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3645337</wp:posOffset>
                </wp:positionH>
                <wp:positionV relativeFrom="paragraph">
                  <wp:posOffset>-436245</wp:posOffset>
                </wp:positionV>
                <wp:extent cx="1971304" cy="320633"/>
                <wp:effectExtent l="0" t="0" r="0" b="38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3206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CDB" w:rsidRPr="00961CDB" w:rsidRDefault="00961CDB" w:rsidP="00961C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61CDB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Formato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87.05pt;margin-top:-34.35pt;width:155.2pt;height: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" fillcolor="#2f5496 [2408]" stroked="f" strokeweight="1pt">
                <v:textbox>
                  <w:txbxContent>
                    <w:p w:rsidR="00961CDB" w:rsidRPr="00961CDB" w:rsidRDefault="00961CDB" w:rsidP="00961CD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961CDB">
                        <w:rPr>
                          <w:b/>
                          <w:sz w:val="28"/>
                          <w:szCs w:val="28"/>
                          <w:lang w:val="es-MX"/>
                        </w:rPr>
                        <w:t>Formato 2</w:t>
                      </w:r>
                    </w:p>
                  </w:txbxContent>
                </v:textbox>
              </v:rect>
            </w:pict>
          </mc:Fallback>
        </mc:AlternateContent>
      </w:r>
      <w:r w:rsidRPr="00961CDB">
        <w:rPr>
          <w:rFonts w:ascii="Calibri" w:hAnsi="Calibri" w:cs="Arial"/>
          <w:color w:val="0D0D0D" w:themeColor="text1" w:themeTint="F2"/>
          <w:sz w:val="24"/>
          <w:szCs w:val="24"/>
          <w:highlight w:val="lightGray"/>
          <w:lang w:val="es-MX"/>
        </w:rPr>
        <w:t>&lt;&lt;Lugar&gt;&gt;</w:t>
      </w: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 xml:space="preserve">, </w:t>
      </w:r>
      <w:r w:rsidRPr="00961CDB">
        <w:rPr>
          <w:rFonts w:ascii="Calibri" w:hAnsi="Calibri" w:cs="Arial"/>
          <w:color w:val="0D0D0D" w:themeColor="text1" w:themeTint="F2"/>
          <w:sz w:val="24"/>
          <w:szCs w:val="24"/>
          <w:highlight w:val="lightGray"/>
          <w:lang w:val="es-MX"/>
        </w:rPr>
        <w:t>&lt;&lt;Fecha&gt;&gt;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b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b/>
          <w:color w:val="0D0D0D" w:themeColor="text1" w:themeTint="F2"/>
          <w:sz w:val="24"/>
          <w:szCs w:val="24"/>
          <w:lang w:val="es-MX"/>
        </w:rPr>
        <w:t xml:space="preserve">OFICIO N° </w:t>
      </w:r>
      <w:r w:rsidRPr="00961CDB">
        <w:rPr>
          <w:rFonts w:ascii="Calibri" w:hAnsi="Calibri" w:cs="Arial"/>
          <w:b/>
          <w:color w:val="0D0D0D" w:themeColor="text1" w:themeTint="F2"/>
          <w:sz w:val="24"/>
          <w:szCs w:val="24"/>
          <w:highlight w:val="lightGray"/>
          <w:lang w:val="es-MX"/>
        </w:rPr>
        <w:t>&lt;&lt;NÚMERO DE OFICIO&gt;&gt;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>Señores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b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b/>
          <w:color w:val="0D0D0D" w:themeColor="text1" w:themeTint="F2"/>
          <w:sz w:val="24"/>
          <w:szCs w:val="24"/>
          <w:lang w:val="es-MX"/>
        </w:rPr>
        <w:t>DIRECCIÓN GENERAL DE POLÍTICA DE INGRESOS PÚBLICOS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b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b/>
          <w:color w:val="0D0D0D" w:themeColor="text1" w:themeTint="F2"/>
          <w:sz w:val="24"/>
          <w:szCs w:val="24"/>
          <w:lang w:val="es-MX"/>
        </w:rPr>
        <w:t>MINISTERIO DE ECONOMÍA Y FINANZAS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highlight w:val="lightGray"/>
          <w:lang w:val="es-MX"/>
        </w:rPr>
      </w:pPr>
      <w:r w:rsidRPr="00961CDB">
        <w:rPr>
          <w:rFonts w:ascii="Calibri" w:hAnsi="Calibri" w:cs="Arial"/>
          <w:color w:val="0D0D0D" w:themeColor="text1" w:themeTint="F2"/>
          <w:sz w:val="24"/>
          <w:szCs w:val="24"/>
          <w:highlight w:val="lightGray"/>
          <w:lang w:val="es-MX"/>
        </w:rPr>
        <w:t>&lt;&lt;Dirección del MEF&gt;&gt;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color w:val="0D0D0D" w:themeColor="text1" w:themeTint="F2"/>
          <w:sz w:val="24"/>
          <w:szCs w:val="24"/>
          <w:u w:val="single"/>
          <w:lang w:val="es-MX"/>
        </w:rPr>
        <w:t>Presente</w:t>
      </w: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>.-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290"/>
        <w:gridCol w:w="7572"/>
      </w:tblGrid>
      <w:tr w:rsidR="00961CDB" w:rsidRPr="00961CDB" w:rsidTr="00961CDB">
        <w:tc>
          <w:tcPr>
            <w:tcW w:w="927" w:type="dxa"/>
          </w:tcPr>
          <w:p w:rsidR="00961CDB" w:rsidRPr="00961CDB" w:rsidRDefault="00961CDB" w:rsidP="00A70C14">
            <w:pPr>
              <w:rPr>
                <w:rFonts w:ascii="Calibri" w:hAnsi="Calibri" w:cs="Arial"/>
                <w:b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b/>
                <w:color w:val="0D0D0D" w:themeColor="text1" w:themeTint="F2"/>
                <w:sz w:val="24"/>
                <w:szCs w:val="24"/>
                <w:lang w:val="es-MX"/>
              </w:rPr>
              <w:t>Asunto</w:t>
            </w:r>
          </w:p>
        </w:tc>
        <w:tc>
          <w:tcPr>
            <w:tcW w:w="290" w:type="dxa"/>
          </w:tcPr>
          <w:p w:rsidR="00961CDB" w:rsidRPr="00961CDB" w:rsidRDefault="00961CDB" w:rsidP="00A70C14">
            <w:pPr>
              <w:rPr>
                <w:rFonts w:ascii="Calibri" w:hAnsi="Calibri" w:cs="Arial"/>
                <w:b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b/>
                <w:color w:val="0D0D0D" w:themeColor="text1" w:themeTint="F2"/>
                <w:sz w:val="24"/>
                <w:szCs w:val="24"/>
                <w:lang w:val="es-MX"/>
              </w:rPr>
              <w:t>:</w:t>
            </w:r>
          </w:p>
        </w:tc>
        <w:tc>
          <w:tcPr>
            <w:tcW w:w="7572" w:type="dxa"/>
          </w:tcPr>
          <w:p w:rsidR="00961CDB" w:rsidRPr="00961CDB" w:rsidRDefault="00043ED7" w:rsidP="00A70C14">
            <w:pPr>
              <w:jc w:val="both"/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  <w:r w:rsidRPr="00043ED7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>Remite ruta del Hipervínculo “Tributos Municipales” en cumplimiento de la Actividad 1 de la meta 31: "Fortalecimiento de la administración y gestión del Impuesto Predial" (en adelante meta 31)</w:t>
            </w:r>
          </w:p>
        </w:tc>
      </w:tr>
    </w:tbl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 xml:space="preserve">Tengo el agrado de dirigirme a ustedes en el marco del Programa de Incentivos a la Mejora de la Gestión Municipal (PI) 2017 para remitirles la ruta del Hipervínculo "Tributos Municipales" de la </w:t>
      </w:r>
      <w:r w:rsidRPr="00961CDB">
        <w:rPr>
          <w:rFonts w:ascii="Calibri" w:hAnsi="Calibri" w:cs="Arial"/>
          <w:color w:val="0D0D0D" w:themeColor="text1" w:themeTint="F2"/>
          <w:sz w:val="24"/>
          <w:szCs w:val="24"/>
          <w:highlight w:val="lightGray"/>
          <w:lang w:val="es-MX"/>
        </w:rPr>
        <w:t>&lt;&lt;Nombre de la municipalidad&gt;&gt;</w:t>
      </w: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 xml:space="preserve">, donde se encuentran los requerimientos mínimos señalados en la Guía para el cumplimiento de la meta, de acuerdo con lo indicado en la Actividad 1 de la meta </w:t>
      </w:r>
      <w:r w:rsidR="00043ED7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>31</w:t>
      </w: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>: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81"/>
        <w:gridCol w:w="284"/>
        <w:gridCol w:w="4819"/>
      </w:tblGrid>
      <w:tr w:rsidR="00961CDB" w:rsidRPr="00043ED7" w:rsidTr="00961CDB">
        <w:trPr>
          <w:trHeight w:val="340"/>
        </w:trPr>
        <w:tc>
          <w:tcPr>
            <w:tcW w:w="3681" w:type="dxa"/>
            <w:shd w:val="clear" w:color="auto" w:fill="FFFFFF" w:themeFill="background1"/>
            <w:vAlign w:val="center"/>
          </w:tcPr>
          <w:p w:rsidR="00961CDB" w:rsidRPr="00043ED7" w:rsidRDefault="00961CDB" w:rsidP="00A70C14">
            <w:pPr>
              <w:rPr>
                <w:rFonts w:ascii="Calibri" w:hAnsi="Calibri" w:cs="Arial"/>
                <w:color w:val="0D0D0D" w:themeColor="text1" w:themeTint="F2"/>
                <w:sz w:val="21"/>
                <w:szCs w:val="21"/>
                <w:lang w:val="es-MX"/>
              </w:rPr>
            </w:pPr>
            <w:r w:rsidRPr="00043ED7">
              <w:rPr>
                <w:rFonts w:ascii="Calibri" w:hAnsi="Calibri" w:cs="Arial"/>
                <w:color w:val="0D0D0D" w:themeColor="text1" w:themeTint="F2"/>
                <w:sz w:val="21"/>
                <w:szCs w:val="21"/>
                <w:lang w:val="es-MX"/>
              </w:rPr>
              <w:t>Portal electrónico web institucional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61CDB" w:rsidRPr="00043ED7" w:rsidRDefault="00961CDB" w:rsidP="00A70C14">
            <w:pPr>
              <w:rPr>
                <w:rFonts w:ascii="Calibri" w:hAnsi="Calibri" w:cs="Arial"/>
                <w:color w:val="0D0D0D" w:themeColor="text1" w:themeTint="F2"/>
                <w:sz w:val="21"/>
                <w:szCs w:val="21"/>
                <w:lang w:val="es-MX"/>
              </w:rPr>
            </w:pPr>
            <w:r w:rsidRPr="00043ED7">
              <w:rPr>
                <w:rFonts w:ascii="Calibri" w:hAnsi="Calibri" w:cs="Arial"/>
                <w:color w:val="0D0D0D" w:themeColor="text1" w:themeTint="F2"/>
                <w:sz w:val="21"/>
                <w:szCs w:val="21"/>
                <w:lang w:val="es-MX"/>
              </w:rPr>
              <w:t>: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961CDB" w:rsidRPr="00043ED7" w:rsidRDefault="00961CDB" w:rsidP="00A70C14">
            <w:pPr>
              <w:rPr>
                <w:rFonts w:ascii="Calibri" w:hAnsi="Calibri" w:cs="Arial"/>
                <w:color w:val="0D0D0D" w:themeColor="text1" w:themeTint="F2"/>
                <w:sz w:val="21"/>
                <w:szCs w:val="21"/>
                <w:lang w:val="es-MX"/>
              </w:rPr>
            </w:pPr>
          </w:p>
        </w:tc>
      </w:tr>
      <w:tr w:rsidR="00961CDB" w:rsidRPr="00043ED7" w:rsidTr="00961CDB">
        <w:trPr>
          <w:trHeight w:val="340"/>
        </w:trPr>
        <w:tc>
          <w:tcPr>
            <w:tcW w:w="3681" w:type="dxa"/>
            <w:shd w:val="clear" w:color="auto" w:fill="FFFFFF" w:themeFill="background1"/>
            <w:vAlign w:val="center"/>
          </w:tcPr>
          <w:p w:rsidR="00961CDB" w:rsidRPr="00043ED7" w:rsidRDefault="00961CDB" w:rsidP="00A70C14">
            <w:pPr>
              <w:rPr>
                <w:rFonts w:ascii="Calibri" w:hAnsi="Calibri" w:cs="Arial"/>
                <w:color w:val="0D0D0D" w:themeColor="text1" w:themeTint="F2"/>
                <w:sz w:val="21"/>
                <w:szCs w:val="21"/>
                <w:lang w:val="es-MX"/>
              </w:rPr>
            </w:pPr>
            <w:r w:rsidRPr="00043ED7">
              <w:rPr>
                <w:rFonts w:ascii="Calibri" w:hAnsi="Calibri" w:cs="Arial"/>
                <w:color w:val="0D0D0D" w:themeColor="text1" w:themeTint="F2"/>
                <w:sz w:val="21"/>
                <w:szCs w:val="21"/>
                <w:lang w:val="es-MX"/>
              </w:rPr>
              <w:t>Hipervínculo "Tributos Municipales”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61CDB" w:rsidRPr="00043ED7" w:rsidRDefault="00961CDB" w:rsidP="00A70C14">
            <w:pPr>
              <w:rPr>
                <w:rFonts w:ascii="Calibri" w:hAnsi="Calibri" w:cs="Arial"/>
                <w:color w:val="0D0D0D" w:themeColor="text1" w:themeTint="F2"/>
                <w:sz w:val="21"/>
                <w:szCs w:val="21"/>
                <w:lang w:val="es-MX"/>
              </w:rPr>
            </w:pPr>
            <w:r w:rsidRPr="00043ED7">
              <w:rPr>
                <w:rFonts w:ascii="Calibri" w:hAnsi="Calibri" w:cs="Arial"/>
                <w:color w:val="0D0D0D" w:themeColor="text1" w:themeTint="F2"/>
                <w:sz w:val="21"/>
                <w:szCs w:val="21"/>
                <w:lang w:val="es-MX"/>
              </w:rPr>
              <w:t>: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961CDB" w:rsidRPr="00043ED7" w:rsidRDefault="00961CDB" w:rsidP="00A70C14">
            <w:pPr>
              <w:rPr>
                <w:rFonts w:ascii="Calibri" w:hAnsi="Calibri" w:cs="Arial"/>
                <w:color w:val="0D0D0D" w:themeColor="text1" w:themeTint="F2"/>
                <w:sz w:val="21"/>
                <w:szCs w:val="21"/>
                <w:lang w:val="es-MX"/>
              </w:rPr>
            </w:pPr>
          </w:p>
        </w:tc>
      </w:tr>
    </w:tbl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>En relación con el régimen de fraccionamiento de deudas por Impuesto Predial vigente, se comunica que esta municipalidad: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0"/>
        <w:gridCol w:w="8354"/>
      </w:tblGrid>
      <w:tr w:rsidR="00961CDB" w:rsidRPr="00961CDB" w:rsidTr="00961CDB">
        <w:trPr>
          <w:trHeight w:val="340"/>
        </w:trPr>
        <w:tc>
          <w:tcPr>
            <w:tcW w:w="430" w:type="dxa"/>
            <w:shd w:val="clear" w:color="auto" w:fill="FFFFFF" w:themeFill="background1"/>
            <w:vAlign w:val="center"/>
          </w:tcPr>
          <w:p w:rsidR="00961CDB" w:rsidRPr="00961CDB" w:rsidRDefault="00961CDB" w:rsidP="00A70C14">
            <w:pPr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sym w:font="Wingdings" w:char="F06F"/>
            </w:r>
          </w:p>
        </w:tc>
        <w:tc>
          <w:tcPr>
            <w:tcW w:w="8354" w:type="dxa"/>
            <w:shd w:val="clear" w:color="auto" w:fill="FFFFFF" w:themeFill="background1"/>
            <w:vAlign w:val="center"/>
          </w:tcPr>
          <w:p w:rsidR="00961CDB" w:rsidRPr="00961CDB" w:rsidRDefault="00961CDB" w:rsidP="00A70C14">
            <w:pPr>
              <w:jc w:val="both"/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>No ha aprobado un régimen de fraccionamiento.</w:t>
            </w:r>
          </w:p>
        </w:tc>
      </w:tr>
      <w:tr w:rsidR="00961CDB" w:rsidRPr="00961CDB" w:rsidTr="00961CDB">
        <w:trPr>
          <w:trHeight w:val="340"/>
        </w:trPr>
        <w:tc>
          <w:tcPr>
            <w:tcW w:w="430" w:type="dxa"/>
            <w:shd w:val="clear" w:color="auto" w:fill="FFFFFF" w:themeFill="background1"/>
            <w:vAlign w:val="center"/>
          </w:tcPr>
          <w:p w:rsidR="00961CDB" w:rsidRPr="00961CDB" w:rsidRDefault="00961CDB" w:rsidP="00A70C14">
            <w:pPr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sym w:font="Wingdings" w:char="F06F"/>
            </w:r>
          </w:p>
        </w:tc>
        <w:tc>
          <w:tcPr>
            <w:tcW w:w="8354" w:type="dxa"/>
            <w:shd w:val="clear" w:color="auto" w:fill="auto"/>
            <w:vAlign w:val="center"/>
          </w:tcPr>
          <w:p w:rsidR="00961CDB" w:rsidRPr="00961CDB" w:rsidRDefault="00961CDB" w:rsidP="00A70C14">
            <w:pPr>
              <w:jc w:val="both"/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 xml:space="preserve">Sí aprobó un régimen de fraccionamiento mediante </w:t>
            </w:r>
            <w:r w:rsidRPr="002158B3">
              <w:rPr>
                <w:rFonts w:ascii="Calibri" w:hAnsi="Calibri" w:cs="Arial"/>
                <w:color w:val="0D0D0D" w:themeColor="text1" w:themeTint="F2"/>
                <w:sz w:val="24"/>
                <w:szCs w:val="24"/>
                <w:highlight w:val="lightGray"/>
                <w:lang w:val="es-MX"/>
              </w:rPr>
              <w:t>&lt;&lt;Tipo de dispositivo legal&gt;&gt;</w:t>
            </w: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 xml:space="preserve"> N° </w:t>
            </w: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  <w:lang w:val="es-MX"/>
              </w:rPr>
              <w:t>&lt;&lt;Número&gt;&gt;</w:t>
            </w: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 xml:space="preserve"> publicada(o) en </w:t>
            </w: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  <w:lang w:val="es-MX"/>
              </w:rPr>
              <w:t>&lt;&lt;medio de publicación&gt;&gt;</w:t>
            </w: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 xml:space="preserve"> el </w:t>
            </w: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  <w:lang w:val="es-MX"/>
              </w:rPr>
              <w:t>&lt;&lt;Fecha de publicación&gt;&gt;</w:t>
            </w: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>.</w:t>
            </w:r>
          </w:p>
        </w:tc>
      </w:tr>
    </w:tbl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>Hago propicia la oportunidad para expresarles los sentimientos de mi mayor consideración.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>Atentamente,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158610</wp:posOffset>
                </wp:positionV>
                <wp:extent cx="1674420" cy="249382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20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CDB" w:rsidRPr="00961CDB" w:rsidRDefault="00961CDB" w:rsidP="00961CD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&lt;&lt;</w:t>
                            </w:r>
                            <w:r w:rsidRPr="00961CDB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Firma del alcalde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0;margin-top:12.5pt;width:131.85pt;height:19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" filled="f" stroked="f" strokeweight=".5pt">
                <v:textbox>
                  <w:txbxContent>
                    <w:p w:rsidR="00961CDB" w:rsidRPr="00961CDB" w:rsidRDefault="00961CDB" w:rsidP="00961CDB">
                      <w:pPr>
                        <w:jc w:val="center"/>
                        <w:rPr>
                          <w:rFonts w:ascii="Calibri" w:hAnsi="Calibri"/>
                          <w:b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&lt;&lt;</w:t>
                      </w:r>
                      <w:r w:rsidRPr="00961CDB">
                        <w:rPr>
                          <w:rFonts w:ascii="Calibri" w:hAnsi="Calibri"/>
                          <w:b/>
                          <w:lang w:val="es-MX"/>
                        </w:rPr>
                        <w:t>Firma del alcalde</w:t>
                      </w: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&gt;&gt;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18"/>
          <w:szCs w:val="18"/>
          <w:lang w:val="es-MX"/>
        </w:rPr>
      </w:pPr>
      <w:r w:rsidRPr="00961CDB">
        <w:rPr>
          <w:rFonts w:cs="Arial"/>
          <w:color w:val="538135" w:themeColor="accent6" w:themeShade="BF"/>
          <w:sz w:val="18"/>
          <w:szCs w:val="18"/>
          <w:lang w:val="es-MX"/>
        </w:rPr>
        <w:t xml:space="preserve">[Opcional] </w:t>
      </w:r>
      <w:r w:rsidRPr="00961CDB">
        <w:rPr>
          <w:rFonts w:cs="Arial"/>
          <w:color w:val="0D0D0D" w:themeColor="text1" w:themeTint="F2"/>
          <w:sz w:val="18"/>
          <w:szCs w:val="18"/>
          <w:lang w:val="es-MX"/>
        </w:rPr>
        <w:t xml:space="preserve">Adjunto: </w:t>
      </w:r>
      <w:r w:rsidRPr="00961CDB">
        <w:rPr>
          <w:rFonts w:cs="Arial"/>
          <w:color w:val="0D0D0D" w:themeColor="text1" w:themeTint="F2"/>
          <w:sz w:val="18"/>
          <w:szCs w:val="18"/>
          <w:highlight w:val="lightGray"/>
          <w:lang w:val="es-MX"/>
        </w:rPr>
        <w:t>&lt;&lt;Documentación del funcionamiento del Hipervínculo&gt;&gt;</w:t>
      </w:r>
      <w:r w:rsidRPr="00961CDB">
        <w:rPr>
          <w:rFonts w:cs="Arial"/>
          <w:color w:val="0D0D0D" w:themeColor="text1" w:themeTint="F2"/>
          <w:sz w:val="18"/>
          <w:szCs w:val="18"/>
          <w:lang w:val="es-MX"/>
        </w:rPr>
        <w:t>.</w:t>
      </w:r>
      <w:r w:rsidRPr="00961CDB">
        <w:rPr>
          <w:rFonts w:cs="Arial"/>
          <w:color w:val="0D0D0D" w:themeColor="text1" w:themeTint="F2"/>
          <w:sz w:val="18"/>
          <w:szCs w:val="18"/>
          <w:lang w:val="es-MX"/>
        </w:rPr>
        <w:br w:type="page"/>
      </w:r>
    </w:p>
    <w:p w:rsidR="00D662F8" w:rsidRDefault="00D662F8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5D523" wp14:editId="205E664D">
                <wp:simplePos x="0" y="0"/>
                <wp:positionH relativeFrom="column">
                  <wp:posOffset>3644265</wp:posOffset>
                </wp:positionH>
                <wp:positionV relativeFrom="paragraph">
                  <wp:posOffset>-540022</wp:posOffset>
                </wp:positionV>
                <wp:extent cx="1971304" cy="320633"/>
                <wp:effectExtent l="0" t="0" r="0" b="381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3206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CDB" w:rsidRPr="00961CDB" w:rsidRDefault="00043ED7" w:rsidP="00961C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Formato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5D523" id="Rectángulo 8" o:spid="_x0000_s1028" style="position:absolute;margin-left:286.95pt;margin-top:-42.5pt;width:155.2pt;height:2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" fillcolor="#2f5496 [2408]" stroked="f" strokeweight="1pt">
                <v:textbox>
                  <w:txbxContent>
                    <w:p w:rsidR="00961CDB" w:rsidRPr="00961CDB" w:rsidRDefault="00043ED7" w:rsidP="00961CD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Formato 4</w:t>
                      </w:r>
                    </w:p>
                  </w:txbxContent>
                </v:textbox>
              </v:rect>
            </w:pict>
          </mc:Fallback>
        </mc:AlternateContent>
      </w:r>
      <w:r w:rsidRPr="00961CDB">
        <w:rPr>
          <w:rFonts w:cs="Arial"/>
          <w:color w:val="0D0D0D" w:themeColor="text1" w:themeTint="F2"/>
          <w:sz w:val="24"/>
          <w:highlight w:val="lightGray"/>
          <w:lang w:val="es-MX"/>
        </w:rPr>
        <w:t>&lt;&lt;Lugar&gt;&gt;</w:t>
      </w:r>
      <w:r w:rsidRPr="00961CDB">
        <w:rPr>
          <w:rFonts w:cs="Arial"/>
          <w:color w:val="0D0D0D" w:themeColor="text1" w:themeTint="F2"/>
          <w:sz w:val="24"/>
          <w:lang w:val="es-MX"/>
        </w:rPr>
        <w:t xml:space="preserve">, </w:t>
      </w:r>
      <w:r w:rsidRPr="00961CDB">
        <w:rPr>
          <w:rFonts w:cs="Arial"/>
          <w:color w:val="0D0D0D" w:themeColor="text1" w:themeTint="F2"/>
          <w:sz w:val="24"/>
          <w:highlight w:val="lightGray"/>
          <w:lang w:val="es-MX"/>
        </w:rPr>
        <w:t>&lt;&lt;Fecha&gt;&gt;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 xml:space="preserve">OFICIO N° </w:t>
      </w:r>
      <w:r w:rsidRPr="00961CDB">
        <w:rPr>
          <w:rFonts w:cs="Arial"/>
          <w:b/>
          <w:color w:val="0D0D0D" w:themeColor="text1" w:themeTint="F2"/>
          <w:sz w:val="24"/>
          <w:highlight w:val="lightGray"/>
          <w:lang w:val="es-MX"/>
        </w:rPr>
        <w:t>&lt;&lt;NÚMERO&gt;&gt;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>Señores</w:t>
      </w:r>
    </w:p>
    <w:p w:rsidR="00961CDB" w:rsidRPr="00961CDB" w:rsidRDefault="00961CDB" w:rsidP="00961CDB">
      <w:pPr>
        <w:spacing w:after="0" w:line="24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>DIRECCIÓN GENERAL DE POLÍTICA DE INGRESOS PÚBLICOS</w:t>
      </w:r>
    </w:p>
    <w:p w:rsidR="00961CDB" w:rsidRPr="00961CDB" w:rsidRDefault="00961CDB" w:rsidP="00961CDB">
      <w:pPr>
        <w:spacing w:after="0" w:line="24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>MINISTERIO DE ECONOMÍA Y FINANZAS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highlight w:val="lightGray"/>
          <w:lang w:val="es-MX"/>
        </w:rPr>
        <w:t>&lt;&lt;Dirección del MEF&gt;&gt;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u w:val="single"/>
          <w:lang w:val="es-MX"/>
        </w:rPr>
        <w:t>Presente</w:t>
      </w:r>
      <w:r w:rsidRPr="00961CDB">
        <w:rPr>
          <w:rFonts w:cs="Arial"/>
          <w:color w:val="0D0D0D" w:themeColor="text1" w:themeTint="F2"/>
          <w:sz w:val="24"/>
          <w:lang w:val="es-MX"/>
        </w:rPr>
        <w:t>.-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290"/>
        <w:gridCol w:w="7572"/>
      </w:tblGrid>
      <w:tr w:rsidR="00961CDB" w:rsidRPr="00961CDB" w:rsidTr="00961CDB">
        <w:tc>
          <w:tcPr>
            <w:tcW w:w="927" w:type="dxa"/>
          </w:tcPr>
          <w:p w:rsidR="00961CDB" w:rsidRPr="00961CDB" w:rsidRDefault="00961CDB" w:rsidP="00A70C14">
            <w:pPr>
              <w:rPr>
                <w:rFonts w:cs="Arial"/>
                <w:b/>
                <w:color w:val="0D0D0D" w:themeColor="text1" w:themeTint="F2"/>
                <w:sz w:val="24"/>
                <w:lang w:val="es-MX"/>
              </w:rPr>
            </w:pPr>
            <w:r w:rsidRPr="00961CDB">
              <w:rPr>
                <w:rFonts w:cs="Arial"/>
                <w:b/>
                <w:color w:val="0D0D0D" w:themeColor="text1" w:themeTint="F2"/>
                <w:sz w:val="24"/>
                <w:lang w:val="es-MX"/>
              </w:rPr>
              <w:t>Asunto</w:t>
            </w:r>
          </w:p>
        </w:tc>
        <w:tc>
          <w:tcPr>
            <w:tcW w:w="290" w:type="dxa"/>
          </w:tcPr>
          <w:p w:rsidR="00961CDB" w:rsidRPr="00961CDB" w:rsidRDefault="00961CDB" w:rsidP="00A70C14">
            <w:pPr>
              <w:rPr>
                <w:rFonts w:cs="Arial"/>
                <w:b/>
                <w:color w:val="0D0D0D" w:themeColor="text1" w:themeTint="F2"/>
                <w:sz w:val="24"/>
                <w:lang w:val="es-MX"/>
              </w:rPr>
            </w:pPr>
            <w:r w:rsidRPr="00961CDB">
              <w:rPr>
                <w:rFonts w:cs="Arial"/>
                <w:b/>
                <w:color w:val="0D0D0D" w:themeColor="text1" w:themeTint="F2"/>
                <w:sz w:val="24"/>
                <w:lang w:val="es-MX"/>
              </w:rPr>
              <w:t>:</w:t>
            </w:r>
          </w:p>
        </w:tc>
        <w:tc>
          <w:tcPr>
            <w:tcW w:w="7572" w:type="dxa"/>
          </w:tcPr>
          <w:p w:rsidR="00961CDB" w:rsidRPr="00961CDB" w:rsidRDefault="00961CDB" w:rsidP="00043ED7">
            <w:pPr>
              <w:jc w:val="both"/>
              <w:rPr>
                <w:rFonts w:cs="Arial"/>
                <w:color w:val="0D0D0D" w:themeColor="text1" w:themeTint="F2"/>
                <w:sz w:val="24"/>
                <w:lang w:val="es-MX"/>
              </w:rPr>
            </w:pPr>
            <w:r w:rsidRPr="00961CDB">
              <w:rPr>
                <w:rFonts w:cs="Arial"/>
                <w:color w:val="0D0D0D" w:themeColor="text1" w:themeTint="F2"/>
                <w:sz w:val="24"/>
                <w:lang w:val="es-MX"/>
              </w:rPr>
              <w:t xml:space="preserve">Remite información del Directorio de Funcionarios de la Administración Tributaria Municipal (ATM) en cumplimiento de la Actividad 4 de la meta </w:t>
            </w:r>
            <w:r w:rsidR="00043ED7">
              <w:rPr>
                <w:rFonts w:cs="Arial"/>
                <w:color w:val="0D0D0D" w:themeColor="text1" w:themeTint="F2"/>
                <w:sz w:val="24"/>
                <w:lang w:val="es-MX"/>
              </w:rPr>
              <w:t>31</w:t>
            </w:r>
            <w:r w:rsidRPr="00961CDB">
              <w:rPr>
                <w:rFonts w:cs="Arial"/>
                <w:color w:val="0D0D0D" w:themeColor="text1" w:themeTint="F2"/>
                <w:sz w:val="24"/>
                <w:lang w:val="es-MX"/>
              </w:rPr>
              <w:t xml:space="preserve">: "Fortalecimiento de la administración y gestión del Impuesto Predial" (en adelante meta </w:t>
            </w:r>
            <w:r w:rsidR="00043ED7">
              <w:rPr>
                <w:rFonts w:cs="Arial"/>
                <w:color w:val="0D0D0D" w:themeColor="text1" w:themeTint="F2"/>
                <w:sz w:val="24"/>
                <w:lang w:val="es-MX"/>
              </w:rPr>
              <w:t>31</w:t>
            </w:r>
            <w:r w:rsidRPr="00961CDB">
              <w:rPr>
                <w:rFonts w:cs="Arial"/>
                <w:color w:val="0D0D0D" w:themeColor="text1" w:themeTint="F2"/>
                <w:sz w:val="24"/>
                <w:lang w:val="es-MX"/>
              </w:rPr>
              <w:t>).</w:t>
            </w:r>
          </w:p>
        </w:tc>
      </w:tr>
    </w:tbl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 xml:space="preserve">Tengo el agrado de dirigirme a ustedes en el marco del Programa de Incentivos a la Mejora de la Gestión Municipal (PI) 2017 para remitirles el Anexo adjunto que contiene la información del funcionario responsable de la ATM de la </w:t>
      </w:r>
      <w:r w:rsidRPr="00961CDB">
        <w:rPr>
          <w:rFonts w:cs="Arial"/>
          <w:b/>
          <w:color w:val="0D0D0D" w:themeColor="text1" w:themeTint="F2"/>
          <w:sz w:val="24"/>
          <w:highlight w:val="lightGray"/>
          <w:lang w:val="es-MX"/>
        </w:rPr>
        <w:t>&lt;&lt;Nombre de la municipalidad&gt;&gt;</w:t>
      </w:r>
      <w:r w:rsidRPr="00961CDB">
        <w:rPr>
          <w:rFonts w:cs="Arial"/>
          <w:color w:val="0D0D0D" w:themeColor="text1" w:themeTint="F2"/>
          <w:sz w:val="24"/>
          <w:lang w:val="es-MX"/>
        </w:rPr>
        <w:t xml:space="preserve">, de acuerdo con lo indicado en la Actividad 4 de la meta </w:t>
      </w:r>
      <w:r w:rsidR="00043ED7">
        <w:rPr>
          <w:rFonts w:cs="Arial"/>
          <w:color w:val="0D0D0D" w:themeColor="text1" w:themeTint="F2"/>
          <w:sz w:val="24"/>
          <w:lang w:val="es-MX"/>
        </w:rPr>
        <w:t>31</w:t>
      </w:r>
      <w:r w:rsidRPr="00961CDB">
        <w:rPr>
          <w:rFonts w:cs="Arial"/>
          <w:color w:val="0D0D0D" w:themeColor="text1" w:themeTint="F2"/>
          <w:sz w:val="24"/>
          <w:lang w:val="es-MX"/>
        </w:rPr>
        <w:t>.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>Cabe precisar que la información consignada en el citado Anexo corresponde a la verdad y se sustenta en los registros y archivos de esta municipalidad.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>Asimismo, declaro conocer que el Ministerio de Economía y Finanzas se encuentra facultado a verificar el contenido de la información señalada en el presente oficio y la documentación que sustenta el mismo y que, ante cualquier caso de falsedad, es de aplicación -en lo pertinente- lo dispuesto en el artículo 32 de la Ley N° 27444, Ley del Procedimiento Administrativo General.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>Hago propicia la oportunidad para expresarles los sentimientos de mi mayor consideración.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>Atentamente,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1FA5B" wp14:editId="283E3EA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673860" cy="24892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CDB" w:rsidRPr="00961CDB" w:rsidRDefault="00961CDB" w:rsidP="00961CD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&lt;&lt;</w:t>
                            </w:r>
                            <w:r w:rsidRPr="00961CDB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Firma del alcalde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1FA5B" id="Cuadro de texto 9" o:spid="_x0000_s1029" type="#_x0000_t202" style="position:absolute;margin-left:0;margin-top:-.05pt;width:131.8pt;height:19.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" filled="f" stroked="f" strokeweight=".5pt">
                <v:textbox>
                  <w:txbxContent>
                    <w:p w:rsidR="00961CDB" w:rsidRPr="00961CDB" w:rsidRDefault="00961CDB" w:rsidP="00961CDB">
                      <w:pPr>
                        <w:jc w:val="center"/>
                        <w:rPr>
                          <w:rFonts w:ascii="Calibri" w:hAnsi="Calibri"/>
                          <w:b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&lt;&lt;</w:t>
                      </w:r>
                      <w:r w:rsidRPr="00961CDB">
                        <w:rPr>
                          <w:rFonts w:ascii="Calibri" w:hAnsi="Calibri"/>
                          <w:b/>
                          <w:lang w:val="es-MX"/>
                        </w:rPr>
                        <w:t>Firma del alcalde</w:t>
                      </w: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&gt;&gt;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91511" w:rsidRDefault="00961CDB" w:rsidP="00961CDB">
      <w:pPr>
        <w:spacing w:after="0" w:line="240" w:lineRule="auto"/>
        <w:rPr>
          <w:rFonts w:cs="Arial"/>
          <w:color w:val="0D0D0D" w:themeColor="text1" w:themeTint="F2"/>
          <w:sz w:val="18"/>
          <w:lang w:val="es-MX"/>
        </w:rPr>
      </w:pPr>
      <w:r w:rsidRPr="00991511">
        <w:rPr>
          <w:rFonts w:cs="Arial"/>
          <w:color w:val="0D0D0D" w:themeColor="text1" w:themeTint="F2"/>
          <w:sz w:val="18"/>
          <w:lang w:val="es-MX"/>
        </w:rPr>
        <w:t xml:space="preserve">Adjunto: Anexo de </w:t>
      </w:r>
      <w:r w:rsidRPr="00991511">
        <w:rPr>
          <w:rFonts w:cs="Arial"/>
          <w:color w:val="0D0D0D" w:themeColor="text1" w:themeTint="F2"/>
          <w:sz w:val="18"/>
          <w:highlight w:val="lightGray"/>
          <w:lang w:val="es-MX"/>
        </w:rPr>
        <w:t>&lt;&lt;Cantidad&gt;&gt;</w:t>
      </w:r>
      <w:r w:rsidRPr="00991511">
        <w:rPr>
          <w:rFonts w:cs="Arial"/>
          <w:color w:val="0D0D0D" w:themeColor="text1" w:themeTint="F2"/>
          <w:sz w:val="18"/>
          <w:lang w:val="es-MX"/>
        </w:rPr>
        <w:t xml:space="preserve"> folio(s).</w:t>
      </w:r>
    </w:p>
    <w:p w:rsidR="00D662F8" w:rsidRDefault="00D662F8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8978D5" w:rsidRDefault="008978D5">
      <w:pPr>
        <w:rPr>
          <w:rFonts w:cs="Arial"/>
          <w:color w:val="0D0D0D" w:themeColor="text1" w:themeTint="F2"/>
          <w:sz w:val="24"/>
          <w:lang w:val="es-MX"/>
        </w:rPr>
      </w:pPr>
      <w:r>
        <w:rPr>
          <w:rFonts w:cs="Arial"/>
          <w:color w:val="0D0D0D" w:themeColor="text1" w:themeTint="F2"/>
          <w:sz w:val="24"/>
          <w:lang w:val="es-MX"/>
        </w:rPr>
        <w:br w:type="page"/>
      </w:r>
    </w:p>
    <w:p w:rsidR="00F8692C" w:rsidRDefault="00F8692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F8692C" w:rsidRPr="00961CDB" w:rsidRDefault="00D662F8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3A588" wp14:editId="10B24A25">
                <wp:simplePos x="0" y="0"/>
                <wp:positionH relativeFrom="column">
                  <wp:posOffset>3709216</wp:posOffset>
                </wp:positionH>
                <wp:positionV relativeFrom="paragraph">
                  <wp:posOffset>-455749</wp:posOffset>
                </wp:positionV>
                <wp:extent cx="1971304" cy="320633"/>
                <wp:effectExtent l="0" t="0" r="0" b="381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3206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92C" w:rsidRPr="00961CDB" w:rsidRDefault="00F8692C" w:rsidP="00F869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Formato </w:t>
                            </w:r>
                            <w:r w:rsidR="00990968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3A588" id="Rectángulo 10" o:spid="_x0000_s1030" style="position:absolute;margin-left:292.05pt;margin-top:-35.9pt;width:155.2pt;height:2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" fillcolor="#2f5496 [2408]" stroked="f" strokeweight="1pt">
                <v:textbox>
                  <w:txbxContent>
                    <w:p w:rsidR="00F8692C" w:rsidRPr="00961CDB" w:rsidRDefault="00F8692C" w:rsidP="00F8692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Formato </w:t>
                      </w:r>
                      <w:r w:rsidR="00990968">
                        <w:rPr>
                          <w:b/>
                          <w:sz w:val="28"/>
                          <w:szCs w:val="28"/>
                          <w:lang w:val="es-MX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961CDB" w:rsidRPr="00961CDB" w:rsidRDefault="00961CDB" w:rsidP="00961CDB">
      <w:pPr>
        <w:spacing w:after="0" w:line="240" w:lineRule="auto"/>
        <w:jc w:val="center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 xml:space="preserve">ANEXO DEL OFICIO N° </w:t>
      </w:r>
      <w:r w:rsidRPr="00961CDB">
        <w:rPr>
          <w:rFonts w:cs="Arial"/>
          <w:b/>
          <w:color w:val="0D0D0D" w:themeColor="text1" w:themeTint="F2"/>
          <w:sz w:val="24"/>
          <w:highlight w:val="lightGray"/>
          <w:lang w:val="es-MX"/>
        </w:rPr>
        <w:t>&lt;&lt;Número de oficio&gt;&gt;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center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>DIRECTORIO DE FUNCIONARIOS DE LA ADMINISTRACIÓN TRIBUTARIA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 xml:space="preserve">Municipalidad: </w:t>
      </w:r>
      <w:r w:rsidRPr="00961CDB">
        <w:rPr>
          <w:rFonts w:cs="Arial"/>
          <w:b/>
          <w:color w:val="0D0D0D" w:themeColor="text1" w:themeTint="F2"/>
          <w:sz w:val="24"/>
          <w:highlight w:val="lightGray"/>
          <w:lang w:val="es-MX"/>
        </w:rPr>
        <w:t>&lt;&lt;NOMBRE DE LA MUNICIPALIDAD&gt;&gt;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>Información al 1 de marzo de 2017</w:t>
      </w:r>
    </w:p>
    <w:p w:rsidR="005E3051" w:rsidRDefault="005E3051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709"/>
        <w:gridCol w:w="1275"/>
        <w:gridCol w:w="915"/>
        <w:gridCol w:w="1353"/>
        <w:gridCol w:w="993"/>
        <w:gridCol w:w="992"/>
        <w:gridCol w:w="1843"/>
      </w:tblGrid>
      <w:tr w:rsidR="00F8692C" w:rsidRPr="005E3051" w:rsidTr="00A70C14">
        <w:trPr>
          <w:trHeight w:val="510"/>
        </w:trPr>
        <w:tc>
          <w:tcPr>
            <w:tcW w:w="141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CARGO:</w:t>
            </w:r>
          </w:p>
        </w:tc>
        <w:tc>
          <w:tcPr>
            <w:tcW w:w="8080" w:type="dxa"/>
            <w:gridSpan w:val="7"/>
            <w:vAlign w:val="center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F8692C" w:rsidRPr="005E3051" w:rsidTr="005A21FC">
        <w:trPr>
          <w:trHeight w:val="510"/>
        </w:trPr>
        <w:tc>
          <w:tcPr>
            <w:tcW w:w="141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PRIMER APELLIDO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15" w:type="dxa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SEGUNDO APELLIDO</w:t>
            </w:r>
          </w:p>
        </w:tc>
        <w:tc>
          <w:tcPr>
            <w:tcW w:w="2346" w:type="dxa"/>
            <w:gridSpan w:val="2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NOMBRES:</w:t>
            </w:r>
          </w:p>
        </w:tc>
        <w:tc>
          <w:tcPr>
            <w:tcW w:w="1843" w:type="dxa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F8692C" w:rsidRPr="005E3051" w:rsidTr="005A21FC">
        <w:trPr>
          <w:trHeight w:val="510"/>
        </w:trPr>
        <w:tc>
          <w:tcPr>
            <w:tcW w:w="141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N° DNI: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15" w:type="dxa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MÓVIL 1:</w:t>
            </w:r>
          </w:p>
        </w:tc>
        <w:tc>
          <w:tcPr>
            <w:tcW w:w="2346" w:type="dxa"/>
            <w:gridSpan w:val="2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MÓVIL 2:</w:t>
            </w:r>
          </w:p>
        </w:tc>
        <w:tc>
          <w:tcPr>
            <w:tcW w:w="1843" w:type="dxa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F8692C" w:rsidRPr="005E3051" w:rsidTr="005A21FC">
        <w:trPr>
          <w:trHeight w:val="510"/>
        </w:trPr>
        <w:tc>
          <w:tcPr>
            <w:tcW w:w="141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CORREO ELECTRÓNICO 1:</w:t>
            </w:r>
          </w:p>
        </w:tc>
        <w:tc>
          <w:tcPr>
            <w:tcW w:w="2899" w:type="dxa"/>
            <w:gridSpan w:val="3"/>
            <w:vAlign w:val="center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135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CORREO ELECTRÓNICO 2:</w:t>
            </w:r>
          </w:p>
        </w:tc>
        <w:tc>
          <w:tcPr>
            <w:tcW w:w="3828" w:type="dxa"/>
            <w:gridSpan w:val="3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F8692C" w:rsidRPr="005E3051" w:rsidTr="005A21FC">
        <w:trPr>
          <w:trHeight w:val="510"/>
        </w:trPr>
        <w:tc>
          <w:tcPr>
            <w:tcW w:w="2122" w:type="dxa"/>
            <w:gridSpan w:val="2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RESOLUCIÓN DEL ALCALDÍA (R.A.) DE DESIGNACIÓN N°</w:t>
            </w:r>
          </w:p>
        </w:tc>
        <w:tc>
          <w:tcPr>
            <w:tcW w:w="2190" w:type="dxa"/>
            <w:gridSpan w:val="2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135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FECHA DE LA R.A.:</w:t>
            </w:r>
          </w:p>
        </w:tc>
        <w:tc>
          <w:tcPr>
            <w:tcW w:w="993" w:type="dxa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FIJO / ANEXO:</w:t>
            </w:r>
          </w:p>
        </w:tc>
        <w:tc>
          <w:tcPr>
            <w:tcW w:w="1843" w:type="dxa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</w:tbl>
    <w:p w:rsid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F8692C" w:rsidRPr="00961CDB" w:rsidRDefault="00F8692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Default="00961CDB" w:rsidP="00961CDB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>Información al 1 de setiembre de 2017</w:t>
      </w:r>
    </w:p>
    <w:p w:rsidR="00961CDB" w:rsidRPr="005A21FC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709"/>
        <w:gridCol w:w="1275"/>
        <w:gridCol w:w="915"/>
        <w:gridCol w:w="1353"/>
        <w:gridCol w:w="993"/>
        <w:gridCol w:w="992"/>
        <w:gridCol w:w="1843"/>
      </w:tblGrid>
      <w:tr w:rsidR="005A21FC" w:rsidRPr="005E3051" w:rsidTr="00A70C14">
        <w:trPr>
          <w:trHeight w:val="510"/>
        </w:trPr>
        <w:tc>
          <w:tcPr>
            <w:tcW w:w="141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CARGO:</w:t>
            </w:r>
          </w:p>
        </w:tc>
        <w:tc>
          <w:tcPr>
            <w:tcW w:w="8080" w:type="dxa"/>
            <w:gridSpan w:val="7"/>
            <w:vAlign w:val="center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5A21FC" w:rsidRPr="005E3051" w:rsidTr="00A70C14">
        <w:trPr>
          <w:trHeight w:val="510"/>
        </w:trPr>
        <w:tc>
          <w:tcPr>
            <w:tcW w:w="141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PRIMER APELLIDO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15" w:type="dxa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SEGUNDO APELLIDO</w:t>
            </w:r>
          </w:p>
        </w:tc>
        <w:tc>
          <w:tcPr>
            <w:tcW w:w="2346" w:type="dxa"/>
            <w:gridSpan w:val="2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NOMBRES:</w:t>
            </w:r>
          </w:p>
        </w:tc>
        <w:tc>
          <w:tcPr>
            <w:tcW w:w="1843" w:type="dxa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5A21FC" w:rsidRPr="005E3051" w:rsidTr="00A70C14">
        <w:trPr>
          <w:trHeight w:val="510"/>
        </w:trPr>
        <w:tc>
          <w:tcPr>
            <w:tcW w:w="141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N° DNI: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15" w:type="dxa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MÓVIL 1:</w:t>
            </w:r>
          </w:p>
        </w:tc>
        <w:tc>
          <w:tcPr>
            <w:tcW w:w="2346" w:type="dxa"/>
            <w:gridSpan w:val="2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MÓVIL 2:</w:t>
            </w:r>
          </w:p>
        </w:tc>
        <w:tc>
          <w:tcPr>
            <w:tcW w:w="1843" w:type="dxa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5A21FC" w:rsidRPr="005E3051" w:rsidTr="00A70C14">
        <w:trPr>
          <w:trHeight w:val="510"/>
        </w:trPr>
        <w:tc>
          <w:tcPr>
            <w:tcW w:w="141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CORREO ELECTRÓNICO 1:</w:t>
            </w:r>
          </w:p>
        </w:tc>
        <w:tc>
          <w:tcPr>
            <w:tcW w:w="2899" w:type="dxa"/>
            <w:gridSpan w:val="3"/>
            <w:vAlign w:val="center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135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CORREO ELECTRÓNICO 2:</w:t>
            </w:r>
          </w:p>
        </w:tc>
        <w:tc>
          <w:tcPr>
            <w:tcW w:w="3828" w:type="dxa"/>
            <w:gridSpan w:val="3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5A21FC" w:rsidRPr="005E3051" w:rsidTr="00A70C14">
        <w:trPr>
          <w:trHeight w:val="510"/>
        </w:trPr>
        <w:tc>
          <w:tcPr>
            <w:tcW w:w="2122" w:type="dxa"/>
            <w:gridSpan w:val="2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RESOLUCIÓN DEL ALCALDÍA (R.A.) DE DESIGNACIÓN N°</w:t>
            </w:r>
          </w:p>
        </w:tc>
        <w:tc>
          <w:tcPr>
            <w:tcW w:w="2190" w:type="dxa"/>
            <w:gridSpan w:val="2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135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FECHA DE LA R.A.:</w:t>
            </w:r>
          </w:p>
        </w:tc>
        <w:tc>
          <w:tcPr>
            <w:tcW w:w="993" w:type="dxa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FIJO / ANEXO:</w:t>
            </w:r>
          </w:p>
        </w:tc>
        <w:tc>
          <w:tcPr>
            <w:tcW w:w="1843" w:type="dxa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</w:tbl>
    <w:p w:rsidR="005A21FC" w:rsidRPr="005A21FC" w:rsidRDefault="005A21F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A21FC" w:rsidRDefault="005A21F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F8692C" w:rsidRDefault="005A21F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91511">
        <w:rPr>
          <w:rFonts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7721F" wp14:editId="79F1EA99">
                <wp:simplePos x="0" y="0"/>
                <wp:positionH relativeFrom="margin">
                  <wp:posOffset>120181</wp:posOffset>
                </wp:positionH>
                <wp:positionV relativeFrom="margin">
                  <wp:posOffset>6701624</wp:posOffset>
                </wp:positionV>
                <wp:extent cx="1461770" cy="285750"/>
                <wp:effectExtent l="0" t="0" r="0" b="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2C" w:rsidRPr="00991511" w:rsidRDefault="00F8692C" w:rsidP="00F8692C">
                            <w:pPr>
                              <w:jc w:val="center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  <w:r w:rsidRPr="00F8692C">
                              <w:rPr>
                                <w:rFonts w:cs="Arial"/>
                                <w:b/>
                                <w:lang w:val="es-MX"/>
                              </w:rPr>
                              <w:t>&lt;&lt;</w:t>
                            </w:r>
                            <w:proofErr w:type="spellStart"/>
                            <w:r w:rsidRPr="00F8692C">
                              <w:rPr>
                                <w:rFonts w:cs="Arial"/>
                                <w:b/>
                                <w:lang w:val="es-MX"/>
                              </w:rPr>
                              <w:t>V°B°</w:t>
                            </w:r>
                            <w:proofErr w:type="spellEnd"/>
                            <w:r w:rsidRPr="00F8692C">
                              <w:rPr>
                                <w:rFonts w:cs="Arial"/>
                                <w:b/>
                                <w:lang w:val="es-MX"/>
                              </w:rPr>
                              <w:t xml:space="preserve"> del alcalde&gt;&gt;</w:t>
                            </w:r>
                          </w:p>
                          <w:p w:rsidR="00F8692C" w:rsidRPr="00991511" w:rsidRDefault="00F8692C" w:rsidP="00F8692C"/>
                          <w:p w:rsidR="00F8692C" w:rsidRPr="00991511" w:rsidRDefault="00F8692C" w:rsidP="00F8692C">
                            <w:pPr>
                              <w:jc w:val="center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  <w:r w:rsidRPr="00991511">
                              <w:rPr>
                                <w:rFonts w:cs="Arial"/>
                                <w:b/>
                                <w:highlight w:val="lightGray"/>
                                <w:lang w:val="es-MX"/>
                              </w:rPr>
                              <w:t>&lt;&lt;</w:t>
                            </w:r>
                            <w:proofErr w:type="spellStart"/>
                            <w:r w:rsidRPr="00991511">
                              <w:rPr>
                                <w:rFonts w:cs="Arial"/>
                                <w:b/>
                                <w:highlight w:val="lightGray"/>
                                <w:lang w:val="es-MX"/>
                              </w:rPr>
                              <w:t>V°B°</w:t>
                            </w:r>
                            <w:proofErr w:type="spellEnd"/>
                            <w:r w:rsidRPr="00991511">
                              <w:rPr>
                                <w:rFonts w:cs="Arial"/>
                                <w:b/>
                                <w:highlight w:val="lightGray"/>
                                <w:lang w:val="es-MX"/>
                              </w:rPr>
                              <w:t xml:space="preserve"> del Alcalde&gt;&gt;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721F" id="Cuadro de texto 93" o:spid="_x0000_s1031" type="#_x0000_t202" style="position:absolute;margin-left:9.45pt;margin-top:527.7pt;width:115.1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" filled="f" stroked="f" strokeweight=".5pt">
                <v:textbox>
                  <w:txbxContent>
                    <w:p w:rsidR="00F8692C" w:rsidRPr="00991511" w:rsidRDefault="00F8692C" w:rsidP="00F8692C">
                      <w:pPr>
                        <w:jc w:val="center"/>
                        <w:rPr>
                          <w:rFonts w:cs="Arial"/>
                          <w:b/>
                          <w:lang w:val="es-MX"/>
                        </w:rPr>
                      </w:pPr>
                      <w:r w:rsidRPr="00F8692C">
                        <w:rPr>
                          <w:rFonts w:cs="Arial"/>
                          <w:b/>
                          <w:lang w:val="es-MX"/>
                        </w:rPr>
                        <w:t>&lt;&lt;</w:t>
                      </w:r>
                      <w:proofErr w:type="spellStart"/>
                      <w:r w:rsidRPr="00F8692C">
                        <w:rPr>
                          <w:rFonts w:cs="Arial"/>
                          <w:b/>
                          <w:lang w:val="es-MX"/>
                        </w:rPr>
                        <w:t>V°B°</w:t>
                      </w:r>
                      <w:proofErr w:type="spellEnd"/>
                      <w:r w:rsidRPr="00F8692C">
                        <w:rPr>
                          <w:rFonts w:cs="Arial"/>
                          <w:b/>
                          <w:lang w:val="es-MX"/>
                        </w:rPr>
                        <w:t xml:space="preserve"> del alcalde&gt;&gt;</w:t>
                      </w:r>
                    </w:p>
                    <w:p w:rsidR="00F8692C" w:rsidRPr="00991511" w:rsidRDefault="00F8692C" w:rsidP="00F8692C"/>
                    <w:p w:rsidR="00F8692C" w:rsidRPr="00991511" w:rsidRDefault="00F8692C" w:rsidP="00F8692C">
                      <w:pPr>
                        <w:jc w:val="center"/>
                        <w:rPr>
                          <w:rFonts w:cs="Arial"/>
                          <w:b/>
                          <w:lang w:val="es-MX"/>
                        </w:rPr>
                      </w:pPr>
                      <w:r w:rsidRPr="00991511">
                        <w:rPr>
                          <w:rFonts w:cs="Arial"/>
                          <w:b/>
                          <w:highlight w:val="lightGray"/>
                          <w:lang w:val="es-MX"/>
                        </w:rPr>
                        <w:t>&lt;&lt;</w:t>
                      </w:r>
                      <w:proofErr w:type="spellStart"/>
                      <w:r w:rsidRPr="00991511">
                        <w:rPr>
                          <w:rFonts w:cs="Arial"/>
                          <w:b/>
                          <w:highlight w:val="lightGray"/>
                          <w:lang w:val="es-MX"/>
                        </w:rPr>
                        <w:t>V°B°</w:t>
                      </w:r>
                      <w:proofErr w:type="spellEnd"/>
                      <w:r w:rsidRPr="00991511">
                        <w:rPr>
                          <w:rFonts w:cs="Arial"/>
                          <w:b/>
                          <w:highlight w:val="lightGray"/>
                          <w:lang w:val="es-MX"/>
                        </w:rPr>
                        <w:t xml:space="preserve"> del Alcalde&gt;&gt;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8692C" w:rsidRDefault="00F8692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sectPr w:rsidR="00F86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32073"/>
    <w:multiLevelType w:val="hybridMultilevel"/>
    <w:tmpl w:val="25E8A718"/>
    <w:lvl w:ilvl="0" w:tplc="1F80C4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DB"/>
    <w:rsid w:val="00043ED7"/>
    <w:rsid w:val="000A2E09"/>
    <w:rsid w:val="002158B3"/>
    <w:rsid w:val="004079C5"/>
    <w:rsid w:val="005A21FC"/>
    <w:rsid w:val="005E3051"/>
    <w:rsid w:val="006C04FA"/>
    <w:rsid w:val="007D6CD9"/>
    <w:rsid w:val="008978D5"/>
    <w:rsid w:val="00961CDB"/>
    <w:rsid w:val="00990968"/>
    <w:rsid w:val="00D662F8"/>
    <w:rsid w:val="00DC6897"/>
    <w:rsid w:val="00F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CFCC4-8D69-4DD7-ABD4-419626C3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aragraph"/>
    <w:basedOn w:val="Normal"/>
    <w:link w:val="PrrafodelistaCar"/>
    <w:uiPriority w:val="34"/>
    <w:qFormat/>
    <w:rsid w:val="00961CDB"/>
    <w:pPr>
      <w:ind w:left="720"/>
      <w:contextualSpacing/>
    </w:pPr>
  </w:style>
  <w:style w:type="character" w:customStyle="1" w:styleId="PrrafodelistaCar">
    <w:name w:val="Párrafo de lista Car"/>
    <w:aliases w:val="Paragraph Car"/>
    <w:link w:val="Prrafodelista"/>
    <w:uiPriority w:val="34"/>
    <w:locked/>
    <w:rsid w:val="00961CDB"/>
  </w:style>
  <w:style w:type="paragraph" w:styleId="Textodeglobo">
    <w:name w:val="Balloon Text"/>
    <w:basedOn w:val="Normal"/>
    <w:link w:val="TextodegloboCar"/>
    <w:uiPriority w:val="99"/>
    <w:semiHidden/>
    <w:unhideWhenUsed/>
    <w:rsid w:val="005A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Velezmoro Contreras, Alexandra</dc:creator>
  <cp:keywords/>
  <dc:description/>
  <cp:lastModifiedBy>Arevalo Delgado, Christian</cp:lastModifiedBy>
  <cp:revision>2</cp:revision>
  <cp:lastPrinted>2017-02-15T21:21:00Z</cp:lastPrinted>
  <dcterms:created xsi:type="dcterms:W3CDTF">2017-02-17T17:50:00Z</dcterms:created>
  <dcterms:modified xsi:type="dcterms:W3CDTF">2017-02-17T17:50:00Z</dcterms:modified>
</cp:coreProperties>
</file>