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073B2" w:rsidRPr="003D108D">
        <w:trPr>
          <w:cantSplit/>
          <w:trHeight w:val="84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B2" w:rsidRPr="003D108D" w:rsidRDefault="003D108D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D108D">
              <w:rPr>
                <w:rFonts w:ascii="Arial" w:hAnsi="Arial" w:cs="Arial"/>
                <w:b/>
                <w:szCs w:val="16"/>
              </w:rPr>
              <w:t xml:space="preserve">FORMATO </w:t>
            </w:r>
            <w:r w:rsidR="00902DA5">
              <w:rPr>
                <w:rFonts w:ascii="Arial" w:hAnsi="Arial" w:cs="Arial"/>
                <w:b/>
                <w:szCs w:val="16"/>
              </w:rPr>
              <w:t>N° 05</w:t>
            </w:r>
            <w:r w:rsidRPr="003D108D">
              <w:rPr>
                <w:rFonts w:ascii="Arial" w:hAnsi="Arial" w:cs="Arial"/>
                <w:b/>
                <w:szCs w:val="16"/>
              </w:rPr>
              <w:t>:</w:t>
            </w:r>
          </w:p>
          <w:p w:rsidR="00486BC5" w:rsidRPr="003D108D" w:rsidRDefault="00D7635F" w:rsidP="00D7635F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REGISTRO</w:t>
            </w:r>
            <w:r w:rsidR="003D108D" w:rsidRPr="003D108D">
              <w:rPr>
                <w:rFonts w:ascii="Arial" w:hAnsi="Arial" w:cs="Arial"/>
                <w:b/>
                <w:szCs w:val="16"/>
              </w:rPr>
              <w:t xml:space="preserve"> DE UF- </w:t>
            </w:r>
            <w:r>
              <w:rPr>
                <w:rFonts w:ascii="Arial" w:hAnsi="Arial" w:cs="Arial"/>
                <w:b/>
                <w:snapToGrid w:val="0"/>
                <w:color w:val="000000"/>
                <w:szCs w:val="16"/>
              </w:rPr>
              <w:t xml:space="preserve">JUNTA DE COORDINACIÓN INTERREGIONAL O </w:t>
            </w:r>
            <w:r w:rsidR="003D108D" w:rsidRPr="003D108D">
              <w:rPr>
                <w:rFonts w:ascii="Arial" w:hAnsi="Arial" w:cs="Arial"/>
                <w:b/>
                <w:szCs w:val="16"/>
              </w:rPr>
              <w:t>MANCOMUNIDAD REGIONAL EN EL BANCO DE INVERSIONES</w:t>
            </w:r>
          </w:p>
          <w:p w:rsidR="00607D22" w:rsidRPr="003D108D" w:rsidRDefault="00607D22" w:rsidP="00607D22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73B2" w:rsidRPr="003D108D" w:rsidRDefault="008073B2">
      <w:pPr>
        <w:rPr>
          <w:rFonts w:ascii="Arial" w:hAnsi="Arial" w:cs="Arial"/>
          <w:sz w:val="16"/>
          <w:szCs w:val="16"/>
        </w:rPr>
      </w:pPr>
    </w:p>
    <w:p w:rsidR="006F3223" w:rsidRPr="003D108D" w:rsidRDefault="006F3223" w:rsidP="006F3223">
      <w:pPr>
        <w:jc w:val="right"/>
        <w:rPr>
          <w:rFonts w:ascii="Arial" w:hAnsi="Arial" w:cs="Arial"/>
          <w:sz w:val="20"/>
          <w:szCs w:val="20"/>
        </w:rPr>
      </w:pPr>
      <w:r w:rsidRPr="003D108D">
        <w:rPr>
          <w:rFonts w:ascii="Arial" w:hAnsi="Arial" w:cs="Arial"/>
          <w:sz w:val="20"/>
          <w:szCs w:val="20"/>
        </w:rPr>
        <w:t>Fecha de la Solicitud</w:t>
      </w:r>
      <w:r w:rsidR="00CE0546" w:rsidRPr="003D108D">
        <w:rPr>
          <w:rFonts w:ascii="Arial" w:hAnsi="Arial" w:cs="Arial"/>
          <w:sz w:val="20"/>
          <w:szCs w:val="20"/>
        </w:rPr>
        <w:t>: _</w:t>
      </w:r>
      <w:r w:rsidRPr="003D108D">
        <w:rPr>
          <w:rFonts w:ascii="Arial" w:hAnsi="Arial" w:cs="Arial"/>
          <w:sz w:val="20"/>
          <w:szCs w:val="20"/>
        </w:rPr>
        <w:t>_____ /______/______</w:t>
      </w:r>
    </w:p>
    <w:p w:rsidR="006F3223" w:rsidRPr="003D108D" w:rsidRDefault="006F3223">
      <w:pPr>
        <w:rPr>
          <w:rFonts w:ascii="Arial" w:hAnsi="Arial" w:cs="Arial"/>
          <w:sz w:val="20"/>
          <w:szCs w:val="20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3"/>
        <w:gridCol w:w="1505"/>
        <w:gridCol w:w="1505"/>
        <w:gridCol w:w="3910"/>
      </w:tblGrid>
      <w:tr w:rsidR="00BB1D66" w:rsidRPr="003D108D" w:rsidTr="0000527E">
        <w:trPr>
          <w:cantSplit/>
          <w:trHeight w:val="401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6" w:rsidRPr="003D108D" w:rsidRDefault="00BB1D66" w:rsidP="00CE0546">
            <w:pPr>
              <w:pStyle w:val="Ttulo1"/>
              <w:jc w:val="both"/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</w:pPr>
            <w:r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 xml:space="preserve">I.- </w:t>
            </w:r>
            <w:r w:rsidR="003D108D"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>D</w:t>
            </w:r>
            <w:r w:rsidR="00CE0546"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 xml:space="preserve">atos de la </w:t>
            </w:r>
            <w:r w:rsidR="003D108D"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>Mancomunidad R</w:t>
            </w:r>
            <w:r w:rsidR="00CE0546"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>egional que realizará la función de</w:t>
            </w:r>
            <w:r w:rsidR="003D108D"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 xml:space="preserve"> Unidad F</w:t>
            </w:r>
            <w:r w:rsidR="00CE0546"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>ormuladora</w:t>
            </w:r>
            <w:r w:rsidR="003E7D9A"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>:</w:t>
            </w:r>
          </w:p>
        </w:tc>
      </w:tr>
      <w:tr w:rsidR="00AF59DE" w:rsidRPr="003D108D">
        <w:trPr>
          <w:cantSplit/>
          <w:trHeight w:val="352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DE" w:rsidRPr="003D108D" w:rsidRDefault="00CE0546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Nombre de la Manco</w:t>
            </w:r>
            <w:r w:rsidR="004734D4" w:rsidRPr="003D108D">
              <w:rPr>
                <w:rFonts w:ascii="Arial" w:hAnsi="Arial" w:cs="Arial"/>
                <w:sz w:val="20"/>
                <w:szCs w:val="20"/>
              </w:rPr>
              <w:t>munidad R</w:t>
            </w:r>
            <w:r w:rsidRPr="003D108D">
              <w:rPr>
                <w:rFonts w:ascii="Arial" w:hAnsi="Arial" w:cs="Arial"/>
                <w:sz w:val="20"/>
                <w:szCs w:val="20"/>
              </w:rPr>
              <w:t>egional</w:t>
            </w:r>
            <w:r w:rsidR="000B0033" w:rsidRPr="00BA587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="00BA5876">
              <w:rPr>
                <w:rFonts w:ascii="Arial" w:hAnsi="Arial" w:cs="Arial"/>
                <w:sz w:val="20"/>
                <w:szCs w:val="20"/>
              </w:rPr>
              <w:t>:</w:t>
            </w:r>
            <w:r w:rsidRPr="00BA587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0470A" w:rsidRPr="003D108D">
        <w:trPr>
          <w:cantSplit/>
          <w:trHeight w:val="341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3D108D" w:rsidRDefault="00A0470A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A0470A" w:rsidRPr="003D108D">
        <w:trPr>
          <w:cantSplit/>
          <w:trHeight w:val="337"/>
        </w:trPr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3D108D" w:rsidRDefault="00A0470A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3D108D" w:rsidRDefault="00A0470A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3D108D" w:rsidRDefault="00A0470A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Distrito:</w:t>
            </w:r>
          </w:p>
        </w:tc>
      </w:tr>
      <w:tr w:rsidR="00A0470A" w:rsidRPr="003D108D">
        <w:trPr>
          <w:cantSplit/>
          <w:trHeight w:val="347"/>
        </w:trPr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3D108D" w:rsidRDefault="00A0470A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Teléfono(s):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3D108D" w:rsidRDefault="00A0470A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A0470A" w:rsidRPr="003D108D">
        <w:trPr>
          <w:cantSplit/>
          <w:trHeight w:val="614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398" w:rsidRPr="003D108D" w:rsidRDefault="00A0470A" w:rsidP="003D108D">
            <w:pPr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Correo</w:t>
            </w:r>
            <w:r w:rsidR="007F4E9F" w:rsidRPr="003D108D">
              <w:rPr>
                <w:rFonts w:ascii="Arial" w:hAnsi="Arial" w:cs="Arial"/>
                <w:sz w:val="20"/>
                <w:szCs w:val="20"/>
              </w:rPr>
              <w:t>(</w:t>
            </w:r>
            <w:r w:rsidR="001F7F56" w:rsidRPr="003D108D">
              <w:rPr>
                <w:rFonts w:ascii="Arial" w:hAnsi="Arial" w:cs="Arial"/>
                <w:sz w:val="20"/>
                <w:szCs w:val="20"/>
              </w:rPr>
              <w:t>s</w:t>
            </w:r>
            <w:r w:rsidR="007F4E9F" w:rsidRPr="003D108D">
              <w:rPr>
                <w:rFonts w:ascii="Arial" w:hAnsi="Arial" w:cs="Arial"/>
                <w:sz w:val="20"/>
                <w:szCs w:val="20"/>
              </w:rPr>
              <w:t>)</w:t>
            </w:r>
            <w:r w:rsidRPr="003D108D">
              <w:rPr>
                <w:rFonts w:ascii="Arial" w:hAnsi="Arial" w:cs="Arial"/>
                <w:sz w:val="20"/>
                <w:szCs w:val="20"/>
              </w:rPr>
              <w:t xml:space="preserve"> Electrónico</w:t>
            </w:r>
            <w:r w:rsidR="007F4E9F" w:rsidRPr="003D108D">
              <w:rPr>
                <w:rFonts w:ascii="Arial" w:hAnsi="Arial" w:cs="Arial"/>
                <w:sz w:val="20"/>
                <w:szCs w:val="20"/>
              </w:rPr>
              <w:t>(</w:t>
            </w:r>
            <w:r w:rsidR="001F7F56" w:rsidRPr="003D108D">
              <w:rPr>
                <w:rFonts w:ascii="Arial" w:hAnsi="Arial" w:cs="Arial"/>
                <w:sz w:val="20"/>
                <w:szCs w:val="20"/>
              </w:rPr>
              <w:t>s</w:t>
            </w:r>
            <w:r w:rsidR="007F4E9F" w:rsidRPr="003D108D">
              <w:rPr>
                <w:rFonts w:ascii="Arial" w:hAnsi="Arial" w:cs="Arial"/>
                <w:sz w:val="20"/>
                <w:szCs w:val="20"/>
              </w:rPr>
              <w:t>)</w:t>
            </w:r>
            <w:r w:rsidRPr="003D108D">
              <w:rPr>
                <w:rFonts w:ascii="Arial" w:hAnsi="Arial" w:cs="Arial"/>
                <w:sz w:val="20"/>
                <w:szCs w:val="20"/>
              </w:rPr>
              <w:t xml:space="preserve"> Oficial</w:t>
            </w:r>
            <w:r w:rsidR="007F4E9F" w:rsidRPr="003D108D">
              <w:rPr>
                <w:rFonts w:ascii="Arial" w:hAnsi="Arial" w:cs="Arial"/>
                <w:sz w:val="20"/>
                <w:szCs w:val="20"/>
              </w:rPr>
              <w:t>(</w:t>
            </w:r>
            <w:r w:rsidR="001F7F56" w:rsidRPr="003D108D">
              <w:rPr>
                <w:rFonts w:ascii="Arial" w:hAnsi="Arial" w:cs="Arial"/>
                <w:sz w:val="20"/>
                <w:szCs w:val="20"/>
              </w:rPr>
              <w:t>es</w:t>
            </w:r>
            <w:r w:rsidR="000B0033" w:rsidRPr="003D108D">
              <w:rPr>
                <w:rFonts w:ascii="Arial" w:hAnsi="Arial" w:cs="Arial"/>
                <w:sz w:val="20"/>
                <w:szCs w:val="20"/>
              </w:rPr>
              <w:t>) que usará el Órgano</w:t>
            </w:r>
            <w:r w:rsidR="002D7A92" w:rsidRPr="00BA587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3D108D">
              <w:rPr>
                <w:rFonts w:ascii="Arial" w:hAnsi="Arial" w:cs="Arial"/>
                <w:sz w:val="20"/>
                <w:szCs w:val="20"/>
              </w:rPr>
              <w:t>:</w:t>
            </w:r>
            <w:r w:rsidR="00233398" w:rsidRPr="003D108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B0033" w:rsidRPr="003D108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33398" w:rsidRPr="003D108D">
              <w:rPr>
                <w:rFonts w:ascii="Arial" w:hAnsi="Arial" w:cs="Arial"/>
                <w:sz w:val="20"/>
                <w:szCs w:val="20"/>
              </w:rPr>
              <w:t xml:space="preserve"> ___________________@_________________</w:t>
            </w:r>
          </w:p>
          <w:p w:rsidR="00A0470A" w:rsidRDefault="00233398" w:rsidP="003D10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___________________@_________________</w:t>
            </w:r>
          </w:p>
          <w:p w:rsidR="00477E65" w:rsidRPr="003D108D" w:rsidRDefault="00477E65" w:rsidP="003D10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C" w:rsidRPr="003D108D" w:rsidTr="00BA5876">
        <w:trPr>
          <w:cantSplit/>
          <w:trHeight w:val="269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C8C" w:rsidRPr="003D108D" w:rsidRDefault="003D108D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3D108D">
              <w:rPr>
                <w:rFonts w:ascii="Arial" w:hAnsi="Arial" w:cs="Arial"/>
                <w:b/>
                <w:sz w:val="20"/>
                <w:szCs w:val="20"/>
              </w:rPr>
              <w:t>.- D</w:t>
            </w:r>
            <w:r w:rsidR="00D839E6" w:rsidRPr="003D108D">
              <w:rPr>
                <w:rFonts w:ascii="Arial" w:hAnsi="Arial" w:cs="Arial"/>
                <w:b/>
                <w:sz w:val="20"/>
                <w:szCs w:val="20"/>
              </w:rPr>
              <w:t>ocumentos que acredite la insc</w:t>
            </w:r>
            <w:r w:rsidR="00BA5876">
              <w:rPr>
                <w:rFonts w:ascii="Arial" w:hAnsi="Arial" w:cs="Arial"/>
                <w:b/>
                <w:sz w:val="20"/>
                <w:szCs w:val="20"/>
              </w:rPr>
              <w:t>ripción en el registro de Mancomunidades R</w:t>
            </w:r>
            <w:r w:rsidR="00D839E6" w:rsidRPr="003D108D">
              <w:rPr>
                <w:rFonts w:ascii="Arial" w:hAnsi="Arial" w:cs="Arial"/>
                <w:b/>
                <w:sz w:val="20"/>
                <w:szCs w:val="20"/>
              </w:rPr>
              <w:t>egionales</w:t>
            </w:r>
            <w:r w:rsidR="00A2663E" w:rsidRPr="00BA587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  <w:r w:rsidR="00C51732" w:rsidRPr="003D10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7C8C" w:rsidRPr="003D108D" w:rsidTr="00D839E6">
        <w:trPr>
          <w:cantSplit/>
          <w:trHeight w:val="397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C8C" w:rsidRPr="003D108D" w:rsidRDefault="00347C8C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C" w:rsidRPr="003D108D" w:rsidTr="00BA5876">
        <w:trPr>
          <w:cantSplit/>
          <w:trHeight w:val="270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C8C" w:rsidRPr="003D108D" w:rsidRDefault="003D108D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D839E6" w:rsidRPr="003D108D">
              <w:rPr>
                <w:rFonts w:ascii="Arial" w:hAnsi="Arial" w:cs="Arial"/>
                <w:b/>
                <w:sz w:val="20"/>
                <w:szCs w:val="20"/>
              </w:rPr>
              <w:t>.- Alcance Interdepartamental</w:t>
            </w:r>
            <w:r w:rsidR="00C51732" w:rsidRPr="00BA587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="00C51732" w:rsidRPr="003D10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52984" w:rsidRPr="003D108D">
        <w:trPr>
          <w:cantSplit/>
          <w:trHeight w:val="614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3E3" w:rsidRPr="003D108D" w:rsidRDefault="003D108D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los Gobiernos Regionales que conforman la Mancomunidad R</w:t>
            </w:r>
            <w:r w:rsidR="00C52984" w:rsidRPr="003D108D">
              <w:rPr>
                <w:rFonts w:ascii="Arial" w:hAnsi="Arial" w:cs="Arial"/>
                <w:sz w:val="20"/>
                <w:szCs w:val="20"/>
              </w:rPr>
              <w:t>egional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2984" w:rsidRPr="003D108D" w:rsidRDefault="00C52984" w:rsidP="00CE05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3398" w:rsidRPr="003D108D" w:rsidTr="0000527E">
        <w:trPr>
          <w:cantSplit/>
          <w:trHeight w:val="363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3D108D" w:rsidRDefault="00233398" w:rsidP="00CE0546">
            <w:pPr>
              <w:pStyle w:val="Ttulo1"/>
              <w:jc w:val="both"/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</w:pPr>
            <w:r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>II.- Datos del Responsable de</w:t>
            </w:r>
            <w:r w:rsidR="003E7D9A"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 xml:space="preserve"> </w:t>
            </w:r>
            <w:r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>l</w:t>
            </w:r>
            <w:r w:rsidR="003E7D9A"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>a Unidad Formuladora</w:t>
            </w:r>
            <w:r w:rsidRPr="003D108D">
              <w:rPr>
                <w:rFonts w:ascii="Arial" w:hAnsi="Arial" w:cs="Arial"/>
                <w:smallCaps w:val="0"/>
                <w:snapToGrid/>
                <w:color w:val="auto"/>
                <w:sz w:val="20"/>
                <w:szCs w:val="20"/>
              </w:rPr>
              <w:t>:</w:t>
            </w:r>
          </w:p>
        </w:tc>
      </w:tr>
      <w:tr w:rsidR="00233398" w:rsidRPr="003D108D" w:rsidTr="00BA5876">
        <w:trPr>
          <w:cantSplit/>
          <w:trHeight w:val="357"/>
        </w:trPr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3D108D" w:rsidRDefault="00233398" w:rsidP="0067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08D">
              <w:rPr>
                <w:rFonts w:ascii="Arial" w:hAnsi="Arial" w:cs="Arial"/>
                <w:b/>
                <w:sz w:val="20"/>
                <w:szCs w:val="20"/>
              </w:rPr>
              <w:t>Responsable del Órgano</w:t>
            </w:r>
            <w:r w:rsidR="003C030A" w:rsidRPr="003D108D">
              <w:rPr>
                <w:rFonts w:ascii="Arial" w:hAnsi="Arial" w:cs="Arial"/>
                <w:b/>
                <w:sz w:val="20"/>
                <w:szCs w:val="20"/>
              </w:rPr>
              <w:t xml:space="preserve"> del Sistema Nacional de programación</w:t>
            </w:r>
            <w:r w:rsidR="00673658" w:rsidRPr="003D108D">
              <w:rPr>
                <w:rFonts w:ascii="Arial" w:hAnsi="Arial" w:cs="Arial"/>
                <w:b/>
                <w:sz w:val="20"/>
                <w:szCs w:val="20"/>
              </w:rPr>
              <w:t xml:space="preserve"> multianual y gestión de inversiones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398" w:rsidRPr="003D108D" w:rsidRDefault="00233398" w:rsidP="000F485F">
            <w:pPr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Nombres y Apellidos:</w:t>
            </w:r>
          </w:p>
        </w:tc>
      </w:tr>
      <w:tr w:rsidR="00233398" w:rsidRPr="003D108D" w:rsidTr="00BA5876">
        <w:trPr>
          <w:cantSplit/>
          <w:trHeight w:val="357"/>
        </w:trPr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3D108D" w:rsidRDefault="00233398" w:rsidP="000F4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398" w:rsidRPr="003D108D" w:rsidRDefault="00233398" w:rsidP="000E21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0E2187" w:rsidRPr="003D108D" w:rsidRDefault="000E2187" w:rsidP="000E21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108D">
              <w:rPr>
                <w:rFonts w:ascii="Arial" w:hAnsi="Arial" w:cs="Arial"/>
                <w:sz w:val="20"/>
                <w:szCs w:val="20"/>
              </w:rPr>
              <w:t>DNI:</w:t>
            </w:r>
          </w:p>
        </w:tc>
      </w:tr>
      <w:tr w:rsidR="00233398" w:rsidRPr="003D108D">
        <w:trPr>
          <w:cantSplit/>
          <w:trHeight w:val="435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398" w:rsidRPr="003D108D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0"/>
                <w:szCs w:val="20"/>
              </w:rPr>
            </w:pPr>
          </w:p>
          <w:p w:rsidR="00233398" w:rsidRPr="003D108D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0"/>
                <w:szCs w:val="20"/>
              </w:rPr>
            </w:pPr>
          </w:p>
          <w:p w:rsidR="00233398" w:rsidRPr="003D108D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0"/>
                <w:szCs w:val="20"/>
              </w:rPr>
            </w:pPr>
          </w:p>
          <w:p w:rsidR="00233398" w:rsidRPr="003D108D" w:rsidRDefault="00477E65" w:rsidP="00233398">
            <w:pPr>
              <w:jc w:val="center"/>
              <w:rPr>
                <w:rFonts w:ascii="Arial" w:hAnsi="Arial" w:cs="Arial"/>
                <w:i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mallCaps/>
                <w:snapToGrid w:val="0"/>
                <w:color w:val="000000"/>
                <w:sz w:val="20"/>
                <w:szCs w:val="20"/>
              </w:rPr>
              <w:t>_</w:t>
            </w:r>
            <w:r w:rsidR="00233398" w:rsidRPr="003D108D">
              <w:rPr>
                <w:rFonts w:ascii="Arial" w:hAnsi="Arial" w:cs="Arial"/>
                <w:i/>
                <w:smallCaps/>
                <w:snapToGrid w:val="0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i/>
                <w:smallCaps/>
                <w:snapToGrid w:val="0"/>
                <w:color w:val="000000"/>
                <w:sz w:val="20"/>
                <w:szCs w:val="20"/>
              </w:rPr>
              <w:t>____________________________</w:t>
            </w:r>
          </w:p>
          <w:p w:rsidR="00233398" w:rsidRPr="00EE325C" w:rsidRDefault="00EE325C" w:rsidP="00233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25C">
              <w:rPr>
                <w:rFonts w:ascii="Arial" w:hAnsi="Arial" w:cs="Arial"/>
                <w:b/>
                <w:sz w:val="20"/>
                <w:szCs w:val="20"/>
              </w:rPr>
              <w:t>Nombr</w:t>
            </w:r>
            <w:r w:rsidR="00477E65">
              <w:rPr>
                <w:rFonts w:ascii="Arial" w:hAnsi="Arial" w:cs="Arial"/>
                <w:b/>
                <w:sz w:val="20"/>
                <w:szCs w:val="20"/>
              </w:rPr>
              <w:t>e, firma y sello del Responsable de la OPMI</w:t>
            </w:r>
          </w:p>
          <w:p w:rsidR="00BF518E" w:rsidRPr="003D108D" w:rsidRDefault="00BF518E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0"/>
                <w:szCs w:val="20"/>
              </w:rPr>
            </w:pPr>
          </w:p>
          <w:p w:rsidR="006F5C0B" w:rsidRPr="003D108D" w:rsidRDefault="00267CCB" w:rsidP="004F1E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7E65">
              <w:rPr>
                <w:rFonts w:ascii="Arial" w:hAnsi="Arial" w:cs="Arial"/>
                <w:b/>
                <w:sz w:val="20"/>
                <w:szCs w:val="20"/>
              </w:rPr>
              <w:t xml:space="preserve">Para registrar o actualizar datos de una UF, el formato deberá ser firmado </w:t>
            </w:r>
            <w:r w:rsidR="00BA5876" w:rsidRPr="00477E65">
              <w:rPr>
                <w:rFonts w:ascii="Arial" w:hAnsi="Arial" w:cs="Arial"/>
                <w:b/>
                <w:sz w:val="20"/>
                <w:szCs w:val="20"/>
              </w:rPr>
              <w:t>por el Responsable de la OPMI del G</w:t>
            </w:r>
            <w:r w:rsidR="006429E8" w:rsidRPr="00477E65">
              <w:rPr>
                <w:rFonts w:ascii="Arial" w:hAnsi="Arial" w:cs="Arial"/>
                <w:b/>
                <w:sz w:val="20"/>
                <w:szCs w:val="20"/>
              </w:rPr>
              <w:t xml:space="preserve">obierno </w:t>
            </w:r>
            <w:r w:rsidR="00BA5876" w:rsidRPr="00477E6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429E8" w:rsidRPr="00477E65">
              <w:rPr>
                <w:rFonts w:ascii="Arial" w:hAnsi="Arial" w:cs="Arial"/>
                <w:b/>
                <w:sz w:val="20"/>
                <w:szCs w:val="20"/>
              </w:rPr>
              <w:t>egional</w:t>
            </w:r>
            <w:r w:rsidR="00BA5876" w:rsidRPr="00477E65">
              <w:rPr>
                <w:rFonts w:ascii="Arial" w:hAnsi="Arial" w:cs="Arial"/>
                <w:b/>
                <w:sz w:val="20"/>
                <w:szCs w:val="20"/>
              </w:rPr>
              <w:t xml:space="preserve"> encargado</w:t>
            </w:r>
            <w:r w:rsidRPr="00477E65"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r w:rsidR="00BA5876" w:rsidRPr="00477E65">
              <w:rPr>
                <w:rFonts w:ascii="Arial" w:hAnsi="Arial" w:cs="Arial"/>
                <w:b/>
                <w:sz w:val="20"/>
                <w:szCs w:val="20"/>
              </w:rPr>
              <w:t xml:space="preserve">formulación y </w:t>
            </w:r>
            <w:r w:rsidRPr="00477E65">
              <w:rPr>
                <w:rFonts w:ascii="Arial" w:hAnsi="Arial" w:cs="Arial"/>
                <w:b/>
                <w:sz w:val="20"/>
                <w:szCs w:val="20"/>
              </w:rPr>
              <w:t>evaluación de los proyectos de la Mancomunidad Regional</w:t>
            </w:r>
            <w:r w:rsidR="00BA5876" w:rsidRPr="00477E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267CCB" w:rsidRPr="006A6CA8" w:rsidRDefault="00267CCB">
      <w:pPr>
        <w:rPr>
          <w:rFonts w:ascii="Century Gothic" w:hAnsi="Century Gothic"/>
          <w:snapToGrid w:val="0"/>
          <w:color w:val="000000"/>
          <w:sz w:val="14"/>
          <w:szCs w:val="20"/>
        </w:rPr>
      </w:pPr>
    </w:p>
    <w:sectPr w:rsidR="00267CCB" w:rsidRPr="006A6CA8" w:rsidSect="00BA5876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42" w:rsidRDefault="00605642">
      <w:r>
        <w:separator/>
      </w:r>
    </w:p>
  </w:endnote>
  <w:endnote w:type="continuationSeparator" w:id="0">
    <w:p w:rsidR="00605642" w:rsidRDefault="0060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42" w:rsidRDefault="00605642">
      <w:r>
        <w:separator/>
      </w:r>
    </w:p>
  </w:footnote>
  <w:footnote w:type="continuationSeparator" w:id="0">
    <w:p w:rsidR="00605642" w:rsidRDefault="00605642">
      <w:r>
        <w:continuationSeparator/>
      </w:r>
    </w:p>
  </w:footnote>
  <w:footnote w:id="1">
    <w:p w:rsidR="000B0033" w:rsidRPr="003D108D" w:rsidRDefault="000B0033" w:rsidP="003D108D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D108D">
        <w:rPr>
          <w:rStyle w:val="Refdenotaalpie"/>
          <w:rFonts w:ascii="Arial" w:hAnsi="Arial" w:cs="Arial"/>
          <w:sz w:val="16"/>
          <w:szCs w:val="16"/>
        </w:rPr>
        <w:footnoteRef/>
      </w:r>
      <w:r w:rsidRPr="003D108D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347C8C" w:rsidRPr="003D108D">
        <w:rPr>
          <w:rFonts w:ascii="Arial" w:hAnsi="Arial" w:cs="Arial"/>
          <w:sz w:val="16"/>
          <w:szCs w:val="16"/>
        </w:rPr>
        <w:t xml:space="preserve">La </w:t>
      </w:r>
      <w:r w:rsidR="00E55A6F">
        <w:rPr>
          <w:rFonts w:ascii="Arial" w:hAnsi="Arial" w:cs="Arial"/>
          <w:sz w:val="16"/>
          <w:szCs w:val="16"/>
        </w:rPr>
        <w:t xml:space="preserve">formulación, evaluación, declaración de viabilidad o aprobación de las inversiones </w:t>
      </w:r>
      <w:bookmarkEnd w:id="0"/>
      <w:r w:rsidR="00347C8C" w:rsidRPr="003D108D">
        <w:rPr>
          <w:rFonts w:ascii="Arial" w:hAnsi="Arial" w:cs="Arial"/>
          <w:sz w:val="16"/>
          <w:szCs w:val="16"/>
        </w:rPr>
        <w:t>estará a cargo de la Mancomunidad Regional previamente registrada de acuerdo a lo dispuesto</w:t>
      </w:r>
      <w:r w:rsidR="00BA5876">
        <w:rPr>
          <w:rFonts w:ascii="Arial" w:hAnsi="Arial" w:cs="Arial"/>
          <w:sz w:val="16"/>
          <w:szCs w:val="16"/>
        </w:rPr>
        <w:t xml:space="preserve"> en el numeral 2 del artículo 6</w:t>
      </w:r>
      <w:r w:rsidR="00347C8C" w:rsidRPr="003D108D">
        <w:rPr>
          <w:rFonts w:ascii="Arial" w:hAnsi="Arial" w:cs="Arial"/>
          <w:sz w:val="16"/>
          <w:szCs w:val="16"/>
        </w:rPr>
        <w:t xml:space="preserve"> de la Ley N° 26768, Ley de Mancomunidad Regional. </w:t>
      </w:r>
    </w:p>
  </w:footnote>
  <w:footnote w:id="2">
    <w:p w:rsidR="003E7D9A" w:rsidRPr="003D108D" w:rsidRDefault="003E7D9A" w:rsidP="003D108D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D108D">
        <w:rPr>
          <w:rStyle w:val="Refdenotaalpie"/>
          <w:rFonts w:ascii="Arial" w:hAnsi="Arial" w:cs="Arial"/>
          <w:sz w:val="16"/>
          <w:szCs w:val="16"/>
        </w:rPr>
        <w:footnoteRef/>
      </w:r>
      <w:r w:rsidR="00C61D2A" w:rsidRPr="003D108D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D108D">
        <w:rPr>
          <w:rFonts w:ascii="Arial" w:hAnsi="Arial" w:cs="Arial"/>
          <w:snapToGrid w:val="0"/>
          <w:color w:val="000000"/>
          <w:sz w:val="16"/>
          <w:szCs w:val="16"/>
        </w:rPr>
        <w:t xml:space="preserve">A estas direcciones electrónicas se enviará la contraseña de acceso al Banco de </w:t>
      </w:r>
      <w:r w:rsidR="00C61D2A" w:rsidRPr="003D108D">
        <w:rPr>
          <w:rFonts w:ascii="Arial" w:hAnsi="Arial" w:cs="Arial"/>
          <w:snapToGrid w:val="0"/>
          <w:color w:val="000000"/>
          <w:sz w:val="16"/>
          <w:szCs w:val="16"/>
        </w:rPr>
        <w:t>Inversiones</w:t>
      </w:r>
      <w:r w:rsidRPr="003D108D">
        <w:rPr>
          <w:rFonts w:ascii="Arial" w:hAnsi="Arial" w:cs="Arial"/>
          <w:snapToGrid w:val="0"/>
          <w:color w:val="000000"/>
          <w:sz w:val="16"/>
          <w:szCs w:val="16"/>
        </w:rPr>
        <w:t xml:space="preserve"> y demás comunicaciones referentes al </w:t>
      </w:r>
      <w:r w:rsidR="00C61D2A" w:rsidRPr="003D108D">
        <w:rPr>
          <w:rFonts w:ascii="Arial" w:hAnsi="Arial" w:cs="Arial"/>
          <w:snapToGrid w:val="0"/>
          <w:color w:val="000000"/>
          <w:sz w:val="16"/>
          <w:szCs w:val="16"/>
        </w:rPr>
        <w:t xml:space="preserve">Sistema Nacional de Programación Multianual y Gestión de Inversiones. </w:t>
      </w:r>
      <w:r w:rsidRPr="003D108D">
        <w:rPr>
          <w:rFonts w:ascii="Arial" w:hAnsi="Arial" w:cs="Arial"/>
          <w:snapToGrid w:val="0"/>
          <w:color w:val="000000"/>
          <w:sz w:val="16"/>
          <w:szCs w:val="16"/>
        </w:rPr>
        <w:t>Sólo se atenderán solicitudes de actualización provenientes de estas direcciones electrónicas.</w:t>
      </w:r>
    </w:p>
  </w:footnote>
  <w:footnote w:id="3">
    <w:p w:rsidR="00A2663E" w:rsidRPr="003D108D" w:rsidRDefault="00A2663E" w:rsidP="003D108D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D108D">
        <w:rPr>
          <w:rStyle w:val="Refdenotaalpie"/>
          <w:rFonts w:ascii="Arial" w:hAnsi="Arial" w:cs="Arial"/>
          <w:sz w:val="16"/>
          <w:szCs w:val="16"/>
        </w:rPr>
        <w:footnoteRef/>
      </w:r>
      <w:r w:rsidRPr="003D108D">
        <w:rPr>
          <w:rFonts w:ascii="Arial" w:hAnsi="Arial" w:cs="Arial"/>
          <w:sz w:val="16"/>
          <w:szCs w:val="16"/>
        </w:rPr>
        <w:t xml:space="preserve"> </w:t>
      </w:r>
      <w:r w:rsidR="0000527E">
        <w:rPr>
          <w:rFonts w:ascii="Arial" w:hAnsi="Arial" w:cs="Arial"/>
          <w:sz w:val="16"/>
          <w:szCs w:val="16"/>
        </w:rPr>
        <w:t>De acuerdo al artículo 6</w:t>
      </w:r>
      <w:r w:rsidRPr="003D108D">
        <w:rPr>
          <w:rFonts w:ascii="Arial" w:hAnsi="Arial" w:cs="Arial"/>
          <w:sz w:val="16"/>
          <w:szCs w:val="16"/>
        </w:rPr>
        <w:t xml:space="preserve"> de la Ley N° 29768, Ley de Mancomunidad Regional.</w:t>
      </w:r>
    </w:p>
  </w:footnote>
  <w:footnote w:id="4">
    <w:p w:rsidR="00C51732" w:rsidRPr="00267CCB" w:rsidRDefault="00C51732" w:rsidP="003D108D">
      <w:pPr>
        <w:pStyle w:val="Textonotapie"/>
        <w:jc w:val="both"/>
        <w:rPr>
          <w:rFonts w:ascii="Arial Narrow" w:hAnsi="Arial Narrow"/>
          <w:lang w:val="es-MX"/>
        </w:rPr>
      </w:pPr>
      <w:r w:rsidRPr="003D108D">
        <w:rPr>
          <w:rStyle w:val="Refdenotaalpie"/>
          <w:rFonts w:ascii="Arial" w:hAnsi="Arial" w:cs="Arial"/>
          <w:sz w:val="16"/>
          <w:szCs w:val="16"/>
        </w:rPr>
        <w:footnoteRef/>
      </w:r>
      <w:r w:rsidRPr="003D108D">
        <w:rPr>
          <w:rFonts w:ascii="Arial" w:hAnsi="Arial" w:cs="Arial"/>
          <w:sz w:val="16"/>
          <w:szCs w:val="16"/>
        </w:rPr>
        <w:t xml:space="preserve"> </w:t>
      </w:r>
      <w:r w:rsidR="00267CCB" w:rsidRPr="003D108D">
        <w:rPr>
          <w:rFonts w:ascii="Arial" w:hAnsi="Arial" w:cs="Arial"/>
          <w:sz w:val="16"/>
          <w:szCs w:val="16"/>
        </w:rPr>
        <w:t>Conforme al numeral 27.1 del ar</w:t>
      </w:r>
      <w:r w:rsidR="0000527E">
        <w:rPr>
          <w:rFonts w:ascii="Arial" w:hAnsi="Arial" w:cs="Arial"/>
          <w:sz w:val="16"/>
          <w:szCs w:val="16"/>
        </w:rPr>
        <w:t>tículo 27 del Reglamento de la L</w:t>
      </w:r>
      <w:r w:rsidR="00267CCB" w:rsidRPr="003D108D">
        <w:rPr>
          <w:rFonts w:ascii="Arial" w:hAnsi="Arial" w:cs="Arial"/>
          <w:sz w:val="16"/>
          <w:szCs w:val="16"/>
        </w:rPr>
        <w:t xml:space="preserve">ey N° 29768, Ley </w:t>
      </w:r>
      <w:r w:rsidR="00A453C6" w:rsidRPr="003D108D">
        <w:rPr>
          <w:rFonts w:ascii="Arial" w:hAnsi="Arial" w:cs="Arial"/>
          <w:sz w:val="16"/>
          <w:szCs w:val="16"/>
        </w:rPr>
        <w:t>de Mancomunidad Regional.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072F4"/>
    <w:multiLevelType w:val="multilevel"/>
    <w:tmpl w:val="8BB62E7E"/>
    <w:lvl w:ilvl="0">
      <w:start w:val="1"/>
      <w:numFmt w:val="decimal"/>
      <w:suff w:val="space"/>
      <w:lvlText w:val="Artículo %1°.-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085558F"/>
    <w:multiLevelType w:val="hybridMultilevel"/>
    <w:tmpl w:val="3E4E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0"/>
    <w:rsid w:val="0000527E"/>
    <w:rsid w:val="00013F8B"/>
    <w:rsid w:val="00027440"/>
    <w:rsid w:val="00045561"/>
    <w:rsid w:val="00045D10"/>
    <w:rsid w:val="000605B1"/>
    <w:rsid w:val="00067056"/>
    <w:rsid w:val="0007681C"/>
    <w:rsid w:val="00097817"/>
    <w:rsid w:val="000B0033"/>
    <w:rsid w:val="000C35E7"/>
    <w:rsid w:val="000C6923"/>
    <w:rsid w:val="000E2187"/>
    <w:rsid w:val="000E6E83"/>
    <w:rsid w:val="000F485F"/>
    <w:rsid w:val="00112AF7"/>
    <w:rsid w:val="00121AB6"/>
    <w:rsid w:val="001238F1"/>
    <w:rsid w:val="001475C5"/>
    <w:rsid w:val="0016720B"/>
    <w:rsid w:val="001700C2"/>
    <w:rsid w:val="00192D4F"/>
    <w:rsid w:val="00195F83"/>
    <w:rsid w:val="001A3D18"/>
    <w:rsid w:val="001C1BFB"/>
    <w:rsid w:val="001C3766"/>
    <w:rsid w:val="001E0661"/>
    <w:rsid w:val="001E6471"/>
    <w:rsid w:val="001F7F56"/>
    <w:rsid w:val="00211594"/>
    <w:rsid w:val="002204CC"/>
    <w:rsid w:val="002304CD"/>
    <w:rsid w:val="00233398"/>
    <w:rsid w:val="002553C9"/>
    <w:rsid w:val="0026362B"/>
    <w:rsid w:val="00267CCB"/>
    <w:rsid w:val="00272C0D"/>
    <w:rsid w:val="002937B0"/>
    <w:rsid w:val="00293F70"/>
    <w:rsid w:val="002D7A92"/>
    <w:rsid w:val="0030672F"/>
    <w:rsid w:val="003375C3"/>
    <w:rsid w:val="0034390F"/>
    <w:rsid w:val="00347C8C"/>
    <w:rsid w:val="00353F24"/>
    <w:rsid w:val="00354FBF"/>
    <w:rsid w:val="00360EED"/>
    <w:rsid w:val="00376E55"/>
    <w:rsid w:val="0037790C"/>
    <w:rsid w:val="00390B3F"/>
    <w:rsid w:val="00396A04"/>
    <w:rsid w:val="00397B26"/>
    <w:rsid w:val="003C030A"/>
    <w:rsid w:val="003D108D"/>
    <w:rsid w:val="003E7D9A"/>
    <w:rsid w:val="00402A67"/>
    <w:rsid w:val="00406698"/>
    <w:rsid w:val="00430053"/>
    <w:rsid w:val="00433E37"/>
    <w:rsid w:val="00451D78"/>
    <w:rsid w:val="004734D4"/>
    <w:rsid w:val="00477E65"/>
    <w:rsid w:val="00486BC5"/>
    <w:rsid w:val="00491F04"/>
    <w:rsid w:val="004A36EF"/>
    <w:rsid w:val="004E6469"/>
    <w:rsid w:val="004E7D6F"/>
    <w:rsid w:val="004F1E91"/>
    <w:rsid w:val="0050584D"/>
    <w:rsid w:val="00507E25"/>
    <w:rsid w:val="005153F1"/>
    <w:rsid w:val="00527E7A"/>
    <w:rsid w:val="00557C6F"/>
    <w:rsid w:val="00571EBB"/>
    <w:rsid w:val="005737D7"/>
    <w:rsid w:val="00580FD1"/>
    <w:rsid w:val="00591395"/>
    <w:rsid w:val="005A1AAA"/>
    <w:rsid w:val="005B1FE6"/>
    <w:rsid w:val="005B4A18"/>
    <w:rsid w:val="005C1E57"/>
    <w:rsid w:val="00605642"/>
    <w:rsid w:val="00607D22"/>
    <w:rsid w:val="006429E8"/>
    <w:rsid w:val="00661100"/>
    <w:rsid w:val="00662FE3"/>
    <w:rsid w:val="00666F7E"/>
    <w:rsid w:val="00673658"/>
    <w:rsid w:val="006813E3"/>
    <w:rsid w:val="006A27B6"/>
    <w:rsid w:val="006A6CA8"/>
    <w:rsid w:val="006B48CB"/>
    <w:rsid w:val="006C5ED8"/>
    <w:rsid w:val="006D1C42"/>
    <w:rsid w:val="006D582E"/>
    <w:rsid w:val="006F3223"/>
    <w:rsid w:val="006F5C0B"/>
    <w:rsid w:val="006F751D"/>
    <w:rsid w:val="0075710A"/>
    <w:rsid w:val="007759F3"/>
    <w:rsid w:val="00777CD4"/>
    <w:rsid w:val="007833B7"/>
    <w:rsid w:val="00783E33"/>
    <w:rsid w:val="00796E4F"/>
    <w:rsid w:val="007B0F66"/>
    <w:rsid w:val="007D76CF"/>
    <w:rsid w:val="007F4E9F"/>
    <w:rsid w:val="007F71EA"/>
    <w:rsid w:val="00805DA5"/>
    <w:rsid w:val="008073B2"/>
    <w:rsid w:val="00823468"/>
    <w:rsid w:val="008319F1"/>
    <w:rsid w:val="0084630E"/>
    <w:rsid w:val="00863471"/>
    <w:rsid w:val="00863EA3"/>
    <w:rsid w:val="008864CB"/>
    <w:rsid w:val="00895554"/>
    <w:rsid w:val="008A2B2F"/>
    <w:rsid w:val="008A6F0F"/>
    <w:rsid w:val="008B1C00"/>
    <w:rsid w:val="008C1B33"/>
    <w:rsid w:val="008C2C91"/>
    <w:rsid w:val="008F037E"/>
    <w:rsid w:val="008F4986"/>
    <w:rsid w:val="00902DA5"/>
    <w:rsid w:val="00962CB2"/>
    <w:rsid w:val="00971DA6"/>
    <w:rsid w:val="009741F0"/>
    <w:rsid w:val="0098204A"/>
    <w:rsid w:val="009822D5"/>
    <w:rsid w:val="009C0A3B"/>
    <w:rsid w:val="009C17E6"/>
    <w:rsid w:val="009C1B63"/>
    <w:rsid w:val="009C6DFF"/>
    <w:rsid w:val="009E4333"/>
    <w:rsid w:val="00A0470A"/>
    <w:rsid w:val="00A2663E"/>
    <w:rsid w:val="00A3492B"/>
    <w:rsid w:val="00A453C6"/>
    <w:rsid w:val="00A73C88"/>
    <w:rsid w:val="00A87479"/>
    <w:rsid w:val="00A90DC0"/>
    <w:rsid w:val="00AA1720"/>
    <w:rsid w:val="00AB405C"/>
    <w:rsid w:val="00AF38AA"/>
    <w:rsid w:val="00AF59DE"/>
    <w:rsid w:val="00B13937"/>
    <w:rsid w:val="00B55E0F"/>
    <w:rsid w:val="00B57517"/>
    <w:rsid w:val="00B74F69"/>
    <w:rsid w:val="00BA5876"/>
    <w:rsid w:val="00BB1D66"/>
    <w:rsid w:val="00BC12C8"/>
    <w:rsid w:val="00BC64A5"/>
    <w:rsid w:val="00BD08A4"/>
    <w:rsid w:val="00BD5ED7"/>
    <w:rsid w:val="00BD667F"/>
    <w:rsid w:val="00BF518E"/>
    <w:rsid w:val="00C03D2D"/>
    <w:rsid w:val="00C14A1F"/>
    <w:rsid w:val="00C42188"/>
    <w:rsid w:val="00C421A0"/>
    <w:rsid w:val="00C5172F"/>
    <w:rsid w:val="00C51732"/>
    <w:rsid w:val="00C52984"/>
    <w:rsid w:val="00C52B47"/>
    <w:rsid w:val="00C61D2A"/>
    <w:rsid w:val="00C75AF7"/>
    <w:rsid w:val="00C97BEA"/>
    <w:rsid w:val="00C97FAF"/>
    <w:rsid w:val="00CB2663"/>
    <w:rsid w:val="00CC2046"/>
    <w:rsid w:val="00CD0809"/>
    <w:rsid w:val="00CE0546"/>
    <w:rsid w:val="00D019AF"/>
    <w:rsid w:val="00D466CB"/>
    <w:rsid w:val="00D61503"/>
    <w:rsid w:val="00D66A89"/>
    <w:rsid w:val="00D74015"/>
    <w:rsid w:val="00D7635F"/>
    <w:rsid w:val="00D839E6"/>
    <w:rsid w:val="00D87A56"/>
    <w:rsid w:val="00DA7C26"/>
    <w:rsid w:val="00DB74D7"/>
    <w:rsid w:val="00DD1C9C"/>
    <w:rsid w:val="00DF655B"/>
    <w:rsid w:val="00E0344F"/>
    <w:rsid w:val="00E55A6F"/>
    <w:rsid w:val="00E71439"/>
    <w:rsid w:val="00E87B3B"/>
    <w:rsid w:val="00EA5651"/>
    <w:rsid w:val="00EB70D4"/>
    <w:rsid w:val="00ED0E88"/>
    <w:rsid w:val="00EE325C"/>
    <w:rsid w:val="00EE598F"/>
    <w:rsid w:val="00F16FB7"/>
    <w:rsid w:val="00F27DFF"/>
    <w:rsid w:val="00F50748"/>
    <w:rsid w:val="00F828CE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3D358-AE75-49FF-A685-4C8A87EB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mallCaps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000000"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num" w:pos="360"/>
      </w:tabs>
      <w:spacing w:before="240" w:after="60"/>
      <w:ind w:left="360" w:hanging="360"/>
      <w:outlineLvl w:val="4"/>
    </w:pPr>
    <w:rPr>
      <w:b/>
      <w:i/>
      <w:sz w:val="26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num" w:pos="360"/>
      </w:tabs>
      <w:spacing w:line="360" w:lineRule="auto"/>
      <w:ind w:left="360" w:hanging="360"/>
      <w:jc w:val="both"/>
      <w:outlineLvl w:val="7"/>
    </w:pPr>
    <w:rPr>
      <w:rFonts w:ascii="Bookman Old Style" w:hAnsi="Bookman Old Style"/>
      <w:b/>
      <w:i/>
      <w:sz w:val="22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4E7D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7D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C1B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D643-222B-4C6F-BD71-2084F460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SNIP-01:</vt:lpstr>
    </vt:vector>
  </TitlesOfParts>
  <Company>DGPM-MEF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SNIP-01:</dc:title>
  <dc:subject/>
  <dc:creator>Anthony Moreno</dc:creator>
  <cp:keywords/>
  <dc:description/>
  <cp:lastModifiedBy>Castillo Villarreal, Karina</cp:lastModifiedBy>
  <cp:revision>3</cp:revision>
  <cp:lastPrinted>2007-02-26T18:08:00Z</cp:lastPrinted>
  <dcterms:created xsi:type="dcterms:W3CDTF">2018-01-25T17:47:00Z</dcterms:created>
  <dcterms:modified xsi:type="dcterms:W3CDTF">2018-01-27T01:47:00Z</dcterms:modified>
</cp:coreProperties>
</file>