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CA" w:rsidRPr="001F3521" w:rsidRDefault="007A1FCA" w:rsidP="007A1FCA">
      <w:pPr>
        <w:tabs>
          <w:tab w:val="left" w:pos="709"/>
        </w:tabs>
        <w:spacing w:after="0" w:line="240" w:lineRule="auto"/>
        <w:ind w:right="-2"/>
        <w:contextualSpacing/>
        <w:jc w:val="right"/>
        <w:rPr>
          <w:rFonts w:ascii="Arial" w:hAnsi="Arial" w:cs="Arial"/>
          <w:b/>
          <w:lang w:eastAsia="es-PE"/>
        </w:rPr>
      </w:pPr>
    </w:p>
    <w:p w:rsidR="007A1FCA" w:rsidRPr="001F3521" w:rsidRDefault="007A1FCA" w:rsidP="007A1FCA">
      <w:pPr>
        <w:tabs>
          <w:tab w:val="left" w:pos="709"/>
          <w:tab w:val="left" w:pos="3468"/>
        </w:tabs>
        <w:spacing w:after="0" w:line="240" w:lineRule="auto"/>
        <w:ind w:left="743" w:right="742"/>
        <w:contextualSpacing/>
        <w:rPr>
          <w:rFonts w:ascii="Arial" w:hAnsi="Arial" w:cs="Arial"/>
          <w:b/>
          <w:lang w:eastAsia="es-PE"/>
        </w:rPr>
      </w:pPr>
      <w:r w:rsidRPr="001F3521">
        <w:rPr>
          <w:rFonts w:ascii="Arial" w:hAnsi="Arial" w:cs="Arial"/>
          <w:b/>
          <w:lang w:eastAsia="es-PE"/>
        </w:rPr>
        <w:tab/>
      </w:r>
      <w:r w:rsidRPr="001F3521">
        <w:rPr>
          <w:rFonts w:ascii="Arial" w:hAnsi="Arial" w:cs="Arial"/>
          <w:b/>
          <w:lang w:eastAsia="es-PE"/>
        </w:rPr>
        <w:tab/>
      </w:r>
    </w:p>
    <w:p w:rsidR="007A1FCA" w:rsidRPr="007A1FCA" w:rsidRDefault="007A1FCA" w:rsidP="007A1FCA">
      <w:pPr>
        <w:tabs>
          <w:tab w:val="left" w:pos="709"/>
          <w:tab w:val="left" w:pos="3468"/>
        </w:tabs>
        <w:spacing w:after="0" w:line="240" w:lineRule="auto"/>
        <w:ind w:left="743" w:right="742"/>
        <w:contextualSpacing/>
        <w:jc w:val="center"/>
        <w:rPr>
          <w:rFonts w:ascii="Arial" w:eastAsia="Times New Roman" w:hAnsi="Arial" w:cs="Arial"/>
          <w:b/>
          <w:lang w:eastAsia="es-PE"/>
        </w:rPr>
      </w:pPr>
      <w:r w:rsidRPr="007A1FCA">
        <w:rPr>
          <w:rFonts w:ascii="Arial" w:eastAsia="Times New Roman" w:hAnsi="Arial" w:cs="Arial"/>
          <w:b/>
          <w:lang w:eastAsia="es-PE"/>
        </w:rPr>
        <w:t>DECLARACIÓN JURADA</w:t>
      </w:r>
    </w:p>
    <w:p w:rsidR="007A1FCA" w:rsidRPr="001F3521" w:rsidRDefault="007A1FCA" w:rsidP="007A1FCA">
      <w:pPr>
        <w:spacing w:before="156" w:after="0" w:line="240" w:lineRule="auto"/>
        <w:ind w:right="22"/>
        <w:jc w:val="center"/>
        <w:rPr>
          <w:rFonts w:ascii="Arial" w:eastAsia="Times New Roman" w:hAnsi="Arial" w:cs="Arial"/>
          <w:b/>
          <w:sz w:val="18"/>
          <w:lang w:eastAsia="es-PE"/>
        </w:rPr>
      </w:pPr>
      <w:r w:rsidRPr="001F3521">
        <w:rPr>
          <w:rFonts w:ascii="Arial" w:eastAsia="Times New Roman" w:hAnsi="Arial" w:cs="Arial"/>
          <w:b/>
          <w:sz w:val="18"/>
          <w:lang w:eastAsia="es-PE"/>
        </w:rPr>
        <w:t xml:space="preserve">CONCURSO PÚBLICO DE PRÁCTICAS N° </w:t>
      </w:r>
      <w:proofErr w:type="gramStart"/>
      <w:r w:rsidRPr="001F3521">
        <w:rPr>
          <w:rFonts w:ascii="Arial" w:eastAsia="Times New Roman" w:hAnsi="Arial" w:cs="Arial"/>
          <w:b/>
          <w:sz w:val="18"/>
          <w:lang w:eastAsia="es-PE"/>
        </w:rPr>
        <w:t>…………..</w:t>
      </w:r>
      <w:proofErr w:type="gramEnd"/>
    </w:p>
    <w:p w:rsidR="007A1FCA" w:rsidRPr="001F3521" w:rsidRDefault="007A1FCA" w:rsidP="007A1FCA">
      <w:pPr>
        <w:pStyle w:val="Textoindependiente"/>
        <w:spacing w:before="9"/>
        <w:rPr>
          <w:rFonts w:ascii="Arial" w:hAnsi="Arial" w:cs="Arial"/>
          <w:b/>
          <w:sz w:val="18"/>
          <w:szCs w:val="22"/>
        </w:rPr>
      </w:pPr>
    </w:p>
    <w:p w:rsidR="007A1FCA" w:rsidRPr="001F3521" w:rsidRDefault="007A1FCA" w:rsidP="007A1FCA">
      <w:pPr>
        <w:pStyle w:val="Textoindependiente"/>
        <w:rPr>
          <w:rFonts w:ascii="Arial" w:hAnsi="Arial" w:cs="Arial"/>
          <w:sz w:val="18"/>
          <w:szCs w:val="22"/>
        </w:rPr>
      </w:pPr>
      <w:r w:rsidRPr="001F3521">
        <w:rPr>
          <w:rFonts w:ascii="Arial" w:hAnsi="Arial" w:cs="Arial"/>
          <w:sz w:val="18"/>
          <w:szCs w:val="22"/>
        </w:rPr>
        <w:t>Postulante: …………………………..</w:t>
      </w:r>
    </w:p>
    <w:p w:rsidR="007A1FCA" w:rsidRPr="001F3521" w:rsidRDefault="007A1FCA" w:rsidP="007A1FCA">
      <w:pPr>
        <w:pStyle w:val="Textoindependiente"/>
        <w:rPr>
          <w:rFonts w:ascii="Arial" w:hAnsi="Arial" w:cs="Arial"/>
          <w:sz w:val="18"/>
          <w:szCs w:val="22"/>
        </w:rPr>
      </w:pPr>
    </w:p>
    <w:p w:rsidR="007A1FCA" w:rsidRPr="001F3521" w:rsidRDefault="00C4069E" w:rsidP="007A1FCA">
      <w:pPr>
        <w:pStyle w:val="Textoindependiente"/>
        <w:rPr>
          <w:rFonts w:ascii="Arial" w:hAnsi="Arial" w:cs="Arial"/>
          <w:sz w:val="18"/>
          <w:szCs w:val="22"/>
        </w:rPr>
      </w:pPr>
      <w:r w:rsidRPr="00C4069E">
        <w:rPr>
          <w:rFonts w:ascii="Arial" w:hAnsi="Arial" w:cs="Arial"/>
          <w:sz w:val="18"/>
          <w:szCs w:val="22"/>
          <w:lang w:val="es-PE"/>
        </w:rPr>
        <w:t>Declaro Bajo Juramento que la información que he proporcionado vía electrónica, es verás y asumo las responsabilidades y consecuencias legales que ello produzca</w:t>
      </w:r>
    </w:p>
    <w:p w:rsidR="00C4069E" w:rsidRDefault="00C4069E" w:rsidP="007A1FCA">
      <w:pPr>
        <w:pStyle w:val="Textoindependiente"/>
        <w:spacing w:before="156" w:line="182" w:lineRule="exact"/>
        <w:rPr>
          <w:rFonts w:ascii="Arial" w:hAnsi="Arial" w:cs="Arial"/>
          <w:sz w:val="18"/>
          <w:szCs w:val="22"/>
          <w:lang w:val="es-PE"/>
        </w:rPr>
      </w:pPr>
      <w:r w:rsidRPr="00C4069E">
        <w:rPr>
          <w:rFonts w:ascii="Arial" w:hAnsi="Arial" w:cs="Arial"/>
          <w:sz w:val="18"/>
          <w:szCs w:val="22"/>
          <w:lang w:val="es-PE"/>
        </w:rPr>
        <w:t>Usted tiene la condición de discapacidad tempor</w:t>
      </w:r>
      <w:r>
        <w:rPr>
          <w:rFonts w:ascii="Arial" w:hAnsi="Arial" w:cs="Arial"/>
          <w:sz w:val="18"/>
          <w:szCs w:val="22"/>
          <w:lang w:val="es-PE"/>
        </w:rPr>
        <w:t>al o permanente</w:t>
      </w:r>
      <w:proofErr w:type="gramStart"/>
      <w:r>
        <w:rPr>
          <w:rFonts w:ascii="Arial" w:hAnsi="Arial" w:cs="Arial"/>
          <w:sz w:val="18"/>
          <w:szCs w:val="22"/>
          <w:lang w:val="es-PE"/>
        </w:rPr>
        <w:t>.(</w:t>
      </w:r>
      <w:proofErr w:type="gramEnd"/>
      <w:r>
        <w:rPr>
          <w:rFonts w:ascii="Arial" w:hAnsi="Arial" w:cs="Arial"/>
          <w:sz w:val="18"/>
          <w:szCs w:val="22"/>
          <w:lang w:val="es-PE"/>
        </w:rPr>
        <w:t>Ley Nº 29973).</w:t>
      </w:r>
      <w:r>
        <w:rPr>
          <w:rFonts w:ascii="Arial" w:hAnsi="Arial" w:cs="Arial"/>
          <w:sz w:val="18"/>
          <w:szCs w:val="22"/>
          <w:lang w:val="es-PE"/>
        </w:rPr>
        <w:tab/>
      </w:r>
      <w:r>
        <w:rPr>
          <w:rFonts w:ascii="Arial" w:hAnsi="Arial" w:cs="Arial"/>
          <w:sz w:val="18"/>
          <w:szCs w:val="22"/>
          <w:lang w:val="es-PE"/>
        </w:rPr>
        <w:tab/>
      </w:r>
      <w:r w:rsidRPr="001F3521">
        <w:rPr>
          <w:rFonts w:ascii="Arial" w:hAnsi="Arial" w:cs="Arial"/>
          <w:b/>
          <w:sz w:val="18"/>
          <w:szCs w:val="22"/>
        </w:rPr>
        <w:t>SI  / NO</w:t>
      </w:r>
    </w:p>
    <w:p w:rsidR="00C4069E" w:rsidRDefault="00C4069E" w:rsidP="007A1FCA">
      <w:pPr>
        <w:pStyle w:val="Textoindependiente"/>
        <w:spacing w:before="156" w:line="182" w:lineRule="exact"/>
        <w:rPr>
          <w:rFonts w:ascii="Arial" w:hAnsi="Arial" w:cs="Arial"/>
          <w:sz w:val="18"/>
          <w:szCs w:val="22"/>
          <w:lang w:val="es-PE"/>
        </w:rPr>
      </w:pPr>
      <w:r w:rsidRPr="00C4069E">
        <w:rPr>
          <w:rFonts w:ascii="Arial" w:hAnsi="Arial" w:cs="Arial"/>
          <w:sz w:val="18"/>
          <w:szCs w:val="22"/>
          <w:lang w:val="es-PE"/>
        </w:rPr>
        <w:t>Si marco SI en su condición de discapacitado, indique el tipo de facilidad que requiere para el acceso o desarrollo de la(s) evaluación(es) presencial(es)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069E" w:rsidTr="00C4069E">
        <w:tc>
          <w:tcPr>
            <w:tcW w:w="8494" w:type="dxa"/>
          </w:tcPr>
          <w:p w:rsidR="00C4069E" w:rsidRDefault="00C4069E" w:rsidP="007A1FCA">
            <w:pPr>
              <w:pStyle w:val="Textoindependiente"/>
              <w:spacing w:before="156" w:line="182" w:lineRule="exact"/>
              <w:rPr>
                <w:rFonts w:ascii="Arial" w:hAnsi="Arial" w:cs="Arial"/>
                <w:sz w:val="18"/>
                <w:szCs w:val="22"/>
                <w:lang w:val="es-PE"/>
              </w:rPr>
            </w:pPr>
          </w:p>
        </w:tc>
      </w:tr>
    </w:tbl>
    <w:p w:rsidR="007A1FCA" w:rsidRPr="001F3521" w:rsidRDefault="007A1FCA" w:rsidP="007A1FCA">
      <w:pPr>
        <w:pStyle w:val="Textoindependiente"/>
        <w:spacing w:before="156" w:line="182" w:lineRule="exact"/>
        <w:rPr>
          <w:rFonts w:ascii="Arial" w:hAnsi="Arial" w:cs="Arial"/>
          <w:b/>
          <w:sz w:val="18"/>
          <w:szCs w:val="22"/>
        </w:rPr>
      </w:pPr>
      <w:r w:rsidRPr="001F3521">
        <w:rPr>
          <w:rFonts w:ascii="Arial" w:hAnsi="Arial" w:cs="Arial"/>
          <w:sz w:val="18"/>
          <w:szCs w:val="22"/>
        </w:rPr>
        <w:t xml:space="preserve">Usted se encuentra inhabilitado administrativa o judicialmente para el ejercicio de su profesión </w:t>
      </w:r>
      <w:r>
        <w:rPr>
          <w:rFonts w:ascii="Arial" w:hAnsi="Arial" w:cs="Arial"/>
          <w:sz w:val="18"/>
          <w:szCs w:val="22"/>
        </w:rPr>
        <w:t xml:space="preserve">     </w:t>
      </w:r>
      <w:r w:rsidRPr="001F3521">
        <w:rPr>
          <w:rFonts w:ascii="Arial" w:hAnsi="Arial" w:cs="Arial"/>
          <w:b/>
          <w:sz w:val="18"/>
          <w:szCs w:val="22"/>
        </w:rPr>
        <w:t>SI  / NO</w:t>
      </w:r>
    </w:p>
    <w:p w:rsidR="007A1FCA" w:rsidRPr="001F3521" w:rsidRDefault="007A1FCA" w:rsidP="007A1FCA">
      <w:pPr>
        <w:pStyle w:val="Textoindependiente"/>
        <w:spacing w:line="182" w:lineRule="exact"/>
        <w:rPr>
          <w:rFonts w:ascii="Arial" w:hAnsi="Arial" w:cs="Arial"/>
          <w:sz w:val="18"/>
          <w:szCs w:val="22"/>
        </w:rPr>
      </w:pPr>
      <w:r w:rsidRPr="001F3521">
        <w:rPr>
          <w:rFonts w:ascii="Arial" w:hAnsi="Arial" w:cs="Arial"/>
          <w:sz w:val="18"/>
          <w:szCs w:val="22"/>
        </w:rPr>
        <w:t>Para contratar con el estado o para desempeñar función pública</w:t>
      </w:r>
    </w:p>
    <w:p w:rsidR="007A1FCA" w:rsidRPr="001F3521" w:rsidRDefault="007A1FCA" w:rsidP="007A1FCA">
      <w:pPr>
        <w:pStyle w:val="Textoindependiente"/>
        <w:tabs>
          <w:tab w:val="left" w:pos="8100"/>
        </w:tabs>
        <w:spacing w:before="113"/>
        <w:rPr>
          <w:rFonts w:ascii="Arial" w:hAnsi="Arial" w:cs="Arial"/>
          <w:b/>
          <w:sz w:val="18"/>
          <w:szCs w:val="22"/>
        </w:rPr>
      </w:pPr>
      <w:r w:rsidRPr="001F3521">
        <w:rPr>
          <w:rFonts w:ascii="Arial" w:hAnsi="Arial" w:cs="Arial"/>
          <w:sz w:val="18"/>
          <w:szCs w:val="22"/>
        </w:rPr>
        <w:t>Usted registra antec</w:t>
      </w:r>
      <w:r>
        <w:rPr>
          <w:rFonts w:ascii="Arial" w:hAnsi="Arial" w:cs="Arial"/>
          <w:sz w:val="18"/>
          <w:szCs w:val="22"/>
        </w:rPr>
        <w:t xml:space="preserve">edentes penales. (Ley N° 29607)                                                                        </w:t>
      </w:r>
      <w:r w:rsidRPr="001F3521">
        <w:rPr>
          <w:rFonts w:ascii="Arial" w:hAnsi="Arial" w:cs="Arial"/>
          <w:b/>
          <w:sz w:val="18"/>
          <w:szCs w:val="22"/>
        </w:rPr>
        <w:t>SI  / NO</w:t>
      </w:r>
    </w:p>
    <w:p w:rsidR="007A1FCA" w:rsidRPr="001F3521" w:rsidRDefault="007A1FCA" w:rsidP="007A1FCA">
      <w:pPr>
        <w:pStyle w:val="Textoindependiente"/>
        <w:spacing w:before="3"/>
        <w:rPr>
          <w:rFonts w:ascii="Arial" w:hAnsi="Arial" w:cs="Arial"/>
          <w:b/>
          <w:sz w:val="18"/>
          <w:szCs w:val="22"/>
        </w:rPr>
      </w:pPr>
    </w:p>
    <w:p w:rsidR="007A1FCA" w:rsidRPr="001F3521" w:rsidRDefault="007A1FCA" w:rsidP="007A1FCA">
      <w:pPr>
        <w:pStyle w:val="Textoindependiente"/>
        <w:tabs>
          <w:tab w:val="left" w:pos="8100"/>
        </w:tabs>
        <w:spacing w:before="95"/>
        <w:rPr>
          <w:rFonts w:ascii="Arial" w:hAnsi="Arial" w:cs="Arial"/>
          <w:b/>
          <w:sz w:val="18"/>
          <w:szCs w:val="22"/>
        </w:rPr>
      </w:pPr>
      <w:r w:rsidRPr="001F3521">
        <w:rPr>
          <w:rFonts w:ascii="Arial" w:hAnsi="Arial" w:cs="Arial"/>
          <w:sz w:val="18"/>
          <w:szCs w:val="22"/>
        </w:rPr>
        <w:t>Usted registra antecede</w:t>
      </w:r>
      <w:r>
        <w:rPr>
          <w:rFonts w:ascii="Arial" w:hAnsi="Arial" w:cs="Arial"/>
          <w:sz w:val="18"/>
          <w:szCs w:val="22"/>
        </w:rPr>
        <w:t xml:space="preserve">ntes policiales. (Ley N° 27444)                                                                      </w:t>
      </w:r>
      <w:r w:rsidRPr="001F3521">
        <w:rPr>
          <w:rFonts w:ascii="Arial" w:hAnsi="Arial" w:cs="Arial"/>
          <w:b/>
          <w:sz w:val="18"/>
          <w:szCs w:val="22"/>
        </w:rPr>
        <w:t>SI  / NO</w:t>
      </w:r>
    </w:p>
    <w:p w:rsidR="007A1FCA" w:rsidRPr="001F3521" w:rsidRDefault="007A1FCA" w:rsidP="007A1FCA">
      <w:pPr>
        <w:pStyle w:val="Textoindependiente"/>
        <w:spacing w:before="2"/>
        <w:rPr>
          <w:rFonts w:ascii="Arial" w:hAnsi="Arial" w:cs="Arial"/>
          <w:b/>
          <w:sz w:val="18"/>
          <w:szCs w:val="22"/>
        </w:rPr>
      </w:pPr>
    </w:p>
    <w:p w:rsidR="007A1FCA" w:rsidRPr="001F3521" w:rsidRDefault="007A1FCA" w:rsidP="007A1FCA">
      <w:pPr>
        <w:pStyle w:val="Textoindependiente"/>
        <w:tabs>
          <w:tab w:val="left" w:pos="8080"/>
        </w:tabs>
        <w:spacing w:before="1"/>
        <w:rPr>
          <w:rFonts w:ascii="Arial" w:hAnsi="Arial" w:cs="Arial"/>
          <w:b/>
          <w:sz w:val="18"/>
          <w:szCs w:val="22"/>
        </w:rPr>
      </w:pPr>
      <w:r w:rsidRPr="001F3521">
        <w:rPr>
          <w:rFonts w:ascii="Arial" w:hAnsi="Arial" w:cs="Arial"/>
          <w:sz w:val="18"/>
          <w:szCs w:val="22"/>
        </w:rPr>
        <w:t>Usted se encuentra inscrito en el "Registro de Deudore</w:t>
      </w:r>
      <w:r>
        <w:rPr>
          <w:rFonts w:ascii="Arial" w:hAnsi="Arial" w:cs="Arial"/>
          <w:sz w:val="18"/>
          <w:szCs w:val="22"/>
        </w:rPr>
        <w:t xml:space="preserve">s Alimentarios Morosos – REDAM"              </w:t>
      </w:r>
      <w:r w:rsidRPr="001F3521">
        <w:rPr>
          <w:rFonts w:ascii="Arial" w:hAnsi="Arial" w:cs="Arial"/>
          <w:b/>
          <w:sz w:val="18"/>
          <w:szCs w:val="22"/>
        </w:rPr>
        <w:t>SI  / NO</w:t>
      </w:r>
    </w:p>
    <w:p w:rsidR="007A1FCA" w:rsidRPr="001F3521" w:rsidRDefault="007A1FCA" w:rsidP="007A1FCA">
      <w:pPr>
        <w:pStyle w:val="Textoindependiente"/>
        <w:spacing w:before="3"/>
        <w:rPr>
          <w:rFonts w:ascii="Arial" w:hAnsi="Arial" w:cs="Arial"/>
          <w:b/>
          <w:sz w:val="18"/>
          <w:szCs w:val="22"/>
        </w:rPr>
      </w:pPr>
      <w:bookmarkStart w:id="0" w:name="_GoBack"/>
      <w:bookmarkEnd w:id="0"/>
    </w:p>
    <w:p w:rsidR="007A1FCA" w:rsidRPr="001F3521" w:rsidRDefault="007A1FCA" w:rsidP="007A1FCA">
      <w:pPr>
        <w:pStyle w:val="Textoindependiente"/>
        <w:tabs>
          <w:tab w:val="left" w:pos="8080"/>
        </w:tabs>
        <w:rPr>
          <w:rFonts w:ascii="Arial" w:hAnsi="Arial" w:cs="Arial"/>
          <w:b/>
          <w:sz w:val="18"/>
          <w:szCs w:val="22"/>
        </w:rPr>
      </w:pPr>
      <w:r w:rsidRPr="001F3521">
        <w:rPr>
          <w:rFonts w:ascii="Arial" w:hAnsi="Arial" w:cs="Arial"/>
          <w:sz w:val="18"/>
          <w:szCs w:val="22"/>
        </w:rPr>
        <w:t>Usted se encuentra inscrito en el "Registro de Deudores de R</w:t>
      </w:r>
      <w:r>
        <w:rPr>
          <w:rFonts w:ascii="Arial" w:hAnsi="Arial" w:cs="Arial"/>
          <w:sz w:val="18"/>
          <w:szCs w:val="22"/>
        </w:rPr>
        <w:t xml:space="preserve">eparaciones Civiles - REDERECI"    </w:t>
      </w:r>
      <w:r w:rsidRPr="001F3521">
        <w:rPr>
          <w:rFonts w:ascii="Arial" w:hAnsi="Arial" w:cs="Arial"/>
          <w:sz w:val="18"/>
          <w:szCs w:val="22"/>
        </w:rPr>
        <w:t xml:space="preserve"> </w:t>
      </w:r>
      <w:r w:rsidRPr="001F3521">
        <w:rPr>
          <w:rFonts w:ascii="Arial" w:hAnsi="Arial" w:cs="Arial"/>
          <w:b/>
          <w:sz w:val="18"/>
          <w:szCs w:val="22"/>
        </w:rPr>
        <w:t>SI  / NO</w:t>
      </w:r>
    </w:p>
    <w:p w:rsidR="007A1FCA" w:rsidRPr="001F3521" w:rsidRDefault="007A1FCA" w:rsidP="007A1FCA">
      <w:pPr>
        <w:pStyle w:val="Textoindependiente"/>
        <w:spacing w:before="5"/>
        <w:rPr>
          <w:rFonts w:ascii="Arial" w:hAnsi="Arial" w:cs="Arial"/>
          <w:b/>
          <w:sz w:val="18"/>
          <w:szCs w:val="22"/>
        </w:rPr>
      </w:pPr>
    </w:p>
    <w:p w:rsidR="007A1FCA" w:rsidRPr="001F3521" w:rsidRDefault="007A1FCA" w:rsidP="007A1FCA">
      <w:pPr>
        <w:pStyle w:val="Textoindependiente"/>
        <w:tabs>
          <w:tab w:val="left" w:pos="8080"/>
        </w:tabs>
        <w:spacing w:line="182" w:lineRule="exact"/>
        <w:rPr>
          <w:rFonts w:ascii="Arial" w:hAnsi="Arial" w:cs="Arial"/>
          <w:b/>
          <w:sz w:val="18"/>
          <w:szCs w:val="22"/>
        </w:rPr>
      </w:pPr>
      <w:r w:rsidRPr="001F3521">
        <w:rPr>
          <w:rFonts w:ascii="Arial" w:hAnsi="Arial" w:cs="Arial"/>
          <w:sz w:val="18"/>
          <w:szCs w:val="22"/>
        </w:rPr>
        <w:t>Usted tiene parentesco hasta el cuarto grado de consanguinidad, segundo de afinidad, vínculo</w:t>
      </w:r>
      <w:r>
        <w:rPr>
          <w:rFonts w:ascii="Arial" w:hAnsi="Arial" w:cs="Arial"/>
          <w:sz w:val="18"/>
          <w:szCs w:val="22"/>
        </w:rPr>
        <w:t xml:space="preserve">       </w:t>
      </w:r>
      <w:r w:rsidRPr="001F3521">
        <w:rPr>
          <w:rFonts w:ascii="Arial" w:hAnsi="Arial" w:cs="Arial"/>
          <w:b/>
          <w:sz w:val="18"/>
          <w:szCs w:val="22"/>
        </w:rPr>
        <w:t>SI  / NO</w:t>
      </w:r>
    </w:p>
    <w:p w:rsidR="007A1FCA" w:rsidRPr="001F3521" w:rsidRDefault="007A1FCA" w:rsidP="007A1FCA">
      <w:pPr>
        <w:pStyle w:val="Textoindependiente"/>
        <w:spacing w:before="1" w:line="235" w:lineRule="auto"/>
        <w:ind w:right="2006"/>
        <w:rPr>
          <w:rFonts w:ascii="Arial" w:hAnsi="Arial" w:cs="Arial"/>
          <w:sz w:val="18"/>
          <w:szCs w:val="22"/>
        </w:rPr>
      </w:pPr>
      <w:r w:rsidRPr="001F3521">
        <w:rPr>
          <w:rFonts w:ascii="Arial" w:hAnsi="Arial" w:cs="Arial"/>
          <w:sz w:val="18"/>
          <w:szCs w:val="22"/>
        </w:rPr>
        <w:t>conyugal, de convivencia unión de 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:rsidR="007A1FCA" w:rsidRPr="001F3521" w:rsidRDefault="007A1FCA" w:rsidP="007A1FCA">
      <w:pPr>
        <w:pStyle w:val="Prrafodelista"/>
        <w:tabs>
          <w:tab w:val="left" w:pos="301"/>
        </w:tabs>
        <w:spacing w:before="135" w:after="0" w:line="235" w:lineRule="auto"/>
        <w:ind w:right="1569"/>
        <w:rPr>
          <w:rFonts w:ascii="Arial" w:hAnsi="Arial" w:cs="Arial"/>
          <w:sz w:val="18"/>
          <w:lang w:eastAsia="es-PE"/>
        </w:rPr>
      </w:pPr>
    </w:p>
    <w:tbl>
      <w:tblPr>
        <w:tblW w:w="95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4"/>
        <w:gridCol w:w="2443"/>
        <w:gridCol w:w="2067"/>
        <w:gridCol w:w="2576"/>
      </w:tblGrid>
      <w:tr w:rsidR="007A1FCA" w:rsidRPr="001F3521" w:rsidTr="0063122D">
        <w:trPr>
          <w:trHeight w:val="908"/>
        </w:trPr>
        <w:tc>
          <w:tcPr>
            <w:tcW w:w="2434" w:type="dxa"/>
            <w:shd w:val="clear" w:color="auto" w:fill="auto"/>
            <w:vAlign w:val="center"/>
          </w:tcPr>
          <w:p w:rsidR="007A1FCA" w:rsidRPr="001F3521" w:rsidRDefault="007A1FCA" w:rsidP="0063122D">
            <w:pPr>
              <w:pStyle w:val="Prrafodelista"/>
              <w:tabs>
                <w:tab w:val="left" w:pos="301"/>
                <w:tab w:val="left" w:pos="544"/>
              </w:tabs>
              <w:spacing w:before="135" w:after="0" w:line="235" w:lineRule="auto"/>
              <w:ind w:left="0" w:right="20"/>
              <w:jc w:val="center"/>
              <w:rPr>
                <w:rFonts w:ascii="Arial" w:hAnsi="Arial" w:cs="Arial"/>
                <w:b/>
                <w:sz w:val="16"/>
                <w:lang w:eastAsia="es-PE"/>
              </w:rPr>
            </w:pPr>
            <w:r w:rsidRPr="001F3521">
              <w:rPr>
                <w:rFonts w:ascii="Arial" w:hAnsi="Arial" w:cs="Arial"/>
                <w:b/>
                <w:sz w:val="16"/>
                <w:lang w:eastAsia="es-PE"/>
              </w:rPr>
              <w:t xml:space="preserve">El nombre de la persona con la que es pariente o tiene vínculo de afinidad, conyugal, de convivencia o unión de </w:t>
            </w:r>
            <w:proofErr w:type="gramStart"/>
            <w:r w:rsidRPr="001F3521">
              <w:rPr>
                <w:rFonts w:ascii="Arial" w:hAnsi="Arial" w:cs="Arial"/>
                <w:b/>
                <w:sz w:val="16"/>
                <w:lang w:eastAsia="es-PE"/>
              </w:rPr>
              <w:t>echo</w:t>
            </w:r>
            <w:proofErr w:type="gramEnd"/>
            <w:r w:rsidRPr="001F3521">
              <w:rPr>
                <w:rFonts w:ascii="Arial" w:hAnsi="Arial" w:cs="Arial"/>
                <w:b/>
                <w:sz w:val="16"/>
                <w:lang w:eastAsia="es-PE"/>
              </w:rPr>
              <w:t>, en la entidad.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7A1FCA" w:rsidRPr="001F3521" w:rsidRDefault="007A1FCA" w:rsidP="0063122D">
            <w:pPr>
              <w:tabs>
                <w:tab w:val="left" w:pos="301"/>
              </w:tabs>
              <w:spacing w:after="0" w:line="235" w:lineRule="auto"/>
              <w:ind w:right="40"/>
              <w:jc w:val="center"/>
              <w:rPr>
                <w:rFonts w:ascii="Arial" w:eastAsia="Times New Roman" w:hAnsi="Arial" w:cs="Arial"/>
                <w:b/>
                <w:sz w:val="16"/>
                <w:lang w:eastAsia="es-PE"/>
              </w:rPr>
            </w:pPr>
            <w:r w:rsidRPr="001F3521">
              <w:rPr>
                <w:rFonts w:ascii="Arial" w:eastAsia="Times New Roman" w:hAnsi="Arial" w:cs="Arial"/>
                <w:b/>
                <w:sz w:val="16"/>
                <w:lang w:eastAsia="es-PE"/>
              </w:rPr>
              <w:t xml:space="preserve">Cargo que ocupa la persona con la que es pariente o tiene vínculo de afinidad, conyugal, de convivencia </w:t>
            </w:r>
            <w:r w:rsidRPr="001F3521">
              <w:rPr>
                <w:rFonts w:ascii="Arial" w:eastAsia="Times New Roman" w:hAnsi="Arial" w:cs="Arial"/>
                <w:b/>
                <w:spacing w:val="-18"/>
                <w:sz w:val="16"/>
                <w:lang w:eastAsia="es-PE"/>
              </w:rPr>
              <w:t xml:space="preserve">o </w:t>
            </w:r>
            <w:r w:rsidRPr="001F3521">
              <w:rPr>
                <w:rFonts w:ascii="Arial" w:eastAsia="Times New Roman" w:hAnsi="Arial" w:cs="Arial"/>
                <w:b/>
                <w:sz w:val="16"/>
                <w:lang w:eastAsia="es-PE"/>
              </w:rPr>
              <w:t xml:space="preserve">unión de </w:t>
            </w:r>
            <w:proofErr w:type="gramStart"/>
            <w:r w:rsidRPr="001F3521">
              <w:rPr>
                <w:rFonts w:ascii="Arial" w:eastAsia="Times New Roman" w:hAnsi="Arial" w:cs="Arial"/>
                <w:b/>
                <w:sz w:val="16"/>
                <w:lang w:eastAsia="es-PE"/>
              </w:rPr>
              <w:t>echo</w:t>
            </w:r>
            <w:proofErr w:type="gramEnd"/>
            <w:r w:rsidRPr="001F3521">
              <w:rPr>
                <w:rFonts w:ascii="Arial" w:eastAsia="Times New Roman" w:hAnsi="Arial" w:cs="Arial"/>
                <w:b/>
                <w:sz w:val="16"/>
                <w:lang w:eastAsia="es-PE"/>
              </w:rPr>
              <w:t>, en la entidad.</w:t>
            </w:r>
          </w:p>
        </w:tc>
        <w:tc>
          <w:tcPr>
            <w:tcW w:w="2067" w:type="dxa"/>
            <w:shd w:val="clear" w:color="auto" w:fill="auto"/>
          </w:tcPr>
          <w:p w:rsidR="007A1FCA" w:rsidRPr="001F3521" w:rsidRDefault="007A1FCA" w:rsidP="0063122D">
            <w:pPr>
              <w:pStyle w:val="Prrafodelista"/>
              <w:tabs>
                <w:tab w:val="left" w:pos="301"/>
              </w:tabs>
              <w:spacing w:before="135" w:after="0" w:line="235" w:lineRule="auto"/>
              <w:ind w:left="0" w:right="51"/>
              <w:jc w:val="center"/>
              <w:rPr>
                <w:rFonts w:ascii="Arial" w:hAnsi="Arial" w:cs="Arial"/>
                <w:b/>
                <w:sz w:val="16"/>
                <w:lang w:eastAsia="es-PE"/>
              </w:rPr>
            </w:pPr>
            <w:r w:rsidRPr="001F3521">
              <w:rPr>
                <w:rFonts w:ascii="Arial" w:hAnsi="Arial" w:cs="Arial"/>
                <w:b/>
                <w:sz w:val="16"/>
                <w:lang w:eastAsia="es-PE"/>
              </w:rPr>
              <w:t xml:space="preserve">Área donde labora la persona con la que es pariente o tiene vínculo de afinidad, conyugal, de convivencia </w:t>
            </w:r>
            <w:r w:rsidRPr="001F3521">
              <w:rPr>
                <w:rFonts w:ascii="Arial" w:hAnsi="Arial" w:cs="Arial"/>
                <w:b/>
                <w:spacing w:val="-18"/>
                <w:sz w:val="16"/>
                <w:lang w:eastAsia="es-PE"/>
              </w:rPr>
              <w:t xml:space="preserve">o </w:t>
            </w:r>
            <w:r w:rsidRPr="001F3521">
              <w:rPr>
                <w:rFonts w:ascii="Arial" w:hAnsi="Arial" w:cs="Arial"/>
                <w:b/>
                <w:sz w:val="16"/>
                <w:lang w:eastAsia="es-PE"/>
              </w:rPr>
              <w:t xml:space="preserve">unión de </w:t>
            </w:r>
            <w:proofErr w:type="gramStart"/>
            <w:r w:rsidRPr="001F3521">
              <w:rPr>
                <w:rFonts w:ascii="Arial" w:hAnsi="Arial" w:cs="Arial"/>
                <w:b/>
                <w:sz w:val="16"/>
                <w:lang w:eastAsia="es-PE"/>
              </w:rPr>
              <w:t>echo</w:t>
            </w:r>
            <w:proofErr w:type="gramEnd"/>
            <w:r w:rsidRPr="001F3521">
              <w:rPr>
                <w:rFonts w:ascii="Arial" w:hAnsi="Arial" w:cs="Arial"/>
                <w:b/>
                <w:sz w:val="16"/>
                <w:lang w:eastAsia="es-PE"/>
              </w:rPr>
              <w:t>, en la entidad.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A1FCA" w:rsidRPr="001F3521" w:rsidRDefault="007A1FCA" w:rsidP="0063122D">
            <w:pPr>
              <w:pStyle w:val="Prrafodelista"/>
              <w:tabs>
                <w:tab w:val="left" w:pos="301"/>
              </w:tabs>
              <w:spacing w:before="135" w:after="0" w:line="235" w:lineRule="auto"/>
              <w:ind w:left="0" w:right="51"/>
              <w:jc w:val="center"/>
              <w:rPr>
                <w:rFonts w:ascii="Arial" w:hAnsi="Arial" w:cs="Arial"/>
                <w:b/>
                <w:sz w:val="16"/>
                <w:lang w:eastAsia="es-PE"/>
              </w:rPr>
            </w:pPr>
            <w:r w:rsidRPr="001F3521">
              <w:rPr>
                <w:rFonts w:ascii="Arial" w:hAnsi="Arial" w:cs="Arial"/>
                <w:b/>
                <w:sz w:val="16"/>
                <w:lang w:eastAsia="es-PE"/>
              </w:rPr>
              <w:t>El grado de parentesco con la persona hasta el cuarto grado de consanguínidad segundo de afinidad, o si es cónyuge, conviviente o unión de echo</w:t>
            </w:r>
          </w:p>
        </w:tc>
      </w:tr>
      <w:tr w:rsidR="007A1FCA" w:rsidRPr="001F3521" w:rsidTr="0063122D">
        <w:trPr>
          <w:trHeight w:val="140"/>
        </w:trPr>
        <w:tc>
          <w:tcPr>
            <w:tcW w:w="2434" w:type="dxa"/>
            <w:shd w:val="clear" w:color="auto" w:fill="auto"/>
          </w:tcPr>
          <w:p w:rsidR="007A1FCA" w:rsidRPr="001F3521" w:rsidRDefault="007A1FCA" w:rsidP="0063122D">
            <w:pPr>
              <w:pStyle w:val="Prrafodelista"/>
              <w:tabs>
                <w:tab w:val="left" w:pos="301"/>
              </w:tabs>
              <w:spacing w:before="135" w:after="0" w:line="235" w:lineRule="auto"/>
              <w:ind w:left="0" w:right="1569"/>
              <w:rPr>
                <w:rFonts w:ascii="Arial" w:hAnsi="Arial" w:cs="Arial"/>
                <w:sz w:val="16"/>
                <w:lang w:eastAsia="es-PE"/>
              </w:rPr>
            </w:pPr>
          </w:p>
        </w:tc>
        <w:tc>
          <w:tcPr>
            <w:tcW w:w="2443" w:type="dxa"/>
            <w:shd w:val="clear" w:color="auto" w:fill="auto"/>
          </w:tcPr>
          <w:p w:rsidR="007A1FCA" w:rsidRPr="001F3521" w:rsidRDefault="007A1FCA" w:rsidP="0063122D">
            <w:pPr>
              <w:pStyle w:val="Prrafodelista"/>
              <w:tabs>
                <w:tab w:val="left" w:pos="301"/>
              </w:tabs>
              <w:spacing w:before="135" w:after="0" w:line="235" w:lineRule="auto"/>
              <w:ind w:left="0" w:right="1569"/>
              <w:rPr>
                <w:rFonts w:ascii="Arial" w:hAnsi="Arial" w:cs="Arial"/>
                <w:sz w:val="16"/>
                <w:lang w:eastAsia="es-PE"/>
              </w:rPr>
            </w:pPr>
          </w:p>
        </w:tc>
        <w:tc>
          <w:tcPr>
            <w:tcW w:w="2067" w:type="dxa"/>
            <w:shd w:val="clear" w:color="auto" w:fill="auto"/>
          </w:tcPr>
          <w:p w:rsidR="007A1FCA" w:rsidRPr="001F3521" w:rsidRDefault="007A1FCA" w:rsidP="0063122D">
            <w:pPr>
              <w:pStyle w:val="Prrafodelista"/>
              <w:tabs>
                <w:tab w:val="left" w:pos="301"/>
              </w:tabs>
              <w:spacing w:before="135" w:after="0" w:line="235" w:lineRule="auto"/>
              <w:ind w:left="0" w:right="1569"/>
              <w:rPr>
                <w:rFonts w:ascii="Arial" w:hAnsi="Arial" w:cs="Arial"/>
                <w:sz w:val="16"/>
                <w:lang w:eastAsia="es-PE"/>
              </w:rPr>
            </w:pPr>
          </w:p>
        </w:tc>
        <w:tc>
          <w:tcPr>
            <w:tcW w:w="2576" w:type="dxa"/>
            <w:shd w:val="clear" w:color="auto" w:fill="auto"/>
          </w:tcPr>
          <w:p w:rsidR="007A1FCA" w:rsidRPr="001F3521" w:rsidRDefault="007A1FCA" w:rsidP="0063122D">
            <w:pPr>
              <w:pStyle w:val="Prrafodelista"/>
              <w:tabs>
                <w:tab w:val="left" w:pos="301"/>
              </w:tabs>
              <w:spacing w:before="135" w:after="0" w:line="235" w:lineRule="auto"/>
              <w:ind w:left="0" w:right="1569"/>
              <w:rPr>
                <w:rFonts w:ascii="Arial" w:hAnsi="Arial" w:cs="Arial"/>
                <w:sz w:val="16"/>
                <w:lang w:eastAsia="es-PE"/>
              </w:rPr>
            </w:pPr>
          </w:p>
        </w:tc>
      </w:tr>
      <w:tr w:rsidR="007A1FCA" w:rsidRPr="001F3521" w:rsidTr="0063122D">
        <w:trPr>
          <w:trHeight w:val="147"/>
        </w:trPr>
        <w:tc>
          <w:tcPr>
            <w:tcW w:w="2434" w:type="dxa"/>
            <w:shd w:val="clear" w:color="auto" w:fill="auto"/>
          </w:tcPr>
          <w:p w:rsidR="007A1FCA" w:rsidRPr="001F3521" w:rsidRDefault="007A1FCA" w:rsidP="0063122D">
            <w:pPr>
              <w:pStyle w:val="Prrafodelista"/>
              <w:tabs>
                <w:tab w:val="left" w:pos="301"/>
              </w:tabs>
              <w:spacing w:before="135" w:after="0" w:line="235" w:lineRule="auto"/>
              <w:ind w:left="0" w:right="1569"/>
              <w:rPr>
                <w:rFonts w:ascii="Arial" w:hAnsi="Arial" w:cs="Arial"/>
                <w:sz w:val="16"/>
                <w:lang w:eastAsia="es-PE"/>
              </w:rPr>
            </w:pPr>
          </w:p>
        </w:tc>
        <w:tc>
          <w:tcPr>
            <w:tcW w:w="2443" w:type="dxa"/>
            <w:shd w:val="clear" w:color="auto" w:fill="auto"/>
          </w:tcPr>
          <w:p w:rsidR="007A1FCA" w:rsidRPr="001F3521" w:rsidRDefault="007A1FCA" w:rsidP="0063122D">
            <w:pPr>
              <w:pStyle w:val="Prrafodelista"/>
              <w:tabs>
                <w:tab w:val="left" w:pos="301"/>
              </w:tabs>
              <w:spacing w:before="135" w:after="0" w:line="235" w:lineRule="auto"/>
              <w:ind w:left="0" w:right="1569"/>
              <w:rPr>
                <w:rFonts w:ascii="Arial" w:hAnsi="Arial" w:cs="Arial"/>
                <w:sz w:val="16"/>
                <w:lang w:eastAsia="es-PE"/>
              </w:rPr>
            </w:pPr>
          </w:p>
        </w:tc>
        <w:tc>
          <w:tcPr>
            <w:tcW w:w="2067" w:type="dxa"/>
            <w:shd w:val="clear" w:color="auto" w:fill="auto"/>
          </w:tcPr>
          <w:p w:rsidR="007A1FCA" w:rsidRPr="001F3521" w:rsidRDefault="007A1FCA" w:rsidP="0063122D">
            <w:pPr>
              <w:pStyle w:val="Prrafodelista"/>
              <w:tabs>
                <w:tab w:val="left" w:pos="301"/>
              </w:tabs>
              <w:spacing w:before="135" w:after="0" w:line="235" w:lineRule="auto"/>
              <w:ind w:left="0" w:right="1569"/>
              <w:rPr>
                <w:rFonts w:ascii="Arial" w:hAnsi="Arial" w:cs="Arial"/>
                <w:sz w:val="16"/>
                <w:lang w:eastAsia="es-PE"/>
              </w:rPr>
            </w:pPr>
          </w:p>
        </w:tc>
        <w:tc>
          <w:tcPr>
            <w:tcW w:w="2576" w:type="dxa"/>
            <w:shd w:val="clear" w:color="auto" w:fill="auto"/>
          </w:tcPr>
          <w:p w:rsidR="007A1FCA" w:rsidRPr="001F3521" w:rsidRDefault="007A1FCA" w:rsidP="0063122D">
            <w:pPr>
              <w:pStyle w:val="Prrafodelista"/>
              <w:tabs>
                <w:tab w:val="left" w:pos="301"/>
              </w:tabs>
              <w:spacing w:before="135" w:after="0" w:line="235" w:lineRule="auto"/>
              <w:ind w:left="0" w:right="1569"/>
              <w:rPr>
                <w:rFonts w:ascii="Arial" w:hAnsi="Arial" w:cs="Arial"/>
                <w:sz w:val="16"/>
                <w:lang w:eastAsia="es-PE"/>
              </w:rPr>
            </w:pPr>
          </w:p>
        </w:tc>
      </w:tr>
    </w:tbl>
    <w:p w:rsidR="00C17C12" w:rsidRDefault="00C4069E"/>
    <w:p w:rsidR="007A1FCA" w:rsidRDefault="007A1FCA"/>
    <w:p w:rsidR="007A1FCA" w:rsidRDefault="007A1FCA"/>
    <w:p w:rsidR="007A1FCA" w:rsidRDefault="007A1FCA"/>
    <w:p w:rsidR="007A1FCA" w:rsidRDefault="007A1FCA" w:rsidP="007A1FCA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</w:t>
      </w:r>
    </w:p>
    <w:p w:rsidR="007A1FCA" w:rsidRPr="007A1FCA" w:rsidRDefault="007A1FCA" w:rsidP="007A1FCA">
      <w:pPr>
        <w:spacing w:after="0" w:line="240" w:lineRule="auto"/>
        <w:jc w:val="center"/>
        <w:rPr>
          <w:b/>
        </w:rPr>
      </w:pPr>
      <w:r w:rsidRPr="007A1FCA">
        <w:rPr>
          <w:b/>
        </w:rPr>
        <w:t>Firma</w:t>
      </w:r>
    </w:p>
    <w:p w:rsidR="007A1FCA" w:rsidRPr="007A1FCA" w:rsidRDefault="007A1FCA" w:rsidP="007A1FCA">
      <w:pPr>
        <w:spacing w:after="0"/>
        <w:ind w:left="2977"/>
        <w:rPr>
          <w:b/>
        </w:rPr>
      </w:pPr>
      <w:r w:rsidRPr="007A1FCA">
        <w:rPr>
          <w:b/>
        </w:rPr>
        <w:t>DNI</w:t>
      </w:r>
      <w:r>
        <w:rPr>
          <w:b/>
        </w:rPr>
        <w:t>:</w:t>
      </w:r>
    </w:p>
    <w:sectPr w:rsidR="007A1FCA" w:rsidRPr="007A1FC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FCA" w:rsidRDefault="007A1FCA" w:rsidP="007A1FCA">
      <w:pPr>
        <w:spacing w:after="0" w:line="240" w:lineRule="auto"/>
      </w:pPr>
      <w:r>
        <w:separator/>
      </w:r>
    </w:p>
  </w:endnote>
  <w:endnote w:type="continuationSeparator" w:id="0">
    <w:p w:rsidR="007A1FCA" w:rsidRDefault="007A1FCA" w:rsidP="007A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FCA" w:rsidRDefault="007A1FCA" w:rsidP="007A1FCA">
      <w:pPr>
        <w:spacing w:after="0" w:line="240" w:lineRule="auto"/>
      </w:pPr>
      <w:r>
        <w:separator/>
      </w:r>
    </w:p>
  </w:footnote>
  <w:footnote w:type="continuationSeparator" w:id="0">
    <w:p w:rsidR="007A1FCA" w:rsidRDefault="007A1FCA" w:rsidP="007A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CA" w:rsidRDefault="007A1FC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-461010</wp:posOffset>
          </wp:positionH>
          <wp:positionV relativeFrom="paragraph">
            <wp:posOffset>-201930</wp:posOffset>
          </wp:positionV>
          <wp:extent cx="2600960" cy="514350"/>
          <wp:effectExtent l="0" t="0" r="8890" b="0"/>
          <wp:wrapSquare wrapText="bothSides"/>
          <wp:docPr id="1" name="Imagen 1" descr="C:\Users\malzamoras\Desktop\logo_econom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C:\Users\malzamoras\Desktop\logo_econom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96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CA"/>
    <w:rsid w:val="00205E69"/>
    <w:rsid w:val="00272A6D"/>
    <w:rsid w:val="005B4BF8"/>
    <w:rsid w:val="00673704"/>
    <w:rsid w:val="007A1FCA"/>
    <w:rsid w:val="00B65123"/>
    <w:rsid w:val="00B7185E"/>
    <w:rsid w:val="00C4069E"/>
    <w:rsid w:val="00F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88C6C71-4386-4A5F-9D15-25EDEC04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FCA"/>
    <w:pPr>
      <w:spacing w:after="200" w:line="276" w:lineRule="auto"/>
    </w:pPr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,ASPECTOS GENERALES,NUMBERED PARAGRAPH,List Paragraph 1,References,ReferencesCxSpLast,lp1,Titulo de Fígura,TITULO A,Titulo parrafo,Punto,Cita Pie de Página,titulo,Cuadro 2-1,Fundamentacion,Bulleted List,Lista vistosa - Énfasis 11,3"/>
    <w:basedOn w:val="Normal"/>
    <w:link w:val="PrrafodelistaCar"/>
    <w:uiPriority w:val="1"/>
    <w:qFormat/>
    <w:rsid w:val="007A1FCA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7A1FC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A1FC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Ha Car,ASPECTOS GENERALES Car,NUMBERED PARAGRAPH Car,List Paragraph 1 Car,References Car,ReferencesCxSpLast Car,lp1 Car,Titulo de Fígura Car,TITULO A Car,Titulo parrafo Car,Punto Car,Cita Pie de Página Car,titulo Car,Cuadro 2-1 Car"/>
    <w:link w:val="Prrafodelista"/>
    <w:uiPriority w:val="1"/>
    <w:qFormat/>
    <w:rsid w:val="007A1FCA"/>
    <w:rPr>
      <w:rFonts w:ascii="Calibri" w:eastAsia="Calibri" w:hAnsi="Calibri" w:cs="Times New Roman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7A1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FCA"/>
    <w:rPr>
      <w:rFonts w:ascii="Calibri" w:eastAsia="Calibri" w:hAnsi="Calibri" w:cs="Times New Roman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7A1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FCA"/>
    <w:rPr>
      <w:rFonts w:ascii="Calibri" w:eastAsia="Calibri" w:hAnsi="Calibri" w:cs="Times New Roman"/>
      <w:lang w:val="es-PE"/>
    </w:rPr>
  </w:style>
  <w:style w:type="table" w:styleId="Tablaconcuadrcula">
    <w:name w:val="Table Grid"/>
    <w:basedOn w:val="Tablanormal"/>
    <w:uiPriority w:val="39"/>
    <w:rsid w:val="00C40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Alzamora Saavedra, Mayra Stefania</dc:creator>
  <cp:keywords/>
  <dc:description/>
  <cp:lastModifiedBy>Alzamora Saavedra, Mayra Stefania</cp:lastModifiedBy>
  <cp:revision>2</cp:revision>
  <dcterms:created xsi:type="dcterms:W3CDTF">2020-12-15T20:28:00Z</dcterms:created>
  <dcterms:modified xsi:type="dcterms:W3CDTF">2020-12-22T13:03:00Z</dcterms:modified>
</cp:coreProperties>
</file>