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1B" w:rsidRDefault="008F011B" w:rsidP="003443DB">
      <w:pPr>
        <w:jc w:val="center"/>
        <w:rPr>
          <w:rFonts w:ascii="Arial" w:hAnsi="Arial" w:cs="Arial"/>
          <w:b/>
          <w:noProof/>
          <w:u w:val="single"/>
          <w:lang w:val="es-PE"/>
        </w:rPr>
      </w:pPr>
      <w:r>
        <w:rPr>
          <w:rFonts w:ascii="Arial" w:hAnsi="Arial" w:cs="Arial"/>
          <w:b/>
          <w:noProof/>
          <w:u w:val="single"/>
          <w:lang w:val="es-PE"/>
        </w:rPr>
        <w:t>ANEXO N° 15</w:t>
      </w:r>
    </w:p>
    <w:p w:rsidR="00EE6DB1" w:rsidRDefault="00EE6DB1" w:rsidP="003443DB">
      <w:pPr>
        <w:jc w:val="center"/>
        <w:rPr>
          <w:rFonts w:ascii="Arial" w:hAnsi="Arial" w:cs="Arial"/>
          <w:b/>
          <w:noProof/>
          <w:u w:val="single"/>
          <w:lang w:val="es-PE"/>
        </w:rPr>
      </w:pPr>
    </w:p>
    <w:p w:rsidR="006B3C16" w:rsidRPr="00EE6DB1" w:rsidRDefault="008F011B" w:rsidP="003443DB">
      <w:pPr>
        <w:jc w:val="center"/>
        <w:rPr>
          <w:rFonts w:ascii="Arial" w:hAnsi="Arial" w:cs="Arial"/>
          <w:b/>
          <w:noProof/>
          <w:u w:val="single"/>
          <w:lang w:val="es-PE"/>
        </w:rPr>
      </w:pPr>
      <w:r w:rsidRPr="008F011B">
        <w:rPr>
          <w:rFonts w:ascii="Arial" w:hAnsi="Arial" w:cs="Arial"/>
          <w:b/>
          <w:noProof/>
          <w:u w:val="single"/>
          <w:lang w:val="es-PE"/>
        </w:rPr>
        <w:t>MODELO DE CONVOCATORIA</w:t>
      </w:r>
      <w:r w:rsidR="00E73DA8">
        <w:rPr>
          <w:rFonts w:ascii="Arial" w:hAnsi="Arial" w:cs="Arial"/>
          <w:b/>
          <w:noProof/>
          <w:u w:val="single"/>
          <w:lang w:val="es-PE"/>
        </w:rPr>
        <w:t xml:space="preserve"> DE LA EMPRESA PRIVADA</w:t>
      </w:r>
    </w:p>
    <w:p w:rsidR="006B3C16" w:rsidRPr="000914A0" w:rsidRDefault="006B3C16" w:rsidP="003443DB">
      <w:pPr>
        <w:jc w:val="center"/>
        <w:rPr>
          <w:rFonts w:ascii="Arial" w:hAnsi="Arial" w:cs="Arial"/>
          <w:b/>
          <w:noProof/>
          <w:sz w:val="20"/>
          <w:szCs w:val="20"/>
          <w:lang w:val="es-PE"/>
        </w:rPr>
      </w:pPr>
    </w:p>
    <w:p w:rsidR="006B3C16" w:rsidRPr="000914A0" w:rsidRDefault="006B3C16" w:rsidP="003443DB">
      <w:pPr>
        <w:jc w:val="center"/>
        <w:rPr>
          <w:rFonts w:ascii="Arial" w:hAnsi="Arial" w:cs="Arial"/>
          <w:b/>
          <w:noProof/>
          <w:sz w:val="20"/>
          <w:szCs w:val="20"/>
          <w:lang w:val="es-PE"/>
        </w:rPr>
      </w:pPr>
    </w:p>
    <w:p w:rsidR="00243848" w:rsidRDefault="00780C43" w:rsidP="003443DB">
      <w:pPr>
        <w:jc w:val="center"/>
        <w:rPr>
          <w:rFonts w:ascii="Arial" w:hAnsi="Arial" w:cs="Arial"/>
          <w:b/>
          <w:noProof/>
          <w:sz w:val="20"/>
          <w:szCs w:val="20"/>
          <w:lang w:val="es-PE"/>
        </w:rPr>
      </w:pPr>
      <w:r w:rsidRPr="000914A0">
        <w:rPr>
          <w:rFonts w:ascii="Arial" w:hAnsi="Arial" w:cs="Arial"/>
          <w:b/>
          <w:noProof/>
          <w:sz w:val="20"/>
          <w:szCs w:val="20"/>
          <w:lang w:val="es-PE"/>
        </w:rPr>
        <w:t>CONVOCATORIA DE</w:t>
      </w:r>
      <w:r w:rsidR="00027C35" w:rsidRPr="000914A0">
        <w:rPr>
          <w:rFonts w:ascii="Arial" w:hAnsi="Arial" w:cs="Arial"/>
          <w:b/>
          <w:noProof/>
          <w:sz w:val="20"/>
          <w:szCs w:val="20"/>
          <w:lang w:val="es-PE"/>
        </w:rPr>
        <w:t>L PROCESO DE SELECCIÓN</w:t>
      </w:r>
      <w:r w:rsidR="00C81557" w:rsidRPr="000914A0">
        <w:rPr>
          <w:rFonts w:ascii="Arial" w:hAnsi="Arial" w:cs="Arial"/>
          <w:b/>
          <w:noProof/>
          <w:sz w:val="20"/>
          <w:szCs w:val="20"/>
          <w:lang w:val="es-PE"/>
        </w:rPr>
        <w:t xml:space="preserve"> [INDICAR NÚMERO DE PROCESO DE SELECCIÓN] </w:t>
      </w:r>
      <w:r w:rsidR="00027C35" w:rsidRPr="000914A0">
        <w:rPr>
          <w:rFonts w:ascii="Arial" w:hAnsi="Arial" w:cs="Arial"/>
          <w:b/>
          <w:noProof/>
          <w:sz w:val="20"/>
          <w:szCs w:val="20"/>
          <w:lang w:val="es-PE"/>
        </w:rPr>
        <w:t xml:space="preserve"> DE</w:t>
      </w:r>
      <w:r w:rsidRPr="000914A0">
        <w:rPr>
          <w:rFonts w:ascii="Arial" w:hAnsi="Arial" w:cs="Arial"/>
          <w:b/>
          <w:noProof/>
          <w:sz w:val="20"/>
          <w:szCs w:val="20"/>
          <w:lang w:val="es-PE"/>
        </w:rPr>
        <w:t xml:space="preserve"> LA</w:t>
      </w:r>
      <w:r w:rsidR="00027C35" w:rsidRPr="000914A0">
        <w:rPr>
          <w:rFonts w:ascii="Arial" w:hAnsi="Arial" w:cs="Arial"/>
          <w:b/>
          <w:noProof/>
          <w:sz w:val="20"/>
          <w:szCs w:val="20"/>
          <w:lang w:val="es-PE"/>
        </w:rPr>
        <w:t xml:space="preserve"> EMPRESA</w:t>
      </w:r>
      <w:r w:rsidR="009738F4" w:rsidRPr="000914A0">
        <w:rPr>
          <w:rFonts w:ascii="Arial" w:hAnsi="Arial" w:cs="Arial"/>
          <w:b/>
          <w:noProof/>
          <w:sz w:val="20"/>
          <w:szCs w:val="20"/>
          <w:lang w:val="es-PE"/>
        </w:rPr>
        <w:t xml:space="preserve"> PRIVADA</w:t>
      </w:r>
      <w:r w:rsidR="00027C35" w:rsidRPr="000914A0">
        <w:rPr>
          <w:rFonts w:ascii="Arial" w:hAnsi="Arial" w:cs="Arial"/>
          <w:b/>
          <w:noProof/>
          <w:sz w:val="20"/>
          <w:szCs w:val="20"/>
          <w:lang w:val="es-PE"/>
        </w:rPr>
        <w:t xml:space="preserve"> </w:t>
      </w:r>
    </w:p>
    <w:p w:rsidR="00F16DB1" w:rsidRPr="000914A0" w:rsidRDefault="00F16DB1" w:rsidP="003443DB">
      <w:pPr>
        <w:jc w:val="center"/>
        <w:rPr>
          <w:rFonts w:ascii="Arial" w:hAnsi="Arial" w:cs="Arial"/>
          <w:b/>
          <w:noProof/>
          <w:sz w:val="20"/>
          <w:szCs w:val="20"/>
          <w:lang w:val="es-PE"/>
        </w:rPr>
      </w:pPr>
      <w:r w:rsidRPr="000914A0">
        <w:rPr>
          <w:rFonts w:ascii="Arial" w:hAnsi="Arial" w:cs="Arial"/>
          <w:b/>
          <w:bCs/>
          <w:color w:val="0000FF"/>
          <w:sz w:val="20"/>
        </w:rPr>
        <w:t>[CONSIGNAR NOMENCLATURA DEL PROCESO]</w:t>
      </w:r>
    </w:p>
    <w:p w:rsidR="00027C35" w:rsidRPr="000914A0" w:rsidRDefault="00870569" w:rsidP="003443DB">
      <w:pPr>
        <w:jc w:val="center"/>
        <w:rPr>
          <w:rFonts w:ascii="Arial" w:hAnsi="Arial" w:cs="Arial"/>
          <w:b/>
          <w:noProof/>
          <w:sz w:val="20"/>
          <w:szCs w:val="20"/>
          <w:lang w:val="es-PE"/>
        </w:rPr>
      </w:pPr>
      <w:r>
        <w:rPr>
          <w:rFonts w:ascii="Arial" w:hAnsi="Arial" w:cs="Arial"/>
          <w:b/>
          <w:noProof/>
          <w:sz w:val="20"/>
          <w:szCs w:val="20"/>
          <w:lang w:val="es-PE"/>
        </w:rPr>
        <w:t>(</w:t>
      </w:r>
      <w:r w:rsidR="002A760F">
        <w:rPr>
          <w:rFonts w:ascii="Arial" w:hAnsi="Arial" w:cs="Arial"/>
          <w:b/>
          <w:noProof/>
          <w:sz w:val="20"/>
          <w:szCs w:val="20"/>
          <w:lang w:val="es-PE"/>
        </w:rPr>
        <w:t xml:space="preserve">TUO DE LA </w:t>
      </w:r>
      <w:r w:rsidR="00027C35" w:rsidRPr="000914A0">
        <w:rPr>
          <w:rFonts w:ascii="Arial" w:hAnsi="Arial" w:cs="Arial"/>
          <w:b/>
          <w:noProof/>
          <w:sz w:val="20"/>
          <w:szCs w:val="20"/>
          <w:lang w:val="es-PE"/>
        </w:rPr>
        <w:t xml:space="preserve">LEY </w:t>
      </w:r>
      <w:r w:rsidR="00D313C9" w:rsidRPr="000914A0">
        <w:rPr>
          <w:rFonts w:ascii="Arial" w:hAnsi="Arial" w:cs="Arial"/>
          <w:b/>
          <w:noProof/>
          <w:sz w:val="20"/>
          <w:szCs w:val="20"/>
          <w:lang w:val="es-PE"/>
        </w:rPr>
        <w:t>N° 29230</w:t>
      </w:r>
      <w:r w:rsidR="002A760F">
        <w:rPr>
          <w:rFonts w:ascii="Arial" w:hAnsi="Arial" w:cs="Arial"/>
          <w:b/>
          <w:noProof/>
          <w:sz w:val="20"/>
          <w:szCs w:val="20"/>
          <w:lang w:val="es-PE"/>
        </w:rPr>
        <w:t xml:space="preserve"> Y</w:t>
      </w:r>
      <w:r w:rsidR="00D313C9" w:rsidRPr="000914A0">
        <w:rPr>
          <w:rFonts w:ascii="Arial" w:hAnsi="Arial" w:cs="Arial"/>
          <w:b/>
          <w:noProof/>
          <w:sz w:val="20"/>
          <w:szCs w:val="20"/>
          <w:lang w:val="es-PE"/>
        </w:rPr>
        <w:t xml:space="preserve"> </w:t>
      </w:r>
      <w:r w:rsidR="002A760F">
        <w:rPr>
          <w:rFonts w:ascii="Arial" w:hAnsi="Arial" w:cs="Arial"/>
          <w:b/>
          <w:noProof/>
          <w:sz w:val="20"/>
          <w:szCs w:val="20"/>
          <w:lang w:val="es-PE"/>
        </w:rPr>
        <w:t xml:space="preserve">TUO DEL </w:t>
      </w:r>
      <w:r w:rsidR="00D313C9" w:rsidRPr="000914A0">
        <w:rPr>
          <w:rFonts w:ascii="Arial" w:hAnsi="Arial" w:cs="Arial"/>
          <w:b/>
          <w:noProof/>
          <w:sz w:val="20"/>
          <w:szCs w:val="20"/>
          <w:lang w:val="es-PE"/>
        </w:rPr>
        <w:t>REGLA</w:t>
      </w:r>
      <w:r w:rsidR="00780C43" w:rsidRPr="000914A0">
        <w:rPr>
          <w:rFonts w:ascii="Arial" w:hAnsi="Arial" w:cs="Arial"/>
          <w:b/>
          <w:noProof/>
          <w:sz w:val="20"/>
          <w:szCs w:val="20"/>
          <w:lang w:val="es-PE"/>
        </w:rPr>
        <w:t xml:space="preserve">MENTO </w:t>
      </w:r>
      <w:r w:rsidR="002A760F">
        <w:rPr>
          <w:rFonts w:ascii="Arial" w:hAnsi="Arial" w:cs="Arial"/>
          <w:b/>
          <w:noProof/>
          <w:sz w:val="20"/>
          <w:szCs w:val="20"/>
          <w:lang w:val="es-PE"/>
        </w:rPr>
        <w:t>DE LA LEY N° 29230</w:t>
      </w:r>
      <w:r>
        <w:rPr>
          <w:rFonts w:ascii="Arial" w:hAnsi="Arial" w:cs="Arial"/>
          <w:b/>
          <w:noProof/>
          <w:sz w:val="20"/>
          <w:szCs w:val="20"/>
          <w:lang w:val="es-PE"/>
        </w:rPr>
        <w:t>)</w:t>
      </w:r>
      <w:r w:rsidR="002A760F">
        <w:rPr>
          <w:rFonts w:ascii="Arial" w:hAnsi="Arial" w:cs="Arial"/>
          <w:b/>
          <w:noProof/>
          <w:sz w:val="20"/>
          <w:szCs w:val="20"/>
          <w:lang w:val="es-PE"/>
        </w:rPr>
        <w:t xml:space="preserve"> </w:t>
      </w:r>
    </w:p>
    <w:p w:rsidR="00027C35" w:rsidRPr="000914A0" w:rsidRDefault="00027C35" w:rsidP="003443DB">
      <w:pPr>
        <w:rPr>
          <w:rFonts w:ascii="Arial" w:hAnsi="Arial" w:cs="Arial"/>
          <w:noProof/>
          <w:sz w:val="22"/>
          <w:szCs w:val="22"/>
          <w:lang w:val="es-PE"/>
        </w:rPr>
      </w:pPr>
    </w:p>
    <w:p w:rsidR="00027C35" w:rsidRPr="000914A0" w:rsidRDefault="00027C35" w:rsidP="003443DB">
      <w:pPr>
        <w:rPr>
          <w:rFonts w:ascii="Arial" w:hAnsi="Arial" w:cs="Arial"/>
          <w:noProof/>
          <w:sz w:val="20"/>
          <w:szCs w:val="20"/>
          <w:lang w:val="es-PE"/>
        </w:rPr>
      </w:pPr>
      <w:r w:rsidRPr="000914A0">
        <w:rPr>
          <w:rFonts w:ascii="Arial" w:hAnsi="Arial" w:cs="Arial"/>
          <w:noProof/>
          <w:sz w:val="20"/>
          <w:szCs w:val="20"/>
          <w:lang w:val="es-PE"/>
        </w:rPr>
        <w:t>Se convoca a la</w:t>
      </w:r>
      <w:r w:rsidR="006B3C16" w:rsidRPr="000914A0">
        <w:rPr>
          <w:rFonts w:ascii="Arial" w:hAnsi="Arial" w:cs="Arial"/>
          <w:noProof/>
          <w:sz w:val="20"/>
          <w:szCs w:val="20"/>
          <w:lang w:val="es-PE"/>
        </w:rPr>
        <w:t>(</w:t>
      </w:r>
      <w:r w:rsidRPr="000914A0">
        <w:rPr>
          <w:rFonts w:ascii="Arial" w:hAnsi="Arial" w:cs="Arial"/>
          <w:noProof/>
          <w:sz w:val="20"/>
          <w:szCs w:val="20"/>
          <w:lang w:val="es-PE"/>
        </w:rPr>
        <w:t>s</w:t>
      </w:r>
      <w:r w:rsidR="006B3C16" w:rsidRPr="000914A0">
        <w:rPr>
          <w:rFonts w:ascii="Arial" w:hAnsi="Arial" w:cs="Arial"/>
          <w:noProof/>
          <w:sz w:val="20"/>
          <w:szCs w:val="20"/>
          <w:lang w:val="es-PE"/>
        </w:rPr>
        <w:t>)</w:t>
      </w:r>
      <w:r w:rsidRPr="000914A0">
        <w:rPr>
          <w:rFonts w:ascii="Arial" w:hAnsi="Arial" w:cs="Arial"/>
          <w:noProof/>
          <w:sz w:val="20"/>
          <w:szCs w:val="20"/>
          <w:lang w:val="es-PE"/>
        </w:rPr>
        <w:t xml:space="preserve"> </w:t>
      </w:r>
      <w:r w:rsidR="009738F4" w:rsidRPr="000914A0">
        <w:rPr>
          <w:rFonts w:ascii="Arial" w:hAnsi="Arial" w:cs="Arial"/>
          <w:noProof/>
          <w:sz w:val="20"/>
          <w:szCs w:val="20"/>
          <w:lang w:val="es-PE"/>
        </w:rPr>
        <w:t>E</w:t>
      </w:r>
      <w:r w:rsidRPr="000914A0">
        <w:rPr>
          <w:rFonts w:ascii="Arial" w:hAnsi="Arial" w:cs="Arial"/>
          <w:noProof/>
          <w:sz w:val="20"/>
          <w:szCs w:val="20"/>
          <w:lang w:val="es-PE"/>
        </w:rPr>
        <w:t>mpresa</w:t>
      </w:r>
      <w:r w:rsidR="006B3C16" w:rsidRPr="000914A0">
        <w:rPr>
          <w:rFonts w:ascii="Arial" w:hAnsi="Arial" w:cs="Arial"/>
          <w:noProof/>
          <w:sz w:val="20"/>
          <w:szCs w:val="20"/>
          <w:lang w:val="es-PE"/>
        </w:rPr>
        <w:t>(</w:t>
      </w:r>
      <w:r w:rsidRPr="000914A0">
        <w:rPr>
          <w:rFonts w:ascii="Arial" w:hAnsi="Arial" w:cs="Arial"/>
          <w:noProof/>
          <w:sz w:val="20"/>
          <w:szCs w:val="20"/>
          <w:lang w:val="es-PE"/>
        </w:rPr>
        <w:t>s</w:t>
      </w:r>
      <w:r w:rsidR="006B3C16" w:rsidRPr="000914A0">
        <w:rPr>
          <w:rFonts w:ascii="Arial" w:hAnsi="Arial" w:cs="Arial"/>
          <w:noProof/>
          <w:sz w:val="20"/>
          <w:szCs w:val="20"/>
          <w:lang w:val="es-PE"/>
        </w:rPr>
        <w:t>)</w:t>
      </w:r>
      <w:r w:rsidRPr="000914A0">
        <w:rPr>
          <w:rFonts w:ascii="Arial" w:hAnsi="Arial" w:cs="Arial"/>
          <w:noProof/>
          <w:sz w:val="20"/>
          <w:szCs w:val="20"/>
          <w:lang w:val="es-PE"/>
        </w:rPr>
        <w:t xml:space="preserve"> </w:t>
      </w:r>
      <w:r w:rsidR="009738F4" w:rsidRPr="000914A0">
        <w:rPr>
          <w:rFonts w:ascii="Arial" w:hAnsi="Arial" w:cs="Arial"/>
          <w:noProof/>
          <w:sz w:val="20"/>
          <w:szCs w:val="20"/>
          <w:lang w:val="es-PE"/>
        </w:rPr>
        <w:t>P</w:t>
      </w:r>
      <w:r w:rsidRPr="000914A0">
        <w:rPr>
          <w:rFonts w:ascii="Arial" w:hAnsi="Arial" w:cs="Arial"/>
          <w:noProof/>
          <w:sz w:val="20"/>
          <w:szCs w:val="20"/>
          <w:lang w:val="es-PE"/>
        </w:rPr>
        <w:t>rivada</w:t>
      </w:r>
      <w:r w:rsidR="006B3C16" w:rsidRPr="000914A0">
        <w:rPr>
          <w:rFonts w:ascii="Arial" w:hAnsi="Arial" w:cs="Arial"/>
          <w:noProof/>
          <w:sz w:val="20"/>
          <w:szCs w:val="20"/>
          <w:lang w:val="es-PE"/>
        </w:rPr>
        <w:t>(</w:t>
      </w:r>
      <w:r w:rsidRPr="000914A0">
        <w:rPr>
          <w:rFonts w:ascii="Arial" w:hAnsi="Arial" w:cs="Arial"/>
          <w:noProof/>
          <w:sz w:val="20"/>
          <w:szCs w:val="20"/>
          <w:lang w:val="es-PE"/>
        </w:rPr>
        <w:t>s</w:t>
      </w:r>
      <w:r w:rsidR="006B3C16" w:rsidRPr="000914A0">
        <w:rPr>
          <w:rFonts w:ascii="Arial" w:hAnsi="Arial" w:cs="Arial"/>
          <w:noProof/>
          <w:sz w:val="20"/>
          <w:szCs w:val="20"/>
          <w:lang w:val="es-PE"/>
        </w:rPr>
        <w:t>)</w:t>
      </w:r>
      <w:r w:rsidRPr="000914A0">
        <w:rPr>
          <w:rFonts w:ascii="Arial" w:hAnsi="Arial" w:cs="Arial"/>
          <w:noProof/>
          <w:sz w:val="20"/>
          <w:szCs w:val="20"/>
          <w:lang w:val="es-PE"/>
        </w:rPr>
        <w:t xml:space="preserve"> que esté</w:t>
      </w:r>
      <w:r w:rsidR="006B3C16" w:rsidRPr="000914A0">
        <w:rPr>
          <w:rFonts w:ascii="Arial" w:hAnsi="Arial" w:cs="Arial"/>
          <w:noProof/>
          <w:sz w:val="20"/>
          <w:szCs w:val="20"/>
          <w:lang w:val="es-PE"/>
        </w:rPr>
        <w:t>(</w:t>
      </w:r>
      <w:r w:rsidRPr="000914A0">
        <w:rPr>
          <w:rFonts w:ascii="Arial" w:hAnsi="Arial" w:cs="Arial"/>
          <w:noProof/>
          <w:sz w:val="20"/>
          <w:szCs w:val="20"/>
          <w:lang w:val="es-PE"/>
        </w:rPr>
        <w:t>n</w:t>
      </w:r>
      <w:r w:rsidR="006B3C16" w:rsidRPr="000914A0">
        <w:rPr>
          <w:rFonts w:ascii="Arial" w:hAnsi="Arial" w:cs="Arial"/>
          <w:noProof/>
          <w:sz w:val="20"/>
          <w:szCs w:val="20"/>
          <w:lang w:val="es-PE"/>
        </w:rPr>
        <w:t>)</w:t>
      </w:r>
      <w:r w:rsidRPr="000914A0">
        <w:rPr>
          <w:rFonts w:ascii="Arial" w:hAnsi="Arial" w:cs="Arial"/>
          <w:noProof/>
          <w:sz w:val="20"/>
          <w:szCs w:val="20"/>
          <w:lang w:val="es-PE"/>
        </w:rPr>
        <w:t xml:space="preserve"> interesada</w:t>
      </w:r>
      <w:r w:rsidR="006B3C16" w:rsidRPr="000914A0">
        <w:rPr>
          <w:rFonts w:ascii="Arial" w:hAnsi="Arial" w:cs="Arial"/>
          <w:noProof/>
          <w:sz w:val="20"/>
          <w:szCs w:val="20"/>
          <w:lang w:val="es-PE"/>
        </w:rPr>
        <w:t>(</w:t>
      </w:r>
      <w:r w:rsidRPr="000914A0">
        <w:rPr>
          <w:rFonts w:ascii="Arial" w:hAnsi="Arial" w:cs="Arial"/>
          <w:noProof/>
          <w:sz w:val="20"/>
          <w:szCs w:val="20"/>
          <w:lang w:val="es-PE"/>
        </w:rPr>
        <w:t>s</w:t>
      </w:r>
      <w:r w:rsidR="006B3C16" w:rsidRPr="000914A0">
        <w:rPr>
          <w:rFonts w:ascii="Arial" w:hAnsi="Arial" w:cs="Arial"/>
          <w:noProof/>
          <w:sz w:val="20"/>
          <w:szCs w:val="20"/>
          <w:lang w:val="es-PE"/>
        </w:rPr>
        <w:t>)</w:t>
      </w:r>
      <w:r w:rsidRPr="000914A0">
        <w:rPr>
          <w:rFonts w:ascii="Arial" w:hAnsi="Arial" w:cs="Arial"/>
          <w:noProof/>
          <w:sz w:val="20"/>
          <w:szCs w:val="20"/>
          <w:lang w:val="es-PE"/>
        </w:rPr>
        <w:t xml:space="preserve"> en </w:t>
      </w:r>
      <w:r w:rsidR="009738F4" w:rsidRPr="000914A0">
        <w:rPr>
          <w:rFonts w:ascii="Arial" w:hAnsi="Arial" w:cs="Arial"/>
          <w:noProof/>
          <w:sz w:val="20"/>
          <w:szCs w:val="20"/>
          <w:lang w:val="es-PE"/>
        </w:rPr>
        <w:t xml:space="preserve">el financiamiento </w:t>
      </w:r>
      <w:r w:rsidR="0066256B" w:rsidRPr="000914A0">
        <w:rPr>
          <w:rFonts w:ascii="Arial" w:hAnsi="Arial" w:cs="Arial"/>
          <w:noProof/>
          <w:sz w:val="20"/>
          <w:szCs w:val="20"/>
          <w:lang w:val="es-PE"/>
        </w:rPr>
        <w:t>y</w:t>
      </w:r>
      <w:r w:rsidR="003F40B9" w:rsidRPr="000914A0">
        <w:rPr>
          <w:rFonts w:ascii="Arial" w:hAnsi="Arial" w:cs="Arial"/>
          <w:noProof/>
          <w:sz w:val="20"/>
          <w:szCs w:val="20"/>
          <w:lang w:val="es-PE"/>
        </w:rPr>
        <w:t>/o</w:t>
      </w:r>
      <w:r w:rsidR="0066256B" w:rsidRPr="000914A0">
        <w:rPr>
          <w:rFonts w:ascii="Arial" w:hAnsi="Arial" w:cs="Arial"/>
          <w:noProof/>
          <w:sz w:val="20"/>
          <w:szCs w:val="20"/>
          <w:lang w:val="es-PE"/>
        </w:rPr>
        <w:t xml:space="preserve"> ejecución </w:t>
      </w:r>
      <w:r w:rsidR="008C205B" w:rsidRPr="000914A0">
        <w:rPr>
          <w:rFonts w:ascii="Arial" w:hAnsi="Arial" w:cs="Arial"/>
          <w:noProof/>
          <w:color w:val="FF0000"/>
          <w:sz w:val="20"/>
          <w:szCs w:val="20"/>
          <w:lang w:val="es-PE"/>
        </w:rPr>
        <w:t xml:space="preserve">(y, del ser el caso, </w:t>
      </w:r>
      <w:r w:rsidR="009738F4" w:rsidRPr="000914A0">
        <w:rPr>
          <w:rFonts w:ascii="Arial" w:hAnsi="Arial" w:cs="Arial"/>
          <w:noProof/>
          <w:color w:val="FF0000"/>
          <w:sz w:val="20"/>
          <w:szCs w:val="20"/>
          <w:lang w:val="es-PE"/>
        </w:rPr>
        <w:t>mantenimiento</w:t>
      </w:r>
      <w:r w:rsidR="00AF5C7E" w:rsidRPr="000914A0">
        <w:rPr>
          <w:rFonts w:ascii="Arial" w:hAnsi="Arial" w:cs="Arial"/>
          <w:noProof/>
          <w:color w:val="FF0000"/>
          <w:sz w:val="20"/>
          <w:szCs w:val="20"/>
          <w:lang w:val="es-PE"/>
        </w:rPr>
        <w:t xml:space="preserve"> y/u</w:t>
      </w:r>
      <w:r w:rsidR="00BE4172" w:rsidRPr="000914A0">
        <w:rPr>
          <w:rFonts w:ascii="Arial" w:hAnsi="Arial" w:cs="Arial"/>
          <w:noProof/>
          <w:color w:val="FF0000"/>
          <w:sz w:val="20"/>
          <w:szCs w:val="20"/>
          <w:lang w:val="es-PE"/>
        </w:rPr>
        <w:t xml:space="preserve"> operación</w:t>
      </w:r>
      <w:r w:rsidR="009738F4" w:rsidRPr="000914A0">
        <w:rPr>
          <w:rFonts w:ascii="Arial" w:hAnsi="Arial" w:cs="Arial"/>
          <w:noProof/>
          <w:color w:val="FF0000"/>
          <w:sz w:val="20"/>
          <w:szCs w:val="20"/>
          <w:lang w:val="es-PE"/>
        </w:rPr>
        <w:t>)</w:t>
      </w:r>
      <w:r w:rsidR="009738F4" w:rsidRPr="000914A0">
        <w:rPr>
          <w:rFonts w:ascii="Arial" w:hAnsi="Arial" w:cs="Arial"/>
          <w:noProof/>
          <w:sz w:val="20"/>
          <w:szCs w:val="20"/>
          <w:lang w:val="es-PE"/>
        </w:rPr>
        <w:t xml:space="preserve"> del (los)</w:t>
      </w:r>
      <w:r w:rsidR="00513590" w:rsidRPr="000914A0">
        <w:rPr>
          <w:rFonts w:ascii="Arial" w:hAnsi="Arial" w:cs="Arial"/>
          <w:noProof/>
          <w:sz w:val="20"/>
          <w:szCs w:val="20"/>
          <w:lang w:val="es-PE"/>
        </w:rPr>
        <w:t xml:space="preserve"> </w:t>
      </w:r>
      <w:r w:rsidR="009738F4" w:rsidRPr="000914A0">
        <w:rPr>
          <w:rFonts w:ascii="Arial" w:hAnsi="Arial" w:cs="Arial"/>
          <w:noProof/>
          <w:sz w:val="20"/>
          <w:szCs w:val="20"/>
          <w:lang w:val="es-PE"/>
        </w:rPr>
        <w:t>P</w:t>
      </w:r>
      <w:r w:rsidR="00513590" w:rsidRPr="000914A0">
        <w:rPr>
          <w:rFonts w:ascii="Arial" w:hAnsi="Arial" w:cs="Arial"/>
          <w:noProof/>
          <w:sz w:val="20"/>
          <w:szCs w:val="20"/>
          <w:lang w:val="es-PE"/>
        </w:rPr>
        <w:t>royecto</w:t>
      </w:r>
      <w:r w:rsidR="009738F4" w:rsidRPr="000914A0">
        <w:rPr>
          <w:rFonts w:ascii="Arial" w:hAnsi="Arial" w:cs="Arial"/>
          <w:noProof/>
          <w:sz w:val="20"/>
          <w:szCs w:val="20"/>
          <w:lang w:val="es-PE"/>
        </w:rPr>
        <w:t>(</w:t>
      </w:r>
      <w:r w:rsidR="00513590" w:rsidRPr="000914A0">
        <w:rPr>
          <w:rFonts w:ascii="Arial" w:hAnsi="Arial" w:cs="Arial"/>
          <w:noProof/>
          <w:sz w:val="20"/>
          <w:szCs w:val="20"/>
          <w:lang w:val="es-PE"/>
        </w:rPr>
        <w:t>s</w:t>
      </w:r>
      <w:r w:rsidR="009738F4" w:rsidRPr="000914A0">
        <w:rPr>
          <w:rFonts w:ascii="Arial" w:hAnsi="Arial" w:cs="Arial"/>
          <w:noProof/>
          <w:sz w:val="20"/>
          <w:szCs w:val="20"/>
          <w:lang w:val="es-PE"/>
        </w:rPr>
        <w:t>)</w:t>
      </w:r>
      <w:r w:rsidR="00513590" w:rsidRPr="000914A0">
        <w:rPr>
          <w:rFonts w:ascii="Arial" w:hAnsi="Arial" w:cs="Arial"/>
          <w:noProof/>
          <w:sz w:val="20"/>
          <w:szCs w:val="20"/>
          <w:lang w:val="es-PE"/>
        </w:rPr>
        <w:t xml:space="preserve"> de</w:t>
      </w:r>
      <w:r w:rsidR="006B3C16" w:rsidRPr="000914A0">
        <w:rPr>
          <w:rFonts w:ascii="Arial" w:hAnsi="Arial" w:cs="Arial"/>
          <w:noProof/>
          <w:sz w:val="20"/>
          <w:szCs w:val="20"/>
          <w:lang w:val="es-PE"/>
        </w:rPr>
        <w:t xml:space="preserve"> </w:t>
      </w:r>
      <w:r w:rsidR="00513590" w:rsidRPr="000914A0">
        <w:rPr>
          <w:rFonts w:ascii="Arial" w:hAnsi="Arial" w:cs="Arial"/>
          <w:noProof/>
          <w:sz w:val="20"/>
          <w:szCs w:val="20"/>
          <w:lang w:val="es-PE"/>
        </w:rPr>
        <w:t>l</w:t>
      </w:r>
      <w:r w:rsidR="006B3C16" w:rsidRPr="000914A0">
        <w:rPr>
          <w:rFonts w:ascii="Arial" w:hAnsi="Arial" w:cs="Arial"/>
          <w:noProof/>
          <w:sz w:val="20"/>
          <w:szCs w:val="20"/>
          <w:lang w:val="es-PE"/>
        </w:rPr>
        <w:t xml:space="preserve">a </w:t>
      </w:r>
      <w:r w:rsidR="006B3C16" w:rsidRPr="000914A0">
        <w:rPr>
          <w:rFonts w:ascii="Arial" w:hAnsi="Arial" w:cs="Arial"/>
          <w:noProof/>
          <w:color w:val="0000FF"/>
          <w:sz w:val="20"/>
          <w:szCs w:val="20"/>
          <w:lang w:val="es-PE"/>
        </w:rPr>
        <w:t>[</w:t>
      </w:r>
      <w:r w:rsidR="00FF6268" w:rsidRPr="000914A0">
        <w:rPr>
          <w:rFonts w:ascii="Arial" w:hAnsi="Arial" w:cs="Arial"/>
          <w:noProof/>
          <w:color w:val="0000FF"/>
          <w:sz w:val="20"/>
          <w:szCs w:val="20"/>
          <w:shd w:val="clear" w:color="auto" w:fill="F2F2F2"/>
          <w:lang w:val="es-PE"/>
        </w:rPr>
        <w:t xml:space="preserve">INDICAR NOMBRE DE </w:t>
      </w:r>
      <w:r w:rsidR="00870569">
        <w:rPr>
          <w:rFonts w:ascii="Arial" w:hAnsi="Arial" w:cs="Arial"/>
          <w:noProof/>
          <w:color w:val="0000FF"/>
          <w:sz w:val="20"/>
          <w:szCs w:val="20"/>
          <w:shd w:val="clear" w:color="auto" w:fill="F2F2F2"/>
          <w:lang w:val="es-PE"/>
        </w:rPr>
        <w:t>LOS PROYECTOS CONJUNTAMENTE CON LOS CODIGOS QUE CORRESPONDAN</w:t>
      </w:r>
      <w:r w:rsidR="006B3C16" w:rsidRPr="000914A0">
        <w:rPr>
          <w:rFonts w:ascii="Arial" w:hAnsi="Arial" w:cs="Arial"/>
          <w:noProof/>
          <w:color w:val="0000FF"/>
          <w:sz w:val="20"/>
          <w:szCs w:val="20"/>
          <w:shd w:val="clear" w:color="auto" w:fill="F2F2F2"/>
          <w:lang w:val="es-PE"/>
        </w:rPr>
        <w:t>]</w:t>
      </w:r>
      <w:r w:rsidR="00513590" w:rsidRPr="000914A0">
        <w:rPr>
          <w:rFonts w:ascii="Arial" w:hAnsi="Arial" w:cs="Arial"/>
          <w:noProof/>
          <w:sz w:val="20"/>
          <w:szCs w:val="20"/>
          <w:lang w:val="es-PE"/>
        </w:rPr>
        <w:t xml:space="preserve"> </w:t>
      </w:r>
      <w:r w:rsidRPr="000914A0">
        <w:rPr>
          <w:rFonts w:ascii="Arial" w:hAnsi="Arial" w:cs="Arial"/>
          <w:noProof/>
          <w:sz w:val="20"/>
          <w:szCs w:val="20"/>
          <w:lang w:val="es-PE"/>
        </w:rPr>
        <w:t xml:space="preserve">en el marco </w:t>
      </w:r>
      <w:r w:rsidR="002A760F">
        <w:rPr>
          <w:rFonts w:ascii="Arial" w:hAnsi="Arial" w:cs="Arial"/>
          <w:noProof/>
          <w:sz w:val="20"/>
          <w:szCs w:val="20"/>
          <w:lang w:val="es-PE"/>
        </w:rPr>
        <w:t>del T</w:t>
      </w:r>
      <w:r w:rsidR="00870569">
        <w:rPr>
          <w:rFonts w:ascii="Arial" w:hAnsi="Arial" w:cs="Arial"/>
          <w:noProof/>
          <w:sz w:val="20"/>
          <w:szCs w:val="20"/>
          <w:lang w:val="es-PE"/>
        </w:rPr>
        <w:t>exto Único Ordenado</w:t>
      </w:r>
      <w:r w:rsidR="002A760F">
        <w:rPr>
          <w:rFonts w:ascii="Arial" w:hAnsi="Arial" w:cs="Arial"/>
          <w:noProof/>
          <w:sz w:val="20"/>
          <w:szCs w:val="20"/>
          <w:lang w:val="es-PE"/>
        </w:rPr>
        <w:t xml:space="preserve"> </w:t>
      </w:r>
      <w:r w:rsidRPr="000914A0">
        <w:rPr>
          <w:rFonts w:ascii="Arial" w:hAnsi="Arial" w:cs="Arial"/>
          <w:noProof/>
          <w:sz w:val="20"/>
          <w:szCs w:val="20"/>
          <w:lang w:val="es-PE"/>
        </w:rPr>
        <w:t>de la Ley N</w:t>
      </w:r>
      <w:r w:rsidR="009738F4" w:rsidRPr="000914A0">
        <w:rPr>
          <w:rFonts w:ascii="Arial" w:hAnsi="Arial" w:cs="Arial"/>
          <w:noProof/>
          <w:sz w:val="20"/>
          <w:szCs w:val="20"/>
          <w:lang w:val="es-PE"/>
        </w:rPr>
        <w:t>°</w:t>
      </w:r>
      <w:r w:rsidRPr="000914A0">
        <w:rPr>
          <w:rFonts w:ascii="Arial" w:hAnsi="Arial" w:cs="Arial"/>
          <w:noProof/>
          <w:sz w:val="20"/>
          <w:szCs w:val="20"/>
          <w:lang w:val="es-PE"/>
        </w:rPr>
        <w:t xml:space="preserve"> 29230</w:t>
      </w:r>
      <w:r w:rsidR="00FF6268" w:rsidRPr="000914A0">
        <w:rPr>
          <w:rFonts w:ascii="Arial" w:hAnsi="Arial" w:cs="Arial"/>
          <w:noProof/>
          <w:sz w:val="20"/>
          <w:szCs w:val="20"/>
          <w:lang w:val="es-PE"/>
        </w:rPr>
        <w:t>, Ley que impulsa la Inversión Pública Regional y Local con participación del sector privado</w:t>
      </w:r>
      <w:r w:rsidR="00870569">
        <w:rPr>
          <w:rFonts w:ascii="Arial" w:hAnsi="Arial" w:cs="Arial"/>
          <w:noProof/>
          <w:sz w:val="20"/>
          <w:szCs w:val="20"/>
          <w:lang w:val="es-PE"/>
        </w:rPr>
        <w:t>, aprobado por Decreto Supremo N° 294-2018-EF, en adelante, TUO de la Ley N° 29230</w:t>
      </w:r>
      <w:r w:rsidR="00663801" w:rsidRPr="000914A0">
        <w:rPr>
          <w:rFonts w:ascii="Arial" w:hAnsi="Arial" w:cs="Arial"/>
          <w:noProof/>
          <w:sz w:val="20"/>
          <w:szCs w:val="20"/>
          <w:lang w:val="es-PE"/>
        </w:rPr>
        <w:t xml:space="preserve"> y</w:t>
      </w:r>
      <w:r w:rsidR="002A760F">
        <w:rPr>
          <w:rFonts w:ascii="Arial" w:hAnsi="Arial" w:cs="Arial"/>
          <w:noProof/>
          <w:sz w:val="20"/>
          <w:szCs w:val="20"/>
          <w:lang w:val="es-PE"/>
        </w:rPr>
        <w:t xml:space="preserve"> el </w:t>
      </w:r>
      <w:r w:rsidR="00870569">
        <w:rPr>
          <w:rFonts w:ascii="Arial" w:hAnsi="Arial" w:cs="Arial"/>
          <w:noProof/>
          <w:sz w:val="20"/>
          <w:szCs w:val="20"/>
          <w:lang w:val="es-PE"/>
        </w:rPr>
        <w:t>Texto Único Ordenado</w:t>
      </w:r>
      <w:r w:rsidR="002A760F">
        <w:rPr>
          <w:rFonts w:ascii="Arial" w:hAnsi="Arial" w:cs="Arial"/>
          <w:noProof/>
          <w:sz w:val="20"/>
          <w:szCs w:val="20"/>
          <w:lang w:val="es-PE"/>
        </w:rPr>
        <w:t xml:space="preserve"> del </w:t>
      </w:r>
      <w:r w:rsidR="00663801" w:rsidRPr="000914A0">
        <w:rPr>
          <w:rFonts w:ascii="Arial" w:hAnsi="Arial" w:cs="Arial"/>
          <w:noProof/>
          <w:sz w:val="20"/>
          <w:szCs w:val="20"/>
          <w:lang w:val="es-PE"/>
        </w:rPr>
        <w:t xml:space="preserve">Reglamento </w:t>
      </w:r>
      <w:r w:rsidR="002A760F">
        <w:rPr>
          <w:rFonts w:ascii="Arial" w:hAnsi="Arial" w:cs="Arial"/>
          <w:noProof/>
          <w:sz w:val="20"/>
          <w:szCs w:val="20"/>
          <w:lang w:val="es-PE"/>
        </w:rPr>
        <w:t>de la Ley N° 29230</w:t>
      </w:r>
      <w:r w:rsidRPr="000914A0">
        <w:rPr>
          <w:rFonts w:ascii="Arial" w:hAnsi="Arial" w:cs="Arial"/>
          <w:noProof/>
          <w:sz w:val="20"/>
          <w:szCs w:val="20"/>
          <w:lang w:val="es-PE"/>
        </w:rPr>
        <w:t xml:space="preserve">, </w:t>
      </w:r>
      <w:r w:rsidR="00870569">
        <w:rPr>
          <w:rFonts w:ascii="Arial" w:hAnsi="Arial" w:cs="Arial"/>
          <w:noProof/>
          <w:sz w:val="20"/>
          <w:szCs w:val="20"/>
          <w:lang w:val="es-PE"/>
        </w:rPr>
        <w:t xml:space="preserve">aprobado por Decreto Supremo N° 295-2018-EF, en adelante, TUO del Reglamento de la Ley N° 29230, </w:t>
      </w:r>
      <w:r w:rsidRPr="000914A0">
        <w:rPr>
          <w:rFonts w:ascii="Arial" w:hAnsi="Arial" w:cs="Arial"/>
          <w:noProof/>
          <w:sz w:val="20"/>
          <w:szCs w:val="20"/>
          <w:lang w:val="es-PE"/>
        </w:rPr>
        <w:t xml:space="preserve">para que presenten su expresión de interés hasta </w:t>
      </w:r>
      <w:r w:rsidR="009738F4" w:rsidRPr="000914A0">
        <w:rPr>
          <w:rFonts w:ascii="Arial" w:hAnsi="Arial" w:cs="Arial"/>
          <w:noProof/>
          <w:color w:val="0000FF"/>
          <w:sz w:val="20"/>
          <w:szCs w:val="20"/>
          <w:lang w:val="es-PE"/>
        </w:rPr>
        <w:t>[</w:t>
      </w:r>
      <w:r w:rsidR="009738F4" w:rsidRPr="000914A0">
        <w:rPr>
          <w:rFonts w:ascii="Arial" w:hAnsi="Arial" w:cs="Arial"/>
          <w:noProof/>
          <w:color w:val="0000FF"/>
          <w:sz w:val="20"/>
          <w:szCs w:val="20"/>
          <w:shd w:val="clear" w:color="auto" w:fill="F2F2F2"/>
          <w:lang w:val="es-PE"/>
        </w:rPr>
        <w:t>INDICAR DÍA, MES Y AÑO</w:t>
      </w:r>
      <w:r w:rsidR="009738F4" w:rsidRPr="000914A0">
        <w:rPr>
          <w:rFonts w:ascii="Arial" w:hAnsi="Arial" w:cs="Arial"/>
          <w:noProof/>
          <w:color w:val="0000FF"/>
          <w:sz w:val="20"/>
          <w:szCs w:val="20"/>
          <w:lang w:val="es-PE"/>
        </w:rPr>
        <w:t>]</w:t>
      </w:r>
      <w:r w:rsidRPr="000914A0">
        <w:rPr>
          <w:rFonts w:ascii="Arial" w:hAnsi="Arial" w:cs="Arial"/>
          <w:noProof/>
          <w:sz w:val="20"/>
          <w:szCs w:val="20"/>
          <w:lang w:val="es-PE"/>
        </w:rPr>
        <w:t xml:space="preserve">, conforme al </w:t>
      </w:r>
      <w:r w:rsidR="00DD40DD" w:rsidRPr="000914A0">
        <w:rPr>
          <w:rFonts w:ascii="Arial" w:hAnsi="Arial" w:cs="Arial"/>
          <w:noProof/>
          <w:sz w:val="20"/>
          <w:szCs w:val="20"/>
          <w:lang w:val="es-PE"/>
        </w:rPr>
        <w:t>a</w:t>
      </w:r>
      <w:r w:rsidRPr="000914A0">
        <w:rPr>
          <w:rFonts w:ascii="Arial" w:hAnsi="Arial" w:cs="Arial"/>
          <w:noProof/>
          <w:sz w:val="20"/>
          <w:szCs w:val="20"/>
          <w:lang w:val="es-PE"/>
        </w:rPr>
        <w:t>nexo</w:t>
      </w:r>
      <w:r w:rsidR="00663801" w:rsidRPr="000914A0">
        <w:rPr>
          <w:rFonts w:ascii="Arial" w:hAnsi="Arial" w:cs="Arial"/>
          <w:noProof/>
          <w:sz w:val="20"/>
          <w:szCs w:val="20"/>
          <w:lang w:val="es-PE"/>
        </w:rPr>
        <w:t xml:space="preserve"> </w:t>
      </w:r>
      <w:r w:rsidR="00EE6DB1">
        <w:rPr>
          <w:rFonts w:ascii="Arial" w:hAnsi="Arial" w:cs="Arial"/>
          <w:noProof/>
          <w:sz w:val="20"/>
          <w:szCs w:val="20"/>
          <w:lang w:val="es-PE"/>
        </w:rPr>
        <w:t xml:space="preserve">A </w:t>
      </w:r>
      <w:r w:rsidR="00663801" w:rsidRPr="000914A0">
        <w:rPr>
          <w:rFonts w:ascii="Arial" w:hAnsi="Arial" w:cs="Arial"/>
          <w:noProof/>
          <w:sz w:val="20"/>
          <w:szCs w:val="20"/>
          <w:lang w:val="es-PE"/>
        </w:rPr>
        <w:t xml:space="preserve">del </w:t>
      </w:r>
      <w:r w:rsidR="00DD40DD" w:rsidRPr="000914A0">
        <w:rPr>
          <w:rFonts w:ascii="Arial" w:hAnsi="Arial" w:cs="Arial"/>
          <w:noProof/>
          <w:sz w:val="20"/>
          <w:szCs w:val="20"/>
          <w:lang w:val="es-PE"/>
        </w:rPr>
        <w:t>presente documento</w:t>
      </w:r>
      <w:r w:rsidRPr="000914A0">
        <w:rPr>
          <w:rFonts w:ascii="Arial" w:hAnsi="Arial" w:cs="Arial"/>
          <w:noProof/>
          <w:sz w:val="20"/>
          <w:szCs w:val="20"/>
          <w:lang w:val="es-PE"/>
        </w:rPr>
        <w:t>.</w:t>
      </w:r>
    </w:p>
    <w:p w:rsidR="00F368C6" w:rsidRPr="000914A0" w:rsidRDefault="005A0E6B" w:rsidP="003443DB">
      <w:pPr>
        <w:rPr>
          <w:rFonts w:ascii="Arial" w:hAnsi="Arial" w:cs="Arial"/>
          <w:noProof/>
          <w:sz w:val="20"/>
          <w:szCs w:val="20"/>
          <w:lang w:val="es-PE"/>
        </w:rPr>
      </w:pPr>
      <w:r w:rsidRPr="000914A0">
        <w:rPr>
          <w:rFonts w:ascii="Arial" w:hAnsi="Arial" w:cs="Arial"/>
          <w:noProof/>
          <w:sz w:val="20"/>
          <w:szCs w:val="20"/>
          <w:lang w:val="es-PE"/>
        </w:rPr>
        <w:t xml:space="preserve"> </w:t>
      </w:r>
    </w:p>
    <w:p w:rsidR="00F368C6" w:rsidRPr="000914A0" w:rsidRDefault="00F368C6" w:rsidP="00F368C6">
      <w:pPr>
        <w:numPr>
          <w:ilvl w:val="0"/>
          <w:numId w:val="16"/>
        </w:numPr>
        <w:rPr>
          <w:rFonts w:ascii="Arial" w:hAnsi="Arial" w:cs="Arial"/>
          <w:b/>
          <w:noProof/>
          <w:sz w:val="20"/>
          <w:szCs w:val="20"/>
          <w:lang w:val="es-PE"/>
        </w:rPr>
      </w:pPr>
      <w:r w:rsidRPr="000914A0">
        <w:rPr>
          <w:rFonts w:ascii="Arial" w:hAnsi="Arial" w:cs="Arial"/>
          <w:b/>
          <w:noProof/>
          <w:sz w:val="20"/>
          <w:szCs w:val="20"/>
          <w:lang w:val="es-PE"/>
        </w:rPr>
        <w:t xml:space="preserve">Entidad pública que convoca el proceso de selección: </w:t>
      </w:r>
    </w:p>
    <w:p w:rsidR="00F368C6" w:rsidRPr="000914A0" w:rsidRDefault="00F368C6" w:rsidP="00F368C6">
      <w:pPr>
        <w:ind w:left="720"/>
        <w:rPr>
          <w:rFonts w:ascii="Arial" w:hAnsi="Arial" w:cs="Arial"/>
          <w:noProof/>
          <w:color w:val="0000FF"/>
          <w:sz w:val="20"/>
          <w:szCs w:val="20"/>
          <w:lang w:val="es-PE"/>
        </w:rPr>
      </w:pPr>
    </w:p>
    <w:p w:rsidR="00F368C6" w:rsidRPr="000914A0" w:rsidRDefault="00F368C6" w:rsidP="0065496A">
      <w:pPr>
        <w:ind w:firstLine="360"/>
        <w:rPr>
          <w:rFonts w:ascii="Arial" w:hAnsi="Arial" w:cs="Arial"/>
          <w:noProof/>
          <w:color w:val="0000FF"/>
          <w:sz w:val="20"/>
          <w:szCs w:val="20"/>
          <w:lang w:val="es-PE"/>
        </w:rPr>
      </w:pPr>
      <w:r w:rsidRPr="000914A0">
        <w:rPr>
          <w:rFonts w:ascii="Arial" w:hAnsi="Arial" w:cs="Arial"/>
          <w:noProof/>
          <w:color w:val="0000FF"/>
          <w:sz w:val="20"/>
          <w:szCs w:val="20"/>
          <w:lang w:val="es-PE"/>
        </w:rPr>
        <w:t>[INDICAR NOMBRE DE LA ENTIDAD PÚBLICA]</w:t>
      </w:r>
    </w:p>
    <w:p w:rsidR="00027C35" w:rsidRPr="000914A0" w:rsidRDefault="00027C35" w:rsidP="003443DB">
      <w:pPr>
        <w:rPr>
          <w:rFonts w:ascii="Arial" w:hAnsi="Arial" w:cs="Arial"/>
          <w:noProof/>
          <w:sz w:val="20"/>
          <w:szCs w:val="20"/>
          <w:lang w:val="es-PE"/>
        </w:rPr>
      </w:pPr>
    </w:p>
    <w:p w:rsidR="001C3BC4" w:rsidRPr="000914A0" w:rsidRDefault="001C3BC4" w:rsidP="001C3BC4">
      <w:pPr>
        <w:numPr>
          <w:ilvl w:val="0"/>
          <w:numId w:val="16"/>
        </w:numPr>
        <w:rPr>
          <w:rFonts w:ascii="Arial" w:hAnsi="Arial" w:cs="Arial"/>
          <w:b/>
          <w:noProof/>
          <w:sz w:val="20"/>
          <w:szCs w:val="20"/>
          <w:lang w:val="es-PE"/>
        </w:rPr>
      </w:pPr>
      <w:r w:rsidRPr="000914A0">
        <w:rPr>
          <w:rFonts w:ascii="Arial" w:hAnsi="Arial" w:cs="Arial"/>
          <w:b/>
          <w:noProof/>
          <w:sz w:val="20"/>
          <w:szCs w:val="20"/>
          <w:lang w:val="es-PE"/>
        </w:rPr>
        <w:t xml:space="preserve">Objeto de la convocatoria y descripción del proyecto: </w:t>
      </w:r>
    </w:p>
    <w:p w:rsidR="001C3BC4" w:rsidRPr="000914A0" w:rsidRDefault="001C3BC4" w:rsidP="003443DB">
      <w:pPr>
        <w:rPr>
          <w:rFonts w:ascii="Arial" w:hAnsi="Arial" w:cs="Arial"/>
          <w:noProof/>
          <w:sz w:val="20"/>
          <w:szCs w:val="20"/>
          <w:lang w:val="es-PE"/>
        </w:rPr>
      </w:pPr>
    </w:p>
    <w:p w:rsidR="00027C35" w:rsidRPr="000914A0" w:rsidRDefault="00AC1BC0" w:rsidP="003443DB">
      <w:pPr>
        <w:rPr>
          <w:rFonts w:ascii="Arial" w:hAnsi="Arial" w:cs="Arial"/>
          <w:noProof/>
          <w:sz w:val="20"/>
          <w:szCs w:val="20"/>
          <w:lang w:val="es-PE"/>
        </w:rPr>
      </w:pPr>
      <w:r w:rsidRPr="000914A0">
        <w:rPr>
          <w:rFonts w:ascii="Arial" w:hAnsi="Arial" w:cs="Arial"/>
          <w:noProof/>
          <w:sz w:val="20"/>
          <w:szCs w:val="20"/>
          <w:lang w:val="es-PE"/>
        </w:rPr>
        <w:t>El objeto de la convocatoria</w:t>
      </w:r>
      <w:r w:rsidR="003646B0" w:rsidRPr="000914A0">
        <w:rPr>
          <w:rFonts w:ascii="Arial" w:hAnsi="Arial" w:cs="Arial"/>
          <w:noProof/>
          <w:sz w:val="20"/>
          <w:szCs w:val="20"/>
          <w:lang w:val="es-PE"/>
        </w:rPr>
        <w:t xml:space="preserve"> es </w:t>
      </w:r>
      <w:r w:rsidR="008B3349" w:rsidRPr="000914A0">
        <w:rPr>
          <w:rFonts w:ascii="Arial" w:hAnsi="Arial" w:cs="Arial"/>
          <w:noProof/>
          <w:sz w:val="20"/>
          <w:szCs w:val="20"/>
          <w:lang w:val="es-PE"/>
        </w:rPr>
        <w:t>la selección de</w:t>
      </w:r>
      <w:r w:rsidR="003646B0" w:rsidRPr="000914A0">
        <w:rPr>
          <w:rFonts w:ascii="Arial" w:hAnsi="Arial" w:cs="Arial"/>
          <w:noProof/>
          <w:sz w:val="20"/>
          <w:szCs w:val="20"/>
          <w:lang w:val="es-PE"/>
        </w:rPr>
        <w:t xml:space="preserve"> la Empresa Privada que sea la responsable del financiamiento </w:t>
      </w:r>
      <w:r w:rsidR="008B3349" w:rsidRPr="000914A0">
        <w:rPr>
          <w:rFonts w:ascii="Arial" w:hAnsi="Arial" w:cs="Arial"/>
          <w:noProof/>
          <w:sz w:val="20"/>
          <w:szCs w:val="20"/>
          <w:lang w:val="es-PE"/>
        </w:rPr>
        <w:t xml:space="preserve">y ejecución </w:t>
      </w:r>
      <w:r w:rsidR="003646B0" w:rsidRPr="000914A0">
        <w:rPr>
          <w:rFonts w:ascii="Arial" w:hAnsi="Arial" w:cs="Arial"/>
          <w:noProof/>
          <w:sz w:val="20"/>
          <w:szCs w:val="20"/>
          <w:lang w:val="es-PE"/>
        </w:rPr>
        <w:t>del(los)</w:t>
      </w:r>
      <w:r w:rsidR="00027C35" w:rsidRPr="000914A0">
        <w:rPr>
          <w:rFonts w:ascii="Arial" w:hAnsi="Arial" w:cs="Arial"/>
          <w:noProof/>
          <w:sz w:val="20"/>
          <w:szCs w:val="20"/>
          <w:lang w:val="es-PE"/>
        </w:rPr>
        <w:t xml:space="preserve"> proyecto</w:t>
      </w:r>
      <w:r w:rsidR="004B418E" w:rsidRPr="000914A0">
        <w:rPr>
          <w:rFonts w:ascii="Arial" w:hAnsi="Arial" w:cs="Arial"/>
          <w:noProof/>
          <w:sz w:val="20"/>
          <w:szCs w:val="20"/>
          <w:lang w:val="es-PE"/>
        </w:rPr>
        <w:t>(s)</w:t>
      </w:r>
      <w:r w:rsidR="003646B0" w:rsidRPr="000914A0">
        <w:rPr>
          <w:rFonts w:ascii="Arial" w:hAnsi="Arial" w:cs="Arial"/>
          <w:noProof/>
          <w:sz w:val="20"/>
          <w:szCs w:val="20"/>
          <w:lang w:val="es-PE"/>
        </w:rPr>
        <w:t>, según el siguiente detalle:</w:t>
      </w:r>
      <w:r w:rsidR="00027C35" w:rsidRPr="000914A0">
        <w:rPr>
          <w:rFonts w:ascii="Arial" w:hAnsi="Arial" w:cs="Arial"/>
          <w:noProof/>
          <w:sz w:val="20"/>
          <w:szCs w:val="20"/>
          <w:lang w:val="es-PE"/>
        </w:rPr>
        <w:t xml:space="preserve"> </w:t>
      </w:r>
    </w:p>
    <w:p w:rsidR="00A304AB" w:rsidRPr="000914A0" w:rsidRDefault="00A304AB" w:rsidP="003443DB">
      <w:pPr>
        <w:rPr>
          <w:rFonts w:ascii="Arial" w:hAnsi="Arial" w:cs="Arial"/>
          <w:noProof/>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1350"/>
        <w:gridCol w:w="2266"/>
        <w:gridCol w:w="2889"/>
        <w:gridCol w:w="1541"/>
      </w:tblGrid>
      <w:tr w:rsidR="00AC1968" w:rsidRPr="000914A0" w:rsidTr="000914A0">
        <w:trPr>
          <w:jc w:val="center"/>
        </w:trPr>
        <w:tc>
          <w:tcPr>
            <w:tcW w:w="448" w:type="dxa"/>
            <w:shd w:val="clear" w:color="auto" w:fill="D0CECE"/>
            <w:vAlign w:val="center"/>
          </w:tcPr>
          <w:p w:rsidR="00AC1968" w:rsidRPr="000914A0" w:rsidRDefault="00AC1968" w:rsidP="00FD0FA7">
            <w:pPr>
              <w:jc w:val="center"/>
              <w:rPr>
                <w:rFonts w:ascii="Arial" w:hAnsi="Arial" w:cs="Arial"/>
                <w:noProof/>
                <w:sz w:val="20"/>
                <w:szCs w:val="20"/>
                <w:lang w:val="es-PE"/>
              </w:rPr>
            </w:pPr>
            <w:r w:rsidRPr="000914A0">
              <w:rPr>
                <w:rFonts w:ascii="Arial" w:hAnsi="Arial" w:cs="Arial"/>
                <w:noProof/>
                <w:sz w:val="20"/>
                <w:szCs w:val="20"/>
                <w:lang w:val="es-PE"/>
              </w:rPr>
              <w:t>N°</w:t>
            </w:r>
          </w:p>
        </w:tc>
        <w:tc>
          <w:tcPr>
            <w:tcW w:w="1364" w:type="dxa"/>
            <w:shd w:val="clear" w:color="auto" w:fill="D0CECE"/>
            <w:vAlign w:val="center"/>
          </w:tcPr>
          <w:p w:rsidR="00AC1968" w:rsidRPr="000914A0" w:rsidRDefault="00AC1968" w:rsidP="00FD0FA7">
            <w:pPr>
              <w:jc w:val="center"/>
              <w:rPr>
                <w:rFonts w:ascii="Arial" w:hAnsi="Arial" w:cs="Arial"/>
                <w:noProof/>
                <w:sz w:val="20"/>
                <w:szCs w:val="20"/>
                <w:lang w:val="es-PE"/>
              </w:rPr>
            </w:pPr>
            <w:r w:rsidRPr="000914A0">
              <w:rPr>
                <w:rFonts w:ascii="Arial" w:hAnsi="Arial" w:cs="Arial"/>
                <w:noProof/>
                <w:sz w:val="20"/>
                <w:szCs w:val="20"/>
                <w:lang w:val="es-PE"/>
              </w:rPr>
              <w:t>Código</w:t>
            </w:r>
            <w:r w:rsidR="004D1E2F" w:rsidRPr="000914A0">
              <w:rPr>
                <w:rFonts w:ascii="Arial" w:hAnsi="Arial" w:cs="Arial"/>
                <w:noProof/>
                <w:sz w:val="20"/>
                <w:szCs w:val="20"/>
                <w:lang w:val="es-PE"/>
              </w:rPr>
              <w:t xml:space="preserve"> </w:t>
            </w:r>
            <w:r w:rsidRPr="000914A0">
              <w:rPr>
                <w:rFonts w:ascii="Arial" w:hAnsi="Arial" w:cs="Arial"/>
                <w:noProof/>
                <w:sz w:val="20"/>
                <w:szCs w:val="20"/>
                <w:lang w:val="es-PE"/>
              </w:rPr>
              <w:t>del proyecto</w:t>
            </w:r>
          </w:p>
        </w:tc>
        <w:tc>
          <w:tcPr>
            <w:tcW w:w="2346" w:type="dxa"/>
            <w:shd w:val="clear" w:color="auto" w:fill="D0CECE"/>
            <w:vAlign w:val="center"/>
          </w:tcPr>
          <w:p w:rsidR="00AC1968" w:rsidRPr="000914A0" w:rsidRDefault="00AC1968" w:rsidP="00FD0FA7">
            <w:pPr>
              <w:jc w:val="center"/>
              <w:rPr>
                <w:rFonts w:ascii="Arial" w:hAnsi="Arial" w:cs="Arial"/>
                <w:noProof/>
                <w:sz w:val="20"/>
                <w:szCs w:val="20"/>
                <w:lang w:val="es-PE"/>
              </w:rPr>
            </w:pPr>
            <w:r w:rsidRPr="000914A0">
              <w:rPr>
                <w:rFonts w:ascii="Arial" w:hAnsi="Arial" w:cs="Arial"/>
                <w:noProof/>
                <w:sz w:val="20"/>
                <w:szCs w:val="20"/>
                <w:lang w:val="es-PE"/>
              </w:rPr>
              <w:t>Nombre del proyecto</w:t>
            </w:r>
          </w:p>
        </w:tc>
        <w:tc>
          <w:tcPr>
            <w:tcW w:w="3001" w:type="dxa"/>
            <w:shd w:val="clear" w:color="auto" w:fill="D0CECE"/>
            <w:vAlign w:val="center"/>
          </w:tcPr>
          <w:p w:rsidR="00AC1968" w:rsidRPr="000914A0" w:rsidRDefault="00AC1968" w:rsidP="00FD0FA7">
            <w:pPr>
              <w:jc w:val="center"/>
              <w:rPr>
                <w:rFonts w:ascii="Arial" w:hAnsi="Arial" w:cs="Arial"/>
                <w:noProof/>
                <w:sz w:val="20"/>
                <w:szCs w:val="20"/>
                <w:lang w:val="es-PE"/>
              </w:rPr>
            </w:pPr>
            <w:r w:rsidRPr="000914A0">
              <w:rPr>
                <w:rFonts w:ascii="Arial" w:hAnsi="Arial" w:cs="Arial"/>
                <w:noProof/>
                <w:sz w:val="20"/>
                <w:szCs w:val="20"/>
                <w:lang w:val="es-PE"/>
              </w:rPr>
              <w:t>Monto de inversión referencial</w:t>
            </w:r>
            <w:r w:rsidR="00B73BDF" w:rsidRPr="000914A0">
              <w:rPr>
                <w:rFonts w:ascii="Arial" w:hAnsi="Arial" w:cs="Arial"/>
                <w:noProof/>
                <w:sz w:val="20"/>
                <w:szCs w:val="20"/>
                <w:lang w:val="es-PE"/>
              </w:rPr>
              <w:t>*</w:t>
            </w:r>
          </w:p>
        </w:tc>
        <w:tc>
          <w:tcPr>
            <w:tcW w:w="1567" w:type="dxa"/>
            <w:shd w:val="clear" w:color="auto" w:fill="D0CECE"/>
            <w:vAlign w:val="center"/>
          </w:tcPr>
          <w:p w:rsidR="00AC1968" w:rsidRPr="000914A0" w:rsidRDefault="00AC1968" w:rsidP="00FD0FA7">
            <w:pPr>
              <w:jc w:val="center"/>
              <w:rPr>
                <w:rFonts w:ascii="Arial" w:hAnsi="Arial" w:cs="Arial"/>
                <w:noProof/>
                <w:sz w:val="20"/>
                <w:szCs w:val="20"/>
                <w:lang w:val="es-PE"/>
              </w:rPr>
            </w:pPr>
            <w:r w:rsidRPr="000914A0">
              <w:rPr>
                <w:rFonts w:ascii="Arial" w:hAnsi="Arial" w:cs="Arial"/>
                <w:noProof/>
                <w:sz w:val="20"/>
                <w:szCs w:val="20"/>
                <w:lang w:val="es-PE"/>
              </w:rPr>
              <w:t>Plazo de ejecución</w:t>
            </w:r>
          </w:p>
          <w:p w:rsidR="00AC1968" w:rsidRPr="000914A0" w:rsidRDefault="00AC1968" w:rsidP="00FD0FA7">
            <w:pPr>
              <w:jc w:val="center"/>
              <w:rPr>
                <w:rFonts w:ascii="Arial" w:hAnsi="Arial" w:cs="Arial"/>
                <w:noProof/>
                <w:sz w:val="20"/>
                <w:szCs w:val="20"/>
                <w:lang w:val="es-PE"/>
              </w:rPr>
            </w:pPr>
            <w:r w:rsidRPr="000914A0">
              <w:rPr>
                <w:rFonts w:ascii="Arial" w:hAnsi="Arial" w:cs="Arial"/>
                <w:noProof/>
                <w:sz w:val="20"/>
                <w:szCs w:val="20"/>
                <w:lang w:val="es-PE"/>
              </w:rPr>
              <w:t>(días)</w:t>
            </w:r>
          </w:p>
        </w:tc>
      </w:tr>
      <w:tr w:rsidR="000914A0" w:rsidRPr="000914A0" w:rsidTr="0012241B">
        <w:trPr>
          <w:jc w:val="center"/>
        </w:trPr>
        <w:tc>
          <w:tcPr>
            <w:tcW w:w="448" w:type="dxa"/>
            <w:shd w:val="clear" w:color="auto" w:fill="auto"/>
            <w:vAlign w:val="center"/>
          </w:tcPr>
          <w:p w:rsidR="000914A0" w:rsidRPr="000914A0" w:rsidRDefault="000914A0" w:rsidP="000914A0">
            <w:pPr>
              <w:jc w:val="center"/>
              <w:rPr>
                <w:rFonts w:ascii="Arial" w:hAnsi="Arial" w:cs="Arial"/>
                <w:noProof/>
                <w:sz w:val="20"/>
                <w:szCs w:val="20"/>
                <w:lang w:val="es-PE"/>
              </w:rPr>
            </w:pPr>
            <w:r w:rsidRPr="000914A0">
              <w:rPr>
                <w:rFonts w:ascii="Arial" w:hAnsi="Arial" w:cs="Arial"/>
                <w:noProof/>
                <w:sz w:val="20"/>
                <w:szCs w:val="20"/>
                <w:lang w:val="es-PE"/>
              </w:rPr>
              <w:t>1</w:t>
            </w:r>
          </w:p>
        </w:tc>
        <w:tc>
          <w:tcPr>
            <w:tcW w:w="1364" w:type="dxa"/>
            <w:shd w:val="clear" w:color="auto" w:fill="auto"/>
            <w:vAlign w:val="center"/>
          </w:tcPr>
          <w:p w:rsidR="000914A0" w:rsidRPr="000914A0" w:rsidRDefault="000914A0" w:rsidP="000914A0">
            <w:pPr>
              <w:jc w:val="center"/>
              <w:rPr>
                <w:rFonts w:ascii="Arial" w:hAnsi="Arial" w:cs="Arial"/>
                <w:noProof/>
                <w:sz w:val="16"/>
                <w:szCs w:val="20"/>
                <w:lang w:val="es-PE"/>
              </w:rPr>
            </w:pPr>
            <w:r w:rsidRPr="000914A0">
              <w:rPr>
                <w:rFonts w:ascii="Arial" w:eastAsia="Times New Roman" w:hAnsi="Arial" w:cs="Arial"/>
                <w:color w:val="0000FF"/>
                <w:sz w:val="16"/>
                <w:szCs w:val="20"/>
                <w:lang w:eastAsia="es-PE"/>
              </w:rPr>
              <w:t xml:space="preserve">[INDICAR CÓDIGO </w:t>
            </w:r>
            <w:r w:rsidR="00EE6DB1">
              <w:rPr>
                <w:rFonts w:ascii="Arial" w:eastAsia="Times New Roman" w:hAnsi="Arial" w:cs="Arial"/>
                <w:color w:val="0000FF"/>
                <w:sz w:val="16"/>
                <w:szCs w:val="20"/>
                <w:lang w:eastAsia="es-PE"/>
              </w:rPr>
              <w:t xml:space="preserve">ÚNICO </w:t>
            </w:r>
            <w:r w:rsidRPr="000914A0">
              <w:rPr>
                <w:rFonts w:ascii="Arial" w:eastAsia="Times New Roman" w:hAnsi="Arial" w:cs="Arial"/>
                <w:color w:val="0000FF"/>
                <w:sz w:val="16"/>
                <w:szCs w:val="20"/>
                <w:lang w:eastAsia="es-PE"/>
              </w:rPr>
              <w:t>DEL PROYECTO]</w:t>
            </w:r>
          </w:p>
        </w:tc>
        <w:tc>
          <w:tcPr>
            <w:tcW w:w="2346" w:type="dxa"/>
            <w:shd w:val="clear" w:color="auto" w:fill="auto"/>
            <w:vAlign w:val="center"/>
          </w:tcPr>
          <w:p w:rsidR="000914A0" w:rsidRPr="000914A0" w:rsidRDefault="000914A0" w:rsidP="000914A0">
            <w:pPr>
              <w:jc w:val="center"/>
              <w:rPr>
                <w:rFonts w:ascii="Arial" w:hAnsi="Arial" w:cs="Arial"/>
                <w:noProof/>
                <w:sz w:val="16"/>
                <w:szCs w:val="20"/>
                <w:lang w:val="es-PE"/>
              </w:rPr>
            </w:pPr>
            <w:r w:rsidRPr="000914A0">
              <w:rPr>
                <w:rFonts w:ascii="Arial" w:eastAsia="Times New Roman" w:hAnsi="Arial" w:cs="Arial"/>
                <w:color w:val="0000FF"/>
                <w:sz w:val="16"/>
                <w:szCs w:val="20"/>
                <w:lang w:eastAsia="es-PE"/>
              </w:rPr>
              <w:t>[INDICAR NOMBRE DEL PROYECTO]</w:t>
            </w:r>
          </w:p>
        </w:tc>
        <w:tc>
          <w:tcPr>
            <w:tcW w:w="3001" w:type="dxa"/>
            <w:shd w:val="clear" w:color="auto" w:fill="auto"/>
          </w:tcPr>
          <w:p w:rsidR="000914A0" w:rsidRDefault="000914A0" w:rsidP="000914A0">
            <w:pPr>
              <w:jc w:val="center"/>
            </w:pPr>
            <w:r w:rsidRPr="006B3152">
              <w:rPr>
                <w:rFonts w:ascii="Arial" w:eastAsia="Times New Roman" w:hAnsi="Arial" w:cs="Arial"/>
                <w:color w:val="0000FF"/>
                <w:sz w:val="16"/>
                <w:szCs w:val="20"/>
                <w:lang w:eastAsia="es-PE"/>
              </w:rPr>
              <w:t>[INDICAR COSTO DE INVERSIÓN REFERENCIAL EN NÚMEROS, LETRAS Y EXPRESADO EN SOLES]</w:t>
            </w:r>
          </w:p>
        </w:tc>
        <w:tc>
          <w:tcPr>
            <w:tcW w:w="1567" w:type="dxa"/>
            <w:shd w:val="clear" w:color="auto" w:fill="auto"/>
            <w:vAlign w:val="center"/>
          </w:tcPr>
          <w:p w:rsidR="000914A0" w:rsidRPr="000914A0" w:rsidRDefault="000914A0" w:rsidP="000914A0">
            <w:pPr>
              <w:jc w:val="center"/>
              <w:rPr>
                <w:rFonts w:ascii="Arial" w:hAnsi="Arial" w:cs="Arial"/>
                <w:noProof/>
                <w:sz w:val="16"/>
                <w:szCs w:val="20"/>
                <w:lang w:val="es-PE"/>
              </w:rPr>
            </w:pPr>
            <w:r w:rsidRPr="000914A0">
              <w:rPr>
                <w:rFonts w:ascii="Arial" w:eastAsia="Times New Roman" w:hAnsi="Arial" w:cs="Arial"/>
                <w:color w:val="0000FF"/>
                <w:sz w:val="16"/>
                <w:szCs w:val="20"/>
                <w:lang w:eastAsia="es-PE"/>
              </w:rPr>
              <w:t xml:space="preserve">[INDICAR </w:t>
            </w:r>
            <w:r>
              <w:rPr>
                <w:rFonts w:ascii="Arial" w:eastAsia="Times New Roman" w:hAnsi="Arial" w:cs="Arial"/>
                <w:color w:val="0000FF"/>
                <w:sz w:val="16"/>
                <w:szCs w:val="20"/>
                <w:lang w:eastAsia="es-PE"/>
              </w:rPr>
              <w:t>PLAZO DE EJECUCIÓN</w:t>
            </w:r>
            <w:r w:rsidRPr="000914A0">
              <w:rPr>
                <w:rFonts w:ascii="Arial" w:eastAsia="Times New Roman" w:hAnsi="Arial" w:cs="Arial"/>
                <w:color w:val="0000FF"/>
                <w:sz w:val="16"/>
                <w:szCs w:val="20"/>
                <w:lang w:eastAsia="es-PE"/>
              </w:rPr>
              <w:t>]</w:t>
            </w:r>
          </w:p>
        </w:tc>
      </w:tr>
      <w:tr w:rsidR="000914A0" w:rsidRPr="000914A0" w:rsidTr="0012241B">
        <w:trPr>
          <w:jc w:val="center"/>
        </w:trPr>
        <w:tc>
          <w:tcPr>
            <w:tcW w:w="448" w:type="dxa"/>
            <w:shd w:val="clear" w:color="auto" w:fill="auto"/>
            <w:vAlign w:val="center"/>
          </w:tcPr>
          <w:p w:rsidR="000914A0" w:rsidRPr="000914A0" w:rsidRDefault="000914A0" w:rsidP="000914A0">
            <w:pPr>
              <w:jc w:val="center"/>
              <w:rPr>
                <w:rFonts w:ascii="Arial" w:hAnsi="Arial" w:cs="Arial"/>
                <w:noProof/>
                <w:sz w:val="20"/>
                <w:szCs w:val="20"/>
                <w:lang w:val="es-PE"/>
              </w:rPr>
            </w:pPr>
            <w:r w:rsidRPr="000914A0">
              <w:rPr>
                <w:rFonts w:ascii="Arial" w:hAnsi="Arial" w:cs="Arial"/>
                <w:noProof/>
                <w:sz w:val="20"/>
                <w:szCs w:val="20"/>
                <w:lang w:val="es-PE"/>
              </w:rPr>
              <w:t>2</w:t>
            </w:r>
          </w:p>
        </w:tc>
        <w:tc>
          <w:tcPr>
            <w:tcW w:w="1364" w:type="dxa"/>
            <w:shd w:val="clear" w:color="auto" w:fill="auto"/>
          </w:tcPr>
          <w:p w:rsidR="000914A0" w:rsidRDefault="000914A0" w:rsidP="000914A0">
            <w:pPr>
              <w:jc w:val="center"/>
            </w:pPr>
            <w:r w:rsidRPr="00BE3EF2">
              <w:rPr>
                <w:rFonts w:ascii="Arial" w:eastAsia="Times New Roman" w:hAnsi="Arial" w:cs="Arial"/>
                <w:color w:val="0000FF"/>
                <w:sz w:val="16"/>
                <w:szCs w:val="20"/>
                <w:lang w:eastAsia="es-PE"/>
              </w:rPr>
              <w:t xml:space="preserve">[INDICAR CÓDIGO </w:t>
            </w:r>
            <w:r w:rsidR="00EE6DB1">
              <w:rPr>
                <w:rFonts w:ascii="Arial" w:eastAsia="Times New Roman" w:hAnsi="Arial" w:cs="Arial"/>
                <w:color w:val="0000FF"/>
                <w:sz w:val="16"/>
                <w:szCs w:val="20"/>
                <w:lang w:eastAsia="es-PE"/>
              </w:rPr>
              <w:t xml:space="preserve">ÚNICO </w:t>
            </w:r>
            <w:r w:rsidRPr="00BE3EF2">
              <w:rPr>
                <w:rFonts w:ascii="Arial" w:eastAsia="Times New Roman" w:hAnsi="Arial" w:cs="Arial"/>
                <w:color w:val="0000FF"/>
                <w:sz w:val="16"/>
                <w:szCs w:val="20"/>
                <w:lang w:eastAsia="es-PE"/>
              </w:rPr>
              <w:t>DEL PROYECTO]</w:t>
            </w:r>
          </w:p>
        </w:tc>
        <w:tc>
          <w:tcPr>
            <w:tcW w:w="2346" w:type="dxa"/>
            <w:shd w:val="clear" w:color="auto" w:fill="auto"/>
            <w:vAlign w:val="center"/>
          </w:tcPr>
          <w:p w:rsidR="000914A0" w:rsidRPr="000914A0" w:rsidRDefault="000914A0" w:rsidP="000914A0">
            <w:pPr>
              <w:jc w:val="center"/>
              <w:rPr>
                <w:rFonts w:ascii="Arial" w:hAnsi="Arial" w:cs="Arial"/>
                <w:noProof/>
                <w:sz w:val="16"/>
                <w:szCs w:val="20"/>
                <w:lang w:val="es-PE"/>
              </w:rPr>
            </w:pPr>
            <w:r w:rsidRPr="000914A0">
              <w:rPr>
                <w:rFonts w:ascii="Arial" w:eastAsia="Times New Roman" w:hAnsi="Arial" w:cs="Arial"/>
                <w:color w:val="0000FF"/>
                <w:sz w:val="16"/>
                <w:szCs w:val="20"/>
                <w:lang w:eastAsia="es-PE"/>
              </w:rPr>
              <w:t>[INDICAR NOMBRE DEL PROYECTO]</w:t>
            </w:r>
          </w:p>
        </w:tc>
        <w:tc>
          <w:tcPr>
            <w:tcW w:w="3001" w:type="dxa"/>
            <w:shd w:val="clear" w:color="auto" w:fill="auto"/>
          </w:tcPr>
          <w:p w:rsidR="000914A0" w:rsidRDefault="000914A0" w:rsidP="000914A0">
            <w:pPr>
              <w:jc w:val="center"/>
            </w:pPr>
            <w:r w:rsidRPr="006B3152">
              <w:rPr>
                <w:rFonts w:ascii="Arial" w:eastAsia="Times New Roman" w:hAnsi="Arial" w:cs="Arial"/>
                <w:color w:val="0000FF"/>
                <w:sz w:val="16"/>
                <w:szCs w:val="20"/>
                <w:lang w:eastAsia="es-PE"/>
              </w:rPr>
              <w:t>[INDICAR COSTO DE INVERSIÓN REFERENCIAL EN NÚMEROS, LETRAS Y EXPRESADO EN SOLES]</w:t>
            </w:r>
          </w:p>
        </w:tc>
        <w:tc>
          <w:tcPr>
            <w:tcW w:w="1567" w:type="dxa"/>
            <w:shd w:val="clear" w:color="auto" w:fill="auto"/>
          </w:tcPr>
          <w:p w:rsidR="000914A0" w:rsidRDefault="000914A0" w:rsidP="000914A0">
            <w:pPr>
              <w:jc w:val="center"/>
            </w:pPr>
            <w:r w:rsidRPr="001878AF">
              <w:rPr>
                <w:rFonts w:ascii="Arial" w:eastAsia="Times New Roman" w:hAnsi="Arial" w:cs="Arial"/>
                <w:color w:val="0000FF"/>
                <w:sz w:val="16"/>
                <w:szCs w:val="20"/>
                <w:lang w:eastAsia="es-PE"/>
              </w:rPr>
              <w:t>[INDICAR PLAZO DE EJECUCIÓN]</w:t>
            </w:r>
          </w:p>
        </w:tc>
      </w:tr>
      <w:tr w:rsidR="000914A0" w:rsidRPr="000914A0" w:rsidTr="0012241B">
        <w:trPr>
          <w:jc w:val="center"/>
        </w:trPr>
        <w:tc>
          <w:tcPr>
            <w:tcW w:w="448" w:type="dxa"/>
            <w:shd w:val="clear" w:color="auto" w:fill="auto"/>
          </w:tcPr>
          <w:p w:rsidR="000914A0" w:rsidRPr="000914A0" w:rsidRDefault="000914A0" w:rsidP="000914A0">
            <w:pPr>
              <w:rPr>
                <w:rFonts w:ascii="Arial" w:hAnsi="Arial" w:cs="Arial"/>
                <w:noProof/>
                <w:sz w:val="20"/>
                <w:szCs w:val="20"/>
                <w:lang w:val="es-PE"/>
              </w:rPr>
            </w:pPr>
            <w:r w:rsidRPr="000914A0">
              <w:rPr>
                <w:rFonts w:ascii="Arial" w:hAnsi="Arial" w:cs="Arial"/>
                <w:noProof/>
                <w:sz w:val="20"/>
                <w:szCs w:val="20"/>
                <w:lang w:val="es-PE"/>
              </w:rPr>
              <w:t>…</w:t>
            </w:r>
          </w:p>
        </w:tc>
        <w:tc>
          <w:tcPr>
            <w:tcW w:w="1364" w:type="dxa"/>
            <w:shd w:val="clear" w:color="auto" w:fill="auto"/>
          </w:tcPr>
          <w:p w:rsidR="000914A0" w:rsidRDefault="000914A0" w:rsidP="000914A0">
            <w:pPr>
              <w:jc w:val="center"/>
            </w:pPr>
            <w:r w:rsidRPr="00BE3EF2">
              <w:rPr>
                <w:rFonts w:ascii="Arial" w:eastAsia="Times New Roman" w:hAnsi="Arial" w:cs="Arial"/>
                <w:color w:val="0000FF"/>
                <w:sz w:val="16"/>
                <w:szCs w:val="20"/>
                <w:lang w:eastAsia="es-PE"/>
              </w:rPr>
              <w:t xml:space="preserve">[INDICAR CÓDIGO </w:t>
            </w:r>
            <w:r w:rsidR="00EE6DB1">
              <w:rPr>
                <w:rFonts w:ascii="Arial" w:eastAsia="Times New Roman" w:hAnsi="Arial" w:cs="Arial"/>
                <w:color w:val="0000FF"/>
                <w:sz w:val="16"/>
                <w:szCs w:val="20"/>
                <w:lang w:eastAsia="es-PE"/>
              </w:rPr>
              <w:t xml:space="preserve">ÚNICO </w:t>
            </w:r>
            <w:r w:rsidRPr="00BE3EF2">
              <w:rPr>
                <w:rFonts w:ascii="Arial" w:eastAsia="Times New Roman" w:hAnsi="Arial" w:cs="Arial"/>
                <w:color w:val="0000FF"/>
                <w:sz w:val="16"/>
                <w:szCs w:val="20"/>
                <w:lang w:eastAsia="es-PE"/>
              </w:rPr>
              <w:t>DEL PROYECTO]</w:t>
            </w:r>
          </w:p>
        </w:tc>
        <w:tc>
          <w:tcPr>
            <w:tcW w:w="2346" w:type="dxa"/>
            <w:shd w:val="clear" w:color="auto" w:fill="auto"/>
          </w:tcPr>
          <w:p w:rsidR="000914A0" w:rsidRPr="000914A0" w:rsidRDefault="000914A0" w:rsidP="000914A0">
            <w:pPr>
              <w:jc w:val="center"/>
              <w:rPr>
                <w:rFonts w:ascii="Arial" w:hAnsi="Arial" w:cs="Arial"/>
                <w:noProof/>
                <w:sz w:val="16"/>
                <w:szCs w:val="20"/>
                <w:lang w:val="es-PE"/>
              </w:rPr>
            </w:pPr>
            <w:r w:rsidRPr="000914A0">
              <w:rPr>
                <w:rFonts w:ascii="Arial" w:eastAsia="Times New Roman" w:hAnsi="Arial" w:cs="Arial"/>
                <w:color w:val="0000FF"/>
                <w:sz w:val="16"/>
                <w:szCs w:val="20"/>
                <w:lang w:eastAsia="es-PE"/>
              </w:rPr>
              <w:t>[INDICAR NOMBRE DEL PROYECTO]</w:t>
            </w:r>
          </w:p>
        </w:tc>
        <w:tc>
          <w:tcPr>
            <w:tcW w:w="3001" w:type="dxa"/>
            <w:shd w:val="clear" w:color="auto" w:fill="auto"/>
          </w:tcPr>
          <w:p w:rsidR="000914A0" w:rsidRDefault="000914A0" w:rsidP="000914A0">
            <w:pPr>
              <w:jc w:val="center"/>
            </w:pPr>
            <w:r w:rsidRPr="006B3152">
              <w:rPr>
                <w:rFonts w:ascii="Arial" w:eastAsia="Times New Roman" w:hAnsi="Arial" w:cs="Arial"/>
                <w:color w:val="0000FF"/>
                <w:sz w:val="16"/>
                <w:szCs w:val="20"/>
                <w:lang w:eastAsia="es-PE"/>
              </w:rPr>
              <w:t>[INDICAR COSTO DE INVERSIÓN REFERENCIAL EN NÚMEROS, LETRAS Y EXPRESADO EN SOLES]</w:t>
            </w:r>
          </w:p>
        </w:tc>
        <w:tc>
          <w:tcPr>
            <w:tcW w:w="1567" w:type="dxa"/>
            <w:shd w:val="clear" w:color="auto" w:fill="auto"/>
          </w:tcPr>
          <w:p w:rsidR="000914A0" w:rsidRDefault="000914A0" w:rsidP="000914A0">
            <w:pPr>
              <w:jc w:val="center"/>
            </w:pPr>
            <w:r w:rsidRPr="001878AF">
              <w:rPr>
                <w:rFonts w:ascii="Arial" w:eastAsia="Times New Roman" w:hAnsi="Arial" w:cs="Arial"/>
                <w:color w:val="0000FF"/>
                <w:sz w:val="16"/>
                <w:szCs w:val="20"/>
                <w:lang w:eastAsia="es-PE"/>
              </w:rPr>
              <w:t>[INDICAR PLAZO DE EJECUCIÓN]</w:t>
            </w:r>
          </w:p>
        </w:tc>
      </w:tr>
    </w:tbl>
    <w:p w:rsidR="00235E28" w:rsidRPr="000914A0" w:rsidRDefault="00235E28" w:rsidP="00885CD1">
      <w:pPr>
        <w:rPr>
          <w:rFonts w:ascii="Arial" w:hAnsi="Arial" w:cs="Arial"/>
          <w:noProof/>
          <w:sz w:val="20"/>
          <w:szCs w:val="20"/>
          <w:lang w:val="es-PE"/>
        </w:rPr>
      </w:pPr>
    </w:p>
    <w:p w:rsidR="00B73BDF" w:rsidRPr="000914A0" w:rsidRDefault="00B73BDF" w:rsidP="00885CD1">
      <w:pPr>
        <w:rPr>
          <w:rFonts w:ascii="Arial" w:hAnsi="Arial" w:cs="Arial"/>
          <w:noProof/>
          <w:color w:val="FF0000"/>
          <w:sz w:val="18"/>
          <w:szCs w:val="18"/>
          <w:lang w:val="es-PE"/>
        </w:rPr>
      </w:pPr>
      <w:r w:rsidRPr="000914A0">
        <w:rPr>
          <w:rFonts w:ascii="Arial" w:hAnsi="Arial" w:cs="Arial"/>
          <w:noProof/>
          <w:sz w:val="18"/>
          <w:szCs w:val="18"/>
          <w:lang w:val="es-PE"/>
        </w:rPr>
        <w:t xml:space="preserve">*El monto de inversión </w:t>
      </w:r>
      <w:r w:rsidR="00172A09" w:rsidRPr="000914A0">
        <w:rPr>
          <w:rFonts w:ascii="Arial" w:hAnsi="Arial" w:cs="Arial"/>
          <w:noProof/>
          <w:sz w:val="18"/>
          <w:szCs w:val="18"/>
          <w:lang w:val="es-PE"/>
        </w:rPr>
        <w:t xml:space="preserve">referencial </w:t>
      </w:r>
      <w:r w:rsidRPr="000914A0">
        <w:rPr>
          <w:rFonts w:ascii="Arial" w:hAnsi="Arial" w:cs="Arial"/>
          <w:noProof/>
          <w:sz w:val="18"/>
          <w:szCs w:val="18"/>
          <w:lang w:val="es-PE"/>
        </w:rPr>
        <w:t xml:space="preserve">contempla la elaboración del expediente técnico (S/ </w:t>
      </w:r>
      <w:r w:rsidRPr="000914A0">
        <w:rPr>
          <w:rFonts w:ascii="Arial" w:hAnsi="Arial" w:cs="Arial"/>
          <w:noProof/>
          <w:color w:val="0000FF"/>
          <w:sz w:val="18"/>
          <w:szCs w:val="18"/>
          <w:lang w:val="es-PE"/>
        </w:rPr>
        <w:t xml:space="preserve">[INDICAR MONTO POR LA ELABORACIÓN DEL EXPEDIENTE TÉCNICO]), </w:t>
      </w:r>
      <w:r w:rsidRPr="000914A0">
        <w:rPr>
          <w:rFonts w:ascii="Arial" w:hAnsi="Arial" w:cs="Arial"/>
          <w:noProof/>
          <w:sz w:val="18"/>
          <w:szCs w:val="18"/>
          <w:lang w:val="es-PE"/>
        </w:rPr>
        <w:t xml:space="preserve">ejecución de obra (S/ </w:t>
      </w:r>
      <w:r w:rsidRPr="000914A0">
        <w:rPr>
          <w:rFonts w:ascii="Arial" w:hAnsi="Arial" w:cs="Arial"/>
          <w:noProof/>
          <w:color w:val="0000FF"/>
          <w:sz w:val="18"/>
          <w:szCs w:val="18"/>
          <w:lang w:val="es-PE"/>
        </w:rPr>
        <w:t>[INDICAR MONTO DE INVERSIÓN POR LA EJECUCIÓN DEL PROYECTO]</w:t>
      </w:r>
      <w:r w:rsidR="00AF2348" w:rsidRPr="000914A0">
        <w:rPr>
          <w:rFonts w:ascii="Arial" w:hAnsi="Arial" w:cs="Arial"/>
          <w:noProof/>
          <w:color w:val="0000FF"/>
          <w:sz w:val="18"/>
          <w:szCs w:val="18"/>
          <w:lang w:val="es-PE"/>
        </w:rPr>
        <w:t xml:space="preserve">, </w:t>
      </w:r>
      <w:r w:rsidR="00AF2348" w:rsidRPr="000914A0">
        <w:rPr>
          <w:rFonts w:ascii="Arial" w:hAnsi="Arial" w:cs="Arial"/>
          <w:noProof/>
          <w:sz w:val="18"/>
          <w:szCs w:val="18"/>
          <w:lang w:val="es-PE"/>
        </w:rPr>
        <w:t xml:space="preserve">supervisión del proyecto (S/ </w:t>
      </w:r>
      <w:r w:rsidR="00AF2348" w:rsidRPr="000914A0">
        <w:rPr>
          <w:rFonts w:ascii="Arial" w:hAnsi="Arial" w:cs="Arial"/>
          <w:noProof/>
          <w:color w:val="0000FF"/>
          <w:sz w:val="18"/>
          <w:szCs w:val="18"/>
          <w:lang w:val="es-PE"/>
        </w:rPr>
        <w:t>[INDICAR MONTO DE LA ENTIDAD PRIVADA SUPERVISORA]</w:t>
      </w:r>
      <w:r w:rsidR="00AF2348" w:rsidRPr="000914A0">
        <w:rPr>
          <w:rFonts w:ascii="Arial" w:hAnsi="Arial" w:cs="Arial"/>
          <w:noProof/>
          <w:sz w:val="18"/>
          <w:szCs w:val="18"/>
          <w:lang w:val="es-PE"/>
        </w:rPr>
        <w:t xml:space="preserve"> </w:t>
      </w:r>
      <w:r w:rsidR="00AF2348" w:rsidRPr="000914A0">
        <w:rPr>
          <w:rFonts w:ascii="Arial" w:hAnsi="Arial" w:cs="Arial"/>
          <w:noProof/>
          <w:color w:val="FF0000"/>
          <w:sz w:val="18"/>
          <w:szCs w:val="18"/>
          <w:lang w:val="es-PE"/>
        </w:rPr>
        <w:t>(indicar las obligaciones que comprende el monto de inversión referencial del proceso de selección</w:t>
      </w:r>
      <w:r w:rsidR="00172A09" w:rsidRPr="000914A0">
        <w:rPr>
          <w:rFonts w:ascii="Arial" w:hAnsi="Arial" w:cs="Arial"/>
          <w:noProof/>
          <w:color w:val="FF0000"/>
          <w:sz w:val="18"/>
          <w:szCs w:val="18"/>
          <w:lang w:val="es-PE"/>
        </w:rPr>
        <w:t xml:space="preserve"> a ser financiado por la Empresa Privada o </w:t>
      </w:r>
      <w:r w:rsidR="00172A09" w:rsidRPr="00706D45">
        <w:rPr>
          <w:rFonts w:ascii="Arial" w:hAnsi="Arial" w:cs="Arial"/>
          <w:noProof/>
          <w:color w:val="FF0000"/>
          <w:sz w:val="18"/>
          <w:szCs w:val="18"/>
          <w:lang w:val="es-PE"/>
        </w:rPr>
        <w:t>Consorcio</w:t>
      </w:r>
      <w:r w:rsidR="00706D45" w:rsidRPr="00706D45">
        <w:rPr>
          <w:rFonts w:ascii="Arial" w:hAnsi="Arial" w:cs="Arial"/>
          <w:noProof/>
          <w:color w:val="FF0000"/>
          <w:sz w:val="18"/>
          <w:szCs w:val="18"/>
          <w:lang w:val="es-PE"/>
        </w:rPr>
        <w:t xml:space="preserve">. De corresponder se deberá incluir </w:t>
      </w:r>
      <w:r w:rsidR="00706D45">
        <w:rPr>
          <w:rFonts w:ascii="Arial" w:hAnsi="Arial" w:cs="Arial"/>
          <w:noProof/>
          <w:color w:val="FF0000"/>
          <w:sz w:val="18"/>
          <w:szCs w:val="18"/>
          <w:lang w:val="es-PE"/>
        </w:rPr>
        <w:t xml:space="preserve">los conceptos de </w:t>
      </w:r>
      <w:r w:rsidR="00706D45" w:rsidRPr="00706D45">
        <w:rPr>
          <w:rFonts w:ascii="Arial" w:hAnsi="Arial" w:cs="Arial"/>
          <w:noProof/>
          <w:color w:val="FF0000"/>
          <w:sz w:val="18"/>
          <w:szCs w:val="18"/>
          <w:lang w:val="es-PE"/>
        </w:rPr>
        <w:t>operación y mantenimiento</w:t>
      </w:r>
      <w:r w:rsidR="00AF2348" w:rsidRPr="00706D45">
        <w:rPr>
          <w:rFonts w:ascii="Arial" w:hAnsi="Arial" w:cs="Arial"/>
          <w:noProof/>
          <w:color w:val="FF0000"/>
          <w:sz w:val="18"/>
          <w:szCs w:val="18"/>
          <w:lang w:val="es-PE"/>
        </w:rPr>
        <w:t>).</w:t>
      </w:r>
      <w:r w:rsidRPr="00706D45">
        <w:rPr>
          <w:rFonts w:ascii="Arial" w:hAnsi="Arial" w:cs="Arial"/>
          <w:noProof/>
          <w:color w:val="FF0000"/>
          <w:sz w:val="18"/>
          <w:szCs w:val="18"/>
          <w:lang w:val="es-PE"/>
        </w:rPr>
        <w:t xml:space="preserve"> </w:t>
      </w:r>
    </w:p>
    <w:p w:rsidR="004D1E2F" w:rsidRPr="000914A0" w:rsidRDefault="004D1E2F" w:rsidP="00885CD1">
      <w:pPr>
        <w:rPr>
          <w:rFonts w:ascii="Arial" w:hAnsi="Arial" w:cs="Arial"/>
          <w:noProof/>
          <w:sz w:val="20"/>
          <w:szCs w:val="20"/>
          <w:lang w:val="es-PE"/>
        </w:rPr>
      </w:pPr>
    </w:p>
    <w:p w:rsidR="005D2429" w:rsidRPr="000914A0" w:rsidRDefault="005D2429" w:rsidP="005D2429">
      <w:pPr>
        <w:jc w:val="left"/>
        <w:rPr>
          <w:rFonts w:ascii="Arial" w:eastAsia="Batang" w:hAnsi="Arial" w:cs="Arial"/>
          <w:b/>
          <w:i/>
          <w:color w:val="000000"/>
          <w:sz w:val="20"/>
          <w:szCs w:val="20"/>
          <w:lang w:val="es-PE" w:eastAsia="es-PE"/>
        </w:rPr>
      </w:pPr>
      <w:r w:rsidRPr="000914A0">
        <w:rPr>
          <w:rFonts w:ascii="Arial" w:eastAsia="Batang" w:hAnsi="Arial" w:cs="Arial"/>
          <w:b/>
          <w:i/>
          <w:color w:val="0000FF"/>
          <w:sz w:val="20"/>
          <w:szCs w:val="20"/>
          <w:u w:val="single"/>
          <w:lang w:val="es-PE" w:eastAsia="es-PE"/>
        </w:rPr>
        <w:t>IMPORTANTE</w:t>
      </w:r>
      <w:r w:rsidRPr="000914A0">
        <w:rPr>
          <w:rFonts w:ascii="Arial" w:eastAsia="Batang" w:hAnsi="Arial" w:cs="Arial"/>
          <w:b/>
          <w:i/>
          <w:color w:val="000000"/>
          <w:sz w:val="20"/>
          <w:szCs w:val="20"/>
          <w:lang w:val="es-PE" w:eastAsia="es-PE"/>
        </w:rPr>
        <w:t xml:space="preserve">: </w:t>
      </w:r>
    </w:p>
    <w:p w:rsidR="00CE524E" w:rsidRPr="000914A0" w:rsidRDefault="00CE524E" w:rsidP="005D2429">
      <w:pPr>
        <w:jc w:val="left"/>
        <w:rPr>
          <w:rFonts w:ascii="Arial" w:eastAsia="Batang" w:hAnsi="Arial" w:cs="Arial"/>
          <w:b/>
          <w:i/>
          <w:color w:val="000000"/>
          <w:sz w:val="20"/>
          <w:szCs w:val="20"/>
          <w:lang w:val="es-PE" w:eastAsia="es-PE"/>
        </w:rPr>
      </w:pPr>
    </w:p>
    <w:p w:rsidR="001B435D" w:rsidRPr="000914A0" w:rsidRDefault="00CE524E" w:rsidP="007B2AA9">
      <w:pPr>
        <w:pStyle w:val="Prrafodelista"/>
        <w:widowControl w:val="0"/>
        <w:numPr>
          <w:ilvl w:val="0"/>
          <w:numId w:val="14"/>
        </w:numPr>
        <w:ind w:left="284" w:hanging="284"/>
        <w:contextualSpacing/>
        <w:rPr>
          <w:rFonts w:ascii="Arial" w:hAnsi="Arial" w:cs="Arial"/>
          <w:i/>
          <w:color w:val="0000FF"/>
          <w:sz w:val="20"/>
          <w:szCs w:val="20"/>
          <w:lang w:val="es-ES" w:eastAsia="en-US"/>
        </w:rPr>
      </w:pPr>
      <w:r w:rsidRPr="000914A0">
        <w:rPr>
          <w:rFonts w:ascii="Arial" w:hAnsi="Arial" w:cs="Arial"/>
          <w:i/>
          <w:color w:val="0000FF"/>
          <w:sz w:val="20"/>
          <w:szCs w:val="20"/>
          <w:lang w:val="es-ES" w:eastAsia="en-US"/>
        </w:rPr>
        <w:t xml:space="preserve">En </w:t>
      </w:r>
      <w:r w:rsidR="00643E56" w:rsidRPr="000914A0">
        <w:rPr>
          <w:rFonts w:ascii="Arial" w:hAnsi="Arial" w:cs="Arial"/>
          <w:i/>
          <w:color w:val="0000FF"/>
          <w:sz w:val="20"/>
          <w:szCs w:val="20"/>
          <w:lang w:val="es-ES" w:eastAsia="en-US"/>
        </w:rPr>
        <w:t xml:space="preserve">caso la Entidad </w:t>
      </w:r>
      <w:r w:rsidR="00233C1A" w:rsidRPr="000914A0">
        <w:rPr>
          <w:rFonts w:ascii="Arial" w:hAnsi="Arial" w:cs="Arial"/>
          <w:i/>
          <w:color w:val="0000FF"/>
          <w:sz w:val="20"/>
          <w:szCs w:val="20"/>
          <w:lang w:val="es-ES" w:eastAsia="en-US"/>
        </w:rPr>
        <w:t xml:space="preserve">Pública </w:t>
      </w:r>
      <w:r w:rsidR="00643E56" w:rsidRPr="000914A0">
        <w:rPr>
          <w:rFonts w:ascii="Arial" w:hAnsi="Arial" w:cs="Arial"/>
          <w:i/>
          <w:color w:val="0000FF"/>
          <w:sz w:val="20"/>
          <w:szCs w:val="20"/>
          <w:lang w:val="es-ES" w:eastAsia="en-US"/>
        </w:rPr>
        <w:t xml:space="preserve">haya convocado </w:t>
      </w:r>
      <w:r w:rsidR="00962BE6" w:rsidRPr="000914A0">
        <w:rPr>
          <w:rFonts w:ascii="Arial" w:hAnsi="Arial" w:cs="Arial"/>
          <w:i/>
          <w:color w:val="0000FF"/>
          <w:sz w:val="20"/>
          <w:szCs w:val="20"/>
          <w:lang w:val="es-ES" w:eastAsia="en-US"/>
        </w:rPr>
        <w:t>el proceso de selección con el expediente t</w:t>
      </w:r>
      <w:r w:rsidR="00643E56" w:rsidRPr="000914A0">
        <w:rPr>
          <w:rFonts w:ascii="Arial" w:hAnsi="Arial" w:cs="Arial"/>
          <w:i/>
          <w:color w:val="0000FF"/>
          <w:sz w:val="20"/>
          <w:szCs w:val="20"/>
          <w:lang w:val="es-ES" w:eastAsia="en-US"/>
        </w:rPr>
        <w:t>écnico</w:t>
      </w:r>
      <w:r w:rsidR="00962BE6" w:rsidRPr="000914A0">
        <w:rPr>
          <w:rFonts w:ascii="Arial" w:hAnsi="Arial" w:cs="Arial"/>
          <w:i/>
          <w:color w:val="0000FF"/>
          <w:sz w:val="20"/>
          <w:szCs w:val="20"/>
          <w:lang w:val="es-ES" w:eastAsia="en-US"/>
        </w:rPr>
        <w:t xml:space="preserve"> aprobado y registrado, de acuerdo a la normativa del </w:t>
      </w:r>
      <w:r w:rsidR="00870569" w:rsidRPr="007B2AA9">
        <w:rPr>
          <w:rFonts w:ascii="Arial" w:hAnsi="Arial" w:cs="Arial"/>
          <w:i/>
          <w:color w:val="0000FF"/>
          <w:sz w:val="20"/>
          <w:szCs w:val="20"/>
          <w:lang w:val="es-ES" w:eastAsia="en-US"/>
        </w:rPr>
        <w:t>Sistema Nacional de Programación Multianual y Gestión de Inversiones - Invierte.pe</w:t>
      </w:r>
      <w:r w:rsidR="0069506E" w:rsidRPr="000914A0">
        <w:rPr>
          <w:rFonts w:ascii="Arial" w:hAnsi="Arial" w:cs="Arial"/>
          <w:i/>
          <w:color w:val="0000FF"/>
          <w:sz w:val="20"/>
          <w:szCs w:val="20"/>
          <w:lang w:val="es-ES" w:eastAsia="en-US"/>
        </w:rPr>
        <w:t>, se debe</w:t>
      </w:r>
      <w:r w:rsidR="00643E56" w:rsidRPr="000914A0">
        <w:rPr>
          <w:rFonts w:ascii="Arial" w:hAnsi="Arial" w:cs="Arial"/>
          <w:i/>
          <w:color w:val="0000FF"/>
          <w:sz w:val="20"/>
          <w:szCs w:val="20"/>
          <w:lang w:val="es-ES" w:eastAsia="en-US"/>
        </w:rPr>
        <w:t xml:space="preserve"> contemplar el monto de inversión señalado en éstos, sin considerar el costo de elaboración de tales documentos</w:t>
      </w:r>
      <w:r w:rsidR="00486AFE" w:rsidRPr="000914A0">
        <w:rPr>
          <w:rFonts w:ascii="Arial" w:hAnsi="Arial" w:cs="Arial"/>
          <w:i/>
          <w:color w:val="0000FF"/>
          <w:sz w:val="20"/>
          <w:szCs w:val="20"/>
          <w:lang w:val="es-ES" w:eastAsia="en-US"/>
        </w:rPr>
        <w:t xml:space="preserve"> ni </w:t>
      </w:r>
      <w:r w:rsidR="00EC1906" w:rsidRPr="000914A0">
        <w:rPr>
          <w:rFonts w:ascii="Arial" w:hAnsi="Arial" w:cs="Arial"/>
          <w:i/>
          <w:color w:val="0000FF"/>
          <w:sz w:val="20"/>
          <w:szCs w:val="20"/>
          <w:lang w:val="es-ES" w:eastAsia="en-US"/>
        </w:rPr>
        <w:t xml:space="preserve">de </w:t>
      </w:r>
      <w:r w:rsidR="001B435D" w:rsidRPr="000914A0">
        <w:rPr>
          <w:rFonts w:ascii="Arial" w:hAnsi="Arial" w:cs="Arial"/>
          <w:i/>
          <w:color w:val="0000FF"/>
          <w:sz w:val="20"/>
          <w:szCs w:val="20"/>
          <w:lang w:val="es-ES" w:eastAsia="en-US"/>
        </w:rPr>
        <w:t xml:space="preserve">los costos </w:t>
      </w:r>
      <w:r w:rsidR="00486AFE" w:rsidRPr="000914A0">
        <w:rPr>
          <w:rFonts w:ascii="Arial" w:hAnsi="Arial" w:cs="Arial"/>
          <w:i/>
          <w:color w:val="0000FF"/>
          <w:sz w:val="20"/>
          <w:szCs w:val="20"/>
          <w:lang w:val="es-ES" w:eastAsia="en-US"/>
        </w:rPr>
        <w:t>de los estudios de preinversión</w:t>
      </w:r>
      <w:r w:rsidR="00643E56" w:rsidRPr="000914A0">
        <w:rPr>
          <w:rFonts w:ascii="Arial" w:hAnsi="Arial" w:cs="Arial"/>
          <w:i/>
          <w:color w:val="0000FF"/>
          <w:sz w:val="20"/>
          <w:szCs w:val="20"/>
          <w:lang w:val="es-ES" w:eastAsia="en-US"/>
        </w:rPr>
        <w:t xml:space="preserve">. </w:t>
      </w:r>
    </w:p>
    <w:p w:rsidR="005A0E6B" w:rsidRPr="000914A0" w:rsidRDefault="005A0E6B" w:rsidP="007B2AA9">
      <w:pPr>
        <w:pStyle w:val="Prrafodelista"/>
        <w:widowControl w:val="0"/>
        <w:ind w:left="284" w:hanging="284"/>
        <w:contextualSpacing/>
        <w:rPr>
          <w:rFonts w:ascii="Arial" w:hAnsi="Arial" w:cs="Arial"/>
          <w:i/>
          <w:color w:val="0000FF"/>
          <w:sz w:val="20"/>
          <w:szCs w:val="20"/>
          <w:lang w:val="es-ES" w:eastAsia="en-US"/>
        </w:rPr>
      </w:pPr>
    </w:p>
    <w:p w:rsidR="00600A1B" w:rsidRPr="000914A0" w:rsidRDefault="00046B96" w:rsidP="007B2AA9">
      <w:pPr>
        <w:pStyle w:val="Prrafodelista"/>
        <w:widowControl w:val="0"/>
        <w:numPr>
          <w:ilvl w:val="0"/>
          <w:numId w:val="14"/>
        </w:numPr>
        <w:ind w:left="284" w:hanging="284"/>
        <w:contextualSpacing/>
        <w:rPr>
          <w:rFonts w:ascii="Arial" w:hAnsi="Arial" w:cs="Arial"/>
          <w:i/>
          <w:color w:val="0000FF"/>
          <w:sz w:val="20"/>
          <w:szCs w:val="20"/>
          <w:lang w:val="es-ES" w:eastAsia="en-US"/>
        </w:rPr>
      </w:pPr>
      <w:r w:rsidRPr="000914A0">
        <w:rPr>
          <w:rFonts w:ascii="Arial" w:hAnsi="Arial" w:cs="Arial"/>
          <w:i/>
          <w:color w:val="0000FF"/>
          <w:sz w:val="20"/>
          <w:szCs w:val="20"/>
          <w:lang w:val="es-ES" w:eastAsia="en-US"/>
        </w:rPr>
        <w:t>El monto</w:t>
      </w:r>
      <w:r w:rsidR="00C4600D" w:rsidRPr="000914A0">
        <w:rPr>
          <w:rFonts w:ascii="Arial" w:hAnsi="Arial" w:cs="Arial"/>
          <w:i/>
          <w:color w:val="0000FF"/>
          <w:sz w:val="20"/>
          <w:szCs w:val="20"/>
          <w:lang w:val="es-ES" w:eastAsia="en-US"/>
        </w:rPr>
        <w:t xml:space="preserve"> total referencial</w:t>
      </w:r>
      <w:r w:rsidRPr="000914A0">
        <w:rPr>
          <w:rFonts w:ascii="Arial" w:hAnsi="Arial" w:cs="Arial"/>
          <w:i/>
          <w:color w:val="0000FF"/>
          <w:sz w:val="20"/>
          <w:szCs w:val="20"/>
          <w:lang w:val="es-ES" w:eastAsia="en-US"/>
        </w:rPr>
        <w:t xml:space="preserve"> de </w:t>
      </w:r>
      <w:r w:rsidR="00600A1B" w:rsidRPr="000914A0">
        <w:rPr>
          <w:rFonts w:ascii="Arial" w:hAnsi="Arial" w:cs="Arial"/>
          <w:i/>
          <w:color w:val="0000FF"/>
          <w:sz w:val="20"/>
          <w:szCs w:val="20"/>
          <w:lang w:val="es-ES" w:eastAsia="en-US"/>
        </w:rPr>
        <w:t xml:space="preserve">inversión podrá incluir el costo </w:t>
      </w:r>
      <w:r w:rsidR="005D103F" w:rsidRPr="000914A0">
        <w:rPr>
          <w:rFonts w:ascii="Arial" w:hAnsi="Arial" w:cs="Arial"/>
          <w:i/>
          <w:color w:val="0000FF"/>
          <w:sz w:val="20"/>
          <w:szCs w:val="20"/>
          <w:lang w:val="es-ES" w:eastAsia="en-US"/>
        </w:rPr>
        <w:t>de los</w:t>
      </w:r>
      <w:r w:rsidRPr="000914A0">
        <w:rPr>
          <w:rFonts w:ascii="Arial" w:hAnsi="Arial" w:cs="Arial"/>
          <w:i/>
          <w:color w:val="0000FF"/>
          <w:sz w:val="20"/>
          <w:szCs w:val="20"/>
          <w:lang w:val="es-ES" w:eastAsia="en-US"/>
        </w:rPr>
        <w:t xml:space="preserve"> estudios de preinversión</w:t>
      </w:r>
      <w:r w:rsidR="005A0E6B" w:rsidRPr="000914A0">
        <w:rPr>
          <w:rFonts w:ascii="Arial" w:hAnsi="Arial" w:cs="Arial"/>
          <w:i/>
          <w:color w:val="0000FF"/>
          <w:sz w:val="20"/>
          <w:szCs w:val="20"/>
          <w:lang w:val="es-ES" w:eastAsia="en-US"/>
        </w:rPr>
        <w:t xml:space="preserve"> o los costos por actualización de estudios de preinversión y/o expediente técnico</w:t>
      </w:r>
      <w:r w:rsidR="005D103F" w:rsidRPr="000914A0">
        <w:rPr>
          <w:rFonts w:ascii="Arial" w:hAnsi="Arial" w:cs="Arial"/>
          <w:i/>
          <w:color w:val="0000FF"/>
          <w:sz w:val="20"/>
          <w:szCs w:val="20"/>
          <w:lang w:val="es-ES" w:eastAsia="en-US"/>
        </w:rPr>
        <w:t xml:space="preserve">, según </w:t>
      </w:r>
      <w:r w:rsidR="003769DF" w:rsidRPr="000914A0">
        <w:rPr>
          <w:rFonts w:ascii="Arial" w:hAnsi="Arial" w:cs="Arial"/>
          <w:i/>
          <w:color w:val="0000FF"/>
          <w:sz w:val="20"/>
          <w:szCs w:val="20"/>
          <w:lang w:val="es-ES" w:eastAsia="en-US"/>
        </w:rPr>
        <w:t>lo establecido por el artículo 15</w:t>
      </w:r>
      <w:r w:rsidR="005D103F" w:rsidRPr="000914A0">
        <w:rPr>
          <w:rFonts w:ascii="Arial" w:hAnsi="Arial" w:cs="Arial"/>
          <w:i/>
          <w:color w:val="0000FF"/>
          <w:sz w:val="20"/>
          <w:szCs w:val="20"/>
          <w:lang w:val="es-ES" w:eastAsia="en-US"/>
        </w:rPr>
        <w:t xml:space="preserve"> del</w:t>
      </w:r>
      <w:r w:rsidR="002A760F">
        <w:rPr>
          <w:rFonts w:ascii="Arial" w:hAnsi="Arial" w:cs="Arial"/>
          <w:i/>
          <w:color w:val="0000FF"/>
          <w:sz w:val="20"/>
          <w:szCs w:val="20"/>
          <w:lang w:val="es-ES" w:eastAsia="en-US"/>
        </w:rPr>
        <w:t xml:space="preserve"> TUO del</w:t>
      </w:r>
      <w:r w:rsidR="005D103F" w:rsidRPr="000914A0">
        <w:rPr>
          <w:rFonts w:ascii="Arial" w:hAnsi="Arial" w:cs="Arial"/>
          <w:i/>
          <w:color w:val="0000FF"/>
          <w:sz w:val="20"/>
          <w:szCs w:val="20"/>
          <w:lang w:val="es-ES" w:eastAsia="en-US"/>
        </w:rPr>
        <w:t xml:space="preserve"> Reglamento de la Ley N° 29230.</w:t>
      </w:r>
    </w:p>
    <w:p w:rsidR="00CE524E" w:rsidRPr="000914A0" w:rsidRDefault="00CE524E" w:rsidP="007B2AA9">
      <w:pPr>
        <w:widowControl w:val="0"/>
        <w:spacing w:after="200"/>
        <w:ind w:left="284" w:hanging="284"/>
        <w:contextualSpacing/>
        <w:jc w:val="left"/>
        <w:rPr>
          <w:rFonts w:ascii="Arial" w:eastAsia="Batang" w:hAnsi="Arial" w:cs="Arial"/>
          <w:b/>
          <w:i/>
          <w:color w:val="0000FF"/>
          <w:sz w:val="20"/>
          <w:szCs w:val="20"/>
          <w:lang w:val="es-ES" w:eastAsia="es-PE"/>
        </w:rPr>
      </w:pPr>
    </w:p>
    <w:p w:rsidR="005D2429" w:rsidRPr="000914A0" w:rsidRDefault="00C4600D" w:rsidP="007B2AA9">
      <w:pPr>
        <w:widowControl w:val="0"/>
        <w:numPr>
          <w:ilvl w:val="0"/>
          <w:numId w:val="14"/>
        </w:numPr>
        <w:spacing w:after="200"/>
        <w:ind w:left="284" w:hanging="284"/>
        <w:contextualSpacing/>
        <w:rPr>
          <w:rFonts w:ascii="Arial" w:eastAsia="Batang" w:hAnsi="Arial" w:cs="Arial"/>
          <w:i/>
          <w:color w:val="0000FF"/>
          <w:sz w:val="20"/>
          <w:szCs w:val="20"/>
          <w:lang w:eastAsia="es-PE"/>
        </w:rPr>
      </w:pPr>
      <w:r w:rsidRPr="000914A0">
        <w:rPr>
          <w:rFonts w:ascii="Arial" w:eastAsia="Batang" w:hAnsi="Arial" w:cs="Arial"/>
          <w:i/>
          <w:color w:val="0000FF"/>
          <w:sz w:val="20"/>
          <w:szCs w:val="20"/>
          <w:lang w:eastAsia="es-PE"/>
        </w:rPr>
        <w:t xml:space="preserve">En </w:t>
      </w:r>
      <w:r w:rsidR="005D2429" w:rsidRPr="000914A0">
        <w:rPr>
          <w:rFonts w:ascii="Arial" w:eastAsia="Batang" w:hAnsi="Arial" w:cs="Arial"/>
          <w:i/>
          <w:color w:val="0000FF"/>
          <w:sz w:val="20"/>
          <w:szCs w:val="20"/>
          <w:lang w:eastAsia="es-PE"/>
        </w:rPr>
        <w:t>el proceso de selección de la Empresa Privada</w:t>
      </w:r>
      <w:r w:rsidR="007B2AA9">
        <w:rPr>
          <w:rFonts w:ascii="Arial" w:eastAsia="Batang" w:hAnsi="Arial" w:cs="Arial"/>
          <w:i/>
          <w:color w:val="0000FF"/>
          <w:sz w:val="20"/>
          <w:szCs w:val="20"/>
          <w:lang w:eastAsia="es-PE"/>
        </w:rPr>
        <w:t xml:space="preserve"> (o Consorcio)</w:t>
      </w:r>
      <w:r w:rsidR="005D2429" w:rsidRPr="000914A0">
        <w:rPr>
          <w:rFonts w:ascii="Arial" w:eastAsia="Batang" w:hAnsi="Arial" w:cs="Arial"/>
          <w:i/>
          <w:color w:val="0000FF"/>
          <w:sz w:val="20"/>
          <w:szCs w:val="20"/>
          <w:lang w:eastAsia="es-PE"/>
        </w:rPr>
        <w:t>,</w:t>
      </w:r>
      <w:r w:rsidR="005348B8" w:rsidRPr="000914A0">
        <w:rPr>
          <w:rFonts w:ascii="Arial" w:eastAsia="Batang" w:hAnsi="Arial" w:cs="Arial"/>
          <w:i/>
          <w:color w:val="0000FF"/>
          <w:sz w:val="20"/>
          <w:szCs w:val="20"/>
          <w:lang w:eastAsia="es-PE"/>
        </w:rPr>
        <w:t xml:space="preserve"> la Entidad Pública</w:t>
      </w:r>
      <w:r w:rsidR="00962BE6" w:rsidRPr="000914A0">
        <w:rPr>
          <w:rFonts w:ascii="Arial" w:eastAsia="Batang" w:hAnsi="Arial" w:cs="Arial"/>
          <w:i/>
          <w:color w:val="0000FF"/>
          <w:sz w:val="20"/>
          <w:szCs w:val="20"/>
          <w:lang w:eastAsia="es-PE"/>
        </w:rPr>
        <w:t xml:space="preserve"> podrá incluir a más de un proyecto</w:t>
      </w:r>
      <w:r w:rsidR="005D2429" w:rsidRPr="000914A0">
        <w:rPr>
          <w:rFonts w:ascii="Arial" w:eastAsia="Batang" w:hAnsi="Arial" w:cs="Arial"/>
          <w:i/>
          <w:color w:val="0000FF"/>
          <w:sz w:val="20"/>
          <w:szCs w:val="20"/>
          <w:lang w:eastAsia="es-PE"/>
        </w:rPr>
        <w:t>, debiendo indicar ello en la Convocator</w:t>
      </w:r>
      <w:r w:rsidR="00F153E7" w:rsidRPr="000914A0">
        <w:rPr>
          <w:rFonts w:ascii="Arial" w:eastAsia="Batang" w:hAnsi="Arial" w:cs="Arial"/>
          <w:i/>
          <w:color w:val="0000FF"/>
          <w:sz w:val="20"/>
          <w:szCs w:val="20"/>
          <w:lang w:eastAsia="es-PE"/>
        </w:rPr>
        <w:t xml:space="preserve">ia y en las </w:t>
      </w:r>
      <w:r w:rsidR="00870569">
        <w:rPr>
          <w:rFonts w:ascii="Arial" w:eastAsia="Batang" w:hAnsi="Arial" w:cs="Arial"/>
          <w:i/>
          <w:color w:val="0000FF"/>
          <w:sz w:val="20"/>
          <w:szCs w:val="20"/>
          <w:lang w:eastAsia="es-PE"/>
        </w:rPr>
        <w:t>B</w:t>
      </w:r>
      <w:r w:rsidR="00870569" w:rsidRPr="000914A0">
        <w:rPr>
          <w:rFonts w:ascii="Arial" w:eastAsia="Batang" w:hAnsi="Arial" w:cs="Arial"/>
          <w:i/>
          <w:color w:val="0000FF"/>
          <w:sz w:val="20"/>
          <w:szCs w:val="20"/>
          <w:lang w:eastAsia="es-PE"/>
        </w:rPr>
        <w:t xml:space="preserve">ases </w:t>
      </w:r>
      <w:r w:rsidRPr="000914A0">
        <w:rPr>
          <w:rFonts w:ascii="Arial" w:eastAsia="Batang" w:hAnsi="Arial" w:cs="Arial"/>
          <w:i/>
          <w:color w:val="0000FF"/>
          <w:sz w:val="20"/>
          <w:szCs w:val="20"/>
          <w:lang w:eastAsia="es-PE"/>
        </w:rPr>
        <w:t>del proceso.</w:t>
      </w:r>
    </w:p>
    <w:p w:rsidR="005D2429" w:rsidRPr="000914A0" w:rsidRDefault="005D2429" w:rsidP="00CE524E">
      <w:pPr>
        <w:widowControl w:val="0"/>
        <w:spacing w:after="200"/>
        <w:ind w:left="720"/>
        <w:contextualSpacing/>
        <w:rPr>
          <w:rFonts w:ascii="Arial" w:eastAsia="Batang" w:hAnsi="Arial" w:cs="Arial"/>
          <w:i/>
          <w:color w:val="0000FF"/>
          <w:sz w:val="20"/>
          <w:szCs w:val="20"/>
          <w:lang w:eastAsia="es-PE"/>
        </w:rPr>
      </w:pPr>
    </w:p>
    <w:p w:rsidR="00D640C7" w:rsidRPr="007B2AA9" w:rsidRDefault="00D640C7" w:rsidP="007B2AA9">
      <w:pPr>
        <w:widowControl w:val="0"/>
        <w:numPr>
          <w:ilvl w:val="0"/>
          <w:numId w:val="14"/>
        </w:numPr>
        <w:spacing w:after="200"/>
        <w:ind w:left="284" w:hanging="284"/>
        <w:contextualSpacing/>
        <w:rPr>
          <w:rFonts w:ascii="Arial" w:eastAsia="Batang" w:hAnsi="Arial" w:cs="Arial"/>
          <w:i/>
          <w:color w:val="0000FF"/>
          <w:sz w:val="20"/>
          <w:szCs w:val="20"/>
          <w:lang w:eastAsia="es-PE"/>
        </w:rPr>
      </w:pPr>
      <w:r w:rsidRPr="000914A0">
        <w:rPr>
          <w:rFonts w:ascii="Arial" w:eastAsia="Batang" w:hAnsi="Arial" w:cs="Arial"/>
          <w:bCs/>
          <w:i/>
          <w:color w:val="0000FF"/>
          <w:sz w:val="20"/>
          <w:szCs w:val="20"/>
          <w:lang w:val="es-PE" w:eastAsia="es-PE"/>
        </w:rPr>
        <w:t>Cuando el mantenimiento</w:t>
      </w:r>
      <w:r w:rsidR="00172C8B" w:rsidRPr="000914A0">
        <w:rPr>
          <w:rFonts w:ascii="Arial" w:eastAsia="Batang" w:hAnsi="Arial" w:cs="Arial"/>
          <w:bCs/>
          <w:i/>
          <w:color w:val="0000FF"/>
          <w:sz w:val="20"/>
          <w:szCs w:val="20"/>
          <w:lang w:val="es-PE" w:eastAsia="es-PE"/>
        </w:rPr>
        <w:t xml:space="preserve"> y/u operación</w:t>
      </w:r>
      <w:r w:rsidRPr="000914A0">
        <w:rPr>
          <w:rFonts w:ascii="Arial" w:eastAsia="Batang" w:hAnsi="Arial" w:cs="Arial"/>
          <w:bCs/>
          <w:i/>
          <w:color w:val="0000FF"/>
          <w:sz w:val="20"/>
          <w:szCs w:val="20"/>
          <w:lang w:val="es-PE" w:eastAsia="es-PE"/>
        </w:rPr>
        <w:t xml:space="preserve"> forme</w:t>
      </w:r>
      <w:r w:rsidR="00172C8B" w:rsidRPr="000914A0">
        <w:rPr>
          <w:rFonts w:ascii="Arial" w:eastAsia="Batang" w:hAnsi="Arial" w:cs="Arial"/>
          <w:bCs/>
          <w:i/>
          <w:color w:val="0000FF"/>
          <w:sz w:val="20"/>
          <w:szCs w:val="20"/>
          <w:lang w:val="es-PE" w:eastAsia="es-PE"/>
        </w:rPr>
        <w:t>n</w:t>
      </w:r>
      <w:r w:rsidRPr="000914A0">
        <w:rPr>
          <w:rFonts w:ascii="Arial" w:eastAsia="Batang" w:hAnsi="Arial" w:cs="Arial"/>
          <w:bCs/>
          <w:i/>
          <w:color w:val="0000FF"/>
          <w:sz w:val="20"/>
          <w:szCs w:val="20"/>
          <w:lang w:val="es-PE" w:eastAsia="es-PE"/>
        </w:rPr>
        <w:t xml:space="preserve"> parte de los compromisos que va asumir la Empresa Privada, </w:t>
      </w:r>
      <w:r w:rsidR="00E53B88" w:rsidRPr="000914A0">
        <w:rPr>
          <w:rFonts w:ascii="Arial" w:eastAsia="Batang" w:hAnsi="Arial" w:cs="Arial"/>
          <w:bCs/>
          <w:i/>
          <w:color w:val="0000FF"/>
          <w:sz w:val="20"/>
          <w:szCs w:val="20"/>
          <w:lang w:val="es-PE" w:eastAsia="es-PE"/>
        </w:rPr>
        <w:t>su</w:t>
      </w:r>
      <w:r w:rsidRPr="000914A0">
        <w:rPr>
          <w:rFonts w:ascii="Arial" w:eastAsia="Batang" w:hAnsi="Arial" w:cs="Arial"/>
          <w:bCs/>
          <w:i/>
          <w:color w:val="0000FF"/>
          <w:sz w:val="20"/>
          <w:szCs w:val="20"/>
          <w:lang w:val="es-PE" w:eastAsia="es-PE"/>
        </w:rPr>
        <w:t xml:space="preserve"> costo </w:t>
      </w:r>
      <w:r w:rsidR="00E53B88" w:rsidRPr="000914A0">
        <w:rPr>
          <w:rFonts w:ascii="Arial" w:eastAsia="Batang" w:hAnsi="Arial" w:cs="Arial"/>
          <w:bCs/>
          <w:i/>
          <w:color w:val="0000FF"/>
          <w:sz w:val="20"/>
          <w:szCs w:val="20"/>
          <w:lang w:val="es-PE" w:eastAsia="es-PE"/>
        </w:rPr>
        <w:t>referencial</w:t>
      </w:r>
      <w:r w:rsidRPr="000914A0">
        <w:rPr>
          <w:rFonts w:ascii="Arial" w:eastAsia="Batang" w:hAnsi="Arial" w:cs="Arial"/>
          <w:bCs/>
          <w:i/>
          <w:color w:val="0000FF"/>
          <w:sz w:val="20"/>
          <w:szCs w:val="20"/>
          <w:lang w:val="es-PE" w:eastAsia="es-PE"/>
        </w:rPr>
        <w:t xml:space="preserve"> </w:t>
      </w:r>
      <w:r w:rsidR="00F153E7" w:rsidRPr="000914A0">
        <w:rPr>
          <w:rFonts w:ascii="Arial" w:eastAsia="Batang" w:hAnsi="Arial" w:cs="Arial"/>
          <w:bCs/>
          <w:i/>
          <w:color w:val="0000FF"/>
          <w:sz w:val="20"/>
          <w:szCs w:val="20"/>
          <w:lang w:val="es-PE" w:eastAsia="es-PE"/>
        </w:rPr>
        <w:t>y plazo de ejecución es</w:t>
      </w:r>
      <w:r w:rsidRPr="000914A0">
        <w:rPr>
          <w:rFonts w:ascii="Arial" w:eastAsia="Batang" w:hAnsi="Arial" w:cs="Arial"/>
          <w:bCs/>
          <w:i/>
          <w:color w:val="0000FF"/>
          <w:sz w:val="20"/>
          <w:szCs w:val="20"/>
          <w:lang w:val="es-PE" w:eastAsia="es-PE"/>
        </w:rPr>
        <w:t xml:space="preserve"> </w:t>
      </w:r>
      <w:r w:rsidR="00E53B88" w:rsidRPr="000914A0">
        <w:rPr>
          <w:rFonts w:ascii="Arial" w:eastAsia="Batang" w:hAnsi="Arial" w:cs="Arial"/>
          <w:bCs/>
          <w:i/>
          <w:color w:val="0000FF"/>
          <w:sz w:val="20"/>
          <w:szCs w:val="20"/>
          <w:lang w:val="es-PE" w:eastAsia="es-PE"/>
        </w:rPr>
        <w:t>indicado</w:t>
      </w:r>
      <w:r w:rsidR="00F153E7" w:rsidRPr="000914A0">
        <w:rPr>
          <w:rFonts w:ascii="Arial" w:eastAsia="Batang" w:hAnsi="Arial" w:cs="Arial"/>
          <w:bCs/>
          <w:i/>
          <w:color w:val="0000FF"/>
          <w:sz w:val="20"/>
          <w:szCs w:val="20"/>
          <w:lang w:val="es-PE" w:eastAsia="es-PE"/>
        </w:rPr>
        <w:t xml:space="preserve"> en la </w:t>
      </w:r>
      <w:r w:rsidR="00870569">
        <w:rPr>
          <w:rFonts w:ascii="Arial" w:eastAsia="Batang" w:hAnsi="Arial" w:cs="Arial"/>
          <w:bCs/>
          <w:i/>
          <w:color w:val="0000FF"/>
          <w:sz w:val="20"/>
          <w:szCs w:val="20"/>
          <w:lang w:val="es-PE" w:eastAsia="es-PE"/>
        </w:rPr>
        <w:t>C</w:t>
      </w:r>
      <w:r w:rsidR="00870569" w:rsidRPr="000914A0">
        <w:rPr>
          <w:rFonts w:ascii="Arial" w:eastAsia="Batang" w:hAnsi="Arial" w:cs="Arial"/>
          <w:bCs/>
          <w:i/>
          <w:color w:val="0000FF"/>
          <w:sz w:val="20"/>
          <w:szCs w:val="20"/>
          <w:lang w:val="es-PE" w:eastAsia="es-PE"/>
        </w:rPr>
        <w:t xml:space="preserve">onvocatoria </w:t>
      </w:r>
      <w:r w:rsidR="00F153E7" w:rsidRPr="000914A0">
        <w:rPr>
          <w:rFonts w:ascii="Arial" w:eastAsia="Batang" w:hAnsi="Arial" w:cs="Arial"/>
          <w:bCs/>
          <w:i/>
          <w:color w:val="0000FF"/>
          <w:sz w:val="20"/>
          <w:szCs w:val="20"/>
          <w:lang w:val="es-PE" w:eastAsia="es-PE"/>
        </w:rPr>
        <w:t xml:space="preserve">y en las </w:t>
      </w:r>
      <w:r w:rsidR="00870569">
        <w:rPr>
          <w:rFonts w:ascii="Arial" w:eastAsia="Batang" w:hAnsi="Arial" w:cs="Arial"/>
          <w:bCs/>
          <w:i/>
          <w:color w:val="0000FF"/>
          <w:sz w:val="20"/>
          <w:szCs w:val="20"/>
          <w:lang w:val="es-PE" w:eastAsia="es-PE"/>
        </w:rPr>
        <w:t>B</w:t>
      </w:r>
      <w:r w:rsidR="00870569" w:rsidRPr="000914A0">
        <w:rPr>
          <w:rFonts w:ascii="Arial" w:eastAsia="Batang" w:hAnsi="Arial" w:cs="Arial"/>
          <w:bCs/>
          <w:i/>
          <w:color w:val="0000FF"/>
          <w:sz w:val="20"/>
          <w:szCs w:val="20"/>
          <w:lang w:val="es-PE" w:eastAsia="es-PE"/>
        </w:rPr>
        <w:t>ases</w:t>
      </w:r>
      <w:r w:rsidR="00D533C8" w:rsidRPr="000914A0">
        <w:rPr>
          <w:rFonts w:ascii="Arial" w:eastAsia="Batang" w:hAnsi="Arial" w:cs="Arial"/>
          <w:bCs/>
          <w:i/>
          <w:color w:val="0000FF"/>
          <w:sz w:val="20"/>
          <w:szCs w:val="20"/>
          <w:lang w:val="es-PE" w:eastAsia="es-PE"/>
        </w:rPr>
        <w:t>.</w:t>
      </w:r>
    </w:p>
    <w:p w:rsidR="007B2AA9" w:rsidRPr="007B2AA9" w:rsidRDefault="007B2AA9" w:rsidP="007B2AA9">
      <w:pPr>
        <w:widowControl w:val="0"/>
        <w:spacing w:after="200"/>
        <w:ind w:left="284" w:hanging="284"/>
        <w:contextualSpacing/>
        <w:rPr>
          <w:rFonts w:ascii="Arial" w:eastAsia="Batang" w:hAnsi="Arial" w:cs="Arial"/>
          <w:i/>
          <w:color w:val="0000FF"/>
          <w:sz w:val="20"/>
          <w:szCs w:val="20"/>
          <w:lang w:eastAsia="es-PE"/>
        </w:rPr>
      </w:pPr>
    </w:p>
    <w:p w:rsidR="0057555E" w:rsidRDefault="0057555E" w:rsidP="007B2AA9">
      <w:pPr>
        <w:widowControl w:val="0"/>
        <w:numPr>
          <w:ilvl w:val="0"/>
          <w:numId w:val="14"/>
        </w:numPr>
        <w:spacing w:after="200"/>
        <w:ind w:left="284" w:hanging="284"/>
        <w:contextualSpacing/>
        <w:rPr>
          <w:rFonts w:ascii="Arial" w:eastAsia="Batang" w:hAnsi="Arial" w:cs="Arial"/>
          <w:i/>
          <w:color w:val="0000FF"/>
          <w:sz w:val="20"/>
          <w:szCs w:val="20"/>
          <w:lang w:eastAsia="es-PE"/>
        </w:rPr>
      </w:pPr>
      <w:r>
        <w:rPr>
          <w:rFonts w:ascii="Arial" w:eastAsia="Batang" w:hAnsi="Arial" w:cs="Arial"/>
          <w:i/>
          <w:color w:val="0000FF"/>
          <w:sz w:val="20"/>
          <w:szCs w:val="20"/>
          <w:lang w:eastAsia="es-PE"/>
        </w:rPr>
        <w:t>Para la Convocatoria de la Entidad Privada Supervisora, se podrán realizar los ajustes necesarios al presente documento.</w:t>
      </w:r>
    </w:p>
    <w:p w:rsidR="007B2AA9" w:rsidRPr="000914A0" w:rsidRDefault="007B2AA9" w:rsidP="007B2AA9">
      <w:pPr>
        <w:widowControl w:val="0"/>
        <w:spacing w:after="200"/>
        <w:ind w:left="284"/>
        <w:contextualSpacing/>
        <w:rPr>
          <w:rFonts w:ascii="Arial" w:eastAsia="Batang" w:hAnsi="Arial" w:cs="Arial"/>
          <w:i/>
          <w:color w:val="0000FF"/>
          <w:sz w:val="20"/>
          <w:szCs w:val="20"/>
          <w:lang w:eastAsia="es-PE"/>
        </w:rPr>
      </w:pPr>
    </w:p>
    <w:p w:rsidR="001D3156" w:rsidRPr="000914A0" w:rsidRDefault="00172C8B" w:rsidP="00FF651E">
      <w:pPr>
        <w:numPr>
          <w:ilvl w:val="0"/>
          <w:numId w:val="16"/>
        </w:numPr>
        <w:rPr>
          <w:rFonts w:ascii="Arial" w:hAnsi="Arial" w:cs="Arial"/>
          <w:b/>
          <w:noProof/>
          <w:sz w:val="20"/>
          <w:szCs w:val="20"/>
          <w:lang w:val="es-PE"/>
        </w:rPr>
      </w:pPr>
      <w:r w:rsidRPr="000914A0">
        <w:rPr>
          <w:rFonts w:ascii="Arial" w:hAnsi="Arial" w:cs="Arial"/>
          <w:b/>
          <w:noProof/>
          <w:sz w:val="20"/>
          <w:szCs w:val="20"/>
          <w:lang w:val="es-PE"/>
        </w:rPr>
        <w:t>Calendario de</w:t>
      </w:r>
      <w:r w:rsidR="0063456E" w:rsidRPr="000914A0">
        <w:rPr>
          <w:rFonts w:ascii="Arial" w:hAnsi="Arial" w:cs="Arial"/>
          <w:b/>
          <w:noProof/>
          <w:sz w:val="20"/>
          <w:szCs w:val="20"/>
          <w:lang w:val="es-PE"/>
        </w:rPr>
        <w:t>l</w:t>
      </w:r>
      <w:r w:rsidRPr="000914A0">
        <w:rPr>
          <w:rFonts w:ascii="Arial" w:hAnsi="Arial" w:cs="Arial"/>
          <w:b/>
          <w:noProof/>
          <w:sz w:val="20"/>
          <w:szCs w:val="20"/>
          <w:lang w:val="es-PE"/>
        </w:rPr>
        <w:t xml:space="preserve"> proceso de selección: </w:t>
      </w:r>
    </w:p>
    <w:p w:rsidR="001D3156" w:rsidRPr="000914A0" w:rsidRDefault="001D3156" w:rsidP="001D3156">
      <w:pPr>
        <w:tabs>
          <w:tab w:val="left" w:pos="6237"/>
        </w:tabs>
        <w:spacing w:line="240" w:lineRule="exact"/>
        <w:ind w:left="567" w:right="-1"/>
        <w:rPr>
          <w:rFonts w:ascii="Arial" w:hAnsi="Arial" w:cs="Arial"/>
          <w:sz w:val="20"/>
          <w:szCs w:val="20"/>
        </w:rPr>
      </w:pPr>
      <w:r w:rsidRPr="000914A0">
        <w:rPr>
          <w:rFonts w:ascii="Arial" w:hAnsi="Arial" w:cs="Arial"/>
          <w:sz w:val="20"/>
          <w:szCs w:val="20"/>
        </w:rPr>
        <w:tab/>
      </w:r>
      <w:r w:rsidRPr="000914A0">
        <w:rPr>
          <w:rFonts w:ascii="Arial" w:hAnsi="Arial" w:cs="Arial"/>
          <w:sz w:val="20"/>
          <w:szCs w:val="20"/>
        </w:rPr>
        <w:tab/>
      </w:r>
      <w:r w:rsidRPr="000914A0">
        <w:rPr>
          <w:rFonts w:ascii="Arial" w:hAnsi="Arial" w:cs="Arial"/>
          <w:sz w:val="20"/>
          <w:szCs w:val="20"/>
        </w:rPr>
        <w:tab/>
      </w:r>
      <w:r w:rsidRPr="000914A0">
        <w:rPr>
          <w:rFonts w:ascii="Arial" w:hAnsi="Arial" w:cs="Arial"/>
          <w:sz w:val="20"/>
          <w:szCs w:val="20"/>
        </w:rPr>
        <w:tab/>
      </w:r>
      <w:r w:rsidRPr="000914A0">
        <w:rPr>
          <w:rFonts w:ascii="Arial" w:hAnsi="Arial" w:cs="Arial"/>
          <w:sz w:val="20"/>
          <w:szCs w:val="20"/>
        </w:rPr>
        <w:tab/>
        <w:t xml:space="preserve">  </w:t>
      </w:r>
    </w:p>
    <w:tbl>
      <w:tblPr>
        <w:tblW w:w="5000" w:type="pct"/>
        <w:tblCellMar>
          <w:top w:w="28" w:type="dxa"/>
          <w:left w:w="70" w:type="dxa"/>
          <w:bottom w:w="28" w:type="dxa"/>
          <w:right w:w="70" w:type="dxa"/>
        </w:tblCellMar>
        <w:tblLook w:val="0000" w:firstRow="0" w:lastRow="0" w:firstColumn="0" w:lastColumn="0" w:noHBand="0" w:noVBand="0"/>
      </w:tblPr>
      <w:tblGrid>
        <w:gridCol w:w="347"/>
        <w:gridCol w:w="5173"/>
        <w:gridCol w:w="1486"/>
        <w:gridCol w:w="1486"/>
      </w:tblGrid>
      <w:tr w:rsidR="00AE73CA" w:rsidRPr="00D71A7D" w:rsidTr="008A03A6">
        <w:tc>
          <w:tcPr>
            <w:tcW w:w="204" w:type="pct"/>
            <w:tcBorders>
              <w:top w:val="single" w:sz="6" w:space="0" w:color="auto"/>
              <w:left w:val="single" w:sz="6" w:space="0" w:color="auto"/>
              <w:bottom w:val="single" w:sz="6" w:space="0" w:color="auto"/>
              <w:right w:val="single" w:sz="4" w:space="0" w:color="auto"/>
            </w:tcBorders>
            <w:shd w:val="clear" w:color="auto" w:fill="D0CECE"/>
          </w:tcPr>
          <w:p w:rsidR="00FF651E" w:rsidRPr="00D71A7D" w:rsidRDefault="00FF651E" w:rsidP="00A20379">
            <w:pPr>
              <w:tabs>
                <w:tab w:val="left" w:pos="470"/>
              </w:tabs>
              <w:spacing w:line="240" w:lineRule="exact"/>
              <w:jc w:val="center"/>
              <w:rPr>
                <w:rFonts w:ascii="Arial" w:hAnsi="Arial" w:cs="Arial"/>
                <w:b/>
                <w:bCs/>
                <w:sz w:val="16"/>
                <w:szCs w:val="16"/>
              </w:rPr>
            </w:pPr>
            <w:r w:rsidRPr="00D71A7D">
              <w:rPr>
                <w:rFonts w:ascii="Arial" w:hAnsi="Arial" w:cs="Arial"/>
                <w:b/>
                <w:bCs/>
                <w:sz w:val="16"/>
                <w:szCs w:val="16"/>
              </w:rPr>
              <w:t>N°</w:t>
            </w:r>
          </w:p>
        </w:tc>
        <w:tc>
          <w:tcPr>
            <w:tcW w:w="3045" w:type="pct"/>
            <w:tcBorders>
              <w:top w:val="single" w:sz="6" w:space="0" w:color="auto"/>
              <w:left w:val="single" w:sz="6" w:space="0" w:color="auto"/>
              <w:bottom w:val="single" w:sz="6" w:space="0" w:color="auto"/>
              <w:right w:val="single" w:sz="4" w:space="0" w:color="auto"/>
            </w:tcBorders>
            <w:shd w:val="clear" w:color="auto" w:fill="D0CECE"/>
          </w:tcPr>
          <w:p w:rsidR="00FF651E" w:rsidRPr="00D71A7D" w:rsidRDefault="0063456E" w:rsidP="00416D63">
            <w:pPr>
              <w:tabs>
                <w:tab w:val="left" w:pos="470"/>
              </w:tabs>
              <w:spacing w:line="240" w:lineRule="exact"/>
              <w:jc w:val="center"/>
              <w:rPr>
                <w:rFonts w:ascii="Arial" w:hAnsi="Arial" w:cs="Arial"/>
                <w:b/>
                <w:bCs/>
                <w:sz w:val="16"/>
                <w:szCs w:val="16"/>
              </w:rPr>
            </w:pPr>
            <w:r w:rsidRPr="00D71A7D">
              <w:rPr>
                <w:rFonts w:ascii="Arial" w:hAnsi="Arial" w:cs="Arial"/>
                <w:b/>
                <w:bCs/>
                <w:sz w:val="16"/>
                <w:szCs w:val="16"/>
              </w:rPr>
              <w:t xml:space="preserve">Calendario </w:t>
            </w:r>
            <w:r w:rsidR="00B334C5" w:rsidRPr="00D71A7D">
              <w:rPr>
                <w:rFonts w:ascii="Arial" w:hAnsi="Arial" w:cs="Arial"/>
                <w:b/>
                <w:bCs/>
                <w:sz w:val="16"/>
                <w:szCs w:val="16"/>
              </w:rPr>
              <w:t>del proceso de s</w:t>
            </w:r>
            <w:r w:rsidR="00FF651E" w:rsidRPr="00D71A7D">
              <w:rPr>
                <w:rFonts w:ascii="Arial" w:hAnsi="Arial" w:cs="Arial"/>
                <w:b/>
                <w:bCs/>
                <w:sz w:val="16"/>
                <w:szCs w:val="16"/>
              </w:rPr>
              <w:t>elección</w:t>
            </w:r>
          </w:p>
        </w:tc>
        <w:tc>
          <w:tcPr>
            <w:tcW w:w="875" w:type="pct"/>
            <w:tcBorders>
              <w:top w:val="single" w:sz="4" w:space="0" w:color="auto"/>
              <w:left w:val="single" w:sz="4" w:space="0" w:color="auto"/>
              <w:bottom w:val="single" w:sz="4" w:space="0" w:color="auto"/>
              <w:right w:val="single" w:sz="4" w:space="0" w:color="auto"/>
            </w:tcBorders>
            <w:shd w:val="clear" w:color="auto" w:fill="D0CECE"/>
          </w:tcPr>
          <w:p w:rsidR="00FF651E" w:rsidRPr="00D71A7D" w:rsidRDefault="00FF651E" w:rsidP="003E70B0">
            <w:pPr>
              <w:spacing w:line="240" w:lineRule="exact"/>
              <w:jc w:val="center"/>
              <w:rPr>
                <w:rFonts w:ascii="Arial" w:hAnsi="Arial" w:cs="Arial"/>
                <w:b/>
                <w:bCs/>
                <w:sz w:val="16"/>
                <w:szCs w:val="16"/>
                <w:highlight w:val="yellow"/>
              </w:rPr>
            </w:pPr>
            <w:r w:rsidRPr="00D71A7D">
              <w:rPr>
                <w:rFonts w:ascii="Arial" w:hAnsi="Arial" w:cs="Arial"/>
                <w:b/>
                <w:bCs/>
                <w:sz w:val="16"/>
                <w:szCs w:val="16"/>
              </w:rPr>
              <w:t>De</w:t>
            </w:r>
            <w:r w:rsidR="00AE73CA" w:rsidRPr="00D71A7D">
              <w:rPr>
                <w:rFonts w:ascii="Arial" w:hAnsi="Arial" w:cs="Arial"/>
                <w:b/>
                <w:bCs/>
                <w:sz w:val="16"/>
                <w:szCs w:val="16"/>
              </w:rPr>
              <w:t>:</w:t>
            </w:r>
            <w:r w:rsidRPr="00D71A7D">
              <w:rPr>
                <w:rFonts w:ascii="Arial" w:hAnsi="Arial" w:cs="Arial"/>
                <w:b/>
                <w:bCs/>
                <w:sz w:val="16"/>
                <w:szCs w:val="16"/>
              </w:rPr>
              <w:t xml:space="preserve"> </w:t>
            </w:r>
          </w:p>
        </w:tc>
        <w:tc>
          <w:tcPr>
            <w:tcW w:w="875" w:type="pct"/>
            <w:tcBorders>
              <w:top w:val="single" w:sz="4" w:space="0" w:color="auto"/>
              <w:left w:val="single" w:sz="4" w:space="0" w:color="auto"/>
              <w:bottom w:val="single" w:sz="4" w:space="0" w:color="auto"/>
              <w:right w:val="single" w:sz="4" w:space="0" w:color="auto"/>
            </w:tcBorders>
            <w:shd w:val="clear" w:color="auto" w:fill="D0CECE"/>
          </w:tcPr>
          <w:p w:rsidR="00FF651E" w:rsidRPr="00D71A7D" w:rsidRDefault="00FF651E" w:rsidP="003E70B0">
            <w:pPr>
              <w:spacing w:line="240" w:lineRule="exact"/>
              <w:jc w:val="center"/>
              <w:rPr>
                <w:rFonts w:ascii="Arial" w:hAnsi="Arial" w:cs="Arial"/>
                <w:b/>
                <w:bCs/>
                <w:sz w:val="16"/>
                <w:szCs w:val="16"/>
                <w:highlight w:val="yellow"/>
              </w:rPr>
            </w:pPr>
            <w:r w:rsidRPr="00D71A7D">
              <w:rPr>
                <w:rFonts w:ascii="Arial" w:hAnsi="Arial" w:cs="Arial"/>
                <w:b/>
                <w:bCs/>
                <w:sz w:val="16"/>
                <w:szCs w:val="16"/>
              </w:rPr>
              <w:t>Hasta</w:t>
            </w:r>
            <w:r w:rsidR="00AE73CA" w:rsidRPr="00D71A7D">
              <w:rPr>
                <w:rFonts w:ascii="Arial" w:hAnsi="Arial" w:cs="Arial"/>
                <w:b/>
                <w:bCs/>
                <w:sz w:val="16"/>
                <w:szCs w:val="16"/>
              </w:rPr>
              <w:t>:</w:t>
            </w:r>
          </w:p>
        </w:tc>
      </w:tr>
      <w:tr w:rsidR="00AE73CA" w:rsidRPr="00D71A7D" w:rsidTr="008A03A6">
        <w:tc>
          <w:tcPr>
            <w:tcW w:w="204" w:type="pct"/>
            <w:tcBorders>
              <w:top w:val="single" w:sz="6" w:space="0" w:color="auto"/>
              <w:left w:val="single" w:sz="6" w:space="0" w:color="auto"/>
              <w:bottom w:val="single" w:sz="6" w:space="0" w:color="auto"/>
              <w:right w:val="single" w:sz="4" w:space="0" w:color="auto"/>
            </w:tcBorders>
            <w:vAlign w:val="center"/>
          </w:tcPr>
          <w:p w:rsidR="00FF651E" w:rsidRPr="00D71A7D" w:rsidRDefault="00FF651E" w:rsidP="00FF651E">
            <w:pPr>
              <w:spacing w:line="240" w:lineRule="exact"/>
              <w:jc w:val="left"/>
              <w:rPr>
                <w:rFonts w:ascii="Arial" w:hAnsi="Arial" w:cs="Arial"/>
                <w:sz w:val="16"/>
                <w:szCs w:val="16"/>
              </w:rPr>
            </w:pPr>
            <w:r w:rsidRPr="00D71A7D">
              <w:rPr>
                <w:rFonts w:ascii="Arial" w:hAnsi="Arial" w:cs="Arial"/>
                <w:sz w:val="16"/>
                <w:szCs w:val="16"/>
              </w:rPr>
              <w:t>1</w:t>
            </w:r>
          </w:p>
        </w:tc>
        <w:tc>
          <w:tcPr>
            <w:tcW w:w="3045" w:type="pct"/>
            <w:tcBorders>
              <w:top w:val="single" w:sz="6" w:space="0" w:color="auto"/>
              <w:left w:val="single" w:sz="6" w:space="0" w:color="auto"/>
              <w:bottom w:val="single" w:sz="6" w:space="0" w:color="auto"/>
              <w:right w:val="single" w:sz="4" w:space="0" w:color="auto"/>
            </w:tcBorders>
            <w:vAlign w:val="center"/>
          </w:tcPr>
          <w:p w:rsidR="00FF651E" w:rsidRPr="00D71A7D" w:rsidRDefault="00FF651E" w:rsidP="00FF651E">
            <w:pPr>
              <w:spacing w:line="240" w:lineRule="exact"/>
              <w:jc w:val="left"/>
              <w:rPr>
                <w:rFonts w:ascii="Arial" w:hAnsi="Arial" w:cs="Arial"/>
                <w:sz w:val="16"/>
                <w:szCs w:val="16"/>
              </w:rPr>
            </w:pPr>
            <w:r w:rsidRPr="00D71A7D">
              <w:rPr>
                <w:rFonts w:ascii="Arial" w:hAnsi="Arial" w:cs="Arial"/>
                <w:sz w:val="16"/>
                <w:szCs w:val="16"/>
              </w:rPr>
              <w:t>Convocatoria y publicación de Bases.</w:t>
            </w:r>
          </w:p>
        </w:tc>
        <w:tc>
          <w:tcPr>
            <w:tcW w:w="875" w:type="pct"/>
            <w:tcBorders>
              <w:top w:val="single" w:sz="4" w:space="0" w:color="auto"/>
              <w:left w:val="single" w:sz="4" w:space="0" w:color="auto"/>
              <w:bottom w:val="single" w:sz="4" w:space="0" w:color="auto"/>
              <w:right w:val="single" w:sz="4" w:space="0" w:color="auto"/>
            </w:tcBorders>
            <w:vAlign w:val="center"/>
          </w:tcPr>
          <w:p w:rsidR="00FF651E" w:rsidRPr="00D71A7D" w:rsidRDefault="00AE73CA" w:rsidP="003E70B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c>
          <w:tcPr>
            <w:tcW w:w="875" w:type="pct"/>
            <w:tcBorders>
              <w:top w:val="single" w:sz="4" w:space="0" w:color="auto"/>
              <w:left w:val="single" w:sz="4" w:space="0" w:color="auto"/>
              <w:bottom w:val="single" w:sz="4" w:space="0" w:color="auto"/>
              <w:right w:val="single" w:sz="4" w:space="0" w:color="auto"/>
            </w:tcBorders>
            <w:vAlign w:val="center"/>
          </w:tcPr>
          <w:p w:rsidR="00FF651E" w:rsidRPr="00D71A7D" w:rsidRDefault="00AE73CA" w:rsidP="003E70B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r>
      <w:tr w:rsidR="000914A0" w:rsidRPr="00D71A7D" w:rsidTr="008A03A6">
        <w:trPr>
          <w:trHeight w:val="366"/>
        </w:trPr>
        <w:tc>
          <w:tcPr>
            <w:tcW w:w="204" w:type="pct"/>
            <w:tcBorders>
              <w:top w:val="single" w:sz="6" w:space="0" w:color="auto"/>
              <w:left w:val="single" w:sz="6" w:space="0" w:color="auto"/>
              <w:bottom w:val="single" w:sz="6" w:space="0" w:color="auto"/>
              <w:right w:val="single" w:sz="4" w:space="0" w:color="auto"/>
            </w:tcBorders>
            <w:vAlign w:val="center"/>
          </w:tcPr>
          <w:p w:rsidR="000914A0" w:rsidRPr="00D71A7D" w:rsidRDefault="000914A0" w:rsidP="000914A0">
            <w:pPr>
              <w:tabs>
                <w:tab w:val="left" w:pos="781"/>
              </w:tabs>
              <w:spacing w:line="240" w:lineRule="exact"/>
              <w:jc w:val="left"/>
              <w:rPr>
                <w:rFonts w:ascii="Arial" w:hAnsi="Arial" w:cs="Arial"/>
                <w:sz w:val="16"/>
                <w:szCs w:val="16"/>
              </w:rPr>
            </w:pPr>
            <w:r w:rsidRPr="00D71A7D">
              <w:rPr>
                <w:rFonts w:ascii="Arial" w:hAnsi="Arial" w:cs="Arial"/>
                <w:sz w:val="16"/>
                <w:szCs w:val="16"/>
              </w:rPr>
              <w:t>2</w:t>
            </w:r>
          </w:p>
        </w:tc>
        <w:tc>
          <w:tcPr>
            <w:tcW w:w="3045" w:type="pct"/>
            <w:tcBorders>
              <w:top w:val="single" w:sz="6" w:space="0" w:color="auto"/>
              <w:left w:val="single" w:sz="6" w:space="0" w:color="auto"/>
              <w:bottom w:val="single" w:sz="6" w:space="0" w:color="auto"/>
              <w:right w:val="single" w:sz="4" w:space="0" w:color="auto"/>
            </w:tcBorders>
            <w:vAlign w:val="center"/>
          </w:tcPr>
          <w:p w:rsidR="000914A0" w:rsidRPr="00D71A7D" w:rsidRDefault="000914A0" w:rsidP="000914A0">
            <w:pPr>
              <w:tabs>
                <w:tab w:val="left" w:pos="781"/>
              </w:tabs>
              <w:spacing w:line="240" w:lineRule="exact"/>
              <w:jc w:val="left"/>
              <w:rPr>
                <w:rFonts w:ascii="Arial" w:hAnsi="Arial" w:cs="Arial"/>
                <w:sz w:val="16"/>
                <w:szCs w:val="16"/>
              </w:rPr>
            </w:pPr>
            <w:r w:rsidRPr="00D71A7D">
              <w:rPr>
                <w:rFonts w:ascii="Arial" w:hAnsi="Arial" w:cs="Arial"/>
                <w:sz w:val="16"/>
                <w:szCs w:val="16"/>
              </w:rPr>
              <w:t>Recepción de expresiones de interés de empresa</w:t>
            </w:r>
            <w:r w:rsidR="007B2AA9" w:rsidRPr="00D71A7D">
              <w:rPr>
                <w:rFonts w:ascii="Arial" w:hAnsi="Arial" w:cs="Arial"/>
                <w:sz w:val="16"/>
                <w:szCs w:val="16"/>
              </w:rPr>
              <w:t>(</w:t>
            </w:r>
            <w:r w:rsidRPr="00D71A7D">
              <w:rPr>
                <w:rFonts w:ascii="Arial" w:hAnsi="Arial" w:cs="Arial"/>
                <w:sz w:val="16"/>
                <w:szCs w:val="16"/>
              </w:rPr>
              <w:t>s</w:t>
            </w:r>
            <w:r w:rsidR="007B2AA9" w:rsidRPr="00D71A7D">
              <w:rPr>
                <w:rFonts w:ascii="Arial" w:hAnsi="Arial" w:cs="Arial"/>
                <w:sz w:val="16"/>
                <w:szCs w:val="16"/>
              </w:rPr>
              <w:t>) (o Consorcio(s))</w:t>
            </w:r>
            <w:r w:rsidRPr="00D71A7D">
              <w:rPr>
                <w:rFonts w:ascii="Arial" w:hAnsi="Arial" w:cs="Arial"/>
                <w:sz w:val="16"/>
                <w:szCs w:val="16"/>
              </w:rPr>
              <w:t xml:space="preserve"> y presentación de consultas y observaciones a las Bases (*).</w:t>
            </w:r>
          </w:p>
        </w:tc>
        <w:tc>
          <w:tcPr>
            <w:tcW w:w="875" w:type="pct"/>
            <w:tcBorders>
              <w:top w:val="single" w:sz="4" w:space="0" w:color="auto"/>
              <w:left w:val="single" w:sz="4" w:space="0" w:color="auto"/>
              <w:bottom w:val="single" w:sz="4" w:space="0" w:color="auto"/>
              <w:right w:val="single" w:sz="4"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c>
          <w:tcPr>
            <w:tcW w:w="875" w:type="pct"/>
            <w:tcBorders>
              <w:top w:val="single" w:sz="4" w:space="0" w:color="auto"/>
              <w:left w:val="single" w:sz="4" w:space="0" w:color="auto"/>
              <w:bottom w:val="single" w:sz="4" w:space="0" w:color="auto"/>
              <w:right w:val="single" w:sz="4"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r>
      <w:tr w:rsidR="000914A0" w:rsidRPr="00D71A7D" w:rsidTr="008A03A6">
        <w:trPr>
          <w:trHeight w:val="343"/>
        </w:trPr>
        <w:tc>
          <w:tcPr>
            <w:tcW w:w="204"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470"/>
              </w:tabs>
              <w:spacing w:line="240" w:lineRule="exact"/>
              <w:jc w:val="left"/>
              <w:rPr>
                <w:rFonts w:ascii="Arial" w:hAnsi="Arial" w:cs="Arial"/>
                <w:sz w:val="16"/>
                <w:szCs w:val="16"/>
              </w:rPr>
            </w:pPr>
            <w:r w:rsidRPr="00D71A7D">
              <w:rPr>
                <w:rFonts w:ascii="Arial" w:hAnsi="Arial" w:cs="Arial"/>
                <w:sz w:val="16"/>
                <w:szCs w:val="16"/>
              </w:rPr>
              <w:t>3</w:t>
            </w:r>
          </w:p>
        </w:tc>
        <w:tc>
          <w:tcPr>
            <w:tcW w:w="304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470"/>
              </w:tabs>
              <w:spacing w:line="240" w:lineRule="exact"/>
              <w:jc w:val="left"/>
              <w:rPr>
                <w:rFonts w:ascii="Arial" w:hAnsi="Arial" w:cs="Arial"/>
                <w:sz w:val="16"/>
                <w:szCs w:val="16"/>
              </w:rPr>
            </w:pPr>
            <w:r w:rsidRPr="00D71A7D">
              <w:rPr>
                <w:rFonts w:ascii="Arial" w:hAnsi="Arial" w:cs="Arial"/>
                <w:sz w:val="16"/>
                <w:szCs w:val="16"/>
              </w:rPr>
              <w:t>Absolución de consultas y observaciones a las Bases.</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r>
      <w:tr w:rsidR="000914A0" w:rsidRPr="00D71A7D" w:rsidTr="008A03A6">
        <w:trPr>
          <w:trHeight w:val="344"/>
        </w:trPr>
        <w:tc>
          <w:tcPr>
            <w:tcW w:w="204"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470"/>
              </w:tabs>
              <w:spacing w:line="240" w:lineRule="exact"/>
              <w:jc w:val="left"/>
              <w:rPr>
                <w:rFonts w:ascii="Arial" w:hAnsi="Arial" w:cs="Arial"/>
                <w:sz w:val="16"/>
                <w:szCs w:val="16"/>
              </w:rPr>
            </w:pPr>
            <w:r w:rsidRPr="00D71A7D">
              <w:rPr>
                <w:rFonts w:ascii="Arial" w:hAnsi="Arial" w:cs="Arial"/>
                <w:sz w:val="16"/>
                <w:szCs w:val="16"/>
              </w:rPr>
              <w:t>4</w:t>
            </w:r>
          </w:p>
        </w:tc>
        <w:tc>
          <w:tcPr>
            <w:tcW w:w="304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470"/>
              </w:tabs>
              <w:spacing w:line="240" w:lineRule="exact"/>
              <w:jc w:val="left"/>
              <w:rPr>
                <w:rFonts w:ascii="Arial" w:hAnsi="Arial" w:cs="Arial"/>
                <w:sz w:val="16"/>
                <w:szCs w:val="16"/>
              </w:rPr>
            </w:pPr>
            <w:r w:rsidRPr="00D71A7D">
              <w:rPr>
                <w:rFonts w:ascii="Arial" w:hAnsi="Arial" w:cs="Arial"/>
                <w:sz w:val="16"/>
                <w:szCs w:val="16"/>
              </w:rPr>
              <w:t>Integración de Bases y publicación.</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r>
      <w:tr w:rsidR="000914A0" w:rsidRPr="00D71A7D" w:rsidTr="008A03A6">
        <w:trPr>
          <w:trHeight w:val="340"/>
        </w:trPr>
        <w:tc>
          <w:tcPr>
            <w:tcW w:w="204"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470"/>
              </w:tabs>
              <w:spacing w:line="240" w:lineRule="exact"/>
              <w:jc w:val="left"/>
              <w:rPr>
                <w:rFonts w:ascii="Arial" w:hAnsi="Arial" w:cs="Arial"/>
                <w:sz w:val="16"/>
                <w:szCs w:val="16"/>
              </w:rPr>
            </w:pPr>
            <w:r w:rsidRPr="00D71A7D">
              <w:rPr>
                <w:rFonts w:ascii="Arial" w:hAnsi="Arial" w:cs="Arial"/>
                <w:sz w:val="16"/>
                <w:szCs w:val="16"/>
              </w:rPr>
              <w:t>5</w:t>
            </w:r>
          </w:p>
        </w:tc>
        <w:tc>
          <w:tcPr>
            <w:tcW w:w="304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470"/>
              </w:tabs>
              <w:spacing w:line="240" w:lineRule="exact"/>
              <w:jc w:val="left"/>
              <w:rPr>
                <w:rFonts w:ascii="Arial" w:hAnsi="Arial" w:cs="Arial"/>
                <w:sz w:val="16"/>
                <w:szCs w:val="16"/>
              </w:rPr>
            </w:pPr>
            <w:r w:rsidRPr="00D71A7D">
              <w:rPr>
                <w:rFonts w:ascii="Arial" w:hAnsi="Arial" w:cs="Arial"/>
                <w:sz w:val="16"/>
                <w:szCs w:val="16"/>
              </w:rPr>
              <w:t>Presentación de propuestas, a través de los sobres Nº 1, 2 y 3 (*).</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r>
      <w:tr w:rsidR="000914A0" w:rsidRPr="00D71A7D" w:rsidTr="008A03A6">
        <w:trPr>
          <w:trHeight w:val="356"/>
        </w:trPr>
        <w:tc>
          <w:tcPr>
            <w:tcW w:w="204"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497"/>
              </w:tabs>
              <w:spacing w:line="240" w:lineRule="exact"/>
              <w:jc w:val="left"/>
              <w:rPr>
                <w:rFonts w:ascii="Arial" w:hAnsi="Arial" w:cs="Arial"/>
                <w:sz w:val="16"/>
                <w:szCs w:val="16"/>
              </w:rPr>
            </w:pPr>
            <w:r w:rsidRPr="00D71A7D">
              <w:rPr>
                <w:rFonts w:ascii="Arial" w:hAnsi="Arial" w:cs="Arial"/>
                <w:sz w:val="16"/>
                <w:szCs w:val="16"/>
              </w:rPr>
              <w:t>6</w:t>
            </w:r>
          </w:p>
        </w:tc>
        <w:tc>
          <w:tcPr>
            <w:tcW w:w="304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497"/>
              </w:tabs>
              <w:spacing w:line="240" w:lineRule="exact"/>
              <w:jc w:val="left"/>
              <w:rPr>
                <w:rFonts w:ascii="Arial" w:hAnsi="Arial" w:cs="Arial"/>
                <w:sz w:val="16"/>
                <w:szCs w:val="16"/>
              </w:rPr>
            </w:pPr>
            <w:r w:rsidRPr="00D71A7D">
              <w:rPr>
                <w:rFonts w:ascii="Arial" w:hAnsi="Arial" w:cs="Arial"/>
                <w:sz w:val="16"/>
                <w:szCs w:val="16"/>
              </w:rPr>
              <w:t>Evaluación y calificación de propuestas técnicas y económicas.</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r>
      <w:tr w:rsidR="000914A0" w:rsidRPr="00D71A7D" w:rsidTr="008A03A6">
        <w:trPr>
          <w:trHeight w:val="338"/>
        </w:trPr>
        <w:tc>
          <w:tcPr>
            <w:tcW w:w="204"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0"/>
              </w:tabs>
              <w:spacing w:line="240" w:lineRule="exact"/>
              <w:jc w:val="left"/>
              <w:rPr>
                <w:rFonts w:ascii="Arial" w:hAnsi="Arial" w:cs="Arial"/>
                <w:sz w:val="16"/>
                <w:szCs w:val="16"/>
              </w:rPr>
            </w:pPr>
            <w:r w:rsidRPr="00D71A7D">
              <w:rPr>
                <w:rFonts w:ascii="Arial" w:hAnsi="Arial" w:cs="Arial"/>
                <w:sz w:val="16"/>
                <w:szCs w:val="16"/>
              </w:rPr>
              <w:t>7</w:t>
            </w:r>
          </w:p>
        </w:tc>
        <w:tc>
          <w:tcPr>
            <w:tcW w:w="304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0"/>
              </w:tabs>
              <w:spacing w:line="240" w:lineRule="exact"/>
              <w:jc w:val="left"/>
              <w:rPr>
                <w:rFonts w:ascii="Arial" w:hAnsi="Arial" w:cs="Arial"/>
                <w:sz w:val="16"/>
                <w:szCs w:val="16"/>
              </w:rPr>
            </w:pPr>
            <w:r w:rsidRPr="00D71A7D">
              <w:rPr>
                <w:rFonts w:ascii="Arial" w:hAnsi="Arial" w:cs="Arial"/>
                <w:sz w:val="16"/>
                <w:szCs w:val="16"/>
              </w:rPr>
              <w:t>Resultados de la evaluación y calificación de las propuestas y otorgamiento de la Buena Pro.</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r>
      <w:tr w:rsidR="000914A0" w:rsidRPr="00D71A7D" w:rsidTr="008A03A6">
        <w:tc>
          <w:tcPr>
            <w:tcW w:w="204"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0"/>
              </w:tabs>
              <w:spacing w:line="240" w:lineRule="exact"/>
              <w:jc w:val="left"/>
              <w:rPr>
                <w:rFonts w:ascii="Arial" w:hAnsi="Arial" w:cs="Arial"/>
                <w:sz w:val="16"/>
                <w:szCs w:val="16"/>
              </w:rPr>
            </w:pPr>
            <w:r w:rsidRPr="00D71A7D">
              <w:rPr>
                <w:rFonts w:ascii="Arial" w:hAnsi="Arial" w:cs="Arial"/>
                <w:sz w:val="16"/>
                <w:szCs w:val="16"/>
              </w:rPr>
              <w:t>8</w:t>
            </w:r>
          </w:p>
        </w:tc>
        <w:tc>
          <w:tcPr>
            <w:tcW w:w="304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tabs>
                <w:tab w:val="left" w:pos="0"/>
              </w:tabs>
              <w:spacing w:line="240" w:lineRule="exact"/>
              <w:jc w:val="left"/>
              <w:rPr>
                <w:rFonts w:ascii="Arial" w:hAnsi="Arial" w:cs="Arial"/>
                <w:sz w:val="16"/>
                <w:szCs w:val="16"/>
              </w:rPr>
            </w:pPr>
            <w:r w:rsidRPr="00D71A7D">
              <w:rPr>
                <w:rFonts w:ascii="Arial" w:hAnsi="Arial" w:cs="Arial"/>
                <w:sz w:val="16"/>
                <w:szCs w:val="16"/>
              </w:rPr>
              <w:t>Suscripción del Convenio de Inversión (*).</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c>
          <w:tcPr>
            <w:tcW w:w="875" w:type="pct"/>
            <w:tcBorders>
              <w:top w:val="single" w:sz="6" w:space="0" w:color="auto"/>
              <w:left w:val="single" w:sz="6" w:space="0" w:color="auto"/>
              <w:bottom w:val="single" w:sz="6" w:space="0" w:color="auto"/>
              <w:right w:val="single" w:sz="6" w:space="0" w:color="auto"/>
            </w:tcBorders>
            <w:vAlign w:val="center"/>
          </w:tcPr>
          <w:p w:rsidR="000914A0" w:rsidRPr="00D71A7D" w:rsidRDefault="000914A0" w:rsidP="000914A0">
            <w:pPr>
              <w:spacing w:line="240" w:lineRule="exact"/>
              <w:jc w:val="center"/>
              <w:rPr>
                <w:rFonts w:ascii="Arial" w:hAnsi="Arial" w:cs="Arial"/>
                <w:color w:val="0000FF"/>
                <w:sz w:val="16"/>
                <w:szCs w:val="16"/>
              </w:rPr>
            </w:pPr>
            <w:r w:rsidRPr="00D71A7D">
              <w:rPr>
                <w:rFonts w:ascii="Arial" w:hAnsi="Arial" w:cs="Arial"/>
                <w:color w:val="0000FF"/>
                <w:sz w:val="16"/>
                <w:szCs w:val="16"/>
              </w:rPr>
              <w:t>[DÍA/MES/AÑO]</w:t>
            </w:r>
          </w:p>
        </w:tc>
      </w:tr>
    </w:tbl>
    <w:p w:rsidR="00416D63" w:rsidRPr="000914A0" w:rsidRDefault="00AE73CA" w:rsidP="001D3156">
      <w:pPr>
        <w:tabs>
          <w:tab w:val="left" w:pos="6237"/>
        </w:tabs>
        <w:spacing w:line="240" w:lineRule="exact"/>
        <w:ind w:right="-1"/>
        <w:rPr>
          <w:rFonts w:ascii="Arial" w:hAnsi="Arial" w:cs="Arial"/>
          <w:sz w:val="16"/>
          <w:szCs w:val="20"/>
        </w:rPr>
      </w:pPr>
      <w:r w:rsidRPr="000914A0">
        <w:rPr>
          <w:rFonts w:ascii="Arial" w:hAnsi="Arial" w:cs="Arial"/>
          <w:sz w:val="16"/>
          <w:szCs w:val="20"/>
        </w:rPr>
        <w:t xml:space="preserve">(*) </w:t>
      </w:r>
      <w:r w:rsidRPr="000914A0">
        <w:rPr>
          <w:rFonts w:ascii="Arial" w:hAnsi="Arial" w:cs="Arial"/>
          <w:color w:val="0000FF"/>
          <w:sz w:val="16"/>
          <w:szCs w:val="20"/>
        </w:rPr>
        <w:t>[INDICAR DIRECCIÓN</w:t>
      </w:r>
      <w:r w:rsidR="0026517A" w:rsidRPr="000914A0">
        <w:rPr>
          <w:rFonts w:ascii="Arial" w:hAnsi="Arial" w:cs="Arial"/>
          <w:color w:val="0000FF"/>
          <w:sz w:val="16"/>
          <w:szCs w:val="20"/>
        </w:rPr>
        <w:t xml:space="preserve"> Y HORARIO DE ATENCIÓN DE LA ENTIDAD PÚBLICA DONDE SE</w:t>
      </w:r>
      <w:r w:rsidRPr="000914A0">
        <w:rPr>
          <w:rFonts w:ascii="Arial" w:hAnsi="Arial" w:cs="Arial"/>
          <w:color w:val="0000FF"/>
          <w:sz w:val="16"/>
          <w:szCs w:val="20"/>
        </w:rPr>
        <w:t xml:space="preserve"> REALIZARAN ESTAS ACCIONES].</w:t>
      </w:r>
    </w:p>
    <w:p w:rsidR="00594B72" w:rsidRPr="000914A0" w:rsidRDefault="00594B72" w:rsidP="001D3156">
      <w:pPr>
        <w:tabs>
          <w:tab w:val="left" w:pos="6237"/>
        </w:tabs>
        <w:spacing w:line="240" w:lineRule="exact"/>
        <w:ind w:right="-1"/>
        <w:rPr>
          <w:rFonts w:ascii="Arial" w:hAnsi="Arial" w:cs="Arial"/>
          <w:sz w:val="20"/>
          <w:szCs w:val="20"/>
        </w:rPr>
      </w:pPr>
    </w:p>
    <w:p w:rsidR="00594B72" w:rsidRPr="007B2AA9" w:rsidRDefault="00870569" w:rsidP="007B2AA9">
      <w:pPr>
        <w:jc w:val="left"/>
        <w:rPr>
          <w:rFonts w:ascii="Arial" w:eastAsia="Batang" w:hAnsi="Arial" w:cs="Arial"/>
          <w:b/>
          <w:i/>
          <w:color w:val="0000FF"/>
          <w:sz w:val="20"/>
          <w:szCs w:val="20"/>
          <w:u w:val="single"/>
          <w:lang w:val="es-PE" w:eastAsia="es-PE"/>
        </w:rPr>
      </w:pPr>
      <w:r w:rsidRPr="00870569">
        <w:rPr>
          <w:rFonts w:ascii="Arial" w:eastAsia="Batang" w:hAnsi="Arial" w:cs="Arial"/>
          <w:b/>
          <w:i/>
          <w:color w:val="0000FF"/>
          <w:sz w:val="20"/>
          <w:szCs w:val="20"/>
          <w:u w:val="single"/>
          <w:lang w:val="es-PE" w:eastAsia="es-PE"/>
        </w:rPr>
        <w:t xml:space="preserve">IMPORTANTE: </w:t>
      </w:r>
    </w:p>
    <w:p w:rsidR="001D3156" w:rsidRPr="000914A0" w:rsidRDefault="00D2678D" w:rsidP="00594B72">
      <w:pPr>
        <w:spacing w:after="160" w:line="259" w:lineRule="auto"/>
        <w:rPr>
          <w:rFonts w:ascii="Arial" w:hAnsi="Arial" w:cs="Arial"/>
          <w:i/>
          <w:color w:val="0000FF"/>
          <w:sz w:val="18"/>
          <w:szCs w:val="20"/>
          <w:lang w:val="es-MX" w:eastAsia="en-US"/>
        </w:rPr>
      </w:pPr>
      <w:r w:rsidRPr="000914A0">
        <w:rPr>
          <w:rFonts w:ascii="Arial" w:hAnsi="Arial" w:cs="Arial"/>
          <w:i/>
          <w:color w:val="0000FF"/>
          <w:sz w:val="18"/>
          <w:szCs w:val="20"/>
          <w:lang w:val="es-MX" w:eastAsia="en-US"/>
        </w:rPr>
        <w:t>Para cada etapa del proceso de selección, deben res</w:t>
      </w:r>
      <w:r w:rsidR="00C40B4C" w:rsidRPr="000914A0">
        <w:rPr>
          <w:rFonts w:ascii="Arial" w:hAnsi="Arial" w:cs="Arial"/>
          <w:i/>
          <w:color w:val="0000FF"/>
          <w:sz w:val="18"/>
          <w:szCs w:val="20"/>
          <w:lang w:val="es-MX" w:eastAsia="en-US"/>
        </w:rPr>
        <w:t>petarse los plazos señalados</w:t>
      </w:r>
      <w:r w:rsidRPr="000914A0">
        <w:rPr>
          <w:rFonts w:ascii="Arial" w:hAnsi="Arial" w:cs="Arial"/>
          <w:i/>
          <w:color w:val="0000FF"/>
          <w:sz w:val="18"/>
          <w:szCs w:val="20"/>
          <w:lang w:val="es-MX" w:eastAsia="en-US"/>
        </w:rPr>
        <w:t xml:space="preserve"> en el </w:t>
      </w:r>
      <w:r w:rsidR="00F16DB1">
        <w:rPr>
          <w:rFonts w:ascii="Arial" w:hAnsi="Arial" w:cs="Arial"/>
          <w:i/>
          <w:color w:val="0000FF"/>
          <w:sz w:val="18"/>
          <w:szCs w:val="20"/>
          <w:lang w:val="es-MX" w:eastAsia="en-US"/>
        </w:rPr>
        <w:t xml:space="preserve">TUO del </w:t>
      </w:r>
      <w:r w:rsidRPr="000914A0">
        <w:rPr>
          <w:rFonts w:ascii="Arial" w:hAnsi="Arial" w:cs="Arial"/>
          <w:i/>
          <w:color w:val="0000FF"/>
          <w:sz w:val="18"/>
          <w:szCs w:val="20"/>
          <w:lang w:val="es-MX" w:eastAsia="en-US"/>
        </w:rPr>
        <w:t>Reglamento</w:t>
      </w:r>
      <w:r w:rsidR="00F16DB1">
        <w:rPr>
          <w:rFonts w:ascii="Arial" w:hAnsi="Arial" w:cs="Arial"/>
          <w:i/>
          <w:color w:val="0000FF"/>
          <w:sz w:val="18"/>
          <w:szCs w:val="20"/>
          <w:lang w:val="es-MX" w:eastAsia="en-US"/>
        </w:rPr>
        <w:t xml:space="preserve"> de la Ley N° 29230</w:t>
      </w:r>
      <w:r w:rsidRPr="000914A0">
        <w:rPr>
          <w:rFonts w:ascii="Arial" w:hAnsi="Arial" w:cs="Arial"/>
          <w:i/>
          <w:color w:val="0000FF"/>
          <w:sz w:val="18"/>
          <w:szCs w:val="20"/>
          <w:lang w:val="es-MX" w:eastAsia="en-US"/>
        </w:rPr>
        <w:t xml:space="preserve">. Asimismo, en caso de un solo postor, </w:t>
      </w:r>
      <w:r w:rsidR="006C1616" w:rsidRPr="000914A0">
        <w:rPr>
          <w:rFonts w:ascii="Arial" w:hAnsi="Arial" w:cs="Arial"/>
          <w:i/>
          <w:color w:val="0000FF"/>
          <w:sz w:val="18"/>
          <w:szCs w:val="20"/>
          <w:lang w:val="es-MX" w:eastAsia="en-US"/>
        </w:rPr>
        <w:t xml:space="preserve">el calendario del proceso de selección debe modificarse en conformidad a lo establecido </w:t>
      </w:r>
      <w:r w:rsidRPr="000914A0">
        <w:rPr>
          <w:rFonts w:ascii="Arial" w:hAnsi="Arial" w:cs="Arial"/>
          <w:i/>
          <w:color w:val="0000FF"/>
          <w:sz w:val="18"/>
          <w:szCs w:val="20"/>
          <w:lang w:val="es-MX" w:eastAsia="en-US"/>
        </w:rPr>
        <w:t xml:space="preserve">en </w:t>
      </w:r>
      <w:r w:rsidR="00594B72" w:rsidRPr="000914A0">
        <w:rPr>
          <w:rFonts w:ascii="Arial" w:hAnsi="Arial" w:cs="Arial"/>
          <w:i/>
          <w:color w:val="0000FF"/>
          <w:sz w:val="18"/>
          <w:szCs w:val="20"/>
          <w:lang w:val="es-MX" w:eastAsia="en-US"/>
        </w:rPr>
        <w:t xml:space="preserve">el </w:t>
      </w:r>
      <w:r w:rsidRPr="000914A0">
        <w:rPr>
          <w:rFonts w:ascii="Arial" w:hAnsi="Arial" w:cs="Arial"/>
          <w:i/>
          <w:color w:val="0000FF"/>
          <w:sz w:val="18"/>
          <w:szCs w:val="20"/>
          <w:lang w:val="es-MX" w:eastAsia="en-US"/>
        </w:rPr>
        <w:t xml:space="preserve">artículo 128 del </w:t>
      </w:r>
      <w:r w:rsidR="002A760F">
        <w:rPr>
          <w:rFonts w:ascii="Arial" w:hAnsi="Arial" w:cs="Arial"/>
          <w:i/>
          <w:color w:val="0000FF"/>
          <w:sz w:val="18"/>
          <w:szCs w:val="20"/>
          <w:lang w:val="es-MX" w:eastAsia="en-US"/>
        </w:rPr>
        <w:t xml:space="preserve">TUO del </w:t>
      </w:r>
      <w:r w:rsidRPr="000914A0">
        <w:rPr>
          <w:rFonts w:ascii="Arial" w:hAnsi="Arial" w:cs="Arial"/>
          <w:i/>
          <w:color w:val="0000FF"/>
          <w:sz w:val="18"/>
          <w:szCs w:val="20"/>
          <w:lang w:val="es-MX" w:eastAsia="en-US"/>
        </w:rPr>
        <w:t>Reglamento</w:t>
      </w:r>
      <w:r w:rsidR="00F16DB1">
        <w:rPr>
          <w:rFonts w:ascii="Arial" w:hAnsi="Arial" w:cs="Arial"/>
          <w:i/>
          <w:color w:val="0000FF"/>
          <w:sz w:val="18"/>
          <w:szCs w:val="20"/>
          <w:lang w:val="es-MX" w:eastAsia="en-US"/>
        </w:rPr>
        <w:t xml:space="preserve"> de la Ley N° 29230</w:t>
      </w:r>
      <w:r w:rsidRPr="000914A0">
        <w:rPr>
          <w:rFonts w:ascii="Arial" w:hAnsi="Arial" w:cs="Arial"/>
          <w:i/>
          <w:color w:val="0000FF"/>
          <w:sz w:val="18"/>
          <w:szCs w:val="20"/>
          <w:lang w:val="es-MX" w:eastAsia="en-US"/>
        </w:rPr>
        <w:t xml:space="preserve">. </w:t>
      </w:r>
    </w:p>
    <w:p w:rsidR="00BC657F" w:rsidRPr="000914A0" w:rsidRDefault="00BC657F" w:rsidP="001D3156">
      <w:pPr>
        <w:tabs>
          <w:tab w:val="left" w:pos="6237"/>
        </w:tabs>
        <w:spacing w:line="240" w:lineRule="exact"/>
        <w:ind w:right="-1"/>
        <w:rPr>
          <w:rFonts w:ascii="Arial" w:hAnsi="Arial" w:cs="Arial"/>
          <w:sz w:val="20"/>
          <w:szCs w:val="20"/>
        </w:rPr>
      </w:pPr>
    </w:p>
    <w:p w:rsidR="00BC657F" w:rsidRPr="000914A0" w:rsidRDefault="0026517A" w:rsidP="00BC657F">
      <w:pPr>
        <w:numPr>
          <w:ilvl w:val="0"/>
          <w:numId w:val="16"/>
        </w:numPr>
        <w:rPr>
          <w:rFonts w:ascii="Arial" w:hAnsi="Arial" w:cs="Arial"/>
          <w:b/>
          <w:noProof/>
          <w:sz w:val="20"/>
          <w:szCs w:val="20"/>
          <w:lang w:val="es-PE"/>
        </w:rPr>
      </w:pPr>
      <w:r w:rsidRPr="000914A0">
        <w:rPr>
          <w:rFonts w:ascii="Arial" w:hAnsi="Arial" w:cs="Arial"/>
          <w:b/>
          <w:noProof/>
          <w:sz w:val="20"/>
          <w:szCs w:val="20"/>
          <w:lang w:val="es-PE"/>
        </w:rPr>
        <w:t xml:space="preserve">Bases </w:t>
      </w:r>
      <w:r w:rsidR="00BC657F" w:rsidRPr="000914A0">
        <w:rPr>
          <w:rFonts w:ascii="Arial" w:hAnsi="Arial" w:cs="Arial"/>
          <w:b/>
          <w:noProof/>
          <w:sz w:val="20"/>
          <w:szCs w:val="20"/>
          <w:lang w:val="es-PE"/>
        </w:rPr>
        <w:t xml:space="preserve">del proceso de selección: </w:t>
      </w:r>
    </w:p>
    <w:p w:rsidR="00BC657F" w:rsidRPr="000914A0" w:rsidRDefault="00BC657F" w:rsidP="00BC657F">
      <w:pPr>
        <w:ind w:left="360"/>
        <w:rPr>
          <w:rFonts w:ascii="Arial" w:hAnsi="Arial" w:cs="Arial"/>
          <w:b/>
          <w:noProof/>
          <w:sz w:val="20"/>
          <w:szCs w:val="20"/>
          <w:lang w:val="es-PE"/>
        </w:rPr>
      </w:pPr>
    </w:p>
    <w:p w:rsidR="00BC657F" w:rsidRPr="000914A0" w:rsidRDefault="00BC657F" w:rsidP="00BC657F">
      <w:pPr>
        <w:ind w:left="360"/>
        <w:rPr>
          <w:rFonts w:ascii="Arial" w:hAnsi="Arial" w:cs="Arial"/>
          <w:noProof/>
          <w:sz w:val="20"/>
          <w:szCs w:val="20"/>
          <w:lang w:val="es-PE"/>
        </w:rPr>
      </w:pPr>
      <w:r w:rsidRPr="000914A0">
        <w:rPr>
          <w:rFonts w:ascii="Arial" w:hAnsi="Arial" w:cs="Arial"/>
          <w:noProof/>
          <w:sz w:val="20"/>
          <w:szCs w:val="20"/>
          <w:lang w:val="es-PE"/>
        </w:rPr>
        <w:t xml:space="preserve">Las </w:t>
      </w:r>
      <w:r w:rsidR="00F16DB1">
        <w:rPr>
          <w:rFonts w:ascii="Arial" w:hAnsi="Arial" w:cs="Arial"/>
          <w:noProof/>
          <w:sz w:val="20"/>
          <w:szCs w:val="20"/>
          <w:lang w:val="es-PE"/>
        </w:rPr>
        <w:t>B</w:t>
      </w:r>
      <w:r w:rsidR="00F16DB1" w:rsidRPr="000914A0">
        <w:rPr>
          <w:rFonts w:ascii="Arial" w:hAnsi="Arial" w:cs="Arial"/>
          <w:noProof/>
          <w:sz w:val="20"/>
          <w:szCs w:val="20"/>
          <w:lang w:val="es-PE"/>
        </w:rPr>
        <w:t xml:space="preserve">ases </w:t>
      </w:r>
      <w:r w:rsidRPr="000914A0">
        <w:rPr>
          <w:rFonts w:ascii="Arial" w:hAnsi="Arial" w:cs="Arial"/>
          <w:noProof/>
          <w:sz w:val="20"/>
          <w:szCs w:val="20"/>
          <w:lang w:val="es-PE"/>
        </w:rPr>
        <w:t xml:space="preserve">del proceso podrán ser consultadas en los siguientes portales institucionales: </w:t>
      </w:r>
    </w:p>
    <w:p w:rsidR="00BC657F" w:rsidRPr="000914A0" w:rsidRDefault="00FD1898" w:rsidP="00BC657F">
      <w:pPr>
        <w:ind w:left="360"/>
        <w:rPr>
          <w:rFonts w:ascii="Arial" w:hAnsi="Arial" w:cs="Arial"/>
          <w:noProof/>
          <w:sz w:val="20"/>
          <w:szCs w:val="20"/>
          <w:lang w:val="es-PE"/>
        </w:rPr>
      </w:pPr>
      <w:hyperlink r:id="rId8" w:history="1">
        <w:r w:rsidR="00FF6620" w:rsidRPr="000914A0">
          <w:rPr>
            <w:rStyle w:val="Hipervnculo"/>
            <w:rFonts w:ascii="Arial" w:hAnsi="Arial" w:cs="Arial"/>
            <w:noProof/>
            <w:sz w:val="20"/>
            <w:szCs w:val="20"/>
            <w:lang w:val="es-PE"/>
          </w:rPr>
          <w:t>www.proinversion.gob.pe</w:t>
        </w:r>
      </w:hyperlink>
    </w:p>
    <w:p w:rsidR="000914A0" w:rsidRPr="000914A0" w:rsidRDefault="00FF6620" w:rsidP="0010239F">
      <w:pPr>
        <w:ind w:left="360"/>
        <w:rPr>
          <w:rFonts w:ascii="Arial" w:hAnsi="Arial" w:cs="Arial"/>
          <w:iCs/>
          <w:color w:val="0000FF"/>
          <w:sz w:val="20"/>
          <w:szCs w:val="20"/>
          <w:lang w:eastAsia="en-US"/>
        </w:rPr>
      </w:pPr>
      <w:r w:rsidRPr="000914A0">
        <w:rPr>
          <w:rFonts w:ascii="Arial" w:hAnsi="Arial" w:cs="Arial"/>
          <w:noProof/>
          <w:color w:val="0000FF"/>
          <w:sz w:val="20"/>
          <w:szCs w:val="20"/>
          <w:lang w:val="es-PE"/>
        </w:rPr>
        <w:t>[INDICAR EL PORTAL WEB DE LA ENTIDAD PÚBLICA]</w:t>
      </w:r>
    </w:p>
    <w:p w:rsidR="000914A0" w:rsidRPr="000914A0" w:rsidRDefault="000914A0" w:rsidP="000914A0">
      <w:pPr>
        <w:rPr>
          <w:rFonts w:ascii="Arial" w:hAnsi="Arial" w:cs="Arial"/>
          <w:sz w:val="20"/>
          <w:szCs w:val="20"/>
          <w:lang w:eastAsia="en-US"/>
        </w:rPr>
      </w:pPr>
    </w:p>
    <w:p w:rsidR="000914A0" w:rsidRPr="000914A0" w:rsidRDefault="000914A0" w:rsidP="000914A0">
      <w:pPr>
        <w:rPr>
          <w:rFonts w:ascii="Arial" w:hAnsi="Arial" w:cs="Arial"/>
          <w:sz w:val="20"/>
          <w:szCs w:val="20"/>
          <w:lang w:eastAsia="en-US"/>
        </w:rPr>
      </w:pPr>
    </w:p>
    <w:p w:rsidR="000914A0" w:rsidRPr="000914A0" w:rsidRDefault="000914A0" w:rsidP="000914A0">
      <w:pPr>
        <w:rPr>
          <w:rFonts w:ascii="Arial" w:hAnsi="Arial" w:cs="Arial"/>
          <w:sz w:val="20"/>
          <w:szCs w:val="20"/>
          <w:lang w:eastAsia="en-US"/>
        </w:rPr>
      </w:pPr>
    </w:p>
    <w:p w:rsidR="000914A0" w:rsidRPr="000914A0" w:rsidRDefault="000914A0" w:rsidP="000914A0">
      <w:pPr>
        <w:rPr>
          <w:rFonts w:ascii="Arial" w:hAnsi="Arial" w:cs="Arial"/>
          <w:sz w:val="20"/>
          <w:szCs w:val="20"/>
          <w:lang w:eastAsia="en-US"/>
        </w:rPr>
      </w:pPr>
    </w:p>
    <w:p w:rsidR="000914A0" w:rsidRDefault="000914A0" w:rsidP="000914A0">
      <w:pPr>
        <w:rPr>
          <w:rFonts w:ascii="Arial" w:hAnsi="Arial" w:cs="Arial"/>
          <w:sz w:val="20"/>
          <w:szCs w:val="20"/>
          <w:lang w:eastAsia="en-US"/>
        </w:rPr>
      </w:pPr>
    </w:p>
    <w:p w:rsidR="00D71A7D" w:rsidRDefault="00D71A7D" w:rsidP="000914A0">
      <w:pPr>
        <w:rPr>
          <w:rFonts w:ascii="Arial" w:hAnsi="Arial" w:cs="Arial"/>
          <w:sz w:val="20"/>
          <w:szCs w:val="20"/>
          <w:lang w:eastAsia="en-US"/>
        </w:rPr>
      </w:pPr>
    </w:p>
    <w:p w:rsidR="00D71A7D" w:rsidRPr="000914A0" w:rsidRDefault="00D71A7D" w:rsidP="000914A0">
      <w:pPr>
        <w:rPr>
          <w:rFonts w:ascii="Arial" w:hAnsi="Arial" w:cs="Arial"/>
          <w:sz w:val="20"/>
          <w:szCs w:val="20"/>
          <w:lang w:eastAsia="en-US"/>
        </w:rPr>
      </w:pPr>
    </w:p>
    <w:p w:rsidR="000914A0" w:rsidRPr="000914A0" w:rsidRDefault="000914A0" w:rsidP="000914A0">
      <w:pPr>
        <w:rPr>
          <w:rFonts w:ascii="Arial" w:hAnsi="Arial" w:cs="Arial"/>
          <w:sz w:val="20"/>
          <w:szCs w:val="20"/>
          <w:lang w:eastAsia="en-US"/>
        </w:rPr>
      </w:pPr>
    </w:p>
    <w:p w:rsidR="000914A0" w:rsidRPr="000914A0" w:rsidRDefault="00D95F88" w:rsidP="000914A0">
      <w:pPr>
        <w:jc w:val="center"/>
        <w:rPr>
          <w:rFonts w:ascii="Arial" w:hAnsi="Arial" w:cs="Arial"/>
          <w:b/>
          <w:noProof/>
          <w:sz w:val="22"/>
          <w:szCs w:val="20"/>
          <w:lang w:val="es-PE"/>
        </w:rPr>
      </w:pPr>
      <w:r>
        <w:rPr>
          <w:rFonts w:ascii="Arial" w:hAnsi="Arial" w:cs="Arial"/>
          <w:b/>
          <w:noProof/>
          <w:sz w:val="22"/>
          <w:szCs w:val="20"/>
          <w:lang w:val="es-PE"/>
        </w:rPr>
        <w:t xml:space="preserve">ANEXO </w:t>
      </w:r>
      <w:r w:rsidR="00EE6DB1">
        <w:rPr>
          <w:rFonts w:ascii="Arial" w:hAnsi="Arial" w:cs="Arial"/>
          <w:b/>
          <w:noProof/>
          <w:sz w:val="22"/>
          <w:szCs w:val="20"/>
          <w:lang w:val="es-PE"/>
        </w:rPr>
        <w:t>A</w:t>
      </w:r>
    </w:p>
    <w:p w:rsidR="000914A0" w:rsidRPr="000914A0" w:rsidRDefault="000914A0" w:rsidP="000914A0">
      <w:pPr>
        <w:jc w:val="center"/>
        <w:rPr>
          <w:rFonts w:ascii="Arial" w:hAnsi="Arial" w:cs="Arial"/>
          <w:b/>
          <w:noProof/>
          <w:sz w:val="20"/>
          <w:szCs w:val="20"/>
          <w:lang w:val="es-PE"/>
        </w:rPr>
      </w:pPr>
    </w:p>
    <w:p w:rsidR="000914A0" w:rsidRPr="000914A0" w:rsidRDefault="000914A0" w:rsidP="000914A0">
      <w:pPr>
        <w:widowControl w:val="0"/>
        <w:ind w:left="360"/>
        <w:jc w:val="center"/>
        <w:rPr>
          <w:rFonts w:ascii="Arial" w:hAnsi="Arial" w:cs="Arial"/>
          <w:b/>
          <w:sz w:val="20"/>
          <w:u w:val="single"/>
        </w:rPr>
      </w:pPr>
      <w:r w:rsidRPr="000914A0">
        <w:rPr>
          <w:rFonts w:ascii="Arial" w:hAnsi="Arial" w:cs="Arial"/>
          <w:b/>
          <w:sz w:val="20"/>
          <w:u w:val="single"/>
        </w:rPr>
        <w:t xml:space="preserve">MODELO DE CARTA DE EXPRESIÓN DE INTERÉS </w:t>
      </w:r>
      <w:r w:rsidRPr="000914A0">
        <w:rPr>
          <w:rFonts w:ascii="Arial" w:hAnsi="Arial" w:cs="Arial"/>
          <w:sz w:val="20"/>
          <w:vertAlign w:val="superscript"/>
        </w:rPr>
        <w:footnoteReference w:id="1"/>
      </w:r>
    </w:p>
    <w:p w:rsidR="000914A0" w:rsidRPr="000914A0" w:rsidRDefault="000914A0" w:rsidP="000914A0">
      <w:pPr>
        <w:widowControl w:val="0"/>
        <w:jc w:val="center"/>
        <w:rPr>
          <w:rFonts w:ascii="Arial" w:hAnsi="Arial" w:cs="Arial"/>
          <w:b/>
          <w:sz w:val="20"/>
          <w:u w:val="single"/>
        </w:rPr>
      </w:pPr>
    </w:p>
    <w:p w:rsidR="000914A0" w:rsidRDefault="000914A0" w:rsidP="000914A0">
      <w:pPr>
        <w:spacing w:line="360" w:lineRule="auto"/>
        <w:jc w:val="right"/>
        <w:rPr>
          <w:rFonts w:ascii="Arial" w:hAnsi="Arial" w:cs="Arial"/>
          <w:w w:val="105"/>
          <w:sz w:val="20"/>
          <w:szCs w:val="20"/>
        </w:rPr>
      </w:pPr>
      <w:r w:rsidRPr="00D44EE9">
        <w:rPr>
          <w:rFonts w:ascii="Arial" w:hAnsi="Arial" w:cs="Arial"/>
          <w:sz w:val="20"/>
          <w:szCs w:val="20"/>
          <w:lang w:val="es-MX"/>
        </w:rPr>
        <w:t>Lima,</w:t>
      </w:r>
      <w:r w:rsidRPr="00D44EE9">
        <w:rPr>
          <w:rFonts w:ascii="Arial" w:hAnsi="Arial" w:cs="Arial"/>
          <w:w w:val="105"/>
          <w:sz w:val="20"/>
          <w:szCs w:val="20"/>
        </w:rPr>
        <w:t xml:space="preserve"> </w:t>
      </w:r>
      <w:r w:rsidRPr="00CF58AC">
        <w:rPr>
          <w:rFonts w:ascii="Arial" w:hAnsi="Arial" w:cs="Arial"/>
          <w:color w:val="0000FF"/>
          <w:w w:val="105"/>
          <w:sz w:val="20"/>
          <w:szCs w:val="20"/>
        </w:rPr>
        <w:t>[INDICAR DÍA, MES Y AÑO]</w:t>
      </w:r>
    </w:p>
    <w:p w:rsidR="000914A0" w:rsidRDefault="000914A0" w:rsidP="000914A0">
      <w:pPr>
        <w:widowControl w:val="0"/>
        <w:rPr>
          <w:rFonts w:ascii="Arial" w:hAnsi="Arial" w:cs="Arial"/>
          <w:sz w:val="20"/>
        </w:rPr>
      </w:pPr>
    </w:p>
    <w:p w:rsidR="000914A0" w:rsidRPr="00D44EE9" w:rsidRDefault="000914A0" w:rsidP="000914A0">
      <w:pPr>
        <w:spacing w:line="360" w:lineRule="auto"/>
        <w:rPr>
          <w:rFonts w:ascii="Arial" w:hAnsi="Arial" w:cs="Arial"/>
          <w:b/>
          <w:sz w:val="20"/>
          <w:szCs w:val="20"/>
          <w:u w:val="single"/>
          <w:lang w:val="es-MX"/>
        </w:rPr>
      </w:pPr>
      <w:r w:rsidRPr="00D44EE9">
        <w:rPr>
          <w:rFonts w:ascii="Arial" w:hAnsi="Arial" w:cs="Arial"/>
          <w:b/>
          <w:sz w:val="20"/>
          <w:szCs w:val="20"/>
          <w:u w:val="single"/>
          <w:lang w:val="es-MX"/>
        </w:rPr>
        <w:t xml:space="preserve">Carta N° </w:t>
      </w:r>
      <w:r w:rsidRPr="00CF58AC">
        <w:rPr>
          <w:rFonts w:ascii="Arial" w:hAnsi="Arial" w:cs="Arial"/>
          <w:b/>
          <w:color w:val="0000FF"/>
          <w:sz w:val="20"/>
          <w:szCs w:val="20"/>
          <w:u w:val="single"/>
          <w:lang w:val="es-MX"/>
        </w:rPr>
        <w:t>[INDICAR N° DE CARTA]</w:t>
      </w:r>
      <w:r w:rsidRPr="00D44EE9">
        <w:rPr>
          <w:rFonts w:ascii="Arial" w:hAnsi="Arial" w:cs="Arial"/>
          <w:b/>
          <w:sz w:val="20"/>
          <w:szCs w:val="20"/>
          <w:u w:val="single"/>
          <w:lang w:val="es-MX"/>
        </w:rPr>
        <w:t xml:space="preserve"> – </w:t>
      </w:r>
      <w:r w:rsidRPr="00CF58AC">
        <w:rPr>
          <w:rFonts w:ascii="Arial" w:hAnsi="Arial" w:cs="Arial"/>
          <w:b/>
          <w:color w:val="0000FF"/>
          <w:sz w:val="20"/>
          <w:szCs w:val="20"/>
          <w:u w:val="single"/>
          <w:lang w:val="es-MX"/>
        </w:rPr>
        <w:t>[AÑO]</w:t>
      </w:r>
      <w:r w:rsidRPr="00D44EE9">
        <w:rPr>
          <w:rFonts w:ascii="Arial" w:hAnsi="Arial" w:cs="Arial"/>
          <w:b/>
          <w:sz w:val="20"/>
          <w:szCs w:val="20"/>
          <w:u w:val="single"/>
          <w:lang w:val="es-MX"/>
        </w:rPr>
        <w:t xml:space="preserve"> – </w:t>
      </w:r>
      <w:r w:rsidRPr="00CF58AC">
        <w:rPr>
          <w:rFonts w:ascii="Arial" w:hAnsi="Arial" w:cs="Arial"/>
          <w:b/>
          <w:color w:val="0000FF"/>
          <w:sz w:val="20"/>
          <w:szCs w:val="20"/>
          <w:u w:val="single"/>
          <w:lang w:val="es-MX"/>
        </w:rPr>
        <w:t>[MEMBRETE DE LA EMPRESA PRIVADA]</w:t>
      </w:r>
    </w:p>
    <w:p w:rsidR="000914A0" w:rsidRDefault="000914A0" w:rsidP="000914A0">
      <w:pPr>
        <w:widowControl w:val="0"/>
        <w:rPr>
          <w:rFonts w:ascii="Arial" w:hAnsi="Arial" w:cs="Arial"/>
          <w:sz w:val="20"/>
        </w:rPr>
      </w:pPr>
    </w:p>
    <w:p w:rsidR="000914A0" w:rsidRPr="000914A0" w:rsidRDefault="000914A0" w:rsidP="000914A0">
      <w:pPr>
        <w:widowControl w:val="0"/>
        <w:rPr>
          <w:rFonts w:ascii="Arial" w:hAnsi="Arial" w:cs="Arial"/>
          <w:sz w:val="20"/>
        </w:rPr>
      </w:pPr>
      <w:r w:rsidRPr="000914A0">
        <w:rPr>
          <w:rFonts w:ascii="Arial" w:hAnsi="Arial" w:cs="Arial"/>
          <w:sz w:val="20"/>
        </w:rPr>
        <w:t>Señores</w:t>
      </w:r>
    </w:p>
    <w:p w:rsidR="000914A0" w:rsidRPr="000914A0" w:rsidRDefault="000914A0" w:rsidP="000914A0">
      <w:pPr>
        <w:widowControl w:val="0"/>
        <w:rPr>
          <w:rFonts w:ascii="Arial" w:hAnsi="Arial" w:cs="Arial"/>
          <w:b/>
          <w:sz w:val="20"/>
        </w:rPr>
      </w:pPr>
      <w:r w:rsidRPr="000914A0">
        <w:rPr>
          <w:rFonts w:ascii="Arial" w:hAnsi="Arial" w:cs="Arial"/>
          <w:b/>
          <w:sz w:val="20"/>
        </w:rPr>
        <w:t xml:space="preserve">COMITÉ ESPECIAL </w:t>
      </w:r>
    </w:p>
    <w:p w:rsidR="000914A0" w:rsidRPr="000914A0" w:rsidRDefault="000914A0" w:rsidP="000914A0">
      <w:pPr>
        <w:widowControl w:val="0"/>
        <w:autoSpaceDE w:val="0"/>
        <w:autoSpaceDN w:val="0"/>
        <w:adjustRightInd w:val="0"/>
        <w:rPr>
          <w:rFonts w:ascii="Arial" w:hAnsi="Arial" w:cs="Arial"/>
          <w:b/>
          <w:bCs/>
          <w:color w:val="0000FF"/>
          <w:sz w:val="20"/>
        </w:rPr>
      </w:pPr>
      <w:r w:rsidRPr="000914A0">
        <w:rPr>
          <w:rFonts w:ascii="Arial" w:hAnsi="Arial" w:cs="Arial"/>
          <w:b/>
          <w:bCs/>
          <w:sz w:val="20"/>
        </w:rPr>
        <w:t xml:space="preserve">PROCESO DE SELECCIÓN </w:t>
      </w:r>
      <w:r w:rsidRPr="000914A0">
        <w:rPr>
          <w:rFonts w:ascii="Arial" w:hAnsi="Arial" w:cs="Arial"/>
          <w:b/>
          <w:bCs/>
          <w:color w:val="0000FF"/>
          <w:sz w:val="20"/>
        </w:rPr>
        <w:t>[CONSIGNAR NOMENCLATURA DEL PROCESO]</w:t>
      </w:r>
    </w:p>
    <w:p w:rsidR="000914A0" w:rsidRPr="000914A0" w:rsidRDefault="000914A0" w:rsidP="000914A0">
      <w:pPr>
        <w:widowControl w:val="0"/>
        <w:rPr>
          <w:rFonts w:ascii="Arial" w:hAnsi="Arial" w:cs="Arial"/>
          <w:b/>
          <w:sz w:val="20"/>
        </w:rPr>
      </w:pPr>
      <w:r w:rsidRPr="000914A0">
        <w:rPr>
          <w:rFonts w:ascii="Arial" w:hAnsi="Arial" w:cs="Arial"/>
          <w:b/>
          <w:sz w:val="20"/>
          <w:u w:val="single"/>
        </w:rPr>
        <w:t>Presente</w:t>
      </w:r>
      <w:r w:rsidRPr="000914A0">
        <w:rPr>
          <w:rFonts w:ascii="Arial" w:hAnsi="Arial" w:cs="Arial"/>
          <w:b/>
          <w:sz w:val="20"/>
        </w:rPr>
        <w:t>.-</w:t>
      </w:r>
    </w:p>
    <w:p w:rsidR="000914A0" w:rsidRPr="000914A0" w:rsidRDefault="000914A0" w:rsidP="000914A0">
      <w:pPr>
        <w:widowControl w:val="0"/>
        <w:rPr>
          <w:rFonts w:ascii="Arial" w:hAnsi="Arial" w:cs="Arial"/>
          <w:b/>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5"/>
        <w:gridCol w:w="6090"/>
      </w:tblGrid>
      <w:tr w:rsidR="008A03A6" w:rsidTr="0012241B">
        <w:trPr>
          <w:trHeight w:val="565"/>
        </w:trPr>
        <w:tc>
          <w:tcPr>
            <w:tcW w:w="2405" w:type="dxa"/>
            <w:shd w:val="clear" w:color="auto" w:fill="auto"/>
          </w:tcPr>
          <w:p w:rsidR="008A03A6" w:rsidRPr="0012241B" w:rsidRDefault="008A03A6" w:rsidP="0012241B">
            <w:pPr>
              <w:rPr>
                <w:rFonts w:ascii="Arial" w:hAnsi="Arial" w:cs="Arial"/>
                <w:b/>
                <w:sz w:val="20"/>
                <w:szCs w:val="20"/>
                <w:lang w:val="es-MX"/>
              </w:rPr>
            </w:pPr>
            <w:r w:rsidRPr="0012241B">
              <w:rPr>
                <w:rFonts w:ascii="Arial" w:hAnsi="Arial" w:cs="Arial"/>
                <w:b/>
                <w:sz w:val="20"/>
                <w:szCs w:val="20"/>
                <w:lang w:val="es-MX"/>
              </w:rPr>
              <w:t>Asunto                         :</w:t>
            </w:r>
          </w:p>
        </w:tc>
        <w:tc>
          <w:tcPr>
            <w:tcW w:w="6090" w:type="dxa"/>
            <w:shd w:val="clear" w:color="auto" w:fill="auto"/>
          </w:tcPr>
          <w:p w:rsidR="008A03A6" w:rsidRPr="0012241B" w:rsidRDefault="008A03A6" w:rsidP="008A03A6">
            <w:pPr>
              <w:rPr>
                <w:rFonts w:ascii="Arial" w:hAnsi="Arial" w:cs="Arial"/>
                <w:sz w:val="20"/>
                <w:szCs w:val="20"/>
                <w:lang w:val="es-MX"/>
              </w:rPr>
            </w:pPr>
            <w:r w:rsidRPr="0012241B">
              <w:rPr>
                <w:rFonts w:ascii="Arial" w:hAnsi="Arial" w:cs="Arial"/>
                <w:sz w:val="20"/>
                <w:szCs w:val="20"/>
                <w:lang w:val="es-MX"/>
              </w:rPr>
              <w:t xml:space="preserve">Carta de expresión de interés para la ejecución y financiamiento del Proyecto de Inversión Pública </w:t>
            </w:r>
            <w:r w:rsidRPr="007B2AA9">
              <w:rPr>
                <w:rFonts w:ascii="Arial" w:hAnsi="Arial" w:cs="Arial"/>
                <w:color w:val="0000FF"/>
                <w:sz w:val="20"/>
                <w:szCs w:val="20"/>
                <w:lang w:val="es-MX"/>
              </w:rPr>
              <w:t>[NOMBRE DEL PROYECTO]</w:t>
            </w:r>
            <w:r w:rsidR="007B2AA9">
              <w:rPr>
                <w:rFonts w:ascii="Arial" w:hAnsi="Arial" w:cs="Arial"/>
                <w:sz w:val="20"/>
                <w:szCs w:val="20"/>
                <w:lang w:val="es-MX"/>
              </w:rPr>
              <w:t xml:space="preserve"> </w:t>
            </w:r>
            <w:r w:rsidRPr="0012241B">
              <w:rPr>
                <w:rFonts w:ascii="Arial" w:hAnsi="Arial" w:cs="Arial"/>
                <w:sz w:val="20"/>
                <w:szCs w:val="20"/>
                <w:lang w:val="es-MX"/>
              </w:rPr>
              <w:t xml:space="preserve">en </w:t>
            </w:r>
            <w:r w:rsidRPr="0012241B">
              <w:rPr>
                <w:rFonts w:ascii="Arial" w:hAnsi="Arial" w:cs="Arial"/>
                <w:color w:val="0000FF"/>
                <w:sz w:val="20"/>
                <w:szCs w:val="20"/>
                <w:lang w:val="es-MX"/>
              </w:rPr>
              <w:t xml:space="preserve">[INDICAR UBICACIÓN DEL PROYECTO], con Código </w:t>
            </w:r>
            <w:r w:rsidR="00EE6DB1">
              <w:rPr>
                <w:rFonts w:ascii="Arial" w:hAnsi="Arial" w:cs="Arial"/>
                <w:color w:val="0000FF"/>
                <w:sz w:val="20"/>
                <w:szCs w:val="20"/>
                <w:lang w:val="es-MX"/>
              </w:rPr>
              <w:t xml:space="preserve">Único </w:t>
            </w:r>
            <w:r w:rsidRPr="0012241B">
              <w:rPr>
                <w:rFonts w:ascii="Arial" w:hAnsi="Arial" w:cs="Arial"/>
                <w:color w:val="0000FF"/>
                <w:sz w:val="20"/>
                <w:szCs w:val="20"/>
                <w:lang w:val="es-MX"/>
              </w:rPr>
              <w:t xml:space="preserve">[INDICAR CÓDIGO </w:t>
            </w:r>
            <w:r w:rsidR="00EE6DB1">
              <w:rPr>
                <w:rFonts w:ascii="Arial" w:hAnsi="Arial" w:cs="Arial"/>
                <w:color w:val="0000FF"/>
                <w:sz w:val="20"/>
                <w:szCs w:val="20"/>
                <w:lang w:val="es-MX"/>
              </w:rPr>
              <w:t xml:space="preserve">ÚNICO </w:t>
            </w:r>
            <w:r w:rsidRPr="0012241B">
              <w:rPr>
                <w:rFonts w:ascii="Arial" w:hAnsi="Arial" w:cs="Arial"/>
                <w:color w:val="0000FF"/>
                <w:sz w:val="20"/>
                <w:szCs w:val="20"/>
                <w:lang w:val="es-MX"/>
              </w:rPr>
              <w:t xml:space="preserve">DE PROYECTO] </w:t>
            </w:r>
            <w:r w:rsidRPr="0012241B">
              <w:rPr>
                <w:rFonts w:ascii="Arial" w:hAnsi="Arial" w:cs="Arial"/>
                <w:sz w:val="20"/>
                <w:szCs w:val="20"/>
                <w:lang w:val="es-MX"/>
              </w:rPr>
              <w:t>bajo el mecanismo de Obras por Impuestos</w:t>
            </w:r>
          </w:p>
        </w:tc>
      </w:tr>
    </w:tbl>
    <w:p w:rsidR="008A03A6" w:rsidRPr="000914A0" w:rsidRDefault="008A03A6" w:rsidP="000914A0">
      <w:pPr>
        <w:widowControl w:val="0"/>
        <w:rPr>
          <w:rFonts w:ascii="Arial" w:hAnsi="Arial" w:cs="Arial"/>
          <w:sz w:val="20"/>
        </w:rPr>
      </w:pPr>
    </w:p>
    <w:p w:rsidR="000914A0" w:rsidRPr="000914A0" w:rsidRDefault="000914A0" w:rsidP="000914A0">
      <w:pPr>
        <w:widowControl w:val="0"/>
        <w:rPr>
          <w:rFonts w:ascii="Arial" w:hAnsi="Arial" w:cs="Arial"/>
          <w:sz w:val="20"/>
        </w:rPr>
      </w:pPr>
      <w:r w:rsidRPr="000914A0">
        <w:rPr>
          <w:rFonts w:ascii="Arial" w:hAnsi="Arial" w:cs="Arial"/>
          <w:color w:val="0000FF"/>
          <w:sz w:val="20"/>
        </w:rPr>
        <w:t>[CONSIGNAR NOMBRE DEL POSTOR</w:t>
      </w:r>
      <w:r w:rsidRPr="000914A0">
        <w:rPr>
          <w:rFonts w:ascii="Arial" w:hAnsi="Arial" w:cs="Arial"/>
          <w:sz w:val="20"/>
        </w:rPr>
        <w:t xml:space="preserve"> </w:t>
      </w:r>
      <w:r w:rsidRPr="000914A0">
        <w:rPr>
          <w:rFonts w:ascii="Arial" w:hAnsi="Arial" w:cs="Arial"/>
          <w:color w:val="FF0000"/>
          <w:sz w:val="20"/>
        </w:rPr>
        <w:t>(PERSONA NATURAL O JURÍDICA O CONSORCIO)</w:t>
      </w:r>
      <w:r w:rsidRPr="000914A0">
        <w:rPr>
          <w:rFonts w:ascii="Arial" w:hAnsi="Arial" w:cs="Arial"/>
          <w:color w:val="0000FF"/>
          <w:sz w:val="20"/>
        </w:rPr>
        <w:t>]</w:t>
      </w:r>
      <w:r w:rsidRPr="000914A0">
        <w:rPr>
          <w:rFonts w:ascii="Arial" w:hAnsi="Arial" w:cs="Arial"/>
          <w:sz w:val="20"/>
        </w:rPr>
        <w:t xml:space="preserve">, Nº RUC </w:t>
      </w:r>
      <w:r w:rsidRPr="000914A0">
        <w:rPr>
          <w:rFonts w:ascii="Arial" w:hAnsi="Arial" w:cs="Arial"/>
          <w:color w:val="0000FF"/>
          <w:sz w:val="20"/>
        </w:rPr>
        <w:t xml:space="preserve">[INDICAR NÚMERO], </w:t>
      </w:r>
      <w:r w:rsidRPr="000914A0">
        <w:rPr>
          <w:rFonts w:ascii="Arial" w:hAnsi="Arial" w:cs="Arial"/>
          <w:sz w:val="20"/>
        </w:rPr>
        <w:t xml:space="preserve">debidamente representado por su  </w:t>
      </w:r>
      <w:r w:rsidRPr="000914A0">
        <w:rPr>
          <w:rFonts w:ascii="Arial" w:hAnsi="Arial" w:cs="Arial"/>
          <w:color w:val="0000FF"/>
          <w:sz w:val="20"/>
        </w:rPr>
        <w:t>[CONSIGNAR NOMBRE COMPLETO DEL REPRESENTANTE LEGAL O DEL REPRESENTANTE COMÚN EN CASO DE CONSORCIO]</w:t>
      </w:r>
      <w:r w:rsidRPr="000914A0">
        <w:rPr>
          <w:rFonts w:ascii="Arial" w:hAnsi="Arial" w:cs="Arial"/>
          <w:sz w:val="20"/>
        </w:rPr>
        <w:t xml:space="preserve">, identificado con </w:t>
      </w:r>
      <w:r w:rsidRPr="000914A0">
        <w:rPr>
          <w:rFonts w:ascii="Arial" w:hAnsi="Arial" w:cs="Arial"/>
          <w:color w:val="0000FF"/>
          <w:sz w:val="20"/>
        </w:rPr>
        <w:t>[INDICAR TIPO DE DOCUMENTO DE IDENTIDAD]</w:t>
      </w:r>
      <w:r w:rsidRPr="000914A0">
        <w:rPr>
          <w:rFonts w:ascii="Arial" w:hAnsi="Arial" w:cs="Arial"/>
          <w:sz w:val="20"/>
        </w:rPr>
        <w:t xml:space="preserve"> Nº [</w:t>
      </w:r>
      <w:r w:rsidRPr="000914A0">
        <w:rPr>
          <w:rFonts w:ascii="Arial" w:hAnsi="Arial" w:cs="Arial"/>
          <w:color w:val="0000FF"/>
          <w:sz w:val="20"/>
        </w:rPr>
        <w:t>INDICAR NÚMERO]</w:t>
      </w:r>
      <w:r w:rsidRPr="000914A0">
        <w:rPr>
          <w:rFonts w:ascii="Arial" w:hAnsi="Arial" w:cs="Arial"/>
          <w:sz w:val="20"/>
        </w:rPr>
        <w:t>, tenemos el agrado de dirigirnos a ustedes, en relación con el</w:t>
      </w:r>
      <w:r w:rsidRPr="000914A0">
        <w:rPr>
          <w:rFonts w:ascii="Arial" w:hAnsi="Arial" w:cs="Arial"/>
          <w:b/>
          <w:sz w:val="20"/>
        </w:rPr>
        <w:t xml:space="preserve"> </w:t>
      </w:r>
      <w:r w:rsidRPr="000914A0">
        <w:rPr>
          <w:rFonts w:ascii="Arial" w:hAnsi="Arial" w:cs="Arial"/>
          <w:b/>
          <w:bCs/>
          <w:sz w:val="20"/>
        </w:rPr>
        <w:t xml:space="preserve">PROCESO DE SELECCIÓN </w:t>
      </w:r>
      <w:r w:rsidRPr="000914A0">
        <w:rPr>
          <w:rFonts w:ascii="Arial" w:hAnsi="Arial" w:cs="Arial"/>
          <w:b/>
          <w:bCs/>
          <w:color w:val="0000FF"/>
          <w:sz w:val="20"/>
        </w:rPr>
        <w:t>[CONSIGNAR NOMENCLATURA DEL PROCESO]</w:t>
      </w:r>
      <w:r w:rsidRPr="000914A0">
        <w:rPr>
          <w:rFonts w:ascii="Arial" w:hAnsi="Arial" w:cs="Arial"/>
          <w:b/>
          <w:bCs/>
          <w:sz w:val="20"/>
        </w:rPr>
        <w:t xml:space="preserve">, </w:t>
      </w:r>
      <w:r w:rsidRPr="000914A0">
        <w:rPr>
          <w:rFonts w:ascii="Arial" w:hAnsi="Arial" w:cs="Arial"/>
          <w:sz w:val="20"/>
        </w:rPr>
        <w:t xml:space="preserve">a fin de manifestar nuestra expresión de interés para participar del proceso de selección: </w:t>
      </w:r>
      <w:r w:rsidRPr="000914A0">
        <w:rPr>
          <w:rFonts w:ascii="Arial" w:hAnsi="Arial" w:cs="Arial"/>
          <w:color w:val="0000FF"/>
          <w:sz w:val="20"/>
        </w:rPr>
        <w:t>[INDICAR PROCESO DE SELECCIÓN].</w:t>
      </w:r>
    </w:p>
    <w:p w:rsidR="000914A0" w:rsidRPr="000914A0" w:rsidRDefault="000914A0" w:rsidP="000914A0">
      <w:pPr>
        <w:widowControl w:val="0"/>
        <w:rPr>
          <w:rFonts w:ascii="Arial" w:hAnsi="Arial" w:cs="Arial"/>
          <w:sz w:val="20"/>
        </w:rPr>
      </w:pPr>
    </w:p>
    <w:p w:rsidR="000914A0" w:rsidRPr="000914A0" w:rsidRDefault="000914A0" w:rsidP="000914A0">
      <w:pPr>
        <w:pStyle w:val="Sinespaciado"/>
        <w:rPr>
          <w:rFonts w:ascii="Arial" w:hAnsi="Arial" w:cs="Arial"/>
          <w:sz w:val="20"/>
        </w:rPr>
      </w:pPr>
      <w:r w:rsidRPr="000914A0">
        <w:rPr>
          <w:rFonts w:ascii="Arial" w:hAnsi="Arial" w:cs="Arial"/>
          <w:sz w:val="20"/>
        </w:rPr>
        <w:t>DATOS DEL PARTICIPANTE: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14"/>
        <w:gridCol w:w="3119"/>
        <w:gridCol w:w="2567"/>
      </w:tblGrid>
      <w:tr w:rsidR="000914A0" w:rsidRPr="000914A0" w:rsidTr="000914A0">
        <w:tc>
          <w:tcPr>
            <w:tcW w:w="9000" w:type="dxa"/>
            <w:gridSpan w:val="3"/>
            <w:shd w:val="clear" w:color="auto" w:fill="E0E0E0"/>
          </w:tcPr>
          <w:p w:rsidR="000914A0" w:rsidRPr="000914A0" w:rsidRDefault="000914A0" w:rsidP="000914A0">
            <w:pPr>
              <w:pStyle w:val="Sinespaciado"/>
              <w:numPr>
                <w:ilvl w:val="0"/>
                <w:numId w:val="18"/>
              </w:numPr>
              <w:rPr>
                <w:rFonts w:ascii="Arial" w:hAnsi="Arial" w:cs="Arial"/>
                <w:sz w:val="20"/>
              </w:rPr>
            </w:pPr>
            <w:r w:rsidRPr="000914A0">
              <w:rPr>
                <w:rFonts w:ascii="Arial" w:hAnsi="Arial" w:cs="Arial"/>
                <w:sz w:val="20"/>
              </w:rPr>
              <w:t>Nombres y Apellidos (En caso de Persona Natural) o Razón Social (En caso de Persona Jurídica):</w:t>
            </w:r>
          </w:p>
        </w:tc>
      </w:tr>
      <w:tr w:rsidR="000914A0" w:rsidRPr="000914A0" w:rsidTr="000914A0">
        <w:tc>
          <w:tcPr>
            <w:tcW w:w="9000" w:type="dxa"/>
            <w:gridSpan w:val="3"/>
            <w:tcBorders>
              <w:bottom w:val="single" w:sz="4" w:space="0" w:color="auto"/>
            </w:tcBorders>
          </w:tcPr>
          <w:p w:rsidR="000914A0" w:rsidRPr="000914A0" w:rsidRDefault="000914A0" w:rsidP="000914A0">
            <w:pPr>
              <w:pStyle w:val="Sinespaciado"/>
              <w:rPr>
                <w:rFonts w:ascii="Arial" w:hAnsi="Arial" w:cs="Arial"/>
                <w:sz w:val="20"/>
              </w:rPr>
            </w:pPr>
            <w:r w:rsidRPr="00D71A7D">
              <w:rPr>
                <w:rFonts w:ascii="Arial" w:hAnsi="Arial" w:cs="Arial"/>
                <w:color w:val="0000FF"/>
                <w:w w:val="105"/>
                <w:sz w:val="18"/>
              </w:rPr>
              <w:t xml:space="preserve">[INDICAR </w:t>
            </w:r>
            <w:r w:rsidRPr="00D71A7D">
              <w:rPr>
                <w:rFonts w:ascii="Arial" w:hAnsi="Arial" w:cs="Arial"/>
                <w:color w:val="0000FF"/>
                <w:sz w:val="18"/>
              </w:rPr>
              <w:t>NOMBRES Y APELLIDOS (EN CASO DE PERSONA NATURAL) O RAZÓN SOCIAL (EN CASO DE PERSONA JURÍDICA)</w:t>
            </w:r>
            <w:r w:rsidRPr="00D71A7D">
              <w:rPr>
                <w:rFonts w:ascii="Arial" w:hAnsi="Arial" w:cs="Arial"/>
                <w:color w:val="0000FF"/>
                <w:w w:val="105"/>
                <w:sz w:val="18"/>
              </w:rPr>
              <w:t>]</w:t>
            </w:r>
          </w:p>
        </w:tc>
      </w:tr>
      <w:tr w:rsidR="000914A0" w:rsidRPr="000914A0" w:rsidTr="000914A0">
        <w:tc>
          <w:tcPr>
            <w:tcW w:w="9000" w:type="dxa"/>
            <w:gridSpan w:val="3"/>
            <w:shd w:val="clear" w:color="auto" w:fill="E0E0E0"/>
          </w:tcPr>
          <w:p w:rsidR="000914A0" w:rsidRPr="000914A0" w:rsidRDefault="000914A0" w:rsidP="000914A0">
            <w:pPr>
              <w:pStyle w:val="Sinespaciado"/>
              <w:numPr>
                <w:ilvl w:val="0"/>
                <w:numId w:val="18"/>
              </w:numPr>
              <w:rPr>
                <w:rFonts w:ascii="Arial" w:hAnsi="Arial" w:cs="Arial"/>
                <w:sz w:val="20"/>
              </w:rPr>
            </w:pPr>
            <w:r w:rsidRPr="000914A0">
              <w:rPr>
                <w:rFonts w:ascii="Arial" w:hAnsi="Arial" w:cs="Arial"/>
                <w:sz w:val="20"/>
              </w:rPr>
              <w:t>Domicilio Legal:</w:t>
            </w:r>
          </w:p>
        </w:tc>
      </w:tr>
      <w:tr w:rsidR="000914A0" w:rsidRPr="000914A0" w:rsidTr="000914A0">
        <w:tc>
          <w:tcPr>
            <w:tcW w:w="9000" w:type="dxa"/>
            <w:gridSpan w:val="3"/>
            <w:tcBorders>
              <w:bottom w:val="single" w:sz="4" w:space="0" w:color="auto"/>
            </w:tcBorders>
          </w:tcPr>
          <w:p w:rsidR="000914A0" w:rsidRPr="000914A0" w:rsidRDefault="000914A0" w:rsidP="000914A0">
            <w:pPr>
              <w:pStyle w:val="Sinespaciado"/>
              <w:rPr>
                <w:rFonts w:ascii="Arial" w:hAnsi="Arial" w:cs="Arial"/>
                <w:sz w:val="20"/>
              </w:rPr>
            </w:pPr>
            <w:r w:rsidRPr="00D71A7D">
              <w:rPr>
                <w:rFonts w:ascii="Arial" w:hAnsi="Arial" w:cs="Arial"/>
                <w:color w:val="0000FF"/>
                <w:w w:val="105"/>
                <w:sz w:val="18"/>
              </w:rPr>
              <w:t>[INDICAR DOMICILIO LEGAL]</w:t>
            </w:r>
          </w:p>
        </w:tc>
      </w:tr>
      <w:tr w:rsidR="000914A0" w:rsidRPr="000914A0" w:rsidTr="000914A0">
        <w:tc>
          <w:tcPr>
            <w:tcW w:w="3314" w:type="dxa"/>
            <w:shd w:val="clear" w:color="auto" w:fill="E0E0E0"/>
            <w:vAlign w:val="center"/>
          </w:tcPr>
          <w:p w:rsidR="000914A0" w:rsidRPr="000914A0" w:rsidRDefault="000914A0" w:rsidP="000914A0">
            <w:pPr>
              <w:pStyle w:val="Sinespaciado"/>
              <w:numPr>
                <w:ilvl w:val="0"/>
                <w:numId w:val="18"/>
              </w:numPr>
              <w:rPr>
                <w:rFonts w:ascii="Arial" w:hAnsi="Arial" w:cs="Arial"/>
                <w:sz w:val="20"/>
              </w:rPr>
            </w:pPr>
            <w:r w:rsidRPr="000914A0">
              <w:rPr>
                <w:rFonts w:ascii="Arial" w:hAnsi="Arial" w:cs="Arial"/>
                <w:sz w:val="20"/>
              </w:rPr>
              <w:t>Documento de Identidad Nº (En caso de Persona Natural)</w:t>
            </w:r>
          </w:p>
        </w:tc>
        <w:tc>
          <w:tcPr>
            <w:tcW w:w="3119" w:type="dxa"/>
            <w:shd w:val="clear" w:color="auto" w:fill="E0E0E0"/>
            <w:vAlign w:val="center"/>
          </w:tcPr>
          <w:p w:rsidR="000914A0" w:rsidRPr="000914A0" w:rsidRDefault="000914A0" w:rsidP="000914A0">
            <w:pPr>
              <w:pStyle w:val="Sinespaciado"/>
              <w:numPr>
                <w:ilvl w:val="0"/>
                <w:numId w:val="18"/>
              </w:numPr>
              <w:rPr>
                <w:rFonts w:ascii="Arial" w:hAnsi="Arial" w:cs="Arial"/>
                <w:sz w:val="20"/>
              </w:rPr>
            </w:pPr>
            <w:r w:rsidRPr="000914A0">
              <w:rPr>
                <w:rFonts w:ascii="Arial" w:hAnsi="Arial" w:cs="Arial"/>
                <w:sz w:val="20"/>
              </w:rPr>
              <w:t>R. U. C Nº</w:t>
            </w:r>
          </w:p>
        </w:tc>
        <w:tc>
          <w:tcPr>
            <w:tcW w:w="2567" w:type="dxa"/>
            <w:shd w:val="clear" w:color="auto" w:fill="E0E0E0"/>
            <w:vAlign w:val="center"/>
          </w:tcPr>
          <w:p w:rsidR="000914A0" w:rsidRPr="000914A0" w:rsidRDefault="000914A0" w:rsidP="000914A0">
            <w:pPr>
              <w:pStyle w:val="Sinespaciado"/>
              <w:numPr>
                <w:ilvl w:val="0"/>
                <w:numId w:val="18"/>
              </w:numPr>
              <w:rPr>
                <w:rFonts w:ascii="Arial" w:hAnsi="Arial" w:cs="Arial"/>
                <w:sz w:val="20"/>
              </w:rPr>
            </w:pPr>
            <w:r w:rsidRPr="000914A0">
              <w:rPr>
                <w:rFonts w:ascii="Arial" w:hAnsi="Arial" w:cs="Arial"/>
                <w:sz w:val="20"/>
              </w:rPr>
              <w:t>Nº Teléfono (s)</w:t>
            </w:r>
          </w:p>
          <w:p w:rsidR="000914A0" w:rsidRPr="000914A0" w:rsidRDefault="000914A0" w:rsidP="000914A0">
            <w:pPr>
              <w:pStyle w:val="Sinespaciado"/>
              <w:jc w:val="center"/>
              <w:rPr>
                <w:rFonts w:ascii="Arial" w:hAnsi="Arial" w:cs="Arial"/>
                <w:sz w:val="20"/>
              </w:rPr>
            </w:pPr>
          </w:p>
        </w:tc>
      </w:tr>
      <w:tr w:rsidR="000914A0" w:rsidRPr="000914A0" w:rsidTr="000914A0">
        <w:tc>
          <w:tcPr>
            <w:tcW w:w="3314" w:type="dxa"/>
            <w:tcBorders>
              <w:bottom w:val="single" w:sz="4" w:space="0" w:color="auto"/>
            </w:tcBorders>
            <w:vAlign w:val="center"/>
          </w:tcPr>
          <w:p w:rsidR="000914A0" w:rsidRPr="00D71A7D" w:rsidRDefault="000914A0" w:rsidP="000914A0">
            <w:pPr>
              <w:pStyle w:val="Sinespaciado"/>
              <w:jc w:val="center"/>
              <w:rPr>
                <w:rFonts w:ascii="Arial" w:hAnsi="Arial" w:cs="Arial"/>
                <w:sz w:val="16"/>
              </w:rPr>
            </w:pPr>
            <w:r w:rsidRPr="00D71A7D">
              <w:rPr>
                <w:rFonts w:ascii="Arial" w:hAnsi="Arial" w:cs="Arial"/>
                <w:color w:val="0000FF"/>
                <w:sz w:val="16"/>
                <w:lang w:val="es-MX"/>
              </w:rPr>
              <w:t>[INDICAR N° DE DOCUMENTO DE IDENTIDAD]</w:t>
            </w:r>
          </w:p>
        </w:tc>
        <w:tc>
          <w:tcPr>
            <w:tcW w:w="3119" w:type="dxa"/>
            <w:tcBorders>
              <w:bottom w:val="single" w:sz="4" w:space="0" w:color="auto"/>
            </w:tcBorders>
            <w:vAlign w:val="center"/>
          </w:tcPr>
          <w:p w:rsidR="000914A0" w:rsidRPr="00D71A7D" w:rsidRDefault="000914A0" w:rsidP="000914A0">
            <w:pPr>
              <w:pStyle w:val="Sinespaciado"/>
              <w:jc w:val="center"/>
              <w:rPr>
                <w:rFonts w:ascii="Arial" w:hAnsi="Arial" w:cs="Arial"/>
                <w:sz w:val="16"/>
              </w:rPr>
            </w:pPr>
            <w:r w:rsidRPr="00D71A7D">
              <w:rPr>
                <w:rFonts w:ascii="Arial" w:hAnsi="Arial" w:cs="Arial"/>
                <w:color w:val="0000FF"/>
                <w:sz w:val="16"/>
                <w:lang w:val="es-MX"/>
              </w:rPr>
              <w:t>[INDICAR N° DE RUC DE LA EMPRESA PRIVADA O CONSORCIO]</w:t>
            </w:r>
          </w:p>
        </w:tc>
        <w:tc>
          <w:tcPr>
            <w:tcW w:w="2567" w:type="dxa"/>
            <w:tcBorders>
              <w:bottom w:val="single" w:sz="4" w:space="0" w:color="auto"/>
            </w:tcBorders>
            <w:vAlign w:val="center"/>
          </w:tcPr>
          <w:p w:rsidR="000914A0" w:rsidRPr="00D71A7D" w:rsidRDefault="000914A0" w:rsidP="000914A0">
            <w:pPr>
              <w:pStyle w:val="Sinespaciado"/>
              <w:jc w:val="center"/>
              <w:rPr>
                <w:rFonts w:ascii="Arial" w:hAnsi="Arial" w:cs="Arial"/>
                <w:sz w:val="16"/>
              </w:rPr>
            </w:pPr>
            <w:r w:rsidRPr="00D71A7D">
              <w:rPr>
                <w:rFonts w:ascii="Arial" w:hAnsi="Arial" w:cs="Arial"/>
                <w:color w:val="0000FF"/>
                <w:sz w:val="16"/>
                <w:lang w:val="es-MX"/>
              </w:rPr>
              <w:t>[INDICAR N° TELÉFONO]</w:t>
            </w:r>
          </w:p>
        </w:tc>
      </w:tr>
      <w:tr w:rsidR="000914A0" w:rsidRPr="000914A0" w:rsidTr="000914A0">
        <w:tc>
          <w:tcPr>
            <w:tcW w:w="9000" w:type="dxa"/>
            <w:gridSpan w:val="3"/>
            <w:shd w:val="clear" w:color="auto" w:fill="E0E0E0"/>
          </w:tcPr>
          <w:p w:rsidR="000914A0" w:rsidRPr="000914A0" w:rsidRDefault="000914A0" w:rsidP="000914A0">
            <w:pPr>
              <w:pStyle w:val="Sinespaciado"/>
              <w:numPr>
                <w:ilvl w:val="0"/>
                <w:numId w:val="18"/>
              </w:numPr>
              <w:rPr>
                <w:rFonts w:ascii="Arial" w:hAnsi="Arial" w:cs="Arial"/>
                <w:sz w:val="20"/>
              </w:rPr>
            </w:pPr>
            <w:r w:rsidRPr="000914A0">
              <w:rPr>
                <w:rFonts w:ascii="Arial" w:hAnsi="Arial" w:cs="Arial"/>
                <w:sz w:val="20"/>
              </w:rPr>
              <w:t>Correo  Electrónico:</w:t>
            </w:r>
          </w:p>
        </w:tc>
      </w:tr>
      <w:tr w:rsidR="000914A0" w:rsidRPr="000914A0" w:rsidTr="00D71A7D">
        <w:trPr>
          <w:trHeight w:val="727"/>
        </w:trPr>
        <w:tc>
          <w:tcPr>
            <w:tcW w:w="9000" w:type="dxa"/>
            <w:gridSpan w:val="3"/>
            <w:tcBorders>
              <w:bottom w:val="single" w:sz="4" w:space="0" w:color="auto"/>
            </w:tcBorders>
          </w:tcPr>
          <w:p w:rsidR="000914A0" w:rsidRPr="000914A0" w:rsidRDefault="000914A0" w:rsidP="000914A0">
            <w:pPr>
              <w:pStyle w:val="Sinespaciado"/>
              <w:rPr>
                <w:rFonts w:ascii="Arial" w:hAnsi="Arial" w:cs="Arial"/>
                <w:sz w:val="20"/>
              </w:rPr>
            </w:pPr>
            <w:r w:rsidRPr="000914A0">
              <w:rPr>
                <w:rFonts w:ascii="Arial" w:hAnsi="Arial" w:cs="Arial"/>
                <w:sz w:val="20"/>
              </w:rPr>
              <w:t>Solicitamos ser notificados al correo electrónico consignado, comprometiéndome a mantenerlo activo durante el período que dure dicho proceso.</w:t>
            </w:r>
          </w:p>
          <w:p w:rsidR="000914A0" w:rsidRPr="00D71A7D" w:rsidRDefault="000914A0" w:rsidP="000914A0">
            <w:pPr>
              <w:pStyle w:val="Sinespaciado"/>
              <w:rPr>
                <w:rFonts w:ascii="Arial" w:hAnsi="Arial" w:cs="Arial"/>
                <w:sz w:val="20"/>
                <w:lang w:val="es-MX"/>
              </w:rPr>
            </w:pPr>
            <w:r w:rsidRPr="000914A0">
              <w:rPr>
                <w:rFonts w:ascii="Arial" w:hAnsi="Arial" w:cs="Arial"/>
                <w:sz w:val="20"/>
              </w:rPr>
              <w:t xml:space="preserve">Correo Electrónico: </w:t>
            </w:r>
            <w:r w:rsidRPr="000914A0">
              <w:rPr>
                <w:rFonts w:ascii="Arial" w:hAnsi="Arial" w:cs="Arial"/>
                <w:color w:val="0000FF"/>
                <w:sz w:val="18"/>
                <w:lang w:val="es-MX"/>
              </w:rPr>
              <w:t xml:space="preserve">[INDICAR </w:t>
            </w:r>
            <w:r>
              <w:rPr>
                <w:rFonts w:ascii="Arial" w:hAnsi="Arial" w:cs="Arial"/>
                <w:color w:val="0000FF"/>
                <w:sz w:val="18"/>
                <w:lang w:val="es-MX"/>
              </w:rPr>
              <w:t>CORREO ELECTRÓNICO</w:t>
            </w:r>
            <w:r w:rsidRPr="000914A0">
              <w:rPr>
                <w:rFonts w:ascii="Arial" w:hAnsi="Arial" w:cs="Arial"/>
                <w:color w:val="0000FF"/>
                <w:sz w:val="18"/>
                <w:lang w:val="es-MX"/>
              </w:rPr>
              <w:t>]</w:t>
            </w:r>
          </w:p>
        </w:tc>
      </w:tr>
    </w:tbl>
    <w:p w:rsidR="000914A0" w:rsidRPr="000914A0" w:rsidRDefault="000914A0" w:rsidP="000914A0">
      <w:pPr>
        <w:pStyle w:val="Sinespaciado"/>
        <w:rPr>
          <w:rFonts w:ascii="Arial" w:hAnsi="Arial" w:cs="Arial"/>
          <w:sz w:val="20"/>
        </w:rPr>
      </w:pPr>
    </w:p>
    <w:p w:rsidR="000914A0" w:rsidRPr="000914A0" w:rsidRDefault="000914A0" w:rsidP="000914A0">
      <w:pPr>
        <w:pStyle w:val="Sinespaciado"/>
        <w:rPr>
          <w:rFonts w:ascii="Arial" w:hAnsi="Arial" w:cs="Arial"/>
          <w:sz w:val="20"/>
        </w:rPr>
      </w:pPr>
      <w:r w:rsidRPr="000914A0">
        <w:rPr>
          <w:rFonts w:ascii="Arial" w:hAnsi="Arial" w:cs="Arial"/>
          <w:sz w:val="20"/>
        </w:rPr>
        <w:t>Fecha del Registro:</w:t>
      </w:r>
      <w:r w:rsidRPr="000914A0">
        <w:rPr>
          <w:rFonts w:ascii="Arial" w:hAnsi="Arial" w:cs="Arial"/>
          <w:color w:val="0000FF"/>
          <w:w w:val="105"/>
          <w:sz w:val="20"/>
        </w:rPr>
        <w:t xml:space="preserve"> </w:t>
      </w:r>
      <w:r w:rsidRPr="00CF58AC">
        <w:rPr>
          <w:rFonts w:ascii="Arial" w:hAnsi="Arial" w:cs="Arial"/>
          <w:color w:val="0000FF"/>
          <w:w w:val="105"/>
          <w:sz w:val="20"/>
        </w:rPr>
        <w:t>[INDICAR DÍA, MES Y AÑO]</w:t>
      </w:r>
    </w:p>
    <w:p w:rsidR="000914A0" w:rsidRDefault="000914A0" w:rsidP="000914A0">
      <w:pPr>
        <w:pStyle w:val="Sinespaciado"/>
        <w:rPr>
          <w:rFonts w:ascii="Arial" w:hAnsi="Arial" w:cs="Arial"/>
          <w:sz w:val="20"/>
        </w:rPr>
      </w:pPr>
    </w:p>
    <w:p w:rsidR="007B2AA9" w:rsidRDefault="007B2AA9" w:rsidP="000914A0">
      <w:pPr>
        <w:pStyle w:val="Sinespaciado"/>
        <w:rPr>
          <w:rFonts w:ascii="Arial" w:hAnsi="Arial" w:cs="Arial"/>
          <w:sz w:val="20"/>
        </w:rPr>
      </w:pPr>
    </w:p>
    <w:p w:rsidR="007B2AA9" w:rsidRPr="000914A0" w:rsidRDefault="007B2AA9" w:rsidP="000914A0">
      <w:pPr>
        <w:pStyle w:val="Sinespaciado"/>
        <w:rPr>
          <w:rFonts w:ascii="Arial" w:hAnsi="Arial" w:cs="Arial"/>
          <w:sz w:val="20"/>
        </w:rPr>
      </w:pPr>
    </w:p>
    <w:p w:rsidR="000914A0" w:rsidRPr="000914A0" w:rsidRDefault="000914A0" w:rsidP="000914A0">
      <w:pPr>
        <w:widowControl w:val="0"/>
        <w:jc w:val="center"/>
        <w:rPr>
          <w:rFonts w:ascii="Arial" w:hAnsi="Arial" w:cs="Arial"/>
          <w:sz w:val="20"/>
        </w:rPr>
      </w:pPr>
      <w:r w:rsidRPr="000914A0">
        <w:rPr>
          <w:rFonts w:ascii="Arial" w:hAnsi="Arial" w:cs="Arial"/>
          <w:sz w:val="20"/>
        </w:rPr>
        <w:t>…..………………………….…………………..</w:t>
      </w:r>
    </w:p>
    <w:p w:rsidR="000914A0" w:rsidRPr="000914A0" w:rsidRDefault="000914A0" w:rsidP="000914A0">
      <w:pPr>
        <w:widowControl w:val="0"/>
        <w:jc w:val="center"/>
        <w:rPr>
          <w:rFonts w:ascii="Arial" w:hAnsi="Arial" w:cs="Arial"/>
          <w:b/>
          <w:sz w:val="20"/>
        </w:rPr>
      </w:pPr>
      <w:r w:rsidRPr="000914A0">
        <w:rPr>
          <w:rFonts w:ascii="Arial" w:hAnsi="Arial" w:cs="Arial"/>
          <w:b/>
          <w:sz w:val="20"/>
        </w:rPr>
        <w:t>Firma, Nombres y Apellidos</w:t>
      </w:r>
    </w:p>
    <w:p w:rsidR="000914A0" w:rsidRPr="008A03A6" w:rsidRDefault="000914A0" w:rsidP="008A03A6">
      <w:pPr>
        <w:widowControl w:val="0"/>
        <w:jc w:val="center"/>
        <w:rPr>
          <w:rFonts w:ascii="Arial" w:hAnsi="Arial" w:cs="Arial"/>
          <w:b/>
          <w:sz w:val="20"/>
        </w:rPr>
      </w:pPr>
      <w:r w:rsidRPr="000914A0">
        <w:rPr>
          <w:rFonts w:ascii="Arial" w:hAnsi="Arial" w:cs="Arial"/>
          <w:b/>
          <w:sz w:val="20"/>
        </w:rPr>
        <w:t xml:space="preserve"> del Representante legal o común, según corresponda</w:t>
      </w:r>
    </w:p>
    <w:sectPr w:rsidR="000914A0" w:rsidRPr="008A03A6" w:rsidSect="00EE6DB1">
      <w:headerReference w:type="default" r:id="rId9"/>
      <w:pgSz w:w="11907" w:h="16840" w:code="9"/>
      <w:pgMar w:top="2126" w:right="1701" w:bottom="1418" w:left="1701" w:header="720" w:footer="51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98" w:rsidRDefault="00FD1898" w:rsidP="003443DB">
      <w:r>
        <w:separator/>
      </w:r>
    </w:p>
  </w:endnote>
  <w:endnote w:type="continuationSeparator" w:id="0">
    <w:p w:rsidR="00FD1898" w:rsidRDefault="00FD1898" w:rsidP="0034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98" w:rsidRDefault="00FD1898" w:rsidP="003443DB">
      <w:r>
        <w:separator/>
      </w:r>
    </w:p>
  </w:footnote>
  <w:footnote w:type="continuationSeparator" w:id="0">
    <w:p w:rsidR="00FD1898" w:rsidRDefault="00FD1898" w:rsidP="003443DB">
      <w:r>
        <w:continuationSeparator/>
      </w:r>
    </w:p>
  </w:footnote>
  <w:footnote w:id="1">
    <w:p w:rsidR="000914A0" w:rsidRPr="00F33EFB" w:rsidRDefault="000914A0" w:rsidP="000914A0">
      <w:pPr>
        <w:pStyle w:val="Textonotapie"/>
        <w:tabs>
          <w:tab w:val="left" w:pos="300"/>
        </w:tabs>
        <w:ind w:left="300" w:hanging="300"/>
        <w:rPr>
          <w:rFonts w:ascii="Arial" w:hAnsi="Arial" w:cs="Arial"/>
          <w:sz w:val="14"/>
          <w:szCs w:val="14"/>
        </w:rPr>
      </w:pPr>
      <w:r w:rsidRPr="00F33EFB">
        <w:rPr>
          <w:rStyle w:val="Refdenotaalpie"/>
          <w:rFonts w:ascii="Arial" w:hAnsi="Arial" w:cs="Arial"/>
          <w:sz w:val="14"/>
          <w:szCs w:val="14"/>
        </w:rPr>
        <w:footnoteRef/>
      </w:r>
      <w:r w:rsidRPr="00F33EFB">
        <w:rPr>
          <w:rFonts w:ascii="Arial" w:hAnsi="Arial" w:cs="Arial"/>
          <w:sz w:val="14"/>
          <w:szCs w:val="14"/>
        </w:rPr>
        <w:t xml:space="preserve"> </w:t>
      </w:r>
      <w:r w:rsidRPr="00F33EFB">
        <w:rPr>
          <w:rFonts w:ascii="Arial" w:hAnsi="Arial" w:cs="Arial"/>
          <w:sz w:val="14"/>
          <w:szCs w:val="14"/>
        </w:rPr>
        <w:tab/>
        <w:t xml:space="preserve">El presente formato será utilizado cuando la persona natural, el representante legal de la persona jurídica o el representante común del </w:t>
      </w:r>
      <w:r>
        <w:rPr>
          <w:rFonts w:ascii="Arial" w:hAnsi="Arial" w:cs="Arial"/>
          <w:sz w:val="14"/>
          <w:szCs w:val="14"/>
        </w:rPr>
        <w:t>Consorcio</w:t>
      </w:r>
      <w:r w:rsidRPr="00F33EFB">
        <w:rPr>
          <w:rFonts w:ascii="Arial" w:hAnsi="Arial" w:cs="Arial"/>
          <w:sz w:val="14"/>
          <w:szCs w:val="14"/>
        </w:rPr>
        <w:t xml:space="preserve"> no concurra personalmente al proceso de selección.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61" w:rsidRDefault="00A62261" w:rsidP="00B6525C">
    <w:pPr>
      <w:pStyle w:val="Piedepgina"/>
      <w:jc w:val="left"/>
      <w:rPr>
        <w:rFonts w:cs="Times New Roman"/>
        <w:b/>
        <w:bCs/>
        <w:i/>
        <w:iCs/>
        <w:sz w:val="18"/>
        <w:szCs w:val="18"/>
      </w:rPr>
    </w:pPr>
  </w:p>
  <w:p w:rsidR="00A62261" w:rsidRDefault="00A62261" w:rsidP="003443DB">
    <w:pPr>
      <w:pStyle w:val="Piedepgina"/>
      <w:jc w:val="left"/>
      <w:rPr>
        <w:rFonts w:cs="Times New Roman"/>
        <w:lang w:val="es-ES"/>
      </w:rPr>
    </w:pPr>
    <w:r>
      <w:rPr>
        <w:rFonts w:cs="Times New Roman"/>
        <w:b/>
        <w:bCs/>
        <w:i/>
        <w:iCs/>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3D5"/>
    <w:multiLevelType w:val="hybridMultilevel"/>
    <w:tmpl w:val="F5AEAA64"/>
    <w:lvl w:ilvl="0" w:tplc="DFB6F2A8">
      <w:start w:val="1"/>
      <w:numFmt w:val="bullet"/>
      <w:lvlText w:val=""/>
      <w:lvlJc w:val="left"/>
      <w:pPr>
        <w:ind w:left="720" w:hanging="360"/>
      </w:pPr>
      <w:rPr>
        <w:rFonts w:ascii="Symbol" w:hAnsi="Symbol" w:hint="default"/>
        <w:color w:val="3333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C1182E"/>
    <w:multiLevelType w:val="hybridMultilevel"/>
    <w:tmpl w:val="A350E59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6272C2"/>
    <w:multiLevelType w:val="hybridMultilevel"/>
    <w:tmpl w:val="98825D28"/>
    <w:lvl w:ilvl="0" w:tplc="0C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 w15:restartNumberingAfterBreak="0">
    <w:nsid w:val="0D0826E9"/>
    <w:multiLevelType w:val="hybridMultilevel"/>
    <w:tmpl w:val="013CA9D4"/>
    <w:lvl w:ilvl="0" w:tplc="DFB6F2A8">
      <w:start w:val="1"/>
      <w:numFmt w:val="bullet"/>
      <w:lvlText w:val=""/>
      <w:lvlJc w:val="left"/>
      <w:pPr>
        <w:ind w:left="720" w:hanging="360"/>
      </w:pPr>
      <w:rPr>
        <w:rFonts w:ascii="Symbol" w:hAnsi="Symbol" w:hint="default"/>
        <w:color w:val="3333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653CD2"/>
    <w:multiLevelType w:val="hybridMultilevel"/>
    <w:tmpl w:val="90546DB0"/>
    <w:lvl w:ilvl="0" w:tplc="280A0001">
      <w:start w:val="1"/>
      <w:numFmt w:val="bullet"/>
      <w:lvlText w:val=""/>
      <w:lvlJc w:val="left"/>
      <w:pPr>
        <w:ind w:left="1800" w:hanging="360"/>
      </w:pPr>
      <w:rPr>
        <w:rFonts w:ascii="Symbol" w:hAnsi="Symbol" w:hint="default"/>
      </w:rPr>
    </w:lvl>
    <w:lvl w:ilvl="1" w:tplc="280A0003">
      <w:start w:val="1"/>
      <w:numFmt w:val="bullet"/>
      <w:lvlText w:val="o"/>
      <w:lvlJc w:val="left"/>
      <w:pPr>
        <w:ind w:left="2520" w:hanging="360"/>
      </w:pPr>
      <w:rPr>
        <w:rFonts w:ascii="Courier New" w:hAnsi="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hint="default"/>
      </w:rPr>
    </w:lvl>
    <w:lvl w:ilvl="8" w:tplc="280A0005">
      <w:start w:val="1"/>
      <w:numFmt w:val="bullet"/>
      <w:lvlText w:val=""/>
      <w:lvlJc w:val="left"/>
      <w:pPr>
        <w:ind w:left="7560" w:hanging="360"/>
      </w:pPr>
      <w:rPr>
        <w:rFonts w:ascii="Wingdings" w:hAnsi="Wingdings" w:hint="default"/>
      </w:rPr>
    </w:lvl>
  </w:abstractNum>
  <w:abstractNum w:abstractNumId="5" w15:restartNumberingAfterBreak="0">
    <w:nsid w:val="183F64C6"/>
    <w:multiLevelType w:val="hybridMultilevel"/>
    <w:tmpl w:val="96245AF8"/>
    <w:lvl w:ilvl="0" w:tplc="DFB6F2A8">
      <w:start w:val="1"/>
      <w:numFmt w:val="bullet"/>
      <w:lvlText w:val=""/>
      <w:lvlJc w:val="left"/>
      <w:pPr>
        <w:ind w:left="720" w:hanging="360"/>
      </w:pPr>
      <w:rPr>
        <w:rFonts w:ascii="Symbol" w:hAnsi="Symbol" w:hint="default"/>
        <w:color w:val="3333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E060B3F"/>
    <w:multiLevelType w:val="hybridMultilevel"/>
    <w:tmpl w:val="3B0C9F78"/>
    <w:lvl w:ilvl="0" w:tplc="DFB6F2A8">
      <w:start w:val="1"/>
      <w:numFmt w:val="bullet"/>
      <w:lvlText w:val=""/>
      <w:lvlJc w:val="left"/>
      <w:pPr>
        <w:ind w:left="720" w:hanging="360"/>
      </w:pPr>
      <w:rPr>
        <w:rFonts w:ascii="Symbol" w:hAnsi="Symbol" w:hint="default"/>
        <w:color w:val="3333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ED62E95"/>
    <w:multiLevelType w:val="hybridMultilevel"/>
    <w:tmpl w:val="689E07A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71513DB"/>
    <w:multiLevelType w:val="hybridMultilevel"/>
    <w:tmpl w:val="C0CA9F44"/>
    <w:lvl w:ilvl="0" w:tplc="90E057B0">
      <w:start w:val="1"/>
      <w:numFmt w:val="lowerLetter"/>
      <w:lvlText w:val="%1)"/>
      <w:lvlJc w:val="left"/>
      <w:pPr>
        <w:tabs>
          <w:tab w:val="num" w:pos="1440"/>
        </w:tabs>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86E3B67"/>
    <w:multiLevelType w:val="hybridMultilevel"/>
    <w:tmpl w:val="5C3E0FEA"/>
    <w:lvl w:ilvl="0" w:tplc="9F6426BE">
      <w:start w:val="1"/>
      <w:numFmt w:val="decimal"/>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E424C88"/>
    <w:multiLevelType w:val="hybridMultilevel"/>
    <w:tmpl w:val="6D04C53A"/>
    <w:lvl w:ilvl="0" w:tplc="DFB6F2A8">
      <w:start w:val="1"/>
      <w:numFmt w:val="bullet"/>
      <w:lvlText w:val=""/>
      <w:lvlJc w:val="left"/>
      <w:pPr>
        <w:ind w:left="720" w:hanging="360"/>
      </w:pPr>
      <w:rPr>
        <w:rFonts w:ascii="Symbol" w:hAnsi="Symbol" w:hint="default"/>
        <w:color w:val="3333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01259C3"/>
    <w:multiLevelType w:val="hybridMultilevel"/>
    <w:tmpl w:val="A0B0F6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CE360EC"/>
    <w:multiLevelType w:val="hybridMultilevel"/>
    <w:tmpl w:val="861C5E50"/>
    <w:lvl w:ilvl="0" w:tplc="9F6426BE">
      <w:start w:val="1"/>
      <w:numFmt w:val="decimal"/>
      <w:lvlText w:val="%1."/>
      <w:lvlJc w:val="left"/>
      <w:pPr>
        <w:tabs>
          <w:tab w:val="num" w:pos="720"/>
        </w:tabs>
        <w:ind w:left="720" w:hanging="360"/>
      </w:pPr>
      <w:rPr>
        <w:rFonts w:cs="Times New Roman" w:hint="default"/>
      </w:rPr>
    </w:lvl>
    <w:lvl w:ilvl="1" w:tplc="A78C4AF2">
      <w:start w:val="1"/>
      <w:numFmt w:val="lowerLetter"/>
      <w:lvlText w:val="%2)"/>
      <w:lvlJc w:val="left"/>
      <w:pPr>
        <w:tabs>
          <w:tab w:val="num" w:pos="1440"/>
        </w:tabs>
        <w:ind w:left="1440" w:hanging="360"/>
      </w:pPr>
      <w:rPr>
        <w:rFonts w:cs="Times New Roman" w:hint="default"/>
        <w:b/>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555C7FE8"/>
    <w:multiLevelType w:val="hybridMultilevel"/>
    <w:tmpl w:val="50B6A7C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76E4567"/>
    <w:multiLevelType w:val="hybridMultilevel"/>
    <w:tmpl w:val="70864E08"/>
    <w:lvl w:ilvl="0" w:tplc="3C2A7F1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82C3690"/>
    <w:multiLevelType w:val="hybridMultilevel"/>
    <w:tmpl w:val="D8A23A32"/>
    <w:lvl w:ilvl="0" w:tplc="280A0009">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722F5365"/>
    <w:multiLevelType w:val="hybridMultilevel"/>
    <w:tmpl w:val="25160B1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5"/>
  </w:num>
  <w:num w:numId="9">
    <w:abstractNumId w:val="6"/>
  </w:num>
  <w:num w:numId="10">
    <w:abstractNumId w:val="0"/>
  </w:num>
  <w:num w:numId="11">
    <w:abstractNumId w:val="3"/>
  </w:num>
  <w:num w:numId="12">
    <w:abstractNumId w:val="13"/>
  </w:num>
  <w:num w:numId="13">
    <w:abstractNumId w:val="2"/>
  </w:num>
  <w:num w:numId="14">
    <w:abstractNumId w:val="10"/>
  </w:num>
  <w:num w:numId="15">
    <w:abstractNumId w:val="9"/>
  </w:num>
  <w:num w:numId="16">
    <w:abstractNumId w:val="1"/>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DB"/>
    <w:rsid w:val="00027C35"/>
    <w:rsid w:val="00046B96"/>
    <w:rsid w:val="000506E3"/>
    <w:rsid w:val="000914A0"/>
    <w:rsid w:val="00092538"/>
    <w:rsid w:val="000B1DEA"/>
    <w:rsid w:val="000B4594"/>
    <w:rsid w:val="000B472B"/>
    <w:rsid w:val="000B4DC0"/>
    <w:rsid w:val="0010239F"/>
    <w:rsid w:val="001049CB"/>
    <w:rsid w:val="001148A6"/>
    <w:rsid w:val="0012202B"/>
    <w:rsid w:val="0012241B"/>
    <w:rsid w:val="00132B8F"/>
    <w:rsid w:val="001368B4"/>
    <w:rsid w:val="001534F2"/>
    <w:rsid w:val="00172A09"/>
    <w:rsid w:val="00172C8B"/>
    <w:rsid w:val="00192BE0"/>
    <w:rsid w:val="001B435D"/>
    <w:rsid w:val="001B629E"/>
    <w:rsid w:val="001C348D"/>
    <w:rsid w:val="001C3BC4"/>
    <w:rsid w:val="001D3156"/>
    <w:rsid w:val="001D4670"/>
    <w:rsid w:val="001F3ACB"/>
    <w:rsid w:val="00214661"/>
    <w:rsid w:val="00217081"/>
    <w:rsid w:val="002325E8"/>
    <w:rsid w:val="00232F03"/>
    <w:rsid w:val="00233C1A"/>
    <w:rsid w:val="00235E28"/>
    <w:rsid w:val="00243848"/>
    <w:rsid w:val="002543C6"/>
    <w:rsid w:val="0026517A"/>
    <w:rsid w:val="00280C5E"/>
    <w:rsid w:val="00291382"/>
    <w:rsid w:val="002A4E47"/>
    <w:rsid w:val="002A760F"/>
    <w:rsid w:val="00340DC5"/>
    <w:rsid w:val="003443DB"/>
    <w:rsid w:val="003646B0"/>
    <w:rsid w:val="003769DF"/>
    <w:rsid w:val="00380110"/>
    <w:rsid w:val="003A1380"/>
    <w:rsid w:val="003D6A63"/>
    <w:rsid w:val="003E70B0"/>
    <w:rsid w:val="003F40B9"/>
    <w:rsid w:val="003F639B"/>
    <w:rsid w:val="0040253C"/>
    <w:rsid w:val="00404596"/>
    <w:rsid w:val="0041406A"/>
    <w:rsid w:val="00416C77"/>
    <w:rsid w:val="00416D63"/>
    <w:rsid w:val="00424DFB"/>
    <w:rsid w:val="004459C2"/>
    <w:rsid w:val="00486AFE"/>
    <w:rsid w:val="0049454B"/>
    <w:rsid w:val="004B418E"/>
    <w:rsid w:val="004B579F"/>
    <w:rsid w:val="004D1E2F"/>
    <w:rsid w:val="004D28D1"/>
    <w:rsid w:val="00513590"/>
    <w:rsid w:val="00521997"/>
    <w:rsid w:val="00522927"/>
    <w:rsid w:val="005348B8"/>
    <w:rsid w:val="005408D4"/>
    <w:rsid w:val="00574452"/>
    <w:rsid w:val="0057555E"/>
    <w:rsid w:val="00594B72"/>
    <w:rsid w:val="005A0E6B"/>
    <w:rsid w:val="005B675C"/>
    <w:rsid w:val="005C6CCA"/>
    <w:rsid w:val="005D103F"/>
    <w:rsid w:val="005D2429"/>
    <w:rsid w:val="00600A1B"/>
    <w:rsid w:val="00611DF2"/>
    <w:rsid w:val="0063456E"/>
    <w:rsid w:val="00643E56"/>
    <w:rsid w:val="0065496A"/>
    <w:rsid w:val="00654AE4"/>
    <w:rsid w:val="0066256B"/>
    <w:rsid w:val="00663801"/>
    <w:rsid w:val="006808B1"/>
    <w:rsid w:val="006861EA"/>
    <w:rsid w:val="006945F1"/>
    <w:rsid w:val="0069506E"/>
    <w:rsid w:val="006A7E78"/>
    <w:rsid w:val="006B3C16"/>
    <w:rsid w:val="006C1616"/>
    <w:rsid w:val="006C510E"/>
    <w:rsid w:val="006C61A9"/>
    <w:rsid w:val="006D3F5F"/>
    <w:rsid w:val="006D47FC"/>
    <w:rsid w:val="006E5FEC"/>
    <w:rsid w:val="00706D45"/>
    <w:rsid w:val="00732AE2"/>
    <w:rsid w:val="0077552C"/>
    <w:rsid w:val="00780C43"/>
    <w:rsid w:val="007B2AA9"/>
    <w:rsid w:val="007E5417"/>
    <w:rsid w:val="0080118E"/>
    <w:rsid w:val="00835AF4"/>
    <w:rsid w:val="00853D4F"/>
    <w:rsid w:val="00866288"/>
    <w:rsid w:val="00870569"/>
    <w:rsid w:val="008835DD"/>
    <w:rsid w:val="00885CD1"/>
    <w:rsid w:val="008968E7"/>
    <w:rsid w:val="008A03A6"/>
    <w:rsid w:val="008B3349"/>
    <w:rsid w:val="008C205B"/>
    <w:rsid w:val="008E55E1"/>
    <w:rsid w:val="008E57A9"/>
    <w:rsid w:val="008F011B"/>
    <w:rsid w:val="008F2C02"/>
    <w:rsid w:val="0091748E"/>
    <w:rsid w:val="009245A0"/>
    <w:rsid w:val="0093342F"/>
    <w:rsid w:val="00933E03"/>
    <w:rsid w:val="0095170C"/>
    <w:rsid w:val="00962BE6"/>
    <w:rsid w:val="009738F4"/>
    <w:rsid w:val="0098684D"/>
    <w:rsid w:val="009B552F"/>
    <w:rsid w:val="009C4E01"/>
    <w:rsid w:val="009F03BA"/>
    <w:rsid w:val="00A108B6"/>
    <w:rsid w:val="00A20379"/>
    <w:rsid w:val="00A304AB"/>
    <w:rsid w:val="00A4306F"/>
    <w:rsid w:val="00A515A9"/>
    <w:rsid w:val="00A60B3B"/>
    <w:rsid w:val="00A617EC"/>
    <w:rsid w:val="00A62261"/>
    <w:rsid w:val="00A647DA"/>
    <w:rsid w:val="00A6670D"/>
    <w:rsid w:val="00A9107D"/>
    <w:rsid w:val="00AA36E9"/>
    <w:rsid w:val="00AC1968"/>
    <w:rsid w:val="00AC1BC0"/>
    <w:rsid w:val="00AC344D"/>
    <w:rsid w:val="00AE6A73"/>
    <w:rsid w:val="00AE73CA"/>
    <w:rsid w:val="00AF2348"/>
    <w:rsid w:val="00AF5C7E"/>
    <w:rsid w:val="00B27F8B"/>
    <w:rsid w:val="00B334C5"/>
    <w:rsid w:val="00B40009"/>
    <w:rsid w:val="00B41C31"/>
    <w:rsid w:val="00B64388"/>
    <w:rsid w:val="00B6525C"/>
    <w:rsid w:val="00B73BDF"/>
    <w:rsid w:val="00B84931"/>
    <w:rsid w:val="00B8710D"/>
    <w:rsid w:val="00B97D7E"/>
    <w:rsid w:val="00BA457F"/>
    <w:rsid w:val="00BB4954"/>
    <w:rsid w:val="00BC1E6C"/>
    <w:rsid w:val="00BC24DA"/>
    <w:rsid w:val="00BC657F"/>
    <w:rsid w:val="00BC7F85"/>
    <w:rsid w:val="00BE4172"/>
    <w:rsid w:val="00BE52F8"/>
    <w:rsid w:val="00BF2C06"/>
    <w:rsid w:val="00BF47E7"/>
    <w:rsid w:val="00BF6F84"/>
    <w:rsid w:val="00BF733D"/>
    <w:rsid w:val="00C030BD"/>
    <w:rsid w:val="00C113D9"/>
    <w:rsid w:val="00C14DB3"/>
    <w:rsid w:val="00C40B4C"/>
    <w:rsid w:val="00C4600D"/>
    <w:rsid w:val="00C57E99"/>
    <w:rsid w:val="00C674B0"/>
    <w:rsid w:val="00C81557"/>
    <w:rsid w:val="00C96243"/>
    <w:rsid w:val="00C97EB7"/>
    <w:rsid w:val="00CC3D28"/>
    <w:rsid w:val="00CD767F"/>
    <w:rsid w:val="00CD76CC"/>
    <w:rsid w:val="00CE524E"/>
    <w:rsid w:val="00CF157E"/>
    <w:rsid w:val="00D06DC5"/>
    <w:rsid w:val="00D15919"/>
    <w:rsid w:val="00D17FEB"/>
    <w:rsid w:val="00D2678D"/>
    <w:rsid w:val="00D313C9"/>
    <w:rsid w:val="00D33E4C"/>
    <w:rsid w:val="00D533C8"/>
    <w:rsid w:val="00D640C7"/>
    <w:rsid w:val="00D71A7D"/>
    <w:rsid w:val="00D76248"/>
    <w:rsid w:val="00D9188E"/>
    <w:rsid w:val="00D95F88"/>
    <w:rsid w:val="00DA1F51"/>
    <w:rsid w:val="00DD40DD"/>
    <w:rsid w:val="00DE13ED"/>
    <w:rsid w:val="00DF1240"/>
    <w:rsid w:val="00DF246D"/>
    <w:rsid w:val="00E322EE"/>
    <w:rsid w:val="00E411D2"/>
    <w:rsid w:val="00E417AA"/>
    <w:rsid w:val="00E42496"/>
    <w:rsid w:val="00E53B88"/>
    <w:rsid w:val="00E5798F"/>
    <w:rsid w:val="00E73DA8"/>
    <w:rsid w:val="00E7561E"/>
    <w:rsid w:val="00E82A75"/>
    <w:rsid w:val="00E87D47"/>
    <w:rsid w:val="00EB12D0"/>
    <w:rsid w:val="00EC1906"/>
    <w:rsid w:val="00EE6479"/>
    <w:rsid w:val="00EE6DB1"/>
    <w:rsid w:val="00F0769F"/>
    <w:rsid w:val="00F153E7"/>
    <w:rsid w:val="00F16DB1"/>
    <w:rsid w:val="00F368C6"/>
    <w:rsid w:val="00F52656"/>
    <w:rsid w:val="00F52E66"/>
    <w:rsid w:val="00F7187E"/>
    <w:rsid w:val="00F8640E"/>
    <w:rsid w:val="00F940DC"/>
    <w:rsid w:val="00FB1635"/>
    <w:rsid w:val="00FB5C9E"/>
    <w:rsid w:val="00FD0FA7"/>
    <w:rsid w:val="00FD1898"/>
    <w:rsid w:val="00FD4482"/>
    <w:rsid w:val="00FF6268"/>
    <w:rsid w:val="00FF651E"/>
    <w:rsid w:val="00FF6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790F38F-DEAF-4736-A360-0C6A2729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Hyperlink" w:locked="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DB"/>
    <w:pPr>
      <w:jc w:val="both"/>
    </w:pPr>
    <w:rPr>
      <w:rFonts w:ascii="CG Times (WN)" w:hAnsi="CG Times (WN)" w:cs="CG Times (W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443DB"/>
    <w:pPr>
      <w:tabs>
        <w:tab w:val="center" w:pos="4320"/>
        <w:tab w:val="right" w:pos="8640"/>
      </w:tabs>
    </w:pPr>
  </w:style>
  <w:style w:type="character" w:customStyle="1" w:styleId="PiedepginaCar">
    <w:name w:val="Pie de página Car"/>
    <w:link w:val="Piedepgina"/>
    <w:locked/>
    <w:rsid w:val="003443DB"/>
    <w:rPr>
      <w:rFonts w:ascii="CG Times (WN)" w:hAnsi="CG Times (WN)" w:cs="CG Times (WN)"/>
      <w:sz w:val="24"/>
      <w:szCs w:val="24"/>
      <w:lang w:val="es-ES_tradnl" w:eastAsia="es-ES"/>
    </w:rPr>
  </w:style>
  <w:style w:type="paragraph" w:styleId="Encabezado">
    <w:name w:val="header"/>
    <w:aliases w:val="maria,h"/>
    <w:basedOn w:val="Normal"/>
    <w:link w:val="EncabezadoCar"/>
    <w:rsid w:val="003443DB"/>
    <w:pPr>
      <w:tabs>
        <w:tab w:val="center" w:pos="4320"/>
        <w:tab w:val="right" w:pos="8640"/>
      </w:tabs>
    </w:pPr>
  </w:style>
  <w:style w:type="character" w:customStyle="1" w:styleId="EncabezadoCar">
    <w:name w:val="Encabezado Car"/>
    <w:aliases w:val="maria Car,h Car"/>
    <w:link w:val="Encabezado"/>
    <w:locked/>
    <w:rsid w:val="003443DB"/>
    <w:rPr>
      <w:rFonts w:ascii="CG Times (WN)" w:hAnsi="CG Times (WN)" w:cs="CG Times (WN)"/>
      <w:sz w:val="24"/>
      <w:szCs w:val="24"/>
      <w:lang w:val="es-ES_tradnl" w:eastAsia="es-ES"/>
    </w:rPr>
  </w:style>
  <w:style w:type="character" w:styleId="Hipervnculo">
    <w:name w:val="Hyperlink"/>
    <w:rsid w:val="003443DB"/>
    <w:rPr>
      <w:rFonts w:cs="Times New Roman"/>
      <w:color w:val="0000FF"/>
      <w:u w:val="single"/>
    </w:rPr>
  </w:style>
  <w:style w:type="paragraph" w:customStyle="1" w:styleId="Prrafodelista1">
    <w:name w:val="Párrafo de lista1"/>
    <w:basedOn w:val="Normal"/>
    <w:rsid w:val="003443DB"/>
    <w:pPr>
      <w:ind w:left="720"/>
    </w:pPr>
  </w:style>
  <w:style w:type="paragraph" w:styleId="Sangra2detindependiente">
    <w:name w:val="Body Text Indent 2"/>
    <w:basedOn w:val="Normal"/>
    <w:link w:val="Sangra2detindependienteCar"/>
    <w:rsid w:val="003443DB"/>
    <w:pPr>
      <w:ind w:left="1414" w:hanging="709"/>
    </w:pPr>
    <w:rPr>
      <w:lang w:val="es-MX"/>
    </w:rPr>
  </w:style>
  <w:style w:type="character" w:customStyle="1" w:styleId="Sangra2detindependienteCar">
    <w:name w:val="Sangría 2 de t. independiente Car"/>
    <w:link w:val="Sangra2detindependiente"/>
    <w:locked/>
    <w:rsid w:val="003443DB"/>
    <w:rPr>
      <w:rFonts w:ascii="CG Times (WN)" w:hAnsi="CG Times (WN)" w:cs="CG Times (WN)"/>
      <w:sz w:val="24"/>
      <w:szCs w:val="24"/>
      <w:lang w:val="es-MX" w:eastAsia="es-ES"/>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f"/>
    <w:basedOn w:val="Normal"/>
    <w:link w:val="TextonotapieCar"/>
    <w:rsid w:val="006C510E"/>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6C510E"/>
    <w:rPr>
      <w:rFonts w:ascii="CG Times (WN)" w:hAnsi="CG Times (WN)" w:cs="CG Times (WN)"/>
      <w:sz w:val="20"/>
      <w:szCs w:val="20"/>
      <w:lang w:val="es-ES_tradnl" w:eastAsia="es-ES"/>
    </w:rPr>
  </w:style>
  <w:style w:type="character" w:styleId="Refdenotaalpie">
    <w:name w:val="footnote reference"/>
    <w:rsid w:val="006C510E"/>
    <w:rPr>
      <w:rFonts w:cs="Times New Roman"/>
      <w:vertAlign w:val="superscript"/>
    </w:rPr>
  </w:style>
  <w:style w:type="paragraph" w:styleId="Textodeglobo">
    <w:name w:val="Balloon Text"/>
    <w:basedOn w:val="Normal"/>
    <w:link w:val="TextodegloboCar"/>
    <w:semiHidden/>
    <w:rsid w:val="00BC1E6C"/>
    <w:rPr>
      <w:rFonts w:ascii="Tahoma" w:hAnsi="Tahoma" w:cs="Tahoma"/>
      <w:sz w:val="16"/>
      <w:szCs w:val="16"/>
    </w:rPr>
  </w:style>
  <w:style w:type="character" w:customStyle="1" w:styleId="TextodegloboCar">
    <w:name w:val="Texto de globo Car"/>
    <w:link w:val="Textodeglobo"/>
    <w:semiHidden/>
    <w:locked/>
    <w:rPr>
      <w:rFonts w:ascii="Times New Roman" w:hAnsi="Times New Roman" w:cs="CG Times (WN)"/>
      <w:sz w:val="2"/>
      <w:lang w:val="es-ES_tradnl" w:eastAsia="x-none"/>
    </w:rPr>
  </w:style>
  <w:style w:type="table" w:styleId="Tablaconcuadrcula">
    <w:name w:val="Table Grid"/>
    <w:basedOn w:val="Tablanormal"/>
    <w:uiPriority w:val="39"/>
    <w:locked/>
    <w:rsid w:val="00494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E411D2"/>
    <w:pPr>
      <w:ind w:left="708"/>
    </w:pPr>
  </w:style>
  <w:style w:type="character" w:styleId="Refdecomentario">
    <w:name w:val="annotation reference"/>
    <w:rsid w:val="003F40B9"/>
    <w:rPr>
      <w:sz w:val="16"/>
      <w:szCs w:val="16"/>
    </w:rPr>
  </w:style>
  <w:style w:type="paragraph" w:styleId="Textocomentario">
    <w:name w:val="annotation text"/>
    <w:basedOn w:val="Normal"/>
    <w:link w:val="TextocomentarioCar"/>
    <w:rsid w:val="003F40B9"/>
    <w:rPr>
      <w:sz w:val="20"/>
      <w:szCs w:val="20"/>
    </w:rPr>
  </w:style>
  <w:style w:type="character" w:customStyle="1" w:styleId="TextocomentarioCar">
    <w:name w:val="Texto comentario Car"/>
    <w:link w:val="Textocomentario"/>
    <w:rsid w:val="003F40B9"/>
    <w:rPr>
      <w:rFonts w:ascii="CG Times (WN)" w:hAnsi="CG Times (WN)" w:cs="CG Times (WN)"/>
      <w:lang w:val="es-ES_tradnl"/>
    </w:rPr>
  </w:style>
  <w:style w:type="paragraph" w:styleId="Asuntodelcomentario">
    <w:name w:val="annotation subject"/>
    <w:basedOn w:val="Textocomentario"/>
    <w:next w:val="Textocomentario"/>
    <w:link w:val="AsuntodelcomentarioCar"/>
    <w:rsid w:val="003F40B9"/>
    <w:rPr>
      <w:b/>
      <w:bCs/>
    </w:rPr>
  </w:style>
  <w:style w:type="character" w:customStyle="1" w:styleId="AsuntodelcomentarioCar">
    <w:name w:val="Asunto del comentario Car"/>
    <w:link w:val="Asuntodelcomentario"/>
    <w:rsid w:val="003F40B9"/>
    <w:rPr>
      <w:rFonts w:ascii="CG Times (WN)" w:hAnsi="CG Times (WN)" w:cs="CG Times (WN)"/>
      <w:b/>
      <w:bCs/>
      <w:lang w:val="es-ES_tradnl"/>
    </w:rPr>
  </w:style>
  <w:style w:type="paragraph" w:styleId="Sinespaciado">
    <w:name w:val="No Spacing"/>
    <w:basedOn w:val="Normal"/>
    <w:uiPriority w:val="1"/>
    <w:qFormat/>
    <w:rsid w:val="000914A0"/>
    <w:pPr>
      <w:jc w:val="left"/>
    </w:pPr>
    <w:rPr>
      <w:rFonts w:ascii="Perpetua" w:eastAsia="Batang" w:hAnsi="Perpetua" w:cs="Times New Roman"/>
      <w:color w:val="000000"/>
      <w:sz w:val="22"/>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inversion.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E372F-6E81-40FE-9090-BC69711A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MUNICIPALIDAD PROVINCIAL DE CAJAMARCA</vt:lpstr>
    </vt:vector>
  </TitlesOfParts>
  <Company>HP</Company>
  <LinksUpToDate>false</LinksUpToDate>
  <CharactersWithSpaces>7187</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PROVINCIAL DE CAJAMARCA</dc:title>
  <dc:subject/>
  <dc:creator>MEF</dc:creator>
  <cp:keywords/>
  <cp:lastModifiedBy>Arevalo Delgado, Christian</cp:lastModifiedBy>
  <cp:revision>1</cp:revision>
  <cp:lastPrinted>2018-12-19T20:34:00Z</cp:lastPrinted>
  <dcterms:created xsi:type="dcterms:W3CDTF">2020-06-20T18:57:00Z</dcterms:created>
  <dcterms:modified xsi:type="dcterms:W3CDTF">2020-06-20T18:57:00Z</dcterms:modified>
</cp:coreProperties>
</file>