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4A13D9" w14:textId="77777777" w:rsidR="00C92F22" w:rsidRPr="003A793C" w:rsidRDefault="00113AC8" w:rsidP="00F11A5F">
      <w:pPr>
        <w:jc w:val="center"/>
        <w:rPr>
          <w:rFonts w:ascii="Arial" w:hAnsi="Arial" w:cs="Arial"/>
          <w:b/>
          <w:szCs w:val="22"/>
        </w:rPr>
      </w:pPr>
      <w:r w:rsidRPr="003A793C">
        <w:rPr>
          <w:rFonts w:ascii="Arial" w:hAnsi="Arial" w:cs="Arial"/>
          <w:b/>
          <w:szCs w:val="22"/>
        </w:rPr>
        <w:t>ANEXO N</w:t>
      </w:r>
      <w:r w:rsidR="00CC0DC2" w:rsidRPr="003A793C">
        <w:rPr>
          <w:rFonts w:ascii="Arial" w:hAnsi="Arial" w:cs="Arial"/>
          <w:b/>
          <w:szCs w:val="22"/>
        </w:rPr>
        <w:t>°</w:t>
      </w:r>
      <w:r w:rsidRPr="003A793C">
        <w:rPr>
          <w:rFonts w:ascii="Arial" w:hAnsi="Arial" w:cs="Arial"/>
          <w:b/>
          <w:szCs w:val="22"/>
        </w:rPr>
        <w:t xml:space="preserve"> </w:t>
      </w:r>
      <w:r w:rsidR="00B97B1B" w:rsidRPr="003A793C">
        <w:rPr>
          <w:rFonts w:ascii="Arial" w:hAnsi="Arial" w:cs="Arial"/>
          <w:b/>
          <w:szCs w:val="22"/>
        </w:rPr>
        <w:t>12</w:t>
      </w:r>
    </w:p>
    <w:p w14:paraId="0DE82C33" w14:textId="77777777" w:rsidR="0045315C" w:rsidRPr="008B4BBA" w:rsidRDefault="0045315C" w:rsidP="00F11A5F">
      <w:pPr>
        <w:jc w:val="both"/>
        <w:rPr>
          <w:rFonts w:ascii="Arial" w:hAnsi="Arial" w:cs="Arial"/>
          <w:b/>
          <w:iCs/>
          <w:szCs w:val="22"/>
          <w:lang w:val="es-ES"/>
        </w:rPr>
      </w:pPr>
    </w:p>
    <w:p w14:paraId="1EF45521" w14:textId="77777777" w:rsidR="0045315C" w:rsidRPr="008B4BBA" w:rsidRDefault="0045315C" w:rsidP="00B97B1B">
      <w:pPr>
        <w:jc w:val="center"/>
        <w:rPr>
          <w:rFonts w:ascii="Arial" w:hAnsi="Arial" w:cs="Arial"/>
          <w:b/>
          <w:iCs/>
          <w:szCs w:val="22"/>
          <w:u w:val="single"/>
          <w:lang w:val="es-ES"/>
        </w:rPr>
      </w:pPr>
      <w:r w:rsidRPr="008B4BBA">
        <w:rPr>
          <w:rFonts w:ascii="Arial" w:hAnsi="Arial" w:cs="Arial"/>
          <w:b/>
          <w:iCs/>
          <w:szCs w:val="22"/>
          <w:u w:val="single"/>
          <w:lang w:val="es-ES"/>
        </w:rPr>
        <w:t xml:space="preserve">MODELO DE </w:t>
      </w:r>
      <w:r w:rsidR="00334924" w:rsidRPr="008B4BBA">
        <w:rPr>
          <w:rFonts w:ascii="Arial" w:hAnsi="Arial"/>
          <w:b/>
          <w:u w:val="single"/>
        </w:rPr>
        <w:t xml:space="preserve">BASES DEL PROCESO DE SELECCIÓN DE LA EMPRESA PRIVADA </w:t>
      </w:r>
    </w:p>
    <w:p w14:paraId="1E729A19" w14:textId="77777777" w:rsidR="00B6134E" w:rsidRPr="00824FB8" w:rsidRDefault="00B6134E" w:rsidP="00B97B1B">
      <w:pPr>
        <w:jc w:val="center"/>
        <w:rPr>
          <w:rFonts w:ascii="Arial" w:hAnsi="Arial" w:cs="Arial"/>
          <w:iCs/>
          <w:sz w:val="22"/>
          <w:szCs w:val="22"/>
          <w:lang w:val="es-ES"/>
        </w:rPr>
      </w:pPr>
    </w:p>
    <w:p w14:paraId="2D8E7305" w14:textId="77777777" w:rsidR="00B6134E" w:rsidRPr="00824FB8" w:rsidRDefault="00B6134E" w:rsidP="00F11A5F">
      <w:pPr>
        <w:jc w:val="both"/>
        <w:rPr>
          <w:rFonts w:ascii="Arial" w:hAnsi="Arial" w:cs="Arial"/>
          <w:iCs/>
          <w:sz w:val="22"/>
          <w:szCs w:val="22"/>
          <w:lang w:val="es-ES"/>
        </w:rPr>
      </w:pPr>
    </w:p>
    <w:p w14:paraId="4CDF5AA9" w14:textId="77777777" w:rsidR="002C4B15" w:rsidRPr="00EB1FDF" w:rsidRDefault="008F1F64" w:rsidP="00F11A5F">
      <w:pPr>
        <w:widowControl w:val="0"/>
        <w:ind w:left="567"/>
        <w:jc w:val="both"/>
        <w:rPr>
          <w:rFonts w:ascii="Arial" w:hAnsi="Arial"/>
          <w:b/>
          <w:i/>
          <w:color w:val="0000FF"/>
          <w:sz w:val="22"/>
        </w:rPr>
      </w:pPr>
      <w:r w:rsidRPr="00EB1FDF">
        <w:rPr>
          <w:rFonts w:ascii="Arial" w:hAnsi="Arial"/>
          <w:b/>
          <w:i/>
          <w:color w:val="0000FF"/>
          <w:sz w:val="22"/>
          <w:u w:val="single"/>
        </w:rPr>
        <w:t>GUÍA DE ESTILO</w:t>
      </w:r>
      <w:r w:rsidR="002C4B15" w:rsidRPr="00EB1FDF">
        <w:rPr>
          <w:rFonts w:ascii="Arial" w:hAnsi="Arial"/>
          <w:b/>
          <w:i/>
          <w:color w:val="0000FF"/>
          <w:sz w:val="22"/>
        </w:rPr>
        <w:t>:</w:t>
      </w:r>
    </w:p>
    <w:p w14:paraId="2FA5E90D" w14:textId="77777777" w:rsidR="002C4B15" w:rsidRPr="00824FB8" w:rsidRDefault="002C4B15" w:rsidP="00F11A5F">
      <w:pPr>
        <w:pStyle w:val="Sinespaciado"/>
        <w:ind w:left="720"/>
        <w:jc w:val="both"/>
        <w:rPr>
          <w:rFonts w:ascii="Arial" w:eastAsia="Batang" w:hAnsi="Arial" w:cs="Arial"/>
          <w:b/>
          <w:i/>
          <w:color w:val="0000FF"/>
          <w:u w:val="single"/>
          <w:lang w:eastAsia="es-PE"/>
        </w:rPr>
      </w:pPr>
    </w:p>
    <w:p w14:paraId="0AEA6188" w14:textId="77777777" w:rsidR="002C4B15" w:rsidRPr="00824FB8" w:rsidRDefault="002C4B15" w:rsidP="00F11A5F">
      <w:pPr>
        <w:pStyle w:val="Sinespaciado"/>
        <w:numPr>
          <w:ilvl w:val="0"/>
          <w:numId w:val="22"/>
        </w:numPr>
        <w:ind w:left="1134" w:hanging="567"/>
        <w:jc w:val="both"/>
        <w:rPr>
          <w:rFonts w:ascii="Arial" w:eastAsia="Batang" w:hAnsi="Arial" w:cs="Arial"/>
          <w:i/>
          <w:color w:val="0000FF"/>
          <w:lang w:val="es-ES_tradnl" w:eastAsia="es-PE"/>
        </w:rPr>
      </w:pPr>
      <w:r w:rsidRPr="00824FB8">
        <w:rPr>
          <w:rFonts w:ascii="Arial" w:eastAsia="Batang" w:hAnsi="Arial" w:cs="Arial"/>
          <w:i/>
          <w:color w:val="0000FF"/>
          <w:lang w:val="es-ES_tradnl" w:eastAsia="es-PE"/>
        </w:rPr>
        <w:t xml:space="preserve">Los puntos o espacios entre corchetes “[…]” </w:t>
      </w:r>
      <w:r w:rsidR="00862C7F">
        <w:rPr>
          <w:rFonts w:ascii="Arial" w:eastAsia="Batang" w:hAnsi="Arial" w:cs="Arial"/>
          <w:i/>
          <w:color w:val="0000FF"/>
          <w:lang w:val="es-ES_tradnl" w:eastAsia="es-PE"/>
        </w:rPr>
        <w:t xml:space="preserve">y de color azul </w:t>
      </w:r>
      <w:r w:rsidRPr="00824FB8">
        <w:rPr>
          <w:rFonts w:ascii="Arial" w:eastAsia="Batang" w:hAnsi="Arial" w:cs="Arial"/>
          <w:i/>
          <w:color w:val="0000FF"/>
          <w:lang w:val="es-ES_tradnl" w:eastAsia="es-PE"/>
        </w:rPr>
        <w:t>deben ser completados con información relevante por la Entidad Pública de acuerdo a la indicación contenida en ellos.</w:t>
      </w:r>
    </w:p>
    <w:p w14:paraId="5CAC4EA9" w14:textId="77777777" w:rsidR="002C4B15" w:rsidRPr="00824FB8" w:rsidRDefault="002C4B15" w:rsidP="00F11A5F">
      <w:pPr>
        <w:pStyle w:val="Sinespaciado"/>
        <w:ind w:left="1134" w:hanging="567"/>
        <w:jc w:val="both"/>
        <w:rPr>
          <w:rFonts w:ascii="Arial" w:eastAsia="Batang" w:hAnsi="Arial" w:cs="Arial"/>
          <w:i/>
          <w:color w:val="0000FF"/>
          <w:lang w:val="es-ES_tradnl" w:eastAsia="es-PE"/>
        </w:rPr>
      </w:pPr>
    </w:p>
    <w:p w14:paraId="59528255" w14:textId="77777777" w:rsidR="002C4B15" w:rsidRPr="00824FB8" w:rsidRDefault="002C4B15" w:rsidP="00F11A5F">
      <w:pPr>
        <w:pStyle w:val="Sinespaciado"/>
        <w:numPr>
          <w:ilvl w:val="0"/>
          <w:numId w:val="22"/>
        </w:numPr>
        <w:ind w:left="1134" w:hanging="567"/>
        <w:jc w:val="both"/>
        <w:rPr>
          <w:rFonts w:ascii="Arial" w:eastAsia="Batang" w:hAnsi="Arial" w:cs="Arial"/>
          <w:i/>
          <w:color w:val="0000FF"/>
          <w:lang w:val="es-ES_tradnl" w:eastAsia="es-PE"/>
        </w:rPr>
      </w:pPr>
      <w:r w:rsidRPr="00824FB8">
        <w:rPr>
          <w:rFonts w:ascii="Arial" w:eastAsia="Batang" w:hAnsi="Arial" w:cs="Arial"/>
          <w:i/>
          <w:color w:val="0000FF"/>
          <w:lang w:val="es-ES_tradnl" w:eastAsia="es-PE"/>
        </w:rPr>
        <w:t>Las indicaciones que aparecen entre paréntesis “(…)” y en letras cursivas de color rojo se refieren a información optativa a ser incorporada a criterio de la Entidad Pública.</w:t>
      </w:r>
    </w:p>
    <w:p w14:paraId="4D5EE805" w14:textId="77777777" w:rsidR="002C4B15" w:rsidRPr="00824FB8" w:rsidRDefault="002C4B15" w:rsidP="00F11A5F">
      <w:pPr>
        <w:pStyle w:val="Sinespaciado"/>
        <w:ind w:left="1134" w:hanging="567"/>
        <w:jc w:val="both"/>
        <w:rPr>
          <w:rFonts w:ascii="Arial" w:eastAsia="Batang" w:hAnsi="Arial" w:cs="Arial"/>
          <w:i/>
          <w:color w:val="0000FF"/>
          <w:lang w:val="es-ES_tradnl" w:eastAsia="es-PE"/>
        </w:rPr>
      </w:pPr>
    </w:p>
    <w:p w14:paraId="4CF7EC4B" w14:textId="77777777" w:rsidR="002C4B15" w:rsidRPr="00824FB8" w:rsidRDefault="002C4B15" w:rsidP="00F11A5F">
      <w:pPr>
        <w:pStyle w:val="Sinespaciado"/>
        <w:numPr>
          <w:ilvl w:val="0"/>
          <w:numId w:val="22"/>
        </w:numPr>
        <w:ind w:left="1134" w:hanging="567"/>
        <w:jc w:val="both"/>
        <w:rPr>
          <w:rFonts w:ascii="Arial" w:eastAsia="Batang" w:hAnsi="Arial" w:cs="Arial"/>
          <w:i/>
          <w:color w:val="0000FF"/>
          <w:lang w:val="es-ES_tradnl" w:eastAsia="es-PE"/>
        </w:rPr>
      </w:pPr>
      <w:r w:rsidRPr="00824FB8">
        <w:rPr>
          <w:rFonts w:ascii="Arial" w:eastAsia="Batang" w:hAnsi="Arial" w:cs="Arial"/>
          <w:i/>
          <w:color w:val="0000FF"/>
          <w:lang w:val="es-ES_tradnl" w:eastAsia="es-PE"/>
        </w:rPr>
        <w:t>Las indicaciones realizadas en los apartados denominados como “IMPORTANTE” y en color azul, deben ser tomadas en consideración por la Entidad Pública para elaborar las Bases.</w:t>
      </w:r>
    </w:p>
    <w:p w14:paraId="5E30E956" w14:textId="77777777" w:rsidR="002C4B15" w:rsidRPr="00824FB8" w:rsidRDefault="002C4B15" w:rsidP="00F11A5F">
      <w:pPr>
        <w:pStyle w:val="Sinespaciado"/>
        <w:ind w:left="1134" w:hanging="567"/>
        <w:jc w:val="both"/>
        <w:rPr>
          <w:rFonts w:ascii="Arial" w:eastAsia="Batang" w:hAnsi="Arial" w:cs="Arial"/>
          <w:i/>
          <w:color w:val="0000FF"/>
          <w:lang w:val="es-ES_tradnl" w:eastAsia="es-PE"/>
        </w:rPr>
      </w:pPr>
    </w:p>
    <w:p w14:paraId="15747E42" w14:textId="77777777" w:rsidR="002C4B15" w:rsidRPr="00824FB8" w:rsidRDefault="002C4B15" w:rsidP="00F11A5F">
      <w:pPr>
        <w:pStyle w:val="Sinespaciado"/>
        <w:numPr>
          <w:ilvl w:val="0"/>
          <w:numId w:val="22"/>
        </w:numPr>
        <w:ind w:left="1134" w:hanging="567"/>
        <w:jc w:val="both"/>
        <w:rPr>
          <w:rFonts w:ascii="Arial" w:eastAsia="Batang" w:hAnsi="Arial" w:cs="Arial"/>
          <w:i/>
          <w:color w:val="0000FF"/>
          <w:lang w:val="es-ES_tradnl" w:eastAsia="es-PE"/>
        </w:rPr>
      </w:pPr>
      <w:r w:rsidRPr="00824FB8">
        <w:rPr>
          <w:rFonts w:ascii="Arial" w:eastAsia="Batang" w:hAnsi="Arial" w:cs="Arial"/>
          <w:i/>
          <w:color w:val="0000FF"/>
          <w:lang w:val="es-ES_tradnl" w:eastAsia="es-PE"/>
        </w:rPr>
        <w:t xml:space="preserve">Las expresiones y términos no definidos en </w:t>
      </w:r>
      <w:r w:rsidR="00CC0DC2" w:rsidRPr="00824FB8">
        <w:rPr>
          <w:rFonts w:ascii="Arial" w:eastAsia="Batang" w:hAnsi="Arial" w:cs="Arial"/>
          <w:i/>
          <w:color w:val="0000FF"/>
          <w:lang w:val="es-ES_tradnl" w:eastAsia="es-PE"/>
        </w:rPr>
        <w:t>las Bases</w:t>
      </w:r>
      <w:r w:rsidRPr="00824FB8">
        <w:rPr>
          <w:rFonts w:ascii="Arial" w:eastAsia="Batang" w:hAnsi="Arial" w:cs="Arial"/>
          <w:i/>
          <w:color w:val="0000FF"/>
          <w:lang w:val="es-ES_tradnl" w:eastAsia="es-PE"/>
        </w:rPr>
        <w:t xml:space="preserve"> se refieren a aquellos utilizados en </w:t>
      </w:r>
      <w:r w:rsidR="00285712">
        <w:rPr>
          <w:rFonts w:ascii="Arial" w:eastAsia="Batang" w:hAnsi="Arial" w:cs="Arial"/>
          <w:i/>
          <w:color w:val="0000FF"/>
          <w:lang w:val="es-ES_tradnl" w:eastAsia="es-PE"/>
        </w:rPr>
        <w:t>el T</w:t>
      </w:r>
      <w:r w:rsidR="004C3400">
        <w:rPr>
          <w:rFonts w:ascii="Arial" w:eastAsia="Batang" w:hAnsi="Arial" w:cs="Arial"/>
          <w:i/>
          <w:color w:val="0000FF"/>
          <w:lang w:val="es-ES_tradnl" w:eastAsia="es-PE"/>
        </w:rPr>
        <w:t xml:space="preserve">exto Único </w:t>
      </w:r>
      <w:r w:rsidR="00285712">
        <w:rPr>
          <w:rFonts w:ascii="Arial" w:eastAsia="Batang" w:hAnsi="Arial" w:cs="Arial"/>
          <w:i/>
          <w:color w:val="0000FF"/>
          <w:lang w:val="es-ES_tradnl" w:eastAsia="es-PE"/>
        </w:rPr>
        <w:t>O</w:t>
      </w:r>
      <w:r w:rsidR="004C3400">
        <w:rPr>
          <w:rFonts w:ascii="Arial" w:eastAsia="Batang" w:hAnsi="Arial" w:cs="Arial"/>
          <w:i/>
          <w:color w:val="0000FF"/>
          <w:lang w:val="es-ES_tradnl" w:eastAsia="es-PE"/>
        </w:rPr>
        <w:t>rdenado</w:t>
      </w:r>
      <w:r w:rsidR="00285712">
        <w:rPr>
          <w:rFonts w:ascii="Arial" w:eastAsia="Batang" w:hAnsi="Arial" w:cs="Arial"/>
          <w:i/>
          <w:color w:val="0000FF"/>
          <w:lang w:val="es-ES_tradnl" w:eastAsia="es-PE"/>
        </w:rPr>
        <w:t xml:space="preserve"> de </w:t>
      </w:r>
      <w:r w:rsidRPr="00824FB8">
        <w:rPr>
          <w:rFonts w:ascii="Arial" w:eastAsia="Batang" w:hAnsi="Arial" w:cs="Arial"/>
          <w:i/>
          <w:color w:val="0000FF"/>
          <w:lang w:val="es-ES_tradnl" w:eastAsia="es-PE"/>
        </w:rPr>
        <w:t>la Ley N° 29230</w:t>
      </w:r>
      <w:r w:rsidR="004C3400">
        <w:rPr>
          <w:rFonts w:ascii="Arial" w:eastAsia="Batang" w:hAnsi="Arial" w:cs="Arial"/>
          <w:i/>
          <w:color w:val="0000FF"/>
          <w:lang w:val="es-ES_tradnl" w:eastAsia="es-PE"/>
        </w:rPr>
        <w:t xml:space="preserve"> y</w:t>
      </w:r>
      <w:r w:rsidRPr="00824FB8">
        <w:rPr>
          <w:rFonts w:ascii="Arial" w:eastAsia="Batang" w:hAnsi="Arial" w:cs="Arial"/>
          <w:i/>
          <w:color w:val="0000FF"/>
          <w:lang w:val="es-ES_tradnl" w:eastAsia="es-PE"/>
        </w:rPr>
        <w:t xml:space="preserve"> </w:t>
      </w:r>
      <w:r w:rsidR="00285712">
        <w:rPr>
          <w:rFonts w:ascii="Arial" w:eastAsia="Batang" w:hAnsi="Arial" w:cs="Arial"/>
          <w:i/>
          <w:color w:val="0000FF"/>
          <w:lang w:val="es-ES_tradnl" w:eastAsia="es-PE"/>
        </w:rPr>
        <w:t>el T</w:t>
      </w:r>
      <w:r w:rsidR="004C3400">
        <w:rPr>
          <w:rFonts w:ascii="Arial" w:eastAsia="Batang" w:hAnsi="Arial" w:cs="Arial"/>
          <w:i/>
          <w:color w:val="0000FF"/>
          <w:lang w:val="es-ES_tradnl" w:eastAsia="es-PE"/>
        </w:rPr>
        <w:t xml:space="preserve">exto Único </w:t>
      </w:r>
      <w:r w:rsidR="00285712">
        <w:rPr>
          <w:rFonts w:ascii="Arial" w:eastAsia="Batang" w:hAnsi="Arial" w:cs="Arial"/>
          <w:i/>
          <w:color w:val="0000FF"/>
          <w:lang w:val="es-ES_tradnl" w:eastAsia="es-PE"/>
        </w:rPr>
        <w:t>O</w:t>
      </w:r>
      <w:r w:rsidR="004C3400">
        <w:rPr>
          <w:rFonts w:ascii="Arial" w:eastAsia="Batang" w:hAnsi="Arial" w:cs="Arial"/>
          <w:i/>
          <w:color w:val="0000FF"/>
          <w:lang w:val="es-ES_tradnl" w:eastAsia="es-PE"/>
        </w:rPr>
        <w:t>rdenado</w:t>
      </w:r>
      <w:r w:rsidR="00285712">
        <w:rPr>
          <w:rFonts w:ascii="Arial" w:eastAsia="Batang" w:hAnsi="Arial" w:cs="Arial"/>
          <w:i/>
          <w:color w:val="0000FF"/>
          <w:lang w:val="es-ES_tradnl" w:eastAsia="es-PE"/>
        </w:rPr>
        <w:t xml:space="preserve"> del</w:t>
      </w:r>
      <w:r w:rsidRPr="00824FB8">
        <w:rPr>
          <w:rFonts w:ascii="Arial" w:eastAsia="Batang" w:hAnsi="Arial" w:cs="Arial"/>
          <w:i/>
          <w:color w:val="0000FF"/>
          <w:lang w:val="es-ES_tradnl" w:eastAsia="es-PE"/>
        </w:rPr>
        <w:t xml:space="preserve"> Reglamento</w:t>
      </w:r>
      <w:r w:rsidR="00F32DC8">
        <w:rPr>
          <w:rFonts w:ascii="Arial" w:eastAsia="Batang" w:hAnsi="Arial" w:cs="Arial"/>
          <w:i/>
          <w:color w:val="0000FF"/>
          <w:lang w:val="es-ES_tradnl" w:eastAsia="es-PE"/>
        </w:rPr>
        <w:t xml:space="preserve"> </w:t>
      </w:r>
      <w:r w:rsidR="00285712">
        <w:rPr>
          <w:rFonts w:ascii="Arial" w:eastAsia="Batang" w:hAnsi="Arial" w:cs="Arial"/>
          <w:i/>
          <w:color w:val="0000FF"/>
          <w:lang w:val="es-ES_tradnl" w:eastAsia="es-PE"/>
        </w:rPr>
        <w:t>de la Ley N° 29230</w:t>
      </w:r>
      <w:r w:rsidR="00CC0DC2" w:rsidRPr="00824FB8">
        <w:rPr>
          <w:rFonts w:ascii="Arial" w:eastAsia="Batang" w:hAnsi="Arial" w:cs="Arial"/>
          <w:i/>
          <w:color w:val="0000FF"/>
          <w:lang w:val="es-ES_tradnl" w:eastAsia="es-PE"/>
        </w:rPr>
        <w:t>.</w:t>
      </w:r>
    </w:p>
    <w:p w14:paraId="311C60AD" w14:textId="77777777" w:rsidR="002C4B15" w:rsidRPr="00824FB8" w:rsidRDefault="002C4B15" w:rsidP="00F11A5F">
      <w:pPr>
        <w:pStyle w:val="Sinespaciado"/>
        <w:ind w:left="1134" w:hanging="567"/>
        <w:jc w:val="both"/>
        <w:rPr>
          <w:rFonts w:ascii="Arial" w:eastAsia="Batang" w:hAnsi="Arial" w:cs="Arial"/>
          <w:i/>
          <w:color w:val="0000FF"/>
          <w:lang w:val="es-ES_tradnl" w:eastAsia="es-PE"/>
        </w:rPr>
      </w:pPr>
    </w:p>
    <w:p w14:paraId="28B59741" w14:textId="77777777" w:rsidR="002C4B15" w:rsidRPr="00824FB8" w:rsidRDefault="002C4B15" w:rsidP="00F11A5F">
      <w:pPr>
        <w:pStyle w:val="Sinespaciado"/>
        <w:numPr>
          <w:ilvl w:val="0"/>
          <w:numId w:val="22"/>
        </w:numPr>
        <w:ind w:left="1134" w:hanging="567"/>
        <w:jc w:val="both"/>
        <w:rPr>
          <w:rFonts w:ascii="Arial" w:eastAsia="Batang" w:hAnsi="Arial" w:cs="Arial"/>
          <w:i/>
          <w:color w:val="0000FF"/>
          <w:lang w:val="es-ES_tradnl" w:eastAsia="es-PE"/>
        </w:rPr>
      </w:pPr>
      <w:r w:rsidRPr="00824FB8">
        <w:rPr>
          <w:rFonts w:ascii="Arial" w:eastAsia="Batang" w:hAnsi="Arial" w:cs="Arial"/>
          <w:i/>
          <w:color w:val="0000FF"/>
          <w:lang w:val="es-ES_tradnl" w:eastAsia="es-PE"/>
        </w:rPr>
        <w:t xml:space="preserve">Las expresiones en singular comprenden al plural y viceversa. </w:t>
      </w:r>
    </w:p>
    <w:p w14:paraId="59785A40" w14:textId="77777777" w:rsidR="002C4B15" w:rsidRPr="00824FB8" w:rsidRDefault="002C4B15" w:rsidP="00F11A5F">
      <w:pPr>
        <w:pStyle w:val="Sinespaciado"/>
        <w:ind w:left="1134" w:hanging="567"/>
        <w:jc w:val="both"/>
        <w:rPr>
          <w:rFonts w:ascii="Arial" w:eastAsia="Batang" w:hAnsi="Arial" w:cs="Arial"/>
          <w:i/>
          <w:color w:val="0000FF"/>
          <w:lang w:val="es-ES_tradnl" w:eastAsia="es-PE"/>
        </w:rPr>
      </w:pPr>
    </w:p>
    <w:p w14:paraId="792B2795" w14:textId="77777777" w:rsidR="00B6134E" w:rsidRPr="00B0086A" w:rsidRDefault="00B6134E" w:rsidP="00F11A5F">
      <w:pPr>
        <w:jc w:val="both"/>
        <w:rPr>
          <w:rFonts w:ascii="Arial" w:hAnsi="Arial"/>
          <w:sz w:val="22"/>
          <w:lang w:val="es-ES"/>
        </w:rPr>
      </w:pPr>
    </w:p>
    <w:p w14:paraId="079A7346" w14:textId="77777777" w:rsidR="00DF510C" w:rsidRPr="00B0086A" w:rsidRDefault="00DF510C" w:rsidP="00F11A5F">
      <w:pPr>
        <w:jc w:val="both"/>
        <w:rPr>
          <w:rFonts w:ascii="Arial" w:hAnsi="Arial"/>
          <w:sz w:val="22"/>
        </w:rPr>
      </w:pPr>
    </w:p>
    <w:p w14:paraId="4B44E686" w14:textId="77777777" w:rsidR="00B6134E" w:rsidRPr="00824FB8" w:rsidRDefault="00B6134E" w:rsidP="00F11A5F">
      <w:pPr>
        <w:jc w:val="both"/>
        <w:rPr>
          <w:rFonts w:ascii="Arial" w:hAnsi="Arial" w:cs="Arial"/>
          <w:iCs/>
          <w:sz w:val="22"/>
          <w:szCs w:val="22"/>
          <w:lang w:val="es-ES"/>
        </w:rPr>
      </w:pPr>
    </w:p>
    <w:p w14:paraId="2D4C6EF5" w14:textId="77777777" w:rsidR="00F30D7D" w:rsidRPr="00824FB8" w:rsidRDefault="00F30D7D" w:rsidP="00F11A5F">
      <w:pPr>
        <w:jc w:val="both"/>
        <w:rPr>
          <w:rFonts w:ascii="Arial" w:hAnsi="Arial" w:cs="Arial"/>
          <w:iCs/>
          <w:sz w:val="22"/>
          <w:szCs w:val="22"/>
          <w:lang w:val="es-ES"/>
        </w:rPr>
      </w:pPr>
    </w:p>
    <w:p w14:paraId="68498365" w14:textId="77777777" w:rsidR="00F30D7D" w:rsidRPr="00B0086A" w:rsidRDefault="00F30D7D" w:rsidP="00F11A5F">
      <w:pPr>
        <w:jc w:val="both"/>
        <w:rPr>
          <w:rFonts w:ascii="Arial" w:hAnsi="Arial"/>
          <w:sz w:val="22"/>
          <w:lang w:val="es-ES"/>
        </w:rPr>
      </w:pPr>
    </w:p>
    <w:p w14:paraId="6742A416" w14:textId="77777777" w:rsidR="006B6015" w:rsidRPr="00824FB8" w:rsidRDefault="006B6015" w:rsidP="00F11A5F">
      <w:pPr>
        <w:widowControl w:val="0"/>
        <w:jc w:val="both"/>
        <w:rPr>
          <w:rFonts w:ascii="Arial" w:hAnsi="Arial" w:cs="Arial"/>
          <w:b/>
          <w:sz w:val="22"/>
          <w:szCs w:val="22"/>
          <w:lang w:val="es-ES"/>
        </w:rPr>
      </w:pPr>
    </w:p>
    <w:p w14:paraId="029DDD80" w14:textId="77777777" w:rsidR="006B6015" w:rsidRPr="00824FB8" w:rsidRDefault="006B6015" w:rsidP="00F11A5F">
      <w:pPr>
        <w:widowControl w:val="0"/>
        <w:jc w:val="both"/>
        <w:rPr>
          <w:rFonts w:ascii="Arial" w:hAnsi="Arial" w:cs="Arial"/>
          <w:b/>
          <w:sz w:val="22"/>
          <w:szCs w:val="22"/>
          <w:lang w:val="es-ES"/>
        </w:rPr>
      </w:pPr>
    </w:p>
    <w:p w14:paraId="7D47347D" w14:textId="77777777" w:rsidR="006B6015" w:rsidRPr="00824FB8" w:rsidRDefault="006B6015" w:rsidP="00F11A5F">
      <w:pPr>
        <w:widowControl w:val="0"/>
        <w:jc w:val="both"/>
        <w:rPr>
          <w:rFonts w:ascii="Arial" w:hAnsi="Arial" w:cs="Arial"/>
          <w:b/>
          <w:sz w:val="22"/>
          <w:szCs w:val="22"/>
          <w:lang w:val="es-ES"/>
        </w:rPr>
      </w:pPr>
    </w:p>
    <w:p w14:paraId="2FB59A12" w14:textId="77777777" w:rsidR="00BF3407" w:rsidRPr="00B0086A" w:rsidRDefault="00BF3407" w:rsidP="00F11A5F">
      <w:pPr>
        <w:widowControl w:val="0"/>
        <w:jc w:val="both"/>
        <w:rPr>
          <w:rFonts w:ascii="Arial" w:hAnsi="Arial"/>
          <w:b/>
          <w:sz w:val="22"/>
          <w:lang w:val="es-ES"/>
        </w:rPr>
      </w:pPr>
    </w:p>
    <w:p w14:paraId="64E47C47" w14:textId="77777777" w:rsidR="00BF3407" w:rsidRPr="00824FB8" w:rsidRDefault="00BF3407" w:rsidP="00F11A5F">
      <w:pPr>
        <w:widowControl w:val="0"/>
        <w:jc w:val="center"/>
        <w:rPr>
          <w:rFonts w:ascii="Arial" w:hAnsi="Arial" w:cs="Arial"/>
          <w:b/>
          <w:sz w:val="22"/>
          <w:szCs w:val="22"/>
        </w:rPr>
      </w:pPr>
    </w:p>
    <w:p w14:paraId="2C80A488" w14:textId="77777777" w:rsidR="007B0E84" w:rsidRPr="00824FB8" w:rsidRDefault="007B0E84" w:rsidP="00F11A5F">
      <w:pPr>
        <w:widowControl w:val="0"/>
        <w:jc w:val="center"/>
        <w:rPr>
          <w:rFonts w:ascii="Arial" w:hAnsi="Arial" w:cs="Arial"/>
          <w:b/>
          <w:sz w:val="22"/>
          <w:szCs w:val="22"/>
        </w:rPr>
      </w:pPr>
    </w:p>
    <w:p w14:paraId="5E34CF18" w14:textId="77777777" w:rsidR="00BF3407" w:rsidRPr="00824FB8" w:rsidRDefault="00BF3407" w:rsidP="00F11A5F">
      <w:pPr>
        <w:widowControl w:val="0"/>
        <w:jc w:val="center"/>
        <w:rPr>
          <w:rFonts w:ascii="Arial" w:hAnsi="Arial" w:cs="Arial"/>
          <w:b/>
          <w:sz w:val="22"/>
          <w:szCs w:val="22"/>
        </w:rPr>
      </w:pPr>
    </w:p>
    <w:p w14:paraId="2AF9B5D2" w14:textId="77777777" w:rsidR="008F1F64" w:rsidRPr="00824FB8" w:rsidRDefault="008F1F64" w:rsidP="00F11A5F">
      <w:pPr>
        <w:widowControl w:val="0"/>
        <w:jc w:val="center"/>
        <w:rPr>
          <w:rFonts w:ascii="Arial" w:hAnsi="Arial" w:cs="Arial"/>
          <w:b/>
          <w:sz w:val="22"/>
          <w:szCs w:val="22"/>
        </w:rPr>
      </w:pPr>
    </w:p>
    <w:p w14:paraId="48C0F48F" w14:textId="77777777" w:rsidR="008F1F64" w:rsidRPr="00824FB8" w:rsidRDefault="008F1F64" w:rsidP="00F11A5F">
      <w:pPr>
        <w:widowControl w:val="0"/>
        <w:jc w:val="center"/>
        <w:rPr>
          <w:rFonts w:ascii="Arial" w:hAnsi="Arial" w:cs="Arial"/>
          <w:b/>
          <w:sz w:val="22"/>
          <w:szCs w:val="22"/>
        </w:rPr>
      </w:pPr>
    </w:p>
    <w:p w14:paraId="2D72DF6D" w14:textId="77777777" w:rsidR="008F1F64" w:rsidRDefault="008F1F64" w:rsidP="00F11A5F">
      <w:pPr>
        <w:widowControl w:val="0"/>
        <w:jc w:val="center"/>
        <w:rPr>
          <w:rFonts w:ascii="Arial" w:hAnsi="Arial" w:cs="Arial"/>
          <w:b/>
          <w:sz w:val="22"/>
          <w:szCs w:val="22"/>
        </w:rPr>
      </w:pPr>
    </w:p>
    <w:p w14:paraId="2AF22B65" w14:textId="77777777" w:rsidR="00B97B1B" w:rsidRDefault="00B97B1B" w:rsidP="00F11A5F">
      <w:pPr>
        <w:widowControl w:val="0"/>
        <w:jc w:val="center"/>
        <w:rPr>
          <w:rFonts w:ascii="Arial" w:hAnsi="Arial" w:cs="Arial"/>
          <w:b/>
          <w:sz w:val="22"/>
          <w:szCs w:val="22"/>
        </w:rPr>
      </w:pPr>
    </w:p>
    <w:p w14:paraId="27779085" w14:textId="77777777" w:rsidR="00B97B1B" w:rsidRDefault="00B97B1B" w:rsidP="00F11A5F">
      <w:pPr>
        <w:widowControl w:val="0"/>
        <w:jc w:val="center"/>
        <w:rPr>
          <w:rFonts w:ascii="Arial" w:hAnsi="Arial" w:cs="Arial"/>
          <w:b/>
          <w:sz w:val="22"/>
          <w:szCs w:val="22"/>
        </w:rPr>
      </w:pPr>
    </w:p>
    <w:p w14:paraId="30EFF517" w14:textId="77777777" w:rsidR="00B97B1B" w:rsidRDefault="00B97B1B" w:rsidP="00F11A5F">
      <w:pPr>
        <w:widowControl w:val="0"/>
        <w:jc w:val="center"/>
        <w:rPr>
          <w:rFonts w:ascii="Arial" w:hAnsi="Arial" w:cs="Arial"/>
          <w:b/>
          <w:sz w:val="22"/>
          <w:szCs w:val="22"/>
        </w:rPr>
      </w:pPr>
    </w:p>
    <w:p w14:paraId="009A44BB" w14:textId="77777777" w:rsidR="00B97B1B" w:rsidRDefault="00B97B1B" w:rsidP="00F11A5F">
      <w:pPr>
        <w:widowControl w:val="0"/>
        <w:jc w:val="center"/>
        <w:rPr>
          <w:rFonts w:ascii="Arial" w:hAnsi="Arial" w:cs="Arial"/>
          <w:b/>
          <w:sz w:val="22"/>
          <w:szCs w:val="22"/>
        </w:rPr>
      </w:pPr>
    </w:p>
    <w:p w14:paraId="394B7773" w14:textId="77777777" w:rsidR="00B97B1B" w:rsidRDefault="00B97B1B" w:rsidP="00F11A5F">
      <w:pPr>
        <w:widowControl w:val="0"/>
        <w:jc w:val="center"/>
        <w:rPr>
          <w:rFonts w:ascii="Arial" w:hAnsi="Arial" w:cs="Arial"/>
          <w:b/>
          <w:sz w:val="22"/>
          <w:szCs w:val="22"/>
        </w:rPr>
      </w:pPr>
    </w:p>
    <w:p w14:paraId="1F32557D" w14:textId="77777777" w:rsidR="00B97B1B" w:rsidRDefault="00B97B1B" w:rsidP="00F11A5F">
      <w:pPr>
        <w:widowControl w:val="0"/>
        <w:jc w:val="center"/>
        <w:rPr>
          <w:rFonts w:ascii="Arial" w:hAnsi="Arial" w:cs="Arial"/>
          <w:b/>
          <w:sz w:val="22"/>
          <w:szCs w:val="22"/>
        </w:rPr>
      </w:pPr>
    </w:p>
    <w:p w14:paraId="69067220" w14:textId="77777777" w:rsidR="00B97B1B" w:rsidRDefault="00B97B1B" w:rsidP="00F11A5F">
      <w:pPr>
        <w:widowControl w:val="0"/>
        <w:jc w:val="center"/>
        <w:rPr>
          <w:rFonts w:ascii="Arial" w:hAnsi="Arial" w:cs="Arial"/>
          <w:b/>
          <w:sz w:val="22"/>
          <w:szCs w:val="22"/>
        </w:rPr>
      </w:pPr>
    </w:p>
    <w:p w14:paraId="37552E09" w14:textId="77777777" w:rsidR="00B97B1B" w:rsidRDefault="00B97B1B" w:rsidP="00F11A5F">
      <w:pPr>
        <w:widowControl w:val="0"/>
        <w:jc w:val="center"/>
        <w:rPr>
          <w:rFonts w:ascii="Arial" w:hAnsi="Arial" w:cs="Arial"/>
          <w:b/>
          <w:sz w:val="22"/>
          <w:szCs w:val="22"/>
        </w:rPr>
      </w:pPr>
    </w:p>
    <w:p w14:paraId="59D3E523" w14:textId="77777777" w:rsidR="00B97B1B" w:rsidRPr="00824FB8" w:rsidRDefault="00B97B1B" w:rsidP="00F11A5F">
      <w:pPr>
        <w:widowControl w:val="0"/>
        <w:jc w:val="center"/>
        <w:rPr>
          <w:rFonts w:ascii="Arial" w:hAnsi="Arial" w:cs="Arial"/>
          <w:b/>
          <w:sz w:val="22"/>
          <w:szCs w:val="22"/>
        </w:rPr>
      </w:pPr>
    </w:p>
    <w:p w14:paraId="310A4FB3" w14:textId="77777777" w:rsidR="00BF3407" w:rsidRPr="00824FB8" w:rsidRDefault="00BF3407" w:rsidP="00F11A5F">
      <w:pPr>
        <w:widowControl w:val="0"/>
        <w:jc w:val="center"/>
        <w:rPr>
          <w:rFonts w:ascii="Arial" w:hAnsi="Arial" w:cs="Arial"/>
          <w:b/>
          <w:sz w:val="22"/>
          <w:szCs w:val="22"/>
        </w:rPr>
      </w:pPr>
    </w:p>
    <w:p w14:paraId="73A053A6" w14:textId="77777777" w:rsidR="00BF3407" w:rsidRPr="00824FB8" w:rsidRDefault="00BF3407" w:rsidP="00F11A5F">
      <w:pPr>
        <w:widowControl w:val="0"/>
        <w:jc w:val="center"/>
        <w:rPr>
          <w:rFonts w:ascii="Arial" w:hAnsi="Arial" w:cs="Arial"/>
          <w:b/>
          <w:sz w:val="22"/>
          <w:szCs w:val="22"/>
        </w:rPr>
      </w:pPr>
    </w:p>
    <w:p w14:paraId="68B60E66" w14:textId="77777777" w:rsidR="006B6015" w:rsidRPr="004C3400" w:rsidRDefault="00697877" w:rsidP="00F11A5F">
      <w:pPr>
        <w:widowControl w:val="0"/>
        <w:jc w:val="center"/>
        <w:rPr>
          <w:rFonts w:ascii="Arial" w:hAnsi="Arial"/>
          <w:b/>
          <w:sz w:val="22"/>
        </w:rPr>
      </w:pPr>
      <w:r w:rsidRPr="00824FB8">
        <w:rPr>
          <w:rFonts w:ascii="Arial" w:hAnsi="Arial" w:cs="Arial"/>
          <w:b/>
          <w:sz w:val="22"/>
          <w:szCs w:val="22"/>
        </w:rPr>
        <w:lastRenderedPageBreak/>
        <w:t xml:space="preserve">    </w:t>
      </w:r>
      <w:r w:rsidR="004C3400" w:rsidRPr="004C3400">
        <w:rPr>
          <w:rFonts w:ascii="Arial" w:hAnsi="Arial"/>
          <w:b/>
          <w:sz w:val="22"/>
        </w:rPr>
        <w:t xml:space="preserve">BASES DEL PROCESO DE SELECCIÓN DE LA EMPRESA PRIVADA PARA EL FINANCIAMIENTO Y EJECUCIÓN DEL PROYECTO DE INVERSIÓN EN EL MARCO DE </w:t>
      </w:r>
      <w:r w:rsidR="004C3400" w:rsidRPr="004C3400">
        <w:rPr>
          <w:rFonts w:ascii="Arial" w:eastAsia="Calibri" w:hAnsi="Arial" w:cs="Arial"/>
          <w:b/>
          <w:sz w:val="22"/>
          <w:szCs w:val="22"/>
          <w:lang w:val="es-MX" w:eastAsia="en-US"/>
        </w:rPr>
        <w:t xml:space="preserve">TEXTO ÚNICO ORDENADO DE LA LEY N° 29230, LEY QUE IMPULSA LA INVERSIÓN PÚBLICA REGIONAL Y LOCAL CON PARTICIPACIÓN DEL SECTOR PRIVADO, APROBADO POR DECRETO SUPREMO N° 294-2018-EF Y POR EL TEXTO ÚNICO ORDENADO DEL REGLAMENTO DE LA LEY N° 29230, APROBADO POR DECRETO SUPREMO N° 295-2018-EF </w:t>
      </w:r>
    </w:p>
    <w:p w14:paraId="2B534C14" w14:textId="77777777" w:rsidR="006B6015" w:rsidRPr="00B0086A" w:rsidRDefault="006B6015" w:rsidP="00F11A5F">
      <w:pPr>
        <w:widowControl w:val="0"/>
        <w:jc w:val="center"/>
        <w:rPr>
          <w:rFonts w:ascii="Arial" w:hAnsi="Arial"/>
          <w:sz w:val="22"/>
        </w:rPr>
      </w:pPr>
    </w:p>
    <w:p w14:paraId="359A59C2" w14:textId="77777777" w:rsidR="006B6015" w:rsidRPr="00B0086A" w:rsidRDefault="006B6015" w:rsidP="00F11A5F">
      <w:pPr>
        <w:widowControl w:val="0"/>
        <w:jc w:val="center"/>
        <w:rPr>
          <w:rFonts w:ascii="Arial" w:hAnsi="Arial"/>
          <w:b/>
          <w:sz w:val="22"/>
        </w:rPr>
      </w:pPr>
      <w:r w:rsidRPr="00B0086A">
        <w:rPr>
          <w:rFonts w:ascii="Arial" w:hAnsi="Arial"/>
          <w:b/>
          <w:sz w:val="22"/>
        </w:rPr>
        <w:t xml:space="preserve">PROCESO DE SELECCIÓN </w:t>
      </w:r>
      <w:r w:rsidRPr="00EB1FDF">
        <w:rPr>
          <w:rFonts w:ascii="Arial" w:hAnsi="Arial" w:cs="Arial"/>
          <w:b/>
          <w:sz w:val="22"/>
          <w:szCs w:val="22"/>
        </w:rPr>
        <w:t>N</w:t>
      </w:r>
      <w:r w:rsidR="00CC0DC2" w:rsidRPr="00EB1FDF">
        <w:rPr>
          <w:rFonts w:ascii="Arial" w:hAnsi="Arial" w:cs="Arial"/>
          <w:b/>
          <w:sz w:val="22"/>
          <w:szCs w:val="22"/>
        </w:rPr>
        <w:t>°</w:t>
      </w:r>
    </w:p>
    <w:p w14:paraId="7D722DAE" w14:textId="77777777" w:rsidR="00D55BE8" w:rsidRPr="00B0086A" w:rsidRDefault="00D55BE8" w:rsidP="00F11A5F">
      <w:pPr>
        <w:widowControl w:val="0"/>
        <w:jc w:val="center"/>
        <w:rPr>
          <w:rFonts w:ascii="Arial" w:hAnsi="Arial"/>
          <w:sz w:val="22"/>
        </w:rPr>
      </w:pPr>
    </w:p>
    <w:p w14:paraId="204F73FC" w14:textId="77777777" w:rsidR="006B6015" w:rsidRPr="00F11A5F" w:rsidRDefault="00E34C02" w:rsidP="00F11A5F">
      <w:pPr>
        <w:widowControl w:val="0"/>
        <w:jc w:val="center"/>
        <w:rPr>
          <w:rFonts w:ascii="Arial" w:hAnsi="Arial"/>
          <w:color w:val="0000FF"/>
          <w:sz w:val="22"/>
        </w:rPr>
      </w:pPr>
      <w:r w:rsidRPr="00F11A5F">
        <w:rPr>
          <w:rFonts w:ascii="Arial" w:hAnsi="Arial"/>
          <w:color w:val="0000FF"/>
          <w:sz w:val="22"/>
        </w:rPr>
        <w:t>[INDICAR</w:t>
      </w:r>
      <w:r w:rsidR="006B6015" w:rsidRPr="00F11A5F">
        <w:rPr>
          <w:rFonts w:ascii="Arial" w:hAnsi="Arial"/>
          <w:color w:val="0000FF"/>
          <w:sz w:val="22"/>
        </w:rPr>
        <w:t xml:space="preserve"> NOMENCLATURA DEL PROCE</w:t>
      </w:r>
      <w:r w:rsidR="008D4DCA" w:rsidRPr="00F11A5F">
        <w:rPr>
          <w:rFonts w:ascii="Arial" w:hAnsi="Arial"/>
          <w:color w:val="0000FF"/>
          <w:sz w:val="22"/>
        </w:rPr>
        <w:t>SO</w:t>
      </w:r>
      <w:r w:rsidR="006B6015" w:rsidRPr="00F11A5F">
        <w:rPr>
          <w:rFonts w:ascii="Arial" w:hAnsi="Arial"/>
          <w:color w:val="0000FF"/>
          <w:sz w:val="22"/>
        </w:rPr>
        <w:t>]</w:t>
      </w:r>
    </w:p>
    <w:p w14:paraId="2321431F" w14:textId="77777777" w:rsidR="006B6015" w:rsidRPr="00B0086A" w:rsidRDefault="006B6015" w:rsidP="00F11A5F">
      <w:pPr>
        <w:widowControl w:val="0"/>
        <w:jc w:val="center"/>
        <w:rPr>
          <w:rFonts w:ascii="Arial" w:hAnsi="Arial"/>
          <w:sz w:val="22"/>
        </w:rPr>
      </w:pPr>
    </w:p>
    <w:p w14:paraId="4E18B50F" w14:textId="77777777" w:rsidR="006B6015" w:rsidRPr="00B0086A" w:rsidRDefault="006B6015" w:rsidP="00F11A5F">
      <w:pPr>
        <w:widowControl w:val="0"/>
        <w:jc w:val="center"/>
        <w:rPr>
          <w:rFonts w:ascii="Arial" w:hAnsi="Arial"/>
          <w:sz w:val="22"/>
        </w:rPr>
      </w:pPr>
    </w:p>
    <w:p w14:paraId="24E6CE27" w14:textId="77777777" w:rsidR="006B6015" w:rsidRPr="00B0086A" w:rsidRDefault="006B6015" w:rsidP="00F11A5F">
      <w:pPr>
        <w:widowControl w:val="0"/>
        <w:rPr>
          <w:rFonts w:ascii="Arial" w:hAnsi="Arial"/>
          <w:sz w:val="22"/>
        </w:rPr>
      </w:pPr>
    </w:p>
    <w:p w14:paraId="457F6F81" w14:textId="77777777" w:rsidR="006B6015" w:rsidRPr="00B0086A" w:rsidRDefault="006B6015" w:rsidP="00F11A5F">
      <w:pPr>
        <w:widowControl w:val="0"/>
        <w:jc w:val="center"/>
        <w:rPr>
          <w:rFonts w:ascii="Arial" w:hAnsi="Arial"/>
          <w:sz w:val="22"/>
        </w:rPr>
      </w:pPr>
    </w:p>
    <w:p w14:paraId="44E590B0" w14:textId="77777777" w:rsidR="006B6015" w:rsidRPr="00B0086A" w:rsidRDefault="006B6015" w:rsidP="00F11A5F">
      <w:pPr>
        <w:widowControl w:val="0"/>
        <w:jc w:val="center"/>
        <w:rPr>
          <w:rFonts w:ascii="Arial" w:hAnsi="Arial"/>
          <w:sz w:val="22"/>
        </w:rPr>
      </w:pPr>
    </w:p>
    <w:p w14:paraId="35EC8E33" w14:textId="77777777" w:rsidR="006B6015" w:rsidRPr="00B0086A" w:rsidRDefault="006B6015" w:rsidP="00F11A5F">
      <w:pPr>
        <w:widowControl w:val="0"/>
        <w:jc w:val="center"/>
        <w:rPr>
          <w:rFonts w:ascii="Arial" w:hAnsi="Arial"/>
          <w:b/>
          <w:sz w:val="22"/>
        </w:rPr>
      </w:pPr>
      <w:r w:rsidRPr="00B0086A">
        <w:rPr>
          <w:rFonts w:ascii="Arial" w:hAnsi="Arial"/>
          <w:b/>
          <w:sz w:val="22"/>
        </w:rPr>
        <w:t>CONTRATACIÓN DE LA EJECUCIÓN Y FINANCIAMIENTO DEL PROYECTO DE INVERSIÓN</w:t>
      </w:r>
      <w:r w:rsidR="000C442A" w:rsidRPr="00B0086A">
        <w:rPr>
          <w:rFonts w:ascii="Arial" w:hAnsi="Arial"/>
          <w:b/>
          <w:sz w:val="22"/>
        </w:rPr>
        <w:t>:</w:t>
      </w:r>
    </w:p>
    <w:p w14:paraId="4F180156" w14:textId="77777777" w:rsidR="00D55BE8" w:rsidRPr="00B0086A" w:rsidRDefault="00D55BE8" w:rsidP="00F11A5F">
      <w:pPr>
        <w:widowControl w:val="0"/>
        <w:jc w:val="center"/>
        <w:rPr>
          <w:rFonts w:ascii="Arial" w:hAnsi="Arial"/>
          <w:sz w:val="22"/>
          <w:lang w:val="es-ES"/>
        </w:rPr>
      </w:pPr>
    </w:p>
    <w:p w14:paraId="66F80CAB" w14:textId="77777777" w:rsidR="006B6015" w:rsidRPr="00F11A5F" w:rsidRDefault="00E34C02" w:rsidP="00F11A5F">
      <w:pPr>
        <w:widowControl w:val="0"/>
        <w:jc w:val="center"/>
        <w:rPr>
          <w:rFonts w:ascii="Arial" w:hAnsi="Arial"/>
          <w:color w:val="0000FF"/>
          <w:sz w:val="22"/>
        </w:rPr>
      </w:pPr>
      <w:r w:rsidRPr="00F11A5F">
        <w:rPr>
          <w:rFonts w:ascii="Arial" w:hAnsi="Arial"/>
          <w:color w:val="0000FF"/>
          <w:sz w:val="22"/>
        </w:rPr>
        <w:t>[INDICAR</w:t>
      </w:r>
      <w:r w:rsidR="00D55BE8" w:rsidRPr="00F11A5F">
        <w:rPr>
          <w:rFonts w:ascii="Arial" w:hAnsi="Arial"/>
          <w:color w:val="0000FF"/>
          <w:sz w:val="22"/>
        </w:rPr>
        <w:t xml:space="preserve"> EL NOMBRE</w:t>
      </w:r>
      <w:r w:rsidR="00425CC3">
        <w:rPr>
          <w:rFonts w:ascii="Arial" w:hAnsi="Arial"/>
          <w:color w:val="0000FF"/>
          <w:sz w:val="22"/>
        </w:rPr>
        <w:t xml:space="preserve"> Y </w:t>
      </w:r>
      <w:r w:rsidR="008C6DA9">
        <w:rPr>
          <w:rFonts w:ascii="Arial" w:hAnsi="Arial"/>
          <w:color w:val="0000FF"/>
          <w:sz w:val="22"/>
        </w:rPr>
        <w:t>CÓDIGO</w:t>
      </w:r>
      <w:r w:rsidR="00425CC3">
        <w:rPr>
          <w:rFonts w:ascii="Arial" w:hAnsi="Arial"/>
          <w:color w:val="0000FF"/>
          <w:sz w:val="22"/>
        </w:rPr>
        <w:t xml:space="preserve"> </w:t>
      </w:r>
      <w:r w:rsidR="008C6DA9">
        <w:rPr>
          <w:rFonts w:ascii="Arial" w:hAnsi="Arial"/>
          <w:color w:val="0000FF"/>
          <w:sz w:val="22"/>
        </w:rPr>
        <w:t>ÚNICO</w:t>
      </w:r>
      <w:r w:rsidR="00425CC3">
        <w:rPr>
          <w:rFonts w:ascii="Arial" w:hAnsi="Arial"/>
          <w:color w:val="0000FF"/>
          <w:sz w:val="22"/>
        </w:rPr>
        <w:t xml:space="preserve"> </w:t>
      </w:r>
      <w:r w:rsidR="00D55BE8" w:rsidRPr="00F11A5F">
        <w:rPr>
          <w:rFonts w:ascii="Arial" w:hAnsi="Arial"/>
          <w:color w:val="0000FF"/>
          <w:sz w:val="22"/>
        </w:rPr>
        <w:t>DEL PROYECTO DE INVERSIÓN</w:t>
      </w:r>
      <w:r w:rsidR="006B6015" w:rsidRPr="00F11A5F">
        <w:rPr>
          <w:rFonts w:ascii="Arial" w:hAnsi="Arial"/>
          <w:color w:val="0000FF"/>
          <w:sz w:val="22"/>
        </w:rPr>
        <w:t>]</w:t>
      </w:r>
    </w:p>
    <w:p w14:paraId="550AE073" w14:textId="77777777" w:rsidR="00CC0DC2" w:rsidRPr="00824FB8" w:rsidRDefault="00CC0DC2" w:rsidP="00F11A5F">
      <w:pPr>
        <w:widowControl w:val="0"/>
        <w:jc w:val="both"/>
        <w:rPr>
          <w:rFonts w:ascii="Arial" w:hAnsi="Arial" w:cs="Arial"/>
          <w:sz w:val="22"/>
          <w:szCs w:val="22"/>
        </w:rPr>
      </w:pPr>
    </w:p>
    <w:p w14:paraId="1D517DF0" w14:textId="77777777" w:rsidR="00CC0DC2" w:rsidRPr="00824FB8" w:rsidRDefault="00CC0DC2" w:rsidP="00F11A5F">
      <w:pPr>
        <w:widowControl w:val="0"/>
        <w:ind w:left="567"/>
        <w:contextualSpacing/>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5A5911B7" w14:textId="77777777" w:rsidR="00DD6F11" w:rsidRPr="00824FB8" w:rsidRDefault="00DD6F11" w:rsidP="00F11A5F">
      <w:pPr>
        <w:jc w:val="both"/>
        <w:rPr>
          <w:rFonts w:ascii="Arial" w:hAnsi="Arial" w:cs="Arial"/>
          <w:iCs/>
          <w:sz w:val="22"/>
          <w:szCs w:val="22"/>
          <w:lang w:val="es-ES"/>
        </w:rPr>
      </w:pPr>
    </w:p>
    <w:p w14:paraId="260975CB" w14:textId="77777777" w:rsidR="006B6015" w:rsidRPr="00824FB8" w:rsidRDefault="00DD6F11" w:rsidP="00F11A5F">
      <w:pPr>
        <w:pStyle w:val="Prrafodelista"/>
        <w:numPr>
          <w:ilvl w:val="0"/>
          <w:numId w:val="21"/>
        </w:numPr>
        <w:spacing w:after="0" w:line="240" w:lineRule="auto"/>
        <w:ind w:left="1134" w:hanging="567"/>
        <w:jc w:val="both"/>
        <w:rPr>
          <w:rFonts w:ascii="Arial" w:hAnsi="Arial" w:cs="Arial"/>
        </w:rPr>
      </w:pPr>
      <w:r w:rsidRPr="00EB1FDF">
        <w:rPr>
          <w:rFonts w:ascii="Arial" w:hAnsi="Arial"/>
          <w:i/>
          <w:color w:val="0000FF"/>
          <w:lang w:val="es-PE"/>
        </w:rPr>
        <w:t xml:space="preserve">En caso de </w:t>
      </w:r>
      <w:r w:rsidR="00FD658A">
        <w:rPr>
          <w:rFonts w:ascii="Arial" w:hAnsi="Arial"/>
          <w:i/>
          <w:color w:val="0000FF"/>
          <w:lang w:val="es-PE"/>
        </w:rPr>
        <w:t>A</w:t>
      </w:r>
      <w:r w:rsidR="00EE0D7F" w:rsidRPr="00EB1FDF">
        <w:rPr>
          <w:rFonts w:ascii="Arial" w:hAnsi="Arial"/>
          <w:i/>
          <w:color w:val="0000FF"/>
          <w:lang w:val="es-PE"/>
        </w:rPr>
        <w:t xml:space="preserve">grupamiento </w:t>
      </w:r>
      <w:r w:rsidRPr="00EB1FDF">
        <w:rPr>
          <w:rFonts w:ascii="Arial" w:hAnsi="Arial"/>
          <w:i/>
          <w:color w:val="0000FF"/>
          <w:lang w:val="es-PE"/>
        </w:rPr>
        <w:t xml:space="preserve">de </w:t>
      </w:r>
      <w:r w:rsidR="00FD658A">
        <w:rPr>
          <w:rFonts w:ascii="Arial" w:eastAsia="Batang" w:hAnsi="Arial" w:cs="Arial"/>
          <w:i/>
          <w:color w:val="0000FF"/>
          <w:lang w:val="es-PE" w:eastAsia="es-PE"/>
        </w:rPr>
        <w:t>p</w:t>
      </w:r>
      <w:r w:rsidRPr="00EB1FDF">
        <w:rPr>
          <w:rFonts w:ascii="Arial" w:eastAsia="Batang" w:hAnsi="Arial" w:cs="Arial"/>
          <w:i/>
          <w:color w:val="0000FF"/>
          <w:lang w:val="es-PE" w:eastAsia="es-PE"/>
        </w:rPr>
        <w:t>royectos</w:t>
      </w:r>
      <w:r w:rsidRPr="00EB1FDF">
        <w:rPr>
          <w:rFonts w:ascii="Arial" w:hAnsi="Arial"/>
          <w:i/>
          <w:color w:val="0000FF"/>
          <w:lang w:val="es-PE"/>
        </w:rPr>
        <w:t xml:space="preserve"> </w:t>
      </w:r>
      <w:r w:rsidR="00EE0D7F" w:rsidRPr="00EB1FDF">
        <w:rPr>
          <w:rFonts w:ascii="Arial" w:hAnsi="Arial"/>
          <w:i/>
          <w:color w:val="0000FF"/>
          <w:lang w:val="es-PE"/>
        </w:rPr>
        <w:t xml:space="preserve">debe </w:t>
      </w:r>
      <w:r w:rsidR="00921D15" w:rsidRPr="00EB1FDF">
        <w:rPr>
          <w:rFonts w:ascii="Arial" w:hAnsi="Arial"/>
          <w:i/>
          <w:color w:val="0000FF"/>
          <w:lang w:val="es-PE"/>
        </w:rPr>
        <w:t>indicar</w:t>
      </w:r>
      <w:r w:rsidR="007B11B4">
        <w:rPr>
          <w:rFonts w:ascii="Arial" w:eastAsia="Batang" w:hAnsi="Arial" w:cs="Arial"/>
          <w:i/>
          <w:color w:val="0000FF"/>
          <w:lang w:val="es-PE" w:eastAsia="es-PE"/>
        </w:rPr>
        <w:t>se</w:t>
      </w:r>
      <w:r w:rsidR="00921D15" w:rsidRPr="00EB1FDF">
        <w:rPr>
          <w:rFonts w:ascii="Arial" w:hAnsi="Arial"/>
          <w:i/>
          <w:color w:val="0000FF"/>
          <w:lang w:val="es-PE"/>
        </w:rPr>
        <w:t xml:space="preserve"> el nombre</w:t>
      </w:r>
      <w:r w:rsidR="007B11B4">
        <w:rPr>
          <w:rFonts w:ascii="Arial" w:eastAsia="Batang" w:hAnsi="Arial" w:cs="Arial"/>
          <w:i/>
          <w:color w:val="0000FF"/>
          <w:lang w:val="es-PE" w:eastAsia="es-PE"/>
        </w:rPr>
        <w:t xml:space="preserve"> de</w:t>
      </w:r>
      <w:r w:rsidR="00921D15" w:rsidRPr="00EB1FDF">
        <w:rPr>
          <w:rFonts w:ascii="Arial" w:hAnsi="Arial"/>
          <w:i/>
          <w:color w:val="0000FF"/>
          <w:lang w:val="es-PE"/>
        </w:rPr>
        <w:t xml:space="preserve"> </w:t>
      </w:r>
      <w:r w:rsidR="00EE0D7F" w:rsidRPr="00EB1FDF">
        <w:rPr>
          <w:rFonts w:ascii="Arial" w:hAnsi="Arial"/>
          <w:i/>
          <w:color w:val="0000FF"/>
          <w:lang w:val="es-PE"/>
        </w:rPr>
        <w:t xml:space="preserve">cada uno de los </w:t>
      </w:r>
      <w:r w:rsidR="00FD658A">
        <w:rPr>
          <w:rFonts w:ascii="Arial" w:hAnsi="Arial"/>
          <w:i/>
          <w:color w:val="0000FF"/>
          <w:lang w:val="es-PE"/>
        </w:rPr>
        <w:t>Proyecto</w:t>
      </w:r>
      <w:r w:rsidR="00EE0D7F" w:rsidRPr="00EB1FDF">
        <w:rPr>
          <w:rFonts w:ascii="Arial" w:hAnsi="Arial"/>
          <w:i/>
          <w:color w:val="0000FF"/>
          <w:lang w:val="es-PE"/>
        </w:rPr>
        <w:t>s agrupados</w:t>
      </w:r>
      <w:r w:rsidR="007B11B4">
        <w:rPr>
          <w:rFonts w:ascii="Arial" w:eastAsia="Batang" w:hAnsi="Arial" w:cs="Arial"/>
          <w:i/>
          <w:color w:val="0000FF"/>
          <w:lang w:val="es-PE" w:eastAsia="es-PE"/>
        </w:rPr>
        <w:t>.</w:t>
      </w:r>
      <w:r w:rsidR="006B6015" w:rsidRPr="00824FB8">
        <w:rPr>
          <w:rFonts w:ascii="Arial" w:hAnsi="Arial" w:cs="Arial"/>
        </w:rPr>
        <w:br w:type="page"/>
      </w:r>
    </w:p>
    <w:p w14:paraId="53F8BE31" w14:textId="77777777" w:rsidR="006B6015" w:rsidRPr="00824FB8" w:rsidRDefault="006B6015" w:rsidP="00F11A5F">
      <w:pPr>
        <w:widowControl w:val="0"/>
        <w:jc w:val="both"/>
        <w:rPr>
          <w:rFonts w:ascii="Arial" w:eastAsia="Batang" w:hAnsi="Arial" w:cs="Arial"/>
          <w:color w:val="000000"/>
          <w:sz w:val="22"/>
          <w:szCs w:val="22"/>
          <w:lang w:val="es-PE" w:eastAsia="es-PE"/>
        </w:rPr>
      </w:pPr>
    </w:p>
    <w:p w14:paraId="08A548A7"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47E0E2E5"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196D35D3"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0DB68FD6"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2FB8B05A"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5B523B98"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7CC51A52"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308FAF68"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1348E6C0"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6EC90F8A"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32661F63"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12CEF55B"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28A7561D"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369F56E6"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19D59085"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3116056D"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34DAE889"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4D17A39D"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1EECA1B1" w14:textId="77777777" w:rsidR="00CC0DC2" w:rsidRPr="00824FB8" w:rsidRDefault="00CC0DC2" w:rsidP="00F11A5F">
      <w:pPr>
        <w:widowControl w:val="0"/>
        <w:jc w:val="both"/>
        <w:rPr>
          <w:rFonts w:ascii="Arial" w:eastAsia="Batang" w:hAnsi="Arial" w:cs="Arial"/>
          <w:color w:val="000000"/>
          <w:sz w:val="22"/>
          <w:szCs w:val="22"/>
          <w:lang w:val="es-PE" w:eastAsia="es-PE"/>
        </w:rPr>
      </w:pPr>
    </w:p>
    <w:p w14:paraId="7703CD1A" w14:textId="77777777" w:rsidR="006B6015" w:rsidRPr="00824FB8" w:rsidRDefault="006B6015" w:rsidP="00F11A5F">
      <w:pPr>
        <w:widowControl w:val="0"/>
        <w:jc w:val="both"/>
        <w:rPr>
          <w:rFonts w:ascii="Arial" w:eastAsia="Batang" w:hAnsi="Arial" w:cs="Arial"/>
          <w:color w:val="000000"/>
          <w:sz w:val="22"/>
          <w:szCs w:val="22"/>
          <w:lang w:val="es-PE" w:eastAsia="es-PE"/>
        </w:rPr>
      </w:pPr>
    </w:p>
    <w:p w14:paraId="67E05B6C" w14:textId="77777777" w:rsidR="008E1F35" w:rsidRPr="00824FB8" w:rsidRDefault="00F95735" w:rsidP="00F11A5F">
      <w:pPr>
        <w:widowControl w:val="0"/>
        <w:jc w:val="center"/>
        <w:rPr>
          <w:rFonts w:ascii="Arial" w:hAnsi="Arial" w:cs="Arial"/>
          <w:b/>
          <w:sz w:val="22"/>
          <w:szCs w:val="22"/>
          <w:u w:val="single"/>
        </w:rPr>
      </w:pPr>
      <w:r w:rsidRPr="00824FB8">
        <w:rPr>
          <w:rFonts w:ascii="Arial" w:hAnsi="Arial" w:cs="Arial"/>
          <w:b/>
          <w:sz w:val="22"/>
          <w:szCs w:val="22"/>
          <w:u w:val="single"/>
        </w:rPr>
        <w:t xml:space="preserve">SECCIÓN </w:t>
      </w:r>
      <w:r w:rsidR="008E1F35" w:rsidRPr="00824FB8">
        <w:rPr>
          <w:rFonts w:ascii="Arial" w:hAnsi="Arial" w:cs="Arial"/>
          <w:b/>
          <w:sz w:val="22"/>
          <w:szCs w:val="22"/>
          <w:u w:val="single"/>
        </w:rPr>
        <w:t>I</w:t>
      </w:r>
    </w:p>
    <w:p w14:paraId="25203D8A" w14:textId="77777777" w:rsidR="00F95735" w:rsidRPr="00824FB8" w:rsidRDefault="00F95735" w:rsidP="00F11A5F">
      <w:pPr>
        <w:pStyle w:val="Prrafodelista"/>
        <w:widowControl w:val="0"/>
        <w:spacing w:after="0" w:line="240" w:lineRule="auto"/>
        <w:ind w:left="0"/>
        <w:jc w:val="center"/>
        <w:rPr>
          <w:rFonts w:ascii="Arial" w:hAnsi="Arial" w:cs="Arial"/>
        </w:rPr>
      </w:pPr>
    </w:p>
    <w:p w14:paraId="60E5A1E9" w14:textId="77777777" w:rsidR="00F95735" w:rsidRPr="00824FB8" w:rsidRDefault="00F95735" w:rsidP="00F11A5F">
      <w:pPr>
        <w:pStyle w:val="Prrafodelista"/>
        <w:widowControl w:val="0"/>
        <w:spacing w:after="0" w:line="240" w:lineRule="auto"/>
        <w:ind w:left="0"/>
        <w:jc w:val="center"/>
        <w:rPr>
          <w:rFonts w:ascii="Arial" w:hAnsi="Arial" w:cs="Arial"/>
        </w:rPr>
      </w:pPr>
    </w:p>
    <w:p w14:paraId="64814C1F" w14:textId="77777777" w:rsidR="00F95735" w:rsidRPr="00824FB8" w:rsidRDefault="00F95735" w:rsidP="00F11A5F">
      <w:pPr>
        <w:pStyle w:val="Prrafodelista"/>
        <w:widowControl w:val="0"/>
        <w:spacing w:after="0" w:line="240" w:lineRule="auto"/>
        <w:ind w:left="0"/>
        <w:jc w:val="center"/>
        <w:rPr>
          <w:rFonts w:ascii="Arial" w:hAnsi="Arial" w:cs="Arial"/>
        </w:rPr>
      </w:pPr>
    </w:p>
    <w:p w14:paraId="4F52315B" w14:textId="77777777" w:rsidR="00F95735" w:rsidRPr="00824FB8" w:rsidRDefault="00F95735" w:rsidP="00F11A5F">
      <w:pPr>
        <w:pStyle w:val="Prrafodelista"/>
        <w:widowControl w:val="0"/>
        <w:spacing w:after="0" w:line="240" w:lineRule="auto"/>
        <w:ind w:left="0"/>
        <w:jc w:val="center"/>
        <w:rPr>
          <w:rFonts w:ascii="Arial" w:hAnsi="Arial" w:cs="Arial"/>
          <w:b/>
        </w:rPr>
      </w:pPr>
      <w:r w:rsidRPr="00824FB8">
        <w:rPr>
          <w:rFonts w:ascii="Arial" w:hAnsi="Arial" w:cs="Arial"/>
          <w:b/>
        </w:rPr>
        <w:t>CONDICIONES ESPECIALES DEL PROCESO DE SELECCIÓN</w:t>
      </w:r>
    </w:p>
    <w:p w14:paraId="1F3C3FB6" w14:textId="77777777" w:rsidR="00F95735" w:rsidRPr="00824FB8" w:rsidRDefault="00F95735" w:rsidP="00F11A5F">
      <w:pPr>
        <w:widowControl w:val="0"/>
        <w:jc w:val="both"/>
        <w:rPr>
          <w:rFonts w:ascii="Arial" w:hAnsi="Arial" w:cs="Arial"/>
          <w:sz w:val="22"/>
          <w:szCs w:val="22"/>
        </w:rPr>
      </w:pPr>
    </w:p>
    <w:p w14:paraId="6564DFD0" w14:textId="77777777" w:rsidR="00CC0DC2" w:rsidRPr="00824FB8" w:rsidRDefault="00CC0DC2" w:rsidP="00F11A5F">
      <w:pPr>
        <w:widowControl w:val="0"/>
        <w:ind w:left="567"/>
        <w:contextualSpacing/>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69EB1F54" w14:textId="77777777" w:rsidR="00F95735" w:rsidRPr="00824FB8" w:rsidRDefault="00F95735" w:rsidP="00F11A5F">
      <w:pPr>
        <w:widowControl w:val="0"/>
        <w:jc w:val="center"/>
        <w:rPr>
          <w:rFonts w:ascii="Arial" w:hAnsi="Arial" w:cs="Arial"/>
          <w:sz w:val="22"/>
          <w:szCs w:val="22"/>
        </w:rPr>
      </w:pPr>
    </w:p>
    <w:p w14:paraId="7C1DC183" w14:textId="77777777" w:rsidR="00F95735" w:rsidRPr="00EB1FDF" w:rsidRDefault="005169BE" w:rsidP="00F11A5F">
      <w:pPr>
        <w:pStyle w:val="Prrafodelista"/>
        <w:numPr>
          <w:ilvl w:val="0"/>
          <w:numId w:val="21"/>
        </w:numPr>
        <w:spacing w:after="0" w:line="240" w:lineRule="auto"/>
        <w:ind w:left="1134" w:hanging="567"/>
        <w:jc w:val="both"/>
        <w:rPr>
          <w:rFonts w:ascii="Arial" w:hAnsi="Arial"/>
          <w:i/>
          <w:color w:val="0000FF"/>
          <w:lang w:val="es-PE"/>
        </w:rPr>
      </w:pPr>
      <w:r w:rsidRPr="00EB1FDF">
        <w:rPr>
          <w:rFonts w:ascii="Arial" w:eastAsia="Batang" w:hAnsi="Arial" w:cs="Arial"/>
          <w:i/>
          <w:color w:val="0000FF"/>
          <w:lang w:val="es-PE" w:eastAsia="es-PE"/>
        </w:rPr>
        <w:t>En</w:t>
      </w:r>
      <w:r w:rsidR="00DF65E1">
        <w:rPr>
          <w:rFonts w:ascii="Arial" w:eastAsia="Batang" w:hAnsi="Arial" w:cs="Arial"/>
          <w:i/>
          <w:color w:val="0000FF"/>
          <w:lang w:val="es-PE" w:eastAsia="es-PE"/>
        </w:rPr>
        <w:t xml:space="preserve"> </w:t>
      </w:r>
      <w:r w:rsidRPr="00CC384A">
        <w:rPr>
          <w:rFonts w:ascii="Arial" w:eastAsia="Batang" w:hAnsi="Arial" w:cs="Arial"/>
          <w:i/>
          <w:color w:val="0000FF"/>
          <w:lang w:val="es-PE" w:eastAsia="es-PE"/>
        </w:rPr>
        <w:t xml:space="preserve">esta sección la </w:t>
      </w:r>
      <w:r w:rsidRPr="00EB1FDF">
        <w:rPr>
          <w:rFonts w:ascii="Arial" w:eastAsia="Batang" w:hAnsi="Arial" w:cs="Arial"/>
          <w:i/>
          <w:color w:val="0000FF"/>
          <w:lang w:val="es-PE" w:eastAsia="es-PE"/>
        </w:rPr>
        <w:t xml:space="preserve">Entidad Pública </w:t>
      </w:r>
      <w:r w:rsidRPr="00F52417">
        <w:rPr>
          <w:rFonts w:ascii="Arial" w:eastAsia="Batang" w:hAnsi="Arial" w:cs="Arial"/>
          <w:i/>
          <w:color w:val="0000FF"/>
          <w:lang w:val="es-PE" w:eastAsia="es-PE"/>
        </w:rPr>
        <w:t xml:space="preserve">debe completar </w:t>
      </w:r>
      <w:r w:rsidR="00550B41">
        <w:rPr>
          <w:rFonts w:ascii="Arial" w:eastAsia="Batang" w:hAnsi="Arial" w:cs="Arial"/>
          <w:i/>
          <w:color w:val="0000FF"/>
          <w:lang w:val="es-PE" w:eastAsia="es-PE"/>
        </w:rPr>
        <w:t xml:space="preserve">los espacios en blanco y </w:t>
      </w:r>
      <w:r w:rsidRPr="00F52417">
        <w:rPr>
          <w:rFonts w:ascii="Arial" w:eastAsia="Batang" w:hAnsi="Arial" w:cs="Arial"/>
          <w:i/>
          <w:color w:val="0000FF"/>
          <w:lang w:val="es-PE" w:eastAsia="es-PE"/>
        </w:rPr>
        <w:t>la información exigida, de acuerdo a las instrucciones indicadas</w:t>
      </w:r>
      <w:r w:rsidRPr="00EB1FDF">
        <w:rPr>
          <w:rFonts w:ascii="Arial" w:eastAsia="Batang" w:hAnsi="Arial" w:cs="Arial"/>
          <w:i/>
          <w:color w:val="0000FF"/>
          <w:lang w:val="es-PE" w:eastAsia="es-PE"/>
        </w:rPr>
        <w:t>.</w:t>
      </w:r>
    </w:p>
    <w:p w14:paraId="1C95C34A" w14:textId="77777777" w:rsidR="00F95735" w:rsidRPr="00B0086A" w:rsidRDefault="00F95735" w:rsidP="00F11A5F">
      <w:pPr>
        <w:jc w:val="both"/>
        <w:rPr>
          <w:rFonts w:ascii="Arial" w:hAnsi="Arial"/>
          <w:sz w:val="22"/>
          <w:lang w:val="es-PE"/>
        </w:rPr>
      </w:pPr>
    </w:p>
    <w:p w14:paraId="3871BBBC" w14:textId="77777777" w:rsidR="00F95735" w:rsidRPr="00824FB8" w:rsidRDefault="00F95735" w:rsidP="00F11A5F">
      <w:pPr>
        <w:jc w:val="both"/>
        <w:rPr>
          <w:rFonts w:ascii="Arial" w:hAnsi="Arial" w:cs="Arial"/>
          <w:sz w:val="22"/>
          <w:szCs w:val="22"/>
        </w:rPr>
      </w:pPr>
    </w:p>
    <w:p w14:paraId="7E3BEA91" w14:textId="77777777" w:rsidR="00F95735" w:rsidRPr="00824FB8" w:rsidRDefault="00F95735" w:rsidP="00F11A5F">
      <w:pPr>
        <w:jc w:val="both"/>
        <w:rPr>
          <w:rFonts w:ascii="Arial" w:hAnsi="Arial" w:cs="Arial"/>
          <w:sz w:val="22"/>
          <w:szCs w:val="22"/>
        </w:rPr>
      </w:pPr>
    </w:p>
    <w:p w14:paraId="5BA2C39F" w14:textId="77777777" w:rsidR="00F95735" w:rsidRPr="00824FB8" w:rsidRDefault="00F95735" w:rsidP="00F11A5F">
      <w:pPr>
        <w:rPr>
          <w:rFonts w:ascii="Arial" w:hAnsi="Arial" w:cs="Arial"/>
          <w:sz w:val="22"/>
          <w:szCs w:val="22"/>
        </w:rPr>
      </w:pPr>
      <w:r w:rsidRPr="00824FB8">
        <w:rPr>
          <w:rFonts w:ascii="Arial" w:hAnsi="Arial" w:cs="Arial"/>
          <w:sz w:val="22"/>
          <w:szCs w:val="22"/>
        </w:rPr>
        <w:br w:type="page"/>
      </w:r>
    </w:p>
    <w:tbl>
      <w:tblPr>
        <w:tblStyle w:val="Tablaconcuadrcula"/>
        <w:tblW w:w="8251" w:type="dxa"/>
        <w:tblInd w:w="108" w:type="dxa"/>
        <w:tblLook w:val="04A0" w:firstRow="1" w:lastRow="0" w:firstColumn="1" w:lastColumn="0" w:noHBand="0" w:noVBand="1"/>
      </w:tblPr>
      <w:tblGrid>
        <w:gridCol w:w="8251"/>
      </w:tblGrid>
      <w:tr w:rsidR="00F95735" w:rsidRPr="00824FB8" w14:paraId="323C6A41" w14:textId="77777777" w:rsidTr="00D33813">
        <w:trPr>
          <w:trHeight w:val="1027"/>
        </w:trPr>
        <w:tc>
          <w:tcPr>
            <w:tcW w:w="8251" w:type="dxa"/>
          </w:tcPr>
          <w:p w14:paraId="0E3789D9" w14:textId="77777777" w:rsidR="00F95735" w:rsidRPr="00824FB8" w:rsidRDefault="00F95735" w:rsidP="00F11A5F">
            <w:pPr>
              <w:pStyle w:val="Prrafodelista"/>
              <w:widowControl w:val="0"/>
              <w:spacing w:after="0" w:line="240" w:lineRule="auto"/>
              <w:ind w:left="66"/>
              <w:jc w:val="center"/>
              <w:rPr>
                <w:rFonts w:ascii="Arial" w:hAnsi="Arial" w:cs="Arial"/>
                <w:b/>
              </w:rPr>
            </w:pPr>
          </w:p>
          <w:p w14:paraId="03B01091" w14:textId="77777777" w:rsidR="00F95735" w:rsidRPr="00824FB8" w:rsidRDefault="008E1F35" w:rsidP="00F11A5F">
            <w:pPr>
              <w:pStyle w:val="Prrafodelista"/>
              <w:widowControl w:val="0"/>
              <w:spacing w:after="0" w:line="240" w:lineRule="auto"/>
              <w:ind w:left="66"/>
              <w:jc w:val="center"/>
              <w:rPr>
                <w:rFonts w:ascii="Arial" w:hAnsi="Arial" w:cs="Arial"/>
              </w:rPr>
            </w:pPr>
            <w:r w:rsidRPr="00824FB8">
              <w:rPr>
                <w:rFonts w:ascii="Arial" w:hAnsi="Arial" w:cs="Arial"/>
                <w:b/>
              </w:rPr>
              <w:t>CAPÍTULO ÚNICO</w:t>
            </w:r>
          </w:p>
          <w:p w14:paraId="14785023" w14:textId="77777777" w:rsidR="00F95735" w:rsidRPr="00824FB8" w:rsidRDefault="00F95735" w:rsidP="00F11A5F">
            <w:pPr>
              <w:widowControl w:val="0"/>
              <w:jc w:val="center"/>
              <w:rPr>
                <w:rFonts w:ascii="Arial" w:hAnsi="Arial" w:cs="Arial"/>
                <w:b/>
                <w:sz w:val="22"/>
                <w:szCs w:val="22"/>
              </w:rPr>
            </w:pPr>
            <w:r w:rsidRPr="00824FB8">
              <w:rPr>
                <w:rFonts w:ascii="Arial" w:hAnsi="Arial" w:cs="Arial"/>
                <w:b/>
                <w:sz w:val="22"/>
                <w:szCs w:val="22"/>
              </w:rPr>
              <w:t>GENERALIDADES</w:t>
            </w:r>
          </w:p>
          <w:p w14:paraId="66A710CD" w14:textId="77777777" w:rsidR="00F95735" w:rsidRPr="00824FB8" w:rsidRDefault="00F95735" w:rsidP="00F11A5F">
            <w:pPr>
              <w:jc w:val="both"/>
              <w:rPr>
                <w:rFonts w:ascii="Arial" w:hAnsi="Arial" w:cs="Arial"/>
                <w:sz w:val="22"/>
                <w:szCs w:val="22"/>
              </w:rPr>
            </w:pPr>
          </w:p>
        </w:tc>
      </w:tr>
    </w:tbl>
    <w:p w14:paraId="52C51B06" w14:textId="77777777" w:rsidR="00F95735" w:rsidRPr="00824FB8" w:rsidRDefault="00F95735" w:rsidP="00F11A5F">
      <w:pPr>
        <w:jc w:val="both"/>
        <w:rPr>
          <w:rFonts w:ascii="Arial" w:hAnsi="Arial" w:cs="Arial"/>
          <w:sz w:val="22"/>
          <w:szCs w:val="22"/>
        </w:rPr>
      </w:pPr>
    </w:p>
    <w:p w14:paraId="6EAAA618" w14:textId="77777777" w:rsidR="00F95735" w:rsidRPr="00824FB8" w:rsidRDefault="00F95735" w:rsidP="00F11A5F">
      <w:pPr>
        <w:pStyle w:val="Prrafodelista"/>
        <w:widowControl w:val="0"/>
        <w:numPr>
          <w:ilvl w:val="1"/>
          <w:numId w:val="6"/>
        </w:numPr>
        <w:spacing w:after="0" w:line="240" w:lineRule="auto"/>
        <w:ind w:left="567" w:hanging="567"/>
        <w:jc w:val="both"/>
        <w:rPr>
          <w:rFonts w:ascii="Arial" w:eastAsia="MS Mincho" w:hAnsi="Arial" w:cs="Arial"/>
          <w:b/>
        </w:rPr>
      </w:pPr>
      <w:r w:rsidRPr="00824FB8">
        <w:rPr>
          <w:rFonts w:ascii="Arial" w:hAnsi="Arial" w:cs="Arial"/>
          <w:b/>
        </w:rPr>
        <w:t>BASE</w:t>
      </w:r>
      <w:r w:rsidRPr="00824FB8">
        <w:rPr>
          <w:rFonts w:ascii="Arial" w:eastAsia="MS Mincho" w:hAnsi="Arial" w:cs="Arial"/>
          <w:b/>
        </w:rPr>
        <w:t xml:space="preserve"> LEGAL</w:t>
      </w:r>
    </w:p>
    <w:p w14:paraId="23B2DCA8" w14:textId="77777777" w:rsidR="00F95735" w:rsidRDefault="00F95735" w:rsidP="00F11A5F">
      <w:pPr>
        <w:widowControl w:val="0"/>
        <w:jc w:val="both"/>
        <w:rPr>
          <w:rFonts w:ascii="Arial" w:eastAsia="Batang" w:hAnsi="Arial" w:cs="Arial"/>
          <w:color w:val="000000"/>
          <w:sz w:val="22"/>
          <w:szCs w:val="22"/>
          <w:lang w:val="es-PE" w:eastAsia="es-PE"/>
        </w:rPr>
      </w:pPr>
    </w:p>
    <w:p w14:paraId="1FC7EF47" w14:textId="77777777" w:rsidR="00FD3DD7" w:rsidRDefault="00FD3DD7" w:rsidP="00F11A5F">
      <w:pPr>
        <w:widowControl w:val="0"/>
        <w:ind w:left="567"/>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La base legal aplicable al presente proceso de selección está compuest</w:t>
      </w:r>
      <w:r w:rsidR="007E5F26">
        <w:rPr>
          <w:rFonts w:ascii="Arial" w:eastAsia="Batang" w:hAnsi="Arial" w:cs="Arial"/>
          <w:color w:val="000000"/>
          <w:sz w:val="22"/>
          <w:szCs w:val="22"/>
          <w:lang w:val="es-PE" w:eastAsia="es-PE"/>
        </w:rPr>
        <w:t>a</w:t>
      </w:r>
      <w:r>
        <w:rPr>
          <w:rFonts w:ascii="Arial" w:eastAsia="Batang" w:hAnsi="Arial" w:cs="Arial"/>
          <w:color w:val="000000"/>
          <w:sz w:val="22"/>
          <w:szCs w:val="22"/>
          <w:lang w:val="es-PE" w:eastAsia="es-PE"/>
        </w:rPr>
        <w:t xml:space="preserve"> por las siguientes normas:</w:t>
      </w:r>
    </w:p>
    <w:p w14:paraId="54332CE4" w14:textId="77777777" w:rsidR="00FD3DD7" w:rsidRPr="00824FB8" w:rsidRDefault="00FD3DD7" w:rsidP="00F11A5F">
      <w:pPr>
        <w:widowControl w:val="0"/>
        <w:jc w:val="both"/>
        <w:rPr>
          <w:rFonts w:ascii="Arial" w:eastAsia="Batang" w:hAnsi="Arial" w:cs="Arial"/>
          <w:color w:val="000000"/>
          <w:sz w:val="22"/>
          <w:szCs w:val="22"/>
          <w:lang w:val="es-PE" w:eastAsia="es-PE"/>
        </w:rPr>
      </w:pPr>
    </w:p>
    <w:p w14:paraId="4A4E0636" w14:textId="77777777" w:rsidR="00F95735" w:rsidRPr="00824FB8" w:rsidRDefault="002A1D97" w:rsidP="00F11A5F">
      <w:pPr>
        <w:widowControl w:val="0"/>
        <w:numPr>
          <w:ilvl w:val="0"/>
          <w:numId w:val="10"/>
        </w:numPr>
        <w:ind w:left="1134" w:hanging="567"/>
        <w:contextualSpacing/>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 xml:space="preserve">Texto Único Ordenado de la </w:t>
      </w:r>
      <w:r w:rsidR="00F95735" w:rsidRPr="00824FB8">
        <w:rPr>
          <w:rFonts w:ascii="Arial" w:eastAsia="Batang" w:hAnsi="Arial" w:cs="Arial"/>
          <w:color w:val="000000"/>
          <w:sz w:val="22"/>
          <w:szCs w:val="22"/>
          <w:lang w:val="es-PE" w:eastAsia="es-PE"/>
        </w:rPr>
        <w:t xml:space="preserve">Ley N° 29230, Ley que </w:t>
      </w:r>
      <w:r w:rsidR="000B2EB2" w:rsidRPr="00EB1FDF">
        <w:rPr>
          <w:rFonts w:ascii="Arial" w:eastAsia="Batang" w:hAnsi="Arial" w:cs="Arial"/>
          <w:color w:val="000000"/>
          <w:sz w:val="22"/>
          <w:szCs w:val="22"/>
          <w:lang w:val="es-PE" w:eastAsia="es-PE"/>
        </w:rPr>
        <w:t>i</w:t>
      </w:r>
      <w:r w:rsidR="00F95735" w:rsidRPr="00EB1FDF">
        <w:rPr>
          <w:rFonts w:ascii="Arial" w:eastAsia="Batang" w:hAnsi="Arial" w:cs="Arial"/>
          <w:color w:val="000000"/>
          <w:sz w:val="22"/>
          <w:szCs w:val="22"/>
          <w:lang w:val="es-PE" w:eastAsia="es-PE"/>
        </w:rPr>
        <w:t>mpulsa</w:t>
      </w:r>
      <w:r w:rsidR="00F95735" w:rsidRPr="00824FB8">
        <w:rPr>
          <w:rFonts w:ascii="Arial" w:eastAsia="Batang" w:hAnsi="Arial" w:cs="Arial"/>
          <w:color w:val="000000"/>
          <w:sz w:val="22"/>
          <w:szCs w:val="22"/>
          <w:lang w:val="es-PE" w:eastAsia="es-PE"/>
        </w:rPr>
        <w:t xml:space="preserve"> la </w:t>
      </w:r>
      <w:r w:rsidR="000B2EB2" w:rsidRPr="00EB1FDF">
        <w:rPr>
          <w:rFonts w:ascii="Arial" w:eastAsia="Batang" w:hAnsi="Arial" w:cs="Arial"/>
          <w:color w:val="000000"/>
          <w:sz w:val="22"/>
          <w:szCs w:val="22"/>
          <w:lang w:val="es-PE" w:eastAsia="es-PE"/>
        </w:rPr>
        <w:t>i</w:t>
      </w:r>
      <w:r w:rsidR="00F95735" w:rsidRPr="00EB1FDF">
        <w:rPr>
          <w:rFonts w:ascii="Arial" w:eastAsia="Batang" w:hAnsi="Arial" w:cs="Arial"/>
          <w:color w:val="000000"/>
          <w:sz w:val="22"/>
          <w:szCs w:val="22"/>
          <w:lang w:val="es-PE" w:eastAsia="es-PE"/>
        </w:rPr>
        <w:t xml:space="preserve">nversión </w:t>
      </w:r>
      <w:r w:rsidR="000B2EB2" w:rsidRPr="00EB1FDF">
        <w:rPr>
          <w:rFonts w:ascii="Arial" w:eastAsia="Batang" w:hAnsi="Arial" w:cs="Arial"/>
          <w:color w:val="000000"/>
          <w:sz w:val="22"/>
          <w:szCs w:val="22"/>
          <w:lang w:val="es-PE" w:eastAsia="es-PE"/>
        </w:rPr>
        <w:t>p</w:t>
      </w:r>
      <w:r w:rsidR="00F95735" w:rsidRPr="00EB1FDF">
        <w:rPr>
          <w:rFonts w:ascii="Arial" w:eastAsia="Batang" w:hAnsi="Arial" w:cs="Arial"/>
          <w:color w:val="000000"/>
          <w:sz w:val="22"/>
          <w:szCs w:val="22"/>
          <w:lang w:val="es-PE" w:eastAsia="es-PE"/>
        </w:rPr>
        <w:t xml:space="preserve">ública </w:t>
      </w:r>
      <w:r w:rsidR="000B2EB2">
        <w:rPr>
          <w:rFonts w:ascii="Arial" w:eastAsia="Batang" w:hAnsi="Arial" w:cs="Arial"/>
          <w:color w:val="000000"/>
          <w:sz w:val="22"/>
          <w:szCs w:val="22"/>
          <w:lang w:val="es-PE" w:eastAsia="es-PE"/>
        </w:rPr>
        <w:t>r</w:t>
      </w:r>
      <w:r w:rsidR="00F95735" w:rsidRPr="00824FB8">
        <w:rPr>
          <w:rFonts w:ascii="Arial" w:eastAsia="Batang" w:hAnsi="Arial" w:cs="Arial"/>
          <w:color w:val="000000"/>
          <w:sz w:val="22"/>
          <w:szCs w:val="22"/>
          <w:lang w:val="es-PE" w:eastAsia="es-PE"/>
        </w:rPr>
        <w:t xml:space="preserve">egional y </w:t>
      </w:r>
      <w:r w:rsidR="000B2EB2" w:rsidRPr="00EB1FDF">
        <w:rPr>
          <w:rFonts w:ascii="Arial" w:eastAsia="Batang" w:hAnsi="Arial" w:cs="Arial"/>
          <w:color w:val="000000"/>
          <w:sz w:val="22"/>
          <w:szCs w:val="22"/>
          <w:lang w:val="es-PE" w:eastAsia="es-PE"/>
        </w:rPr>
        <w:t>l</w:t>
      </w:r>
      <w:r w:rsidR="00F95735" w:rsidRPr="00EB1FDF">
        <w:rPr>
          <w:rFonts w:ascii="Arial" w:eastAsia="Batang" w:hAnsi="Arial" w:cs="Arial"/>
          <w:color w:val="000000"/>
          <w:sz w:val="22"/>
          <w:szCs w:val="22"/>
          <w:lang w:val="es-PE" w:eastAsia="es-PE"/>
        </w:rPr>
        <w:t>ocal</w:t>
      </w:r>
      <w:r w:rsidR="00F95735" w:rsidRPr="00824FB8">
        <w:rPr>
          <w:rFonts w:ascii="Arial" w:eastAsia="Batang" w:hAnsi="Arial" w:cs="Arial"/>
          <w:color w:val="000000"/>
          <w:sz w:val="22"/>
          <w:szCs w:val="22"/>
          <w:lang w:val="es-PE" w:eastAsia="es-PE"/>
        </w:rPr>
        <w:t xml:space="preserve"> con </w:t>
      </w:r>
      <w:r w:rsidR="000B2EB2" w:rsidRPr="00EB1FDF">
        <w:rPr>
          <w:rFonts w:ascii="Arial" w:eastAsia="Batang" w:hAnsi="Arial" w:cs="Arial"/>
          <w:color w:val="000000"/>
          <w:sz w:val="22"/>
          <w:szCs w:val="22"/>
          <w:lang w:val="es-PE" w:eastAsia="es-PE"/>
        </w:rPr>
        <w:t>p</w:t>
      </w:r>
      <w:r w:rsidR="00F95735" w:rsidRPr="00EB1FDF">
        <w:rPr>
          <w:rFonts w:ascii="Arial" w:eastAsia="Batang" w:hAnsi="Arial" w:cs="Arial"/>
          <w:color w:val="000000"/>
          <w:sz w:val="22"/>
          <w:szCs w:val="22"/>
          <w:lang w:val="es-PE" w:eastAsia="es-PE"/>
        </w:rPr>
        <w:t>articipación</w:t>
      </w:r>
      <w:r w:rsidR="00F95735" w:rsidRPr="00824FB8">
        <w:rPr>
          <w:rFonts w:ascii="Arial" w:eastAsia="Batang" w:hAnsi="Arial" w:cs="Arial"/>
          <w:color w:val="000000"/>
          <w:sz w:val="22"/>
          <w:szCs w:val="22"/>
          <w:lang w:val="es-PE" w:eastAsia="es-PE"/>
        </w:rPr>
        <w:t xml:space="preserve"> del </w:t>
      </w:r>
      <w:r w:rsidR="000B2EB2" w:rsidRPr="00EB1FDF">
        <w:rPr>
          <w:rFonts w:ascii="Arial" w:eastAsia="Batang" w:hAnsi="Arial" w:cs="Arial"/>
          <w:color w:val="000000"/>
          <w:sz w:val="22"/>
          <w:szCs w:val="22"/>
          <w:lang w:val="es-PE" w:eastAsia="es-PE"/>
        </w:rPr>
        <w:t>s</w:t>
      </w:r>
      <w:r w:rsidR="00F95735" w:rsidRPr="00EB1FDF">
        <w:rPr>
          <w:rFonts w:ascii="Arial" w:eastAsia="Batang" w:hAnsi="Arial" w:cs="Arial"/>
          <w:color w:val="000000"/>
          <w:sz w:val="22"/>
          <w:szCs w:val="22"/>
          <w:lang w:val="es-PE" w:eastAsia="es-PE"/>
        </w:rPr>
        <w:t xml:space="preserve">ector </w:t>
      </w:r>
      <w:r w:rsidR="000B2EB2">
        <w:rPr>
          <w:rFonts w:ascii="Arial" w:eastAsia="Batang" w:hAnsi="Arial" w:cs="Arial"/>
          <w:color w:val="000000"/>
          <w:sz w:val="22"/>
          <w:szCs w:val="22"/>
          <w:lang w:val="es-PE" w:eastAsia="es-PE"/>
        </w:rPr>
        <w:t>p</w:t>
      </w:r>
      <w:r w:rsidR="00F95735" w:rsidRPr="00824FB8">
        <w:rPr>
          <w:rFonts w:ascii="Arial" w:eastAsia="Batang" w:hAnsi="Arial" w:cs="Arial"/>
          <w:color w:val="000000"/>
          <w:sz w:val="22"/>
          <w:szCs w:val="22"/>
          <w:lang w:val="es-PE" w:eastAsia="es-PE"/>
        </w:rPr>
        <w:t>rivado</w:t>
      </w:r>
      <w:r>
        <w:rPr>
          <w:rFonts w:ascii="Arial" w:eastAsia="Batang" w:hAnsi="Arial" w:cs="Arial"/>
          <w:color w:val="000000"/>
          <w:sz w:val="22"/>
          <w:szCs w:val="22"/>
          <w:lang w:val="es-PE" w:eastAsia="es-PE"/>
        </w:rPr>
        <w:t>, aprobado mediante el Decreto Supremo N° 294-2018-EF (en adelante, TUO de la Ley N° 29230)</w:t>
      </w:r>
      <w:r w:rsidR="00F95735" w:rsidRPr="00824FB8">
        <w:rPr>
          <w:rFonts w:ascii="Arial" w:eastAsia="Batang" w:hAnsi="Arial" w:cs="Arial"/>
          <w:color w:val="000000"/>
          <w:sz w:val="22"/>
          <w:szCs w:val="22"/>
          <w:lang w:val="es-PE" w:eastAsia="es-PE"/>
        </w:rPr>
        <w:t>.</w:t>
      </w:r>
    </w:p>
    <w:p w14:paraId="2E512839" w14:textId="77777777" w:rsidR="00F95735" w:rsidRPr="00824FB8" w:rsidRDefault="002A1D97" w:rsidP="00F11A5F">
      <w:pPr>
        <w:widowControl w:val="0"/>
        <w:numPr>
          <w:ilvl w:val="0"/>
          <w:numId w:val="10"/>
        </w:numPr>
        <w:ind w:left="1134" w:hanging="567"/>
        <w:contextualSpacing/>
        <w:jc w:val="both"/>
        <w:rPr>
          <w:rFonts w:ascii="Arial" w:hAnsi="Arial" w:cs="Arial"/>
          <w:color w:val="000000"/>
          <w:sz w:val="22"/>
          <w:szCs w:val="22"/>
          <w:lang w:val="es-PE"/>
        </w:rPr>
      </w:pPr>
      <w:r>
        <w:rPr>
          <w:rFonts w:ascii="Arial" w:eastAsia="Batang" w:hAnsi="Arial" w:cs="Arial"/>
          <w:color w:val="000000"/>
          <w:sz w:val="22"/>
          <w:szCs w:val="22"/>
          <w:lang w:val="es-PE" w:eastAsia="es-PE"/>
        </w:rPr>
        <w:t>Texto Único Ordenado del Reglamento de la Ley N° 29230, aprobado mediante el Decreto Supremo N° 295-2018-EF</w:t>
      </w:r>
      <w:r w:rsidR="00F32DC8">
        <w:rPr>
          <w:rFonts w:ascii="Arial" w:eastAsia="Batang" w:hAnsi="Arial" w:cs="Arial"/>
          <w:color w:val="000000"/>
          <w:sz w:val="22"/>
          <w:szCs w:val="22"/>
          <w:lang w:val="es-PE" w:eastAsia="es-PE"/>
        </w:rPr>
        <w:t xml:space="preserve"> </w:t>
      </w:r>
      <w:r>
        <w:rPr>
          <w:rFonts w:ascii="Arial" w:eastAsia="Batang" w:hAnsi="Arial" w:cs="Arial"/>
          <w:color w:val="000000"/>
          <w:sz w:val="22"/>
          <w:szCs w:val="22"/>
          <w:lang w:val="es-PE" w:eastAsia="es-PE"/>
        </w:rPr>
        <w:t>(en adelante, TUO del Reglamento de la Ley N° 29230)</w:t>
      </w:r>
      <w:r w:rsidR="00F32DC8">
        <w:rPr>
          <w:rFonts w:ascii="Arial" w:eastAsia="Batang" w:hAnsi="Arial" w:cs="Arial"/>
          <w:color w:val="000000"/>
          <w:sz w:val="22"/>
          <w:szCs w:val="22"/>
          <w:lang w:val="es-PE" w:eastAsia="es-PE"/>
        </w:rPr>
        <w:t>.</w:t>
      </w:r>
    </w:p>
    <w:p w14:paraId="7A80EE0B" w14:textId="77777777" w:rsidR="00F95735" w:rsidRPr="00824FB8" w:rsidRDefault="00F95735" w:rsidP="00F11A5F">
      <w:pPr>
        <w:widowControl w:val="0"/>
        <w:tabs>
          <w:tab w:val="center" w:pos="6361"/>
          <w:tab w:val="right" w:pos="10780"/>
        </w:tabs>
        <w:ind w:left="567"/>
        <w:jc w:val="both"/>
        <w:rPr>
          <w:rFonts w:ascii="Arial" w:hAnsi="Arial" w:cs="Arial"/>
          <w:sz w:val="22"/>
          <w:szCs w:val="22"/>
        </w:rPr>
      </w:pPr>
    </w:p>
    <w:p w14:paraId="3F3905F2" w14:textId="77777777" w:rsidR="00F95735" w:rsidRPr="00824FB8" w:rsidRDefault="00F95735" w:rsidP="00F11A5F">
      <w:pPr>
        <w:widowControl w:val="0"/>
        <w:tabs>
          <w:tab w:val="center" w:pos="6361"/>
          <w:tab w:val="right" w:pos="10780"/>
        </w:tabs>
        <w:ind w:left="567"/>
        <w:jc w:val="both"/>
        <w:rPr>
          <w:rFonts w:ascii="Arial" w:hAnsi="Arial" w:cs="Arial"/>
          <w:sz w:val="22"/>
          <w:szCs w:val="22"/>
        </w:rPr>
      </w:pPr>
      <w:r w:rsidRPr="00824FB8">
        <w:rPr>
          <w:rFonts w:ascii="Arial" w:hAnsi="Arial" w:cs="Arial"/>
          <w:sz w:val="22"/>
          <w:szCs w:val="22"/>
        </w:rPr>
        <w:t>Para la aplicación del Derecho debe considerarse la especialidad de las normas previstas en las presentes Bases.</w:t>
      </w:r>
    </w:p>
    <w:p w14:paraId="09A5E8C3" w14:textId="77777777" w:rsidR="00F95735" w:rsidRPr="00824FB8" w:rsidRDefault="00F95735" w:rsidP="00F11A5F">
      <w:pPr>
        <w:pStyle w:val="Prrafodelista"/>
        <w:widowControl w:val="0"/>
        <w:spacing w:after="0" w:line="240" w:lineRule="auto"/>
        <w:ind w:left="567"/>
        <w:jc w:val="both"/>
        <w:rPr>
          <w:rFonts w:ascii="Arial" w:hAnsi="Arial" w:cs="Arial"/>
          <w:b/>
        </w:rPr>
      </w:pPr>
    </w:p>
    <w:p w14:paraId="3CDF3E22" w14:textId="77777777" w:rsidR="008E1F35" w:rsidRPr="00824FB8" w:rsidRDefault="008E1F35" w:rsidP="00F11A5F">
      <w:pPr>
        <w:widowControl w:val="0"/>
        <w:ind w:left="567"/>
        <w:contextualSpacing/>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5B5F6828" w14:textId="77777777" w:rsidR="008E1F35" w:rsidRPr="00824FB8" w:rsidRDefault="008E1F35" w:rsidP="00F11A5F">
      <w:pPr>
        <w:widowControl w:val="0"/>
        <w:ind w:left="709"/>
        <w:contextualSpacing/>
        <w:jc w:val="both"/>
        <w:rPr>
          <w:rFonts w:ascii="Arial" w:eastAsia="Batang" w:hAnsi="Arial" w:cs="Arial"/>
          <w:color w:val="000000"/>
          <w:sz w:val="22"/>
          <w:szCs w:val="22"/>
          <w:lang w:val="es-ES" w:eastAsia="es-PE"/>
        </w:rPr>
      </w:pPr>
    </w:p>
    <w:p w14:paraId="762B9D25" w14:textId="77777777" w:rsidR="008E1F35" w:rsidRPr="00824FB8" w:rsidRDefault="008E1F35" w:rsidP="00F11A5F">
      <w:pPr>
        <w:pStyle w:val="Prrafodelista"/>
        <w:numPr>
          <w:ilvl w:val="0"/>
          <w:numId w:val="21"/>
        </w:numPr>
        <w:spacing w:after="0" w:line="240" w:lineRule="auto"/>
        <w:ind w:left="1134" w:hanging="567"/>
        <w:jc w:val="both"/>
        <w:rPr>
          <w:rFonts w:ascii="Arial" w:eastAsia="Batang" w:hAnsi="Arial" w:cs="Arial"/>
          <w:i/>
          <w:color w:val="0000FF"/>
          <w:lang w:val="es-PE" w:eastAsia="es-PE"/>
        </w:rPr>
      </w:pPr>
      <w:r w:rsidRPr="00824FB8">
        <w:rPr>
          <w:rFonts w:ascii="Arial" w:eastAsia="Batang" w:hAnsi="Arial" w:cs="Arial"/>
          <w:i/>
          <w:color w:val="0000FF"/>
          <w:lang w:val="es-PE" w:eastAsia="es-PE"/>
        </w:rPr>
        <w:t xml:space="preserve">El </w:t>
      </w:r>
      <w:r w:rsidR="00FD3DD7" w:rsidRPr="00EB1FDF">
        <w:rPr>
          <w:rFonts w:ascii="Arial" w:eastAsia="Batang" w:hAnsi="Arial" w:cs="Arial"/>
          <w:i/>
          <w:color w:val="0000FF"/>
          <w:lang w:val="es-PE" w:eastAsia="es-PE"/>
        </w:rPr>
        <w:t>C</w:t>
      </w:r>
      <w:r w:rsidRPr="00EB1FDF">
        <w:rPr>
          <w:rFonts w:ascii="Arial" w:eastAsia="Batang" w:hAnsi="Arial" w:cs="Arial"/>
          <w:i/>
          <w:color w:val="0000FF"/>
          <w:lang w:val="es-PE" w:eastAsia="es-PE"/>
        </w:rPr>
        <w:t xml:space="preserve">omité </w:t>
      </w:r>
      <w:r w:rsidR="00FD3DD7" w:rsidRPr="00EB1FDF">
        <w:rPr>
          <w:rFonts w:ascii="Arial" w:eastAsia="Batang" w:hAnsi="Arial" w:cs="Arial"/>
          <w:i/>
          <w:color w:val="0000FF"/>
          <w:lang w:val="es-PE" w:eastAsia="es-PE"/>
        </w:rPr>
        <w:t>E</w:t>
      </w:r>
      <w:r w:rsidRPr="00EB1FDF">
        <w:rPr>
          <w:rFonts w:ascii="Arial" w:eastAsia="Batang" w:hAnsi="Arial" w:cs="Arial"/>
          <w:i/>
          <w:color w:val="0000FF"/>
          <w:lang w:val="es-PE" w:eastAsia="es-PE"/>
        </w:rPr>
        <w:t xml:space="preserve">special </w:t>
      </w:r>
      <w:r w:rsidR="00AC60F9">
        <w:rPr>
          <w:rFonts w:ascii="Arial" w:eastAsia="Batang" w:hAnsi="Arial" w:cs="Arial"/>
          <w:i/>
          <w:color w:val="0000FF"/>
          <w:lang w:val="es-PE" w:eastAsia="es-PE"/>
        </w:rPr>
        <w:t>debe</w:t>
      </w:r>
      <w:r w:rsidRPr="00824FB8">
        <w:rPr>
          <w:rFonts w:ascii="Arial" w:eastAsia="Batang" w:hAnsi="Arial" w:cs="Arial"/>
          <w:i/>
          <w:color w:val="0000FF"/>
          <w:lang w:val="es-PE" w:eastAsia="es-PE"/>
        </w:rPr>
        <w:t xml:space="preserve"> incluir en el listado anterior </w:t>
      </w:r>
      <w:r w:rsidR="00AC60F9">
        <w:rPr>
          <w:rFonts w:ascii="Arial" w:eastAsia="Batang" w:hAnsi="Arial" w:cs="Arial"/>
          <w:i/>
          <w:color w:val="0000FF"/>
          <w:lang w:val="es-PE" w:eastAsia="es-PE"/>
        </w:rPr>
        <w:t xml:space="preserve">toda </w:t>
      </w:r>
      <w:r w:rsidRPr="00824FB8">
        <w:rPr>
          <w:rFonts w:ascii="Arial" w:eastAsia="Batang" w:hAnsi="Arial" w:cs="Arial"/>
          <w:i/>
          <w:color w:val="0000FF"/>
          <w:lang w:val="es-PE" w:eastAsia="es-PE"/>
        </w:rPr>
        <w:t xml:space="preserve">normativa adicional aplicable al </w:t>
      </w:r>
      <w:r w:rsidR="00AC60F9">
        <w:rPr>
          <w:rFonts w:ascii="Arial" w:eastAsia="Batang" w:hAnsi="Arial" w:cs="Arial"/>
          <w:i/>
          <w:color w:val="0000FF"/>
          <w:lang w:val="es-PE" w:eastAsia="es-PE"/>
        </w:rPr>
        <w:t xml:space="preserve">proceso de selección o al </w:t>
      </w:r>
      <w:r w:rsidR="00FD658A">
        <w:rPr>
          <w:rFonts w:ascii="Arial" w:eastAsia="Batang" w:hAnsi="Arial" w:cs="Arial"/>
          <w:i/>
          <w:color w:val="0000FF"/>
          <w:lang w:val="es-PE" w:eastAsia="es-PE"/>
        </w:rPr>
        <w:t>Proyecto</w:t>
      </w:r>
      <w:r w:rsidRPr="00824FB8">
        <w:rPr>
          <w:rFonts w:ascii="Arial" w:eastAsia="Batang" w:hAnsi="Arial" w:cs="Arial"/>
          <w:i/>
          <w:color w:val="0000FF"/>
          <w:lang w:val="es-PE" w:eastAsia="es-PE"/>
        </w:rPr>
        <w:t>.</w:t>
      </w:r>
    </w:p>
    <w:p w14:paraId="023893C0" w14:textId="77777777" w:rsidR="00F95735" w:rsidRPr="00824FB8" w:rsidRDefault="00F95735" w:rsidP="00F11A5F">
      <w:pPr>
        <w:pStyle w:val="Prrafodelista"/>
        <w:widowControl w:val="0"/>
        <w:spacing w:after="0" w:line="240" w:lineRule="auto"/>
        <w:ind w:left="567"/>
        <w:jc w:val="both"/>
        <w:rPr>
          <w:rFonts w:ascii="Arial" w:hAnsi="Arial" w:cs="Arial"/>
          <w:b/>
        </w:rPr>
      </w:pPr>
    </w:p>
    <w:p w14:paraId="4F88D13D" w14:textId="77777777" w:rsidR="00F95735" w:rsidRPr="00824FB8" w:rsidRDefault="00F95735" w:rsidP="00F11A5F">
      <w:pPr>
        <w:pStyle w:val="Prrafodelista"/>
        <w:widowControl w:val="0"/>
        <w:numPr>
          <w:ilvl w:val="1"/>
          <w:numId w:val="6"/>
        </w:numPr>
        <w:spacing w:after="0" w:line="240" w:lineRule="auto"/>
        <w:ind w:left="567" w:hanging="567"/>
        <w:jc w:val="both"/>
        <w:rPr>
          <w:rFonts w:ascii="Arial" w:hAnsi="Arial" w:cs="Arial"/>
          <w:b/>
        </w:rPr>
      </w:pPr>
      <w:r w:rsidRPr="00824FB8">
        <w:rPr>
          <w:rFonts w:ascii="Arial" w:hAnsi="Arial" w:cs="Arial"/>
          <w:b/>
        </w:rPr>
        <w:t>ENTIDAD PÚBLICA CONVOCANTE</w:t>
      </w:r>
    </w:p>
    <w:p w14:paraId="4ECFFC9C" w14:textId="77777777" w:rsidR="00F95735" w:rsidRPr="00824FB8" w:rsidRDefault="00F95735" w:rsidP="00F11A5F">
      <w:pPr>
        <w:jc w:val="both"/>
        <w:rPr>
          <w:rFonts w:ascii="Arial" w:hAnsi="Arial" w:cs="Arial"/>
          <w:sz w:val="22"/>
          <w:szCs w:val="22"/>
        </w:rPr>
      </w:pPr>
    </w:p>
    <w:tbl>
      <w:tblPr>
        <w:tblW w:w="7830" w:type="dxa"/>
        <w:tblInd w:w="675" w:type="dxa"/>
        <w:tblLayout w:type="fixed"/>
        <w:tblLook w:val="04A0" w:firstRow="1" w:lastRow="0" w:firstColumn="1" w:lastColumn="0" w:noHBand="0" w:noVBand="1"/>
      </w:tblPr>
      <w:tblGrid>
        <w:gridCol w:w="3153"/>
        <w:gridCol w:w="236"/>
        <w:gridCol w:w="4441"/>
      </w:tblGrid>
      <w:tr w:rsidR="00F95735" w:rsidRPr="00824FB8" w14:paraId="09CA0BAA" w14:textId="77777777" w:rsidTr="00124987">
        <w:trPr>
          <w:trHeight w:val="397"/>
        </w:trPr>
        <w:tc>
          <w:tcPr>
            <w:tcW w:w="3153" w:type="dxa"/>
          </w:tcPr>
          <w:p w14:paraId="1C1AC949"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Nombre</w:t>
            </w:r>
            <w:r w:rsidR="00EB6E8F">
              <w:rPr>
                <w:rFonts w:ascii="Arial" w:hAnsi="Arial" w:cs="Arial"/>
                <w:sz w:val="22"/>
                <w:szCs w:val="22"/>
              </w:rPr>
              <w:t xml:space="preserve"> de la Entidad Pública</w:t>
            </w:r>
          </w:p>
        </w:tc>
        <w:tc>
          <w:tcPr>
            <w:tcW w:w="236" w:type="dxa"/>
          </w:tcPr>
          <w:p w14:paraId="4AA8BC7A"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w:t>
            </w:r>
          </w:p>
        </w:tc>
        <w:tc>
          <w:tcPr>
            <w:tcW w:w="4441" w:type="dxa"/>
            <w:shd w:val="clear" w:color="auto" w:fill="auto"/>
          </w:tcPr>
          <w:p w14:paraId="46536EAF" w14:textId="77777777" w:rsidR="00F95735" w:rsidRPr="00FC7ACD" w:rsidRDefault="00F95735" w:rsidP="00F11A5F">
            <w:pPr>
              <w:widowControl w:val="0"/>
              <w:jc w:val="both"/>
              <w:rPr>
                <w:rFonts w:ascii="Arial" w:hAnsi="Arial" w:cs="Arial"/>
                <w:sz w:val="22"/>
                <w:szCs w:val="22"/>
              </w:rPr>
            </w:pPr>
            <w:r w:rsidRPr="00FC7ACD">
              <w:rPr>
                <w:rFonts w:ascii="Arial" w:hAnsi="Arial" w:cs="Arial"/>
                <w:iCs/>
                <w:sz w:val="22"/>
                <w:szCs w:val="22"/>
                <w:shd w:val="clear" w:color="auto" w:fill="F2F2F2" w:themeFill="background1" w:themeFillShade="F2"/>
              </w:rPr>
              <w:t>[</w:t>
            </w:r>
            <w:r w:rsidRPr="00B0086A">
              <w:rPr>
                <w:rFonts w:ascii="Arial" w:hAnsi="Arial"/>
                <w:sz w:val="22"/>
              </w:rPr>
              <w:t>......................................</w:t>
            </w:r>
            <w:r w:rsidRPr="00B0086A">
              <w:rPr>
                <w:rFonts w:ascii="Arial" w:hAnsi="Arial"/>
                <w:sz w:val="22"/>
                <w:lang w:val="pt-BR"/>
              </w:rPr>
              <w:t>]</w:t>
            </w:r>
          </w:p>
        </w:tc>
      </w:tr>
      <w:tr w:rsidR="00F95735" w:rsidRPr="00824FB8" w14:paraId="0128E150" w14:textId="77777777" w:rsidTr="00124987">
        <w:trPr>
          <w:trHeight w:val="397"/>
        </w:trPr>
        <w:tc>
          <w:tcPr>
            <w:tcW w:w="3153" w:type="dxa"/>
          </w:tcPr>
          <w:p w14:paraId="272E354D"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RUC N</w:t>
            </w:r>
            <w:r w:rsidR="00CC0DC2" w:rsidRPr="00824FB8">
              <w:rPr>
                <w:rFonts w:ascii="Arial" w:hAnsi="Arial" w:cs="Arial"/>
                <w:sz w:val="22"/>
                <w:szCs w:val="22"/>
              </w:rPr>
              <w:t>°</w:t>
            </w:r>
          </w:p>
        </w:tc>
        <w:tc>
          <w:tcPr>
            <w:tcW w:w="236" w:type="dxa"/>
          </w:tcPr>
          <w:p w14:paraId="32BF9BD2"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w:t>
            </w:r>
          </w:p>
        </w:tc>
        <w:tc>
          <w:tcPr>
            <w:tcW w:w="4441" w:type="dxa"/>
            <w:shd w:val="clear" w:color="auto" w:fill="auto"/>
          </w:tcPr>
          <w:p w14:paraId="7BC9A0C0" w14:textId="77777777" w:rsidR="00F95735" w:rsidRPr="00FC7ACD" w:rsidRDefault="00F95735" w:rsidP="00F11A5F">
            <w:pPr>
              <w:widowControl w:val="0"/>
              <w:jc w:val="both"/>
              <w:rPr>
                <w:rFonts w:ascii="Arial" w:hAnsi="Arial" w:cs="Arial"/>
                <w:iCs/>
                <w:sz w:val="22"/>
                <w:szCs w:val="22"/>
                <w:shd w:val="clear" w:color="auto" w:fill="F2F2F2" w:themeFill="background1" w:themeFillShade="F2"/>
              </w:rPr>
            </w:pPr>
            <w:r w:rsidRPr="00B0086A">
              <w:rPr>
                <w:rFonts w:ascii="Arial" w:hAnsi="Arial"/>
                <w:sz w:val="22"/>
              </w:rPr>
              <w:t>[......................................</w:t>
            </w:r>
            <w:r w:rsidRPr="00FC7ACD">
              <w:rPr>
                <w:rFonts w:ascii="Arial" w:hAnsi="Arial" w:cs="Arial"/>
                <w:iCs/>
                <w:sz w:val="22"/>
                <w:szCs w:val="22"/>
                <w:shd w:val="clear" w:color="auto" w:fill="F2F2F2" w:themeFill="background1" w:themeFillShade="F2"/>
              </w:rPr>
              <w:t>]</w:t>
            </w:r>
          </w:p>
        </w:tc>
      </w:tr>
      <w:tr w:rsidR="00F95735" w:rsidRPr="00824FB8" w14:paraId="09CE9A61" w14:textId="77777777" w:rsidTr="00124987">
        <w:trPr>
          <w:trHeight w:val="397"/>
        </w:trPr>
        <w:tc>
          <w:tcPr>
            <w:tcW w:w="3153" w:type="dxa"/>
          </w:tcPr>
          <w:p w14:paraId="18585B69"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lang w:val="es-ES"/>
              </w:rPr>
              <w:t>Domicilio legal</w:t>
            </w:r>
          </w:p>
        </w:tc>
        <w:tc>
          <w:tcPr>
            <w:tcW w:w="236" w:type="dxa"/>
          </w:tcPr>
          <w:p w14:paraId="10B7781B"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w:t>
            </w:r>
          </w:p>
        </w:tc>
        <w:tc>
          <w:tcPr>
            <w:tcW w:w="4441" w:type="dxa"/>
            <w:shd w:val="clear" w:color="auto" w:fill="auto"/>
          </w:tcPr>
          <w:p w14:paraId="6987622F" w14:textId="77777777" w:rsidR="00F95735" w:rsidRPr="00FC7ACD" w:rsidRDefault="00F95735" w:rsidP="00F11A5F">
            <w:pPr>
              <w:widowControl w:val="0"/>
              <w:jc w:val="both"/>
              <w:rPr>
                <w:rFonts w:ascii="Arial" w:hAnsi="Arial" w:cs="Arial"/>
                <w:sz w:val="22"/>
                <w:szCs w:val="22"/>
              </w:rPr>
            </w:pPr>
            <w:r w:rsidRPr="00FC7ACD">
              <w:rPr>
                <w:rFonts w:ascii="Arial" w:hAnsi="Arial" w:cs="Arial"/>
                <w:iCs/>
                <w:sz w:val="22"/>
                <w:szCs w:val="22"/>
                <w:shd w:val="clear" w:color="auto" w:fill="F2F2F2" w:themeFill="background1" w:themeFillShade="F2"/>
              </w:rPr>
              <w:t>[</w:t>
            </w:r>
            <w:r w:rsidRPr="00B0086A">
              <w:rPr>
                <w:rFonts w:ascii="Arial" w:hAnsi="Arial"/>
                <w:sz w:val="22"/>
              </w:rPr>
              <w:t>......................................</w:t>
            </w:r>
            <w:r w:rsidRPr="00FC7ACD">
              <w:rPr>
                <w:rFonts w:ascii="Arial" w:hAnsi="Arial" w:cs="Arial"/>
                <w:iCs/>
                <w:sz w:val="22"/>
                <w:szCs w:val="22"/>
                <w:shd w:val="clear" w:color="auto" w:fill="F2F2F2" w:themeFill="background1" w:themeFillShade="F2"/>
              </w:rPr>
              <w:t>]</w:t>
            </w:r>
          </w:p>
        </w:tc>
      </w:tr>
      <w:tr w:rsidR="00F95735" w:rsidRPr="00824FB8" w14:paraId="34D83E60" w14:textId="77777777" w:rsidTr="00124987">
        <w:trPr>
          <w:trHeight w:val="397"/>
        </w:trPr>
        <w:tc>
          <w:tcPr>
            <w:tcW w:w="3153" w:type="dxa"/>
          </w:tcPr>
          <w:p w14:paraId="5605293E"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lang w:val="es-ES"/>
              </w:rPr>
              <w:t>Teléfono:</w:t>
            </w:r>
          </w:p>
        </w:tc>
        <w:tc>
          <w:tcPr>
            <w:tcW w:w="236" w:type="dxa"/>
          </w:tcPr>
          <w:p w14:paraId="1F0C1D98"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w:t>
            </w:r>
          </w:p>
        </w:tc>
        <w:tc>
          <w:tcPr>
            <w:tcW w:w="4441" w:type="dxa"/>
            <w:shd w:val="clear" w:color="auto" w:fill="auto"/>
          </w:tcPr>
          <w:p w14:paraId="2ED8238A" w14:textId="77777777" w:rsidR="00F95735" w:rsidRPr="00FC7ACD" w:rsidRDefault="00F95735" w:rsidP="00F11A5F">
            <w:pPr>
              <w:widowControl w:val="0"/>
              <w:jc w:val="both"/>
              <w:rPr>
                <w:rFonts w:ascii="Arial" w:hAnsi="Arial" w:cs="Arial"/>
                <w:iCs/>
                <w:sz w:val="22"/>
                <w:szCs w:val="22"/>
                <w:shd w:val="clear" w:color="auto" w:fill="F2F2F2" w:themeFill="background1" w:themeFillShade="F2"/>
              </w:rPr>
            </w:pPr>
            <w:r w:rsidRPr="00FC7ACD">
              <w:rPr>
                <w:rFonts w:ascii="Arial" w:hAnsi="Arial" w:cs="Arial"/>
                <w:iCs/>
                <w:sz w:val="22"/>
                <w:szCs w:val="22"/>
                <w:shd w:val="clear" w:color="auto" w:fill="F2F2F2" w:themeFill="background1" w:themeFillShade="F2"/>
              </w:rPr>
              <w:t>[</w:t>
            </w:r>
            <w:r w:rsidRPr="00B0086A">
              <w:rPr>
                <w:rFonts w:ascii="Arial" w:hAnsi="Arial"/>
                <w:sz w:val="22"/>
              </w:rPr>
              <w:t>......................................</w:t>
            </w:r>
            <w:r w:rsidRPr="00FC7ACD">
              <w:rPr>
                <w:rFonts w:ascii="Arial" w:hAnsi="Arial" w:cs="Arial"/>
                <w:iCs/>
                <w:sz w:val="22"/>
                <w:szCs w:val="22"/>
                <w:shd w:val="clear" w:color="auto" w:fill="F2F2F2" w:themeFill="background1" w:themeFillShade="F2"/>
              </w:rPr>
              <w:t>]</w:t>
            </w:r>
          </w:p>
        </w:tc>
      </w:tr>
      <w:tr w:rsidR="00F95735" w:rsidRPr="00824FB8" w14:paraId="44CF2C08" w14:textId="77777777" w:rsidTr="00124987">
        <w:trPr>
          <w:trHeight w:val="397"/>
        </w:trPr>
        <w:tc>
          <w:tcPr>
            <w:tcW w:w="3153" w:type="dxa"/>
          </w:tcPr>
          <w:p w14:paraId="66DDA929"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lang w:val="es-ES"/>
              </w:rPr>
              <w:t>Correo electrónico:</w:t>
            </w:r>
          </w:p>
        </w:tc>
        <w:tc>
          <w:tcPr>
            <w:tcW w:w="236" w:type="dxa"/>
          </w:tcPr>
          <w:p w14:paraId="60AF8440" w14:textId="77777777" w:rsidR="00F95735" w:rsidRPr="00824FB8" w:rsidRDefault="00F95735" w:rsidP="00F11A5F">
            <w:pPr>
              <w:widowControl w:val="0"/>
              <w:jc w:val="both"/>
              <w:rPr>
                <w:rFonts w:ascii="Arial" w:hAnsi="Arial" w:cs="Arial"/>
                <w:sz w:val="22"/>
                <w:szCs w:val="22"/>
              </w:rPr>
            </w:pPr>
            <w:r w:rsidRPr="00824FB8">
              <w:rPr>
                <w:rFonts w:ascii="Arial" w:hAnsi="Arial" w:cs="Arial"/>
                <w:sz w:val="22"/>
                <w:szCs w:val="22"/>
              </w:rPr>
              <w:t>:</w:t>
            </w:r>
          </w:p>
        </w:tc>
        <w:tc>
          <w:tcPr>
            <w:tcW w:w="4441" w:type="dxa"/>
            <w:shd w:val="clear" w:color="auto" w:fill="auto"/>
          </w:tcPr>
          <w:p w14:paraId="48717CD7" w14:textId="77777777" w:rsidR="00F95735" w:rsidRPr="00FC7ACD" w:rsidRDefault="00F95735" w:rsidP="00F11A5F">
            <w:pPr>
              <w:widowControl w:val="0"/>
              <w:jc w:val="both"/>
              <w:rPr>
                <w:rFonts w:ascii="Arial" w:hAnsi="Arial" w:cs="Arial"/>
                <w:sz w:val="22"/>
                <w:szCs w:val="22"/>
              </w:rPr>
            </w:pPr>
            <w:r w:rsidRPr="00FC7ACD">
              <w:rPr>
                <w:rFonts w:ascii="Arial" w:hAnsi="Arial" w:cs="Arial"/>
                <w:iCs/>
                <w:sz w:val="22"/>
                <w:szCs w:val="22"/>
                <w:shd w:val="clear" w:color="auto" w:fill="F2F2F2" w:themeFill="background1" w:themeFillShade="F2"/>
              </w:rPr>
              <w:t>[</w:t>
            </w:r>
            <w:r w:rsidRPr="00B0086A">
              <w:rPr>
                <w:rFonts w:ascii="Arial" w:hAnsi="Arial"/>
                <w:sz w:val="22"/>
              </w:rPr>
              <w:t>......................................</w:t>
            </w:r>
            <w:r w:rsidRPr="00FC7ACD">
              <w:rPr>
                <w:rFonts w:ascii="Arial" w:hAnsi="Arial" w:cs="Arial"/>
                <w:iCs/>
                <w:sz w:val="22"/>
                <w:szCs w:val="22"/>
                <w:shd w:val="clear" w:color="auto" w:fill="F2F2F2" w:themeFill="background1" w:themeFillShade="F2"/>
              </w:rPr>
              <w:t>]</w:t>
            </w:r>
          </w:p>
        </w:tc>
      </w:tr>
    </w:tbl>
    <w:p w14:paraId="5AD90645" w14:textId="77777777" w:rsidR="00F95735" w:rsidRDefault="00F95735" w:rsidP="00F11A5F">
      <w:pPr>
        <w:jc w:val="both"/>
        <w:rPr>
          <w:rFonts w:ascii="Arial" w:hAnsi="Arial" w:cs="Arial"/>
          <w:sz w:val="22"/>
          <w:szCs w:val="22"/>
        </w:rPr>
      </w:pPr>
    </w:p>
    <w:p w14:paraId="52D27D53" w14:textId="77777777" w:rsidR="007E21A1" w:rsidRPr="00824FB8" w:rsidRDefault="007E21A1" w:rsidP="00F11A5F">
      <w:pPr>
        <w:jc w:val="both"/>
        <w:rPr>
          <w:rFonts w:ascii="Arial" w:hAnsi="Arial" w:cs="Arial"/>
          <w:sz w:val="22"/>
          <w:szCs w:val="22"/>
        </w:rPr>
      </w:pPr>
    </w:p>
    <w:p w14:paraId="701EC772" w14:textId="77777777" w:rsidR="00E13FB3" w:rsidRPr="00824FB8" w:rsidRDefault="00E13FB3" w:rsidP="00F11A5F">
      <w:pPr>
        <w:pStyle w:val="Prrafodelista"/>
        <w:widowControl w:val="0"/>
        <w:numPr>
          <w:ilvl w:val="1"/>
          <w:numId w:val="6"/>
        </w:numPr>
        <w:spacing w:after="0" w:line="240" w:lineRule="auto"/>
        <w:ind w:left="567" w:hanging="567"/>
        <w:jc w:val="both"/>
        <w:rPr>
          <w:rFonts w:ascii="Arial" w:hAnsi="Arial" w:cs="Arial"/>
          <w:b/>
        </w:rPr>
      </w:pPr>
      <w:r w:rsidRPr="00824FB8">
        <w:rPr>
          <w:rFonts w:ascii="Arial" w:hAnsi="Arial" w:cs="Arial"/>
          <w:b/>
        </w:rPr>
        <w:t>OBJETO DEL PROCESO DE SELECCIÓN</w:t>
      </w:r>
    </w:p>
    <w:p w14:paraId="67D648A3" w14:textId="77777777" w:rsidR="00E13FB3" w:rsidRPr="00824FB8" w:rsidRDefault="00E13FB3" w:rsidP="00F11A5F">
      <w:pPr>
        <w:widowControl w:val="0"/>
        <w:ind w:left="567"/>
        <w:jc w:val="both"/>
        <w:rPr>
          <w:rFonts w:ascii="Arial" w:hAnsi="Arial" w:cs="Arial"/>
          <w:sz w:val="22"/>
          <w:szCs w:val="22"/>
        </w:rPr>
      </w:pPr>
      <w:r w:rsidRPr="00824FB8">
        <w:rPr>
          <w:rFonts w:ascii="Arial" w:hAnsi="Arial" w:cs="Arial"/>
          <w:sz w:val="22"/>
          <w:szCs w:val="22"/>
        </w:rPr>
        <w:t xml:space="preserve"> </w:t>
      </w:r>
    </w:p>
    <w:p w14:paraId="22AD8888" w14:textId="77777777" w:rsidR="00E13FB3" w:rsidRPr="00824FB8" w:rsidRDefault="00E13FB3" w:rsidP="00F11A5F">
      <w:pPr>
        <w:ind w:left="567"/>
        <w:jc w:val="both"/>
        <w:rPr>
          <w:rFonts w:ascii="Arial" w:hAnsi="Arial" w:cs="Arial"/>
          <w:iCs/>
          <w:sz w:val="22"/>
          <w:szCs w:val="22"/>
        </w:rPr>
      </w:pPr>
      <w:r w:rsidRPr="00CE308B">
        <w:rPr>
          <w:rFonts w:ascii="Arial" w:hAnsi="Arial" w:cs="Arial"/>
          <w:iCs/>
          <w:sz w:val="22"/>
          <w:szCs w:val="22"/>
        </w:rPr>
        <w:t xml:space="preserve">El objeto del proceso de selección es escoger a la Empresa Privada que será responsable del  financiamiento y ejecución </w:t>
      </w:r>
      <w:r w:rsidRPr="00CE308B">
        <w:rPr>
          <w:rFonts w:ascii="Arial" w:hAnsi="Arial" w:cs="Arial"/>
          <w:color w:val="FF0000"/>
          <w:sz w:val="22"/>
          <w:szCs w:val="22"/>
        </w:rPr>
        <w:t>(</w:t>
      </w:r>
      <w:r w:rsidR="00ED27F7" w:rsidRPr="00CE308B">
        <w:rPr>
          <w:rFonts w:ascii="Arial" w:hAnsi="Arial" w:cs="Arial"/>
          <w:color w:val="FF0000"/>
          <w:sz w:val="22"/>
          <w:szCs w:val="22"/>
        </w:rPr>
        <w:t xml:space="preserve">Y DE SER EL CASO, </w:t>
      </w:r>
      <w:r w:rsidR="001B1669" w:rsidRPr="00CE308B">
        <w:rPr>
          <w:rFonts w:ascii="Arial" w:hAnsi="Arial" w:cs="Arial"/>
          <w:color w:val="FF0000"/>
          <w:sz w:val="22"/>
          <w:szCs w:val="22"/>
        </w:rPr>
        <w:t xml:space="preserve">EL FINANCIAMIENTO DE: </w:t>
      </w:r>
      <w:r w:rsidR="00771305" w:rsidRPr="00CE308B">
        <w:rPr>
          <w:rFonts w:ascii="Arial" w:hAnsi="Arial" w:cs="Arial"/>
          <w:color w:val="FF0000"/>
          <w:sz w:val="22"/>
          <w:szCs w:val="22"/>
        </w:rPr>
        <w:t xml:space="preserve">LA </w:t>
      </w:r>
      <w:r w:rsidR="008C6DA9" w:rsidRPr="00CE308B">
        <w:rPr>
          <w:rFonts w:ascii="Arial" w:hAnsi="Arial" w:cs="Arial"/>
          <w:color w:val="FF0000"/>
          <w:sz w:val="22"/>
          <w:szCs w:val="22"/>
        </w:rPr>
        <w:t>ACTUALIZACIÓN</w:t>
      </w:r>
      <w:r w:rsidR="00203BCD" w:rsidRPr="00CE308B">
        <w:rPr>
          <w:rFonts w:ascii="Arial" w:hAnsi="Arial" w:cs="Arial"/>
          <w:color w:val="FF0000"/>
          <w:sz w:val="22"/>
          <w:szCs w:val="22"/>
        </w:rPr>
        <w:t xml:space="preserve"> DEL ESTUDIO DE PREINVERSIÓN </w:t>
      </w:r>
      <w:r w:rsidR="001B1669" w:rsidRPr="00CE308B">
        <w:rPr>
          <w:rFonts w:ascii="Arial" w:hAnsi="Arial" w:cs="Arial"/>
          <w:color w:val="FF0000"/>
          <w:sz w:val="22"/>
          <w:szCs w:val="22"/>
        </w:rPr>
        <w:t>O</w:t>
      </w:r>
      <w:r w:rsidR="00203BCD" w:rsidRPr="00CE308B">
        <w:rPr>
          <w:rFonts w:ascii="Arial" w:hAnsi="Arial" w:cs="Arial"/>
          <w:color w:val="FF0000"/>
          <w:sz w:val="22"/>
          <w:szCs w:val="22"/>
        </w:rPr>
        <w:t xml:space="preserve"> FICHAS TÉCNICAS </w:t>
      </w:r>
      <w:r w:rsidR="001B1669" w:rsidRPr="00CE308B">
        <w:rPr>
          <w:rFonts w:ascii="Arial" w:hAnsi="Arial" w:cs="Arial"/>
          <w:color w:val="FF0000"/>
          <w:sz w:val="22"/>
          <w:szCs w:val="22"/>
        </w:rPr>
        <w:t>O</w:t>
      </w:r>
      <w:r w:rsidR="00203BCD" w:rsidRPr="00CE308B">
        <w:rPr>
          <w:rFonts w:ascii="Arial" w:hAnsi="Arial" w:cs="Arial"/>
          <w:color w:val="FF0000"/>
          <w:sz w:val="22"/>
          <w:szCs w:val="22"/>
        </w:rPr>
        <w:t xml:space="preserve"> EXPEDIENTES</w:t>
      </w:r>
      <w:r w:rsidR="00203BCD">
        <w:rPr>
          <w:rFonts w:ascii="Arial" w:hAnsi="Arial" w:cs="Arial"/>
          <w:color w:val="FF0000"/>
          <w:sz w:val="22"/>
          <w:szCs w:val="22"/>
        </w:rPr>
        <w:t xml:space="preserve"> TÉCNICOS</w:t>
      </w:r>
      <w:r w:rsidR="00771305">
        <w:rPr>
          <w:rFonts w:ascii="Arial" w:hAnsi="Arial" w:cs="Arial"/>
          <w:color w:val="FF0000"/>
          <w:sz w:val="22"/>
          <w:szCs w:val="22"/>
        </w:rPr>
        <w:t xml:space="preserve"> DEL </w:t>
      </w:r>
      <w:r w:rsidR="00771305" w:rsidRPr="00CE308B">
        <w:rPr>
          <w:rFonts w:ascii="Arial" w:hAnsi="Arial" w:cs="Arial"/>
          <w:color w:val="FF0000"/>
          <w:sz w:val="22"/>
          <w:szCs w:val="22"/>
        </w:rPr>
        <w:t xml:space="preserve">PROYECTO </w:t>
      </w:r>
      <w:r w:rsidR="00EC2730" w:rsidRPr="00CE308B">
        <w:rPr>
          <w:rFonts w:ascii="Arial" w:hAnsi="Arial" w:cs="Arial"/>
          <w:color w:val="FF0000"/>
          <w:sz w:val="22"/>
          <w:szCs w:val="22"/>
        </w:rPr>
        <w:t xml:space="preserve">Y/O EL </w:t>
      </w:r>
      <w:r w:rsidR="00ED27F7" w:rsidRPr="00CE308B">
        <w:rPr>
          <w:rFonts w:ascii="Arial" w:hAnsi="Arial" w:cs="Arial"/>
          <w:color w:val="FF0000"/>
          <w:sz w:val="22"/>
          <w:szCs w:val="22"/>
        </w:rPr>
        <w:t>MANTENIMIENTO Y/U OPERACIÓN)</w:t>
      </w:r>
      <w:r w:rsidRPr="00CE308B">
        <w:rPr>
          <w:rFonts w:ascii="Arial" w:hAnsi="Arial" w:cs="Arial"/>
          <w:sz w:val="22"/>
          <w:szCs w:val="22"/>
        </w:rPr>
        <w:t xml:space="preserve"> </w:t>
      </w:r>
      <w:r w:rsidRPr="00CE308B">
        <w:rPr>
          <w:rFonts w:ascii="Arial" w:hAnsi="Arial" w:cs="Arial"/>
          <w:iCs/>
          <w:sz w:val="22"/>
          <w:szCs w:val="22"/>
        </w:rPr>
        <w:t xml:space="preserve">del Proyecto de Inversión denominado [INDICAR NOMBRE DEL PROYECTO] de Código </w:t>
      </w:r>
      <w:r w:rsidR="00425CC3" w:rsidRPr="00CE308B">
        <w:rPr>
          <w:rFonts w:ascii="Arial" w:hAnsi="Arial" w:cs="Arial"/>
          <w:iCs/>
          <w:sz w:val="22"/>
          <w:szCs w:val="22"/>
        </w:rPr>
        <w:t xml:space="preserve">Único </w:t>
      </w:r>
      <w:r w:rsidRPr="00CE308B">
        <w:rPr>
          <w:rFonts w:ascii="Arial" w:hAnsi="Arial" w:cs="Arial"/>
          <w:iCs/>
          <w:sz w:val="22"/>
          <w:szCs w:val="22"/>
        </w:rPr>
        <w:t>N° [INDICAR CÓDIGO</w:t>
      </w:r>
      <w:r w:rsidR="00425CC3" w:rsidRPr="00CE308B">
        <w:rPr>
          <w:rFonts w:ascii="Arial" w:hAnsi="Arial" w:cs="Arial"/>
          <w:iCs/>
          <w:sz w:val="22"/>
          <w:szCs w:val="22"/>
        </w:rPr>
        <w:t xml:space="preserve"> DEL PROYECTO</w:t>
      </w:r>
      <w:r w:rsidRPr="00CE308B">
        <w:rPr>
          <w:rFonts w:ascii="Arial" w:hAnsi="Arial" w:cs="Arial"/>
          <w:iCs/>
          <w:sz w:val="22"/>
          <w:szCs w:val="22"/>
        </w:rPr>
        <w:t xml:space="preserve">], en adelante </w:t>
      </w:r>
      <w:r w:rsidRPr="00CE308B">
        <w:rPr>
          <w:rFonts w:ascii="Arial" w:hAnsi="Arial" w:cs="Arial"/>
          <w:b/>
          <w:iCs/>
          <w:sz w:val="22"/>
          <w:szCs w:val="22"/>
        </w:rPr>
        <w:t>EL PROYECTO</w:t>
      </w:r>
      <w:r w:rsidRPr="00CE308B">
        <w:rPr>
          <w:rFonts w:ascii="Arial" w:hAnsi="Arial" w:cs="Arial"/>
          <w:iCs/>
          <w:sz w:val="22"/>
          <w:szCs w:val="22"/>
        </w:rPr>
        <w:t xml:space="preserve">, en el marco del mecanismo previsto en </w:t>
      </w:r>
      <w:r w:rsidR="00F67391" w:rsidRPr="00CE308B">
        <w:rPr>
          <w:rFonts w:ascii="Arial" w:hAnsi="Arial" w:cs="Arial"/>
          <w:iCs/>
          <w:sz w:val="22"/>
          <w:szCs w:val="22"/>
        </w:rPr>
        <w:t>el TUO de</w:t>
      </w:r>
      <w:r w:rsidR="00F67391">
        <w:rPr>
          <w:rFonts w:ascii="Arial" w:hAnsi="Arial" w:cs="Arial"/>
          <w:iCs/>
          <w:sz w:val="22"/>
          <w:szCs w:val="22"/>
        </w:rPr>
        <w:t xml:space="preserve"> </w:t>
      </w:r>
      <w:r w:rsidRPr="00824FB8">
        <w:rPr>
          <w:rFonts w:ascii="Arial" w:hAnsi="Arial" w:cs="Arial"/>
          <w:iCs/>
          <w:sz w:val="22"/>
          <w:szCs w:val="22"/>
        </w:rPr>
        <w:t xml:space="preserve">la Ley N° 29230, </w:t>
      </w:r>
      <w:r w:rsidR="00F67391">
        <w:rPr>
          <w:rFonts w:ascii="Arial" w:hAnsi="Arial" w:cs="Arial"/>
          <w:iCs/>
          <w:sz w:val="22"/>
          <w:szCs w:val="22"/>
        </w:rPr>
        <w:t xml:space="preserve">y el TUO del </w:t>
      </w:r>
      <w:r w:rsidRPr="00824FB8">
        <w:rPr>
          <w:rFonts w:ascii="Arial" w:hAnsi="Arial" w:cs="Arial"/>
          <w:iCs/>
          <w:sz w:val="22"/>
          <w:szCs w:val="22"/>
        </w:rPr>
        <w:t>Reglamento</w:t>
      </w:r>
      <w:r w:rsidR="00F67391">
        <w:rPr>
          <w:rFonts w:ascii="Arial" w:hAnsi="Arial" w:cs="Arial"/>
          <w:iCs/>
          <w:sz w:val="22"/>
          <w:szCs w:val="22"/>
        </w:rPr>
        <w:t xml:space="preserve"> de la Ley N° 29230</w:t>
      </w:r>
      <w:r w:rsidRPr="00824FB8">
        <w:rPr>
          <w:rFonts w:ascii="Arial" w:hAnsi="Arial" w:cs="Arial"/>
          <w:iCs/>
          <w:sz w:val="22"/>
          <w:szCs w:val="22"/>
        </w:rPr>
        <w:t xml:space="preserve">, según los Términos de Referencia </w:t>
      </w:r>
      <w:r w:rsidR="004B1FFF" w:rsidRPr="00B0086A">
        <w:rPr>
          <w:rFonts w:ascii="Arial" w:hAnsi="Arial"/>
          <w:sz w:val="22"/>
        </w:rPr>
        <w:t xml:space="preserve">[INDICAR </w:t>
      </w:r>
      <w:r w:rsidR="004B1FFF" w:rsidRPr="00EB1FDF">
        <w:rPr>
          <w:rFonts w:ascii="Arial" w:hAnsi="Arial"/>
          <w:sz w:val="22"/>
        </w:rPr>
        <w:t>ANEXOS N° 3-A O ANEXO N° 3-</w:t>
      </w:r>
      <w:r w:rsidR="004B1FFF" w:rsidRPr="00EB1FDF">
        <w:rPr>
          <w:rFonts w:ascii="Arial" w:hAnsi="Arial" w:cs="Arial"/>
          <w:iCs/>
          <w:sz w:val="22"/>
          <w:szCs w:val="22"/>
        </w:rPr>
        <w:t>B]</w:t>
      </w:r>
      <w:r w:rsidR="004B1FFF" w:rsidRPr="00824FB8">
        <w:rPr>
          <w:rFonts w:ascii="Arial" w:hAnsi="Arial" w:cs="Arial"/>
          <w:iCs/>
          <w:sz w:val="22"/>
          <w:szCs w:val="22"/>
        </w:rPr>
        <w:t xml:space="preserve"> </w:t>
      </w:r>
      <w:r w:rsidRPr="00824FB8">
        <w:rPr>
          <w:rFonts w:ascii="Arial" w:hAnsi="Arial" w:cs="Arial"/>
          <w:iCs/>
          <w:sz w:val="22"/>
          <w:szCs w:val="22"/>
        </w:rPr>
        <w:t xml:space="preserve">y </w:t>
      </w:r>
      <w:r w:rsidR="00203BCD">
        <w:rPr>
          <w:rFonts w:ascii="Arial" w:hAnsi="Arial" w:cs="Arial"/>
          <w:iCs/>
          <w:sz w:val="22"/>
          <w:szCs w:val="22"/>
        </w:rPr>
        <w:t xml:space="preserve">del </w:t>
      </w:r>
      <w:r w:rsidRPr="00824FB8">
        <w:rPr>
          <w:rFonts w:ascii="Arial" w:hAnsi="Arial" w:cs="Arial"/>
          <w:iCs/>
          <w:sz w:val="22"/>
          <w:szCs w:val="22"/>
        </w:rPr>
        <w:t xml:space="preserve">estudio de preinversión o ficha técnica que sustenta la declaratoria de viabilidad </w:t>
      </w:r>
      <w:r w:rsidR="007A33B8">
        <w:rPr>
          <w:rFonts w:ascii="Arial" w:hAnsi="Arial" w:cs="Arial"/>
          <w:iCs/>
          <w:sz w:val="22"/>
          <w:szCs w:val="22"/>
        </w:rPr>
        <w:t xml:space="preserve">de </w:t>
      </w:r>
      <w:r w:rsidR="007A33B8">
        <w:rPr>
          <w:rFonts w:ascii="Arial" w:hAnsi="Arial" w:cs="Arial"/>
          <w:b/>
          <w:iCs/>
          <w:sz w:val="22"/>
          <w:szCs w:val="22"/>
        </w:rPr>
        <w:t xml:space="preserve">EL </w:t>
      </w:r>
      <w:r w:rsidR="007A33B8" w:rsidRPr="00E13FB3">
        <w:rPr>
          <w:rFonts w:ascii="Arial" w:hAnsi="Arial" w:cs="Arial"/>
          <w:b/>
          <w:iCs/>
          <w:sz w:val="22"/>
          <w:szCs w:val="22"/>
        </w:rPr>
        <w:t>PROYECTO</w:t>
      </w:r>
      <w:r w:rsidRPr="00824FB8">
        <w:rPr>
          <w:rFonts w:ascii="Arial" w:hAnsi="Arial" w:cs="Arial"/>
          <w:iCs/>
          <w:sz w:val="22"/>
          <w:szCs w:val="22"/>
        </w:rPr>
        <w:t xml:space="preserve"> (</w:t>
      </w:r>
      <w:r w:rsidRPr="00EB1FDF">
        <w:rPr>
          <w:rFonts w:ascii="Arial" w:hAnsi="Arial"/>
          <w:sz w:val="22"/>
        </w:rPr>
        <w:t xml:space="preserve">Anexo N° </w:t>
      </w:r>
      <w:r w:rsidR="004B1FFF" w:rsidRPr="00EB1FDF">
        <w:rPr>
          <w:rFonts w:ascii="Arial" w:hAnsi="Arial"/>
          <w:sz w:val="22"/>
        </w:rPr>
        <w:t>3-</w:t>
      </w:r>
      <w:r w:rsidR="004B1FFF" w:rsidRPr="00EB1FDF">
        <w:rPr>
          <w:rFonts w:ascii="Arial" w:hAnsi="Arial" w:cs="Arial"/>
          <w:iCs/>
          <w:sz w:val="22"/>
          <w:szCs w:val="22"/>
        </w:rPr>
        <w:t>D</w:t>
      </w:r>
      <w:r w:rsidRPr="00824FB8">
        <w:rPr>
          <w:rFonts w:ascii="Arial" w:hAnsi="Arial" w:cs="Arial"/>
          <w:iCs/>
          <w:sz w:val="22"/>
          <w:szCs w:val="22"/>
        </w:rPr>
        <w:t>).</w:t>
      </w:r>
    </w:p>
    <w:p w14:paraId="765B91C9" w14:textId="77777777" w:rsidR="00E13FB3" w:rsidRDefault="00E13FB3" w:rsidP="00F11A5F">
      <w:pPr>
        <w:ind w:left="567"/>
        <w:jc w:val="both"/>
        <w:rPr>
          <w:rFonts w:ascii="Arial" w:hAnsi="Arial" w:cs="Arial"/>
          <w:iCs/>
          <w:sz w:val="22"/>
          <w:szCs w:val="22"/>
        </w:rPr>
      </w:pPr>
    </w:p>
    <w:p w14:paraId="31F4B7B1" w14:textId="77777777" w:rsidR="00D33813" w:rsidRPr="00824FB8" w:rsidRDefault="00D33813" w:rsidP="00F11A5F">
      <w:pPr>
        <w:ind w:left="567"/>
        <w:jc w:val="both"/>
        <w:rPr>
          <w:rFonts w:ascii="Arial" w:hAnsi="Arial" w:cs="Arial"/>
          <w:iCs/>
          <w:sz w:val="22"/>
          <w:szCs w:val="22"/>
        </w:rPr>
      </w:pPr>
    </w:p>
    <w:p w14:paraId="1437DBE4" w14:textId="77777777" w:rsidR="00E13FB3" w:rsidRDefault="00E13FB3" w:rsidP="00F11A5F">
      <w:pPr>
        <w:ind w:left="567"/>
        <w:jc w:val="both"/>
        <w:rPr>
          <w:rFonts w:ascii="Arial" w:hAnsi="Arial" w:cs="Arial"/>
          <w:iCs/>
          <w:sz w:val="22"/>
          <w:szCs w:val="22"/>
        </w:rPr>
      </w:pPr>
      <w:r w:rsidRPr="00824FB8">
        <w:rPr>
          <w:rFonts w:ascii="Arial" w:hAnsi="Arial" w:cs="Arial"/>
          <w:iCs/>
          <w:sz w:val="22"/>
          <w:szCs w:val="22"/>
        </w:rPr>
        <w:lastRenderedPageBreak/>
        <w:t xml:space="preserve">En </w:t>
      </w:r>
      <w:r w:rsidR="00C47972">
        <w:rPr>
          <w:rFonts w:ascii="Arial" w:hAnsi="Arial" w:cs="Arial"/>
          <w:iCs/>
          <w:sz w:val="22"/>
          <w:szCs w:val="22"/>
        </w:rPr>
        <w:t>caso</w:t>
      </w:r>
      <w:r w:rsidRPr="00824FB8">
        <w:rPr>
          <w:rFonts w:ascii="Arial" w:hAnsi="Arial" w:cs="Arial"/>
          <w:iCs/>
          <w:sz w:val="22"/>
          <w:szCs w:val="22"/>
        </w:rPr>
        <w:t xml:space="preserve"> </w:t>
      </w:r>
      <w:r w:rsidR="00B774FD">
        <w:rPr>
          <w:rFonts w:ascii="Arial" w:hAnsi="Arial" w:cs="Arial"/>
          <w:iCs/>
          <w:sz w:val="22"/>
          <w:szCs w:val="22"/>
        </w:rPr>
        <w:t>el</w:t>
      </w:r>
      <w:r w:rsidRPr="00824FB8">
        <w:rPr>
          <w:rFonts w:ascii="Arial" w:hAnsi="Arial" w:cs="Arial"/>
          <w:iCs/>
          <w:sz w:val="22"/>
          <w:szCs w:val="22"/>
        </w:rPr>
        <w:t xml:space="preserve"> </w:t>
      </w:r>
      <w:r w:rsidR="00EF7C2E">
        <w:rPr>
          <w:rFonts w:ascii="Arial" w:hAnsi="Arial" w:cs="Arial"/>
          <w:iCs/>
          <w:sz w:val="22"/>
          <w:szCs w:val="22"/>
        </w:rPr>
        <w:t xml:space="preserve">expediente técnico </w:t>
      </w:r>
      <w:r w:rsidR="00EC2730">
        <w:rPr>
          <w:rFonts w:ascii="Arial" w:hAnsi="Arial" w:cs="Arial"/>
          <w:iCs/>
          <w:sz w:val="22"/>
          <w:szCs w:val="22"/>
        </w:rPr>
        <w:t xml:space="preserve">o la actualización de la ficha técnica y/o estudio de preinversión y/o </w:t>
      </w:r>
      <w:r w:rsidR="003D6519">
        <w:rPr>
          <w:rFonts w:ascii="Arial" w:hAnsi="Arial" w:cs="Arial"/>
          <w:iCs/>
          <w:sz w:val="22"/>
          <w:szCs w:val="22"/>
        </w:rPr>
        <w:t>Expediente Técnico</w:t>
      </w:r>
      <w:r w:rsidR="00EC2730">
        <w:rPr>
          <w:rFonts w:ascii="Arial" w:hAnsi="Arial" w:cs="Arial"/>
          <w:iCs/>
          <w:sz w:val="22"/>
          <w:szCs w:val="22"/>
        </w:rPr>
        <w:t xml:space="preserve"> </w:t>
      </w:r>
      <w:r w:rsidR="00AF2BB3">
        <w:rPr>
          <w:rFonts w:ascii="Arial" w:hAnsi="Arial" w:cs="Arial"/>
          <w:iCs/>
          <w:sz w:val="22"/>
          <w:szCs w:val="22"/>
        </w:rPr>
        <w:t>sea</w:t>
      </w:r>
      <w:r w:rsidRPr="00824FB8">
        <w:rPr>
          <w:rFonts w:ascii="Arial" w:hAnsi="Arial" w:cs="Arial"/>
          <w:iCs/>
          <w:sz w:val="22"/>
          <w:szCs w:val="22"/>
        </w:rPr>
        <w:t xml:space="preserve"> elabor</w:t>
      </w:r>
      <w:r w:rsidR="00AF2BB3">
        <w:rPr>
          <w:rFonts w:ascii="Arial" w:hAnsi="Arial" w:cs="Arial"/>
          <w:iCs/>
          <w:sz w:val="22"/>
          <w:szCs w:val="22"/>
        </w:rPr>
        <w:t>ado por</w:t>
      </w:r>
      <w:r w:rsidRPr="00824FB8">
        <w:rPr>
          <w:rFonts w:ascii="Arial" w:hAnsi="Arial" w:cs="Arial"/>
          <w:iCs/>
          <w:sz w:val="22"/>
          <w:szCs w:val="22"/>
        </w:rPr>
        <w:t xml:space="preserve"> la Empresa Privada</w:t>
      </w:r>
      <w:r w:rsidR="003C547C">
        <w:rPr>
          <w:rFonts w:ascii="Arial" w:hAnsi="Arial" w:cs="Arial"/>
          <w:iCs/>
          <w:sz w:val="22"/>
          <w:szCs w:val="22"/>
        </w:rPr>
        <w:t xml:space="preserve"> (o Consorcio)</w:t>
      </w:r>
      <w:r w:rsidR="00AF2BB3">
        <w:rPr>
          <w:rFonts w:ascii="Arial" w:hAnsi="Arial" w:cs="Arial"/>
          <w:iCs/>
          <w:sz w:val="22"/>
          <w:szCs w:val="22"/>
        </w:rPr>
        <w:t>, éste</w:t>
      </w:r>
      <w:r w:rsidRPr="00824FB8">
        <w:rPr>
          <w:rFonts w:ascii="Arial" w:hAnsi="Arial" w:cs="Arial"/>
          <w:iCs/>
          <w:sz w:val="22"/>
          <w:szCs w:val="22"/>
        </w:rPr>
        <w:t xml:space="preserve"> debe guardar plena coherencia con los objetivos, alcances y parámetros que sustentan la viabilidad </w:t>
      </w:r>
      <w:r w:rsidR="007A33B8">
        <w:rPr>
          <w:rFonts w:ascii="Arial" w:hAnsi="Arial" w:cs="Arial"/>
          <w:iCs/>
          <w:sz w:val="22"/>
          <w:szCs w:val="22"/>
        </w:rPr>
        <w:t xml:space="preserve">de </w:t>
      </w:r>
      <w:r w:rsidR="007A33B8">
        <w:rPr>
          <w:rFonts w:ascii="Arial" w:hAnsi="Arial" w:cs="Arial"/>
          <w:b/>
          <w:iCs/>
          <w:sz w:val="22"/>
          <w:szCs w:val="22"/>
        </w:rPr>
        <w:t xml:space="preserve">EL </w:t>
      </w:r>
      <w:r w:rsidR="007A33B8" w:rsidRPr="00E13FB3">
        <w:rPr>
          <w:rFonts w:ascii="Arial" w:hAnsi="Arial" w:cs="Arial"/>
          <w:b/>
          <w:iCs/>
          <w:sz w:val="22"/>
          <w:szCs w:val="22"/>
        </w:rPr>
        <w:t>PROYECTO</w:t>
      </w:r>
      <w:r w:rsidRPr="00824FB8">
        <w:rPr>
          <w:rFonts w:ascii="Arial" w:hAnsi="Arial" w:cs="Arial"/>
          <w:iCs/>
          <w:sz w:val="22"/>
          <w:szCs w:val="22"/>
        </w:rPr>
        <w:t>.</w:t>
      </w:r>
    </w:p>
    <w:p w14:paraId="3DFB8475" w14:textId="77777777" w:rsidR="00E13FB3" w:rsidRPr="00AF2BB3" w:rsidRDefault="00E13FB3" w:rsidP="00F11A5F">
      <w:pPr>
        <w:pStyle w:val="Prrafodelista"/>
        <w:widowControl w:val="0"/>
        <w:spacing w:after="0" w:line="240" w:lineRule="auto"/>
        <w:ind w:left="567"/>
        <w:jc w:val="both"/>
        <w:rPr>
          <w:rFonts w:ascii="Arial" w:hAnsi="Arial" w:cs="Arial"/>
          <w:b/>
          <w:lang w:val="es-ES_tradnl"/>
        </w:rPr>
      </w:pPr>
    </w:p>
    <w:p w14:paraId="7515530B" w14:textId="77777777" w:rsidR="00F95735" w:rsidRPr="00824FB8" w:rsidRDefault="00F95735" w:rsidP="00F11A5F">
      <w:pPr>
        <w:pStyle w:val="Prrafodelista"/>
        <w:widowControl w:val="0"/>
        <w:numPr>
          <w:ilvl w:val="1"/>
          <w:numId w:val="6"/>
        </w:numPr>
        <w:spacing w:after="0" w:line="240" w:lineRule="auto"/>
        <w:ind w:left="567" w:hanging="567"/>
        <w:jc w:val="both"/>
        <w:rPr>
          <w:rFonts w:ascii="Arial" w:hAnsi="Arial" w:cs="Arial"/>
          <w:b/>
        </w:rPr>
      </w:pPr>
      <w:r w:rsidRPr="00824FB8">
        <w:rPr>
          <w:rFonts w:ascii="Arial" w:hAnsi="Arial" w:cs="Arial"/>
          <w:b/>
        </w:rPr>
        <w:t>ANTECEDENTES</w:t>
      </w:r>
    </w:p>
    <w:p w14:paraId="4E1FC555" w14:textId="77777777" w:rsidR="00F95735" w:rsidRPr="00824FB8" w:rsidRDefault="00F95735" w:rsidP="00F11A5F">
      <w:pPr>
        <w:pStyle w:val="Prrafodelista"/>
        <w:widowControl w:val="0"/>
        <w:spacing w:after="0" w:line="240" w:lineRule="auto"/>
        <w:ind w:left="567"/>
        <w:jc w:val="both"/>
        <w:rPr>
          <w:rFonts w:ascii="Arial" w:hAnsi="Arial" w:cs="Arial"/>
          <w:b/>
        </w:rPr>
      </w:pPr>
    </w:p>
    <w:p w14:paraId="33E21CEE" w14:textId="77777777" w:rsidR="002E5D37" w:rsidRPr="00EB1FDF" w:rsidRDefault="00933899" w:rsidP="00F11A5F">
      <w:pPr>
        <w:pStyle w:val="Prrafodelista"/>
        <w:widowControl w:val="0"/>
        <w:numPr>
          <w:ilvl w:val="0"/>
          <w:numId w:val="15"/>
        </w:numPr>
        <w:spacing w:after="0" w:line="240" w:lineRule="auto"/>
        <w:jc w:val="both"/>
        <w:outlineLvl w:val="5"/>
        <w:rPr>
          <w:rFonts w:ascii="Arial" w:hAnsi="Arial"/>
          <w:color w:val="FF0000"/>
        </w:rPr>
      </w:pPr>
      <w:r>
        <w:rPr>
          <w:rFonts w:ascii="Arial" w:eastAsia="Batang" w:hAnsi="Arial" w:cs="Arial"/>
          <w:color w:val="FF0000"/>
          <w:lang w:eastAsia="es-PE"/>
        </w:rPr>
        <w:t>(</w:t>
      </w:r>
      <w:r w:rsidRPr="001D4DD3">
        <w:rPr>
          <w:rFonts w:ascii="Arial" w:eastAsia="Batang" w:hAnsi="Arial" w:cs="Arial"/>
          <w:color w:val="FF0000"/>
          <w:lang w:eastAsia="es-PE"/>
        </w:rPr>
        <w:t>MEDIANTE CARTA N° [</w:t>
      </w:r>
      <w:r w:rsidRPr="00933899">
        <w:rPr>
          <w:rFonts w:ascii="Arial" w:eastAsia="Batang" w:hAnsi="Arial" w:cs="Arial"/>
          <w:color w:val="FF0000"/>
          <w:lang w:eastAsia="es-PE"/>
        </w:rPr>
        <w:t xml:space="preserve">INDICAR NÚMERO] DE FECHA [INDICAR DÍA, MES Y AÑO] LA EMPRESA PRIVADA </w:t>
      </w:r>
      <w:r w:rsidR="003C547C">
        <w:rPr>
          <w:rFonts w:ascii="Arial" w:eastAsia="Batang" w:hAnsi="Arial" w:cs="Arial"/>
          <w:color w:val="FF0000"/>
          <w:lang w:eastAsia="es-PE"/>
        </w:rPr>
        <w:t xml:space="preserve">(O CONSORCIO) </w:t>
      </w:r>
      <w:r w:rsidRPr="00933899">
        <w:rPr>
          <w:rFonts w:ascii="Arial" w:eastAsia="Batang" w:hAnsi="Arial" w:cs="Arial"/>
          <w:color w:val="FF0000"/>
          <w:lang w:eastAsia="es-PE"/>
        </w:rPr>
        <w:t xml:space="preserve">PRESENTÓ SU CARTA </w:t>
      </w:r>
      <w:r w:rsidRPr="00CE308B">
        <w:rPr>
          <w:rFonts w:ascii="Arial" w:eastAsia="Batang" w:hAnsi="Arial" w:cs="Arial"/>
          <w:color w:val="FF0000"/>
          <w:lang w:eastAsia="es-PE"/>
        </w:rPr>
        <w:t xml:space="preserve">DE INTENCIÓN A LA ENTIDAD PÚBLICA PARA FORMULAR </w:t>
      </w:r>
      <w:r w:rsidR="0022600B" w:rsidRPr="00CE308B">
        <w:rPr>
          <w:rFonts w:ascii="Arial" w:eastAsia="Batang" w:hAnsi="Arial" w:cs="Arial"/>
          <w:color w:val="FF0000"/>
          <w:lang w:eastAsia="es-PE"/>
        </w:rPr>
        <w:t xml:space="preserve">Y/O ACTUALIZAR </w:t>
      </w:r>
      <w:r w:rsidRPr="00CE308B">
        <w:rPr>
          <w:rFonts w:ascii="Arial" w:eastAsia="Batang" w:hAnsi="Arial" w:cs="Arial"/>
          <w:color w:val="FF0000"/>
          <w:lang w:eastAsia="es-PE"/>
        </w:rPr>
        <w:t>Y FINANCIAR</w:t>
      </w:r>
      <w:r w:rsidRPr="00933899">
        <w:rPr>
          <w:rFonts w:ascii="Arial" w:eastAsia="Batang" w:hAnsi="Arial" w:cs="Arial"/>
          <w:color w:val="FF0000"/>
          <w:lang w:eastAsia="es-PE"/>
        </w:rPr>
        <w:t xml:space="preserve"> </w:t>
      </w:r>
      <w:r w:rsidRPr="00933899">
        <w:rPr>
          <w:rFonts w:ascii="Arial" w:eastAsia="Batang" w:hAnsi="Arial" w:cs="Arial"/>
          <w:b/>
          <w:color w:val="FF0000"/>
          <w:lang w:eastAsia="es-PE"/>
        </w:rPr>
        <w:t>EL PROYECTO</w:t>
      </w:r>
      <w:r>
        <w:rPr>
          <w:rFonts w:ascii="Arial" w:eastAsia="Batang" w:hAnsi="Arial" w:cs="Arial"/>
          <w:b/>
          <w:color w:val="FF0000"/>
          <w:lang w:eastAsia="es-PE"/>
        </w:rPr>
        <w:t>)</w:t>
      </w:r>
      <w:r w:rsidRPr="001D4DD3">
        <w:rPr>
          <w:rFonts w:ascii="Arial" w:eastAsia="Batang" w:hAnsi="Arial" w:cs="Arial"/>
          <w:color w:val="FF0000"/>
          <w:lang w:eastAsia="es-PE"/>
        </w:rPr>
        <w:t>.</w:t>
      </w:r>
    </w:p>
    <w:p w14:paraId="047CA224" w14:textId="77777777" w:rsidR="0013181D" w:rsidRPr="00EB1FDF" w:rsidRDefault="00933899" w:rsidP="00F11A5F">
      <w:pPr>
        <w:pStyle w:val="Prrafodelista"/>
        <w:widowControl w:val="0"/>
        <w:numPr>
          <w:ilvl w:val="0"/>
          <w:numId w:val="15"/>
        </w:numPr>
        <w:spacing w:after="0" w:line="240" w:lineRule="auto"/>
        <w:jc w:val="both"/>
        <w:outlineLvl w:val="5"/>
        <w:rPr>
          <w:rFonts w:ascii="Arial" w:hAnsi="Arial"/>
          <w:color w:val="FF0000"/>
        </w:rPr>
      </w:pPr>
      <w:r>
        <w:rPr>
          <w:rFonts w:ascii="Arial" w:eastAsia="Batang" w:hAnsi="Arial" w:cs="Arial"/>
          <w:color w:val="FF0000"/>
          <w:lang w:eastAsia="es-PE"/>
        </w:rPr>
        <w:t>(</w:t>
      </w:r>
      <w:r w:rsidRPr="001D4DD3">
        <w:rPr>
          <w:rFonts w:ascii="Arial" w:eastAsia="Batang" w:hAnsi="Arial" w:cs="Arial"/>
          <w:color w:val="FF0000"/>
          <w:lang w:eastAsia="es-PE"/>
        </w:rPr>
        <w:t xml:space="preserve">MEDIANTE OFICIO N° [INDICAR NÚMERO] DE FECHA [INDICAR DÍA, MES Y AÑO] LA ENTIDAD PÚBLICA </w:t>
      </w:r>
      <w:r w:rsidRPr="00933899">
        <w:rPr>
          <w:rFonts w:ascii="Arial" w:eastAsia="Batang" w:hAnsi="Arial" w:cs="Arial"/>
          <w:color w:val="FF0000"/>
          <w:lang w:eastAsia="es-PE"/>
        </w:rPr>
        <w:t xml:space="preserve">ACEPTÓ Y COMUNICÓ LA RELEVANCIA DE </w:t>
      </w:r>
      <w:r w:rsidRPr="00933899">
        <w:rPr>
          <w:rFonts w:ascii="Arial" w:eastAsia="Batang" w:hAnsi="Arial" w:cs="Arial"/>
          <w:b/>
          <w:color w:val="FF0000"/>
          <w:lang w:eastAsia="es-PE"/>
        </w:rPr>
        <w:t>EL PROYECTO</w:t>
      </w:r>
      <w:r w:rsidRPr="00933899">
        <w:rPr>
          <w:rFonts w:ascii="Arial" w:eastAsia="Batang" w:hAnsi="Arial" w:cs="Arial"/>
          <w:color w:val="FF0000"/>
          <w:lang w:eastAsia="es-PE"/>
        </w:rPr>
        <w:t xml:space="preserve"> PROPUESTO POR LA EMPRESA PRIVADA</w:t>
      </w:r>
      <w:r w:rsidR="003C547C">
        <w:rPr>
          <w:rFonts w:ascii="Arial" w:eastAsia="Batang" w:hAnsi="Arial" w:cs="Arial"/>
          <w:color w:val="FF0000"/>
          <w:lang w:eastAsia="es-PE"/>
        </w:rPr>
        <w:t xml:space="preserve"> (O CONSORCIO</w:t>
      </w:r>
      <w:r>
        <w:rPr>
          <w:rFonts w:ascii="Arial" w:eastAsia="Batang" w:hAnsi="Arial" w:cs="Arial"/>
          <w:color w:val="FF0000"/>
          <w:lang w:eastAsia="es-PE"/>
        </w:rPr>
        <w:t>)</w:t>
      </w:r>
      <w:r w:rsidRPr="001D4DD3">
        <w:rPr>
          <w:rFonts w:ascii="Arial" w:eastAsia="Batang" w:hAnsi="Arial" w:cs="Arial"/>
          <w:color w:val="FF0000"/>
          <w:lang w:eastAsia="es-PE"/>
        </w:rPr>
        <w:t>.</w:t>
      </w:r>
    </w:p>
    <w:p w14:paraId="3C650416" w14:textId="77777777" w:rsidR="0013181D" w:rsidRPr="00EB1FDF" w:rsidRDefault="002E5D37" w:rsidP="00F11A5F">
      <w:pPr>
        <w:pStyle w:val="Prrafodelista"/>
        <w:widowControl w:val="0"/>
        <w:numPr>
          <w:ilvl w:val="0"/>
          <w:numId w:val="15"/>
        </w:numPr>
        <w:spacing w:after="0" w:line="240" w:lineRule="auto"/>
        <w:jc w:val="both"/>
        <w:outlineLvl w:val="5"/>
        <w:rPr>
          <w:rFonts w:ascii="Arial" w:hAnsi="Arial"/>
          <w:color w:val="000000"/>
          <w:lang w:val="es-PE"/>
        </w:rPr>
      </w:pPr>
      <w:r w:rsidRPr="00CC384A">
        <w:rPr>
          <w:rFonts w:ascii="Arial" w:eastAsia="Batang" w:hAnsi="Arial" w:cs="Arial"/>
          <w:color w:val="000000"/>
          <w:lang w:eastAsia="es-PE"/>
        </w:rPr>
        <w:t xml:space="preserve">Mediante Informe N° [INDICAR NÚMERO] de fecha </w:t>
      </w:r>
      <w:r w:rsidRPr="00203BCD">
        <w:rPr>
          <w:rFonts w:ascii="Arial" w:eastAsia="Batang" w:hAnsi="Arial" w:cs="Arial"/>
          <w:color w:val="0000FF"/>
          <w:lang w:eastAsia="es-PE"/>
        </w:rPr>
        <w:t>[INDICAR DÍA, MES Y AÑO]</w:t>
      </w:r>
      <w:r w:rsidRPr="00CC384A">
        <w:rPr>
          <w:rFonts w:ascii="Arial" w:eastAsia="Batang" w:hAnsi="Arial" w:cs="Arial"/>
          <w:color w:val="000000"/>
          <w:lang w:eastAsia="es-PE"/>
        </w:rPr>
        <w:t xml:space="preserve"> la </w:t>
      </w:r>
      <w:r w:rsidRPr="00203BCD">
        <w:rPr>
          <w:rFonts w:ascii="Arial" w:eastAsia="Batang" w:hAnsi="Arial" w:cs="Arial"/>
          <w:color w:val="0000FF"/>
          <w:lang w:eastAsia="es-PE"/>
        </w:rPr>
        <w:t xml:space="preserve">[INDICAR </w:t>
      </w:r>
      <w:r w:rsidRPr="00203BCD">
        <w:rPr>
          <w:rFonts w:ascii="Arial" w:hAnsi="Arial"/>
          <w:color w:val="0000FF"/>
        </w:rPr>
        <w:t>UNIDAD FORMULADORA</w:t>
      </w:r>
      <w:r w:rsidRPr="00203BCD">
        <w:rPr>
          <w:rFonts w:ascii="Arial" w:eastAsia="Batang" w:hAnsi="Arial" w:cs="Arial"/>
          <w:color w:val="0000FF"/>
          <w:lang w:eastAsia="es-PE"/>
        </w:rPr>
        <w:t xml:space="preserve">] </w:t>
      </w:r>
      <w:r w:rsidRPr="00CC384A">
        <w:rPr>
          <w:rFonts w:ascii="Arial" w:eastAsia="Batang" w:hAnsi="Arial" w:cs="Arial"/>
          <w:color w:val="000000"/>
          <w:lang w:eastAsia="es-PE"/>
        </w:rPr>
        <w:t xml:space="preserve">de la </w:t>
      </w:r>
      <w:r w:rsidRPr="00203BCD">
        <w:rPr>
          <w:rFonts w:ascii="Arial" w:eastAsia="Batang" w:hAnsi="Arial" w:cs="Arial"/>
          <w:color w:val="0000FF"/>
          <w:lang w:eastAsia="es-PE"/>
        </w:rPr>
        <w:t xml:space="preserve">[INDICAR LA ENTIDAD A LA QUE PERTENECE] </w:t>
      </w:r>
      <w:r w:rsidRPr="00CC384A">
        <w:rPr>
          <w:rFonts w:ascii="Arial" w:eastAsia="Batang" w:hAnsi="Arial" w:cs="Arial"/>
          <w:color w:val="000000"/>
          <w:lang w:eastAsia="es-PE"/>
        </w:rPr>
        <w:t xml:space="preserve">declaró la viabilidad de </w:t>
      </w:r>
      <w:r w:rsidRPr="00F52417">
        <w:rPr>
          <w:rFonts w:ascii="Arial" w:eastAsia="Batang" w:hAnsi="Arial" w:cs="Arial"/>
          <w:b/>
          <w:color w:val="000000"/>
          <w:lang w:eastAsia="es-PE"/>
        </w:rPr>
        <w:t>EL PROYECTO</w:t>
      </w:r>
      <w:r w:rsidRPr="00CC384A">
        <w:rPr>
          <w:rFonts w:ascii="Arial" w:eastAsia="Batang" w:hAnsi="Arial" w:cs="Arial"/>
          <w:color w:val="000000"/>
          <w:lang w:eastAsia="es-PE"/>
        </w:rPr>
        <w:t>, el mismo que s</w:t>
      </w:r>
      <w:r w:rsidRPr="00F52417">
        <w:rPr>
          <w:rFonts w:ascii="Arial" w:eastAsia="Batang" w:hAnsi="Arial" w:cs="Arial"/>
          <w:color w:val="000000"/>
          <w:lang w:eastAsia="es-PE"/>
        </w:rPr>
        <w:t xml:space="preserve">e encuentra </w:t>
      </w:r>
      <w:r w:rsidR="00DC7BF8">
        <w:rPr>
          <w:rFonts w:ascii="Arial" w:eastAsia="Batang" w:hAnsi="Arial" w:cs="Arial"/>
          <w:color w:val="000000"/>
          <w:lang w:eastAsia="es-PE"/>
        </w:rPr>
        <w:t>en el Anexo N° 3-D</w:t>
      </w:r>
      <w:r w:rsidRPr="00F52417">
        <w:rPr>
          <w:rFonts w:ascii="Arial" w:eastAsia="Batang" w:hAnsi="Arial" w:cs="Arial"/>
          <w:color w:val="000000"/>
          <w:lang w:eastAsia="es-PE"/>
        </w:rPr>
        <w:t>.</w:t>
      </w:r>
    </w:p>
    <w:p w14:paraId="0A5AA500" w14:textId="77777777" w:rsidR="0013181D" w:rsidRPr="00EB1FD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Pr>
          <w:rFonts w:ascii="Arial" w:eastAsia="Batang" w:hAnsi="Arial" w:cs="Arial"/>
          <w:color w:val="FF0000"/>
          <w:lang w:val="es-PE" w:eastAsia="es-PE"/>
        </w:rPr>
        <w:t>(</w:t>
      </w:r>
      <w:r w:rsidRPr="001D4DD3">
        <w:rPr>
          <w:rFonts w:ascii="Arial" w:eastAsia="Batang" w:hAnsi="Arial" w:cs="Arial"/>
          <w:color w:val="FF0000"/>
          <w:lang w:val="es-PE" w:eastAsia="es-PE"/>
        </w:rPr>
        <w:t xml:space="preserve">MEDIANTE CONVENIO </w:t>
      </w:r>
      <w:r w:rsidRPr="004F1FE2">
        <w:rPr>
          <w:rFonts w:ascii="Arial" w:eastAsia="Batang" w:hAnsi="Arial" w:cs="Arial"/>
          <w:color w:val="FF0000"/>
          <w:lang w:eastAsia="es-PE"/>
        </w:rPr>
        <w:t xml:space="preserve">N° [INDICAR NÚMERO] DE FECHA [INDICAR DÍA, MES Y AÑO], SE SUSCRIBIÓ EL CONVENIO PARA LA EJECUCIÓN CONJUNTA DE </w:t>
      </w:r>
      <w:r w:rsidRPr="004F1FE2">
        <w:rPr>
          <w:rFonts w:ascii="Arial" w:eastAsia="Batang" w:hAnsi="Arial" w:cs="Arial"/>
          <w:b/>
          <w:color w:val="FF0000"/>
          <w:lang w:eastAsia="es-PE"/>
        </w:rPr>
        <w:t>EL PROYECTO</w:t>
      </w:r>
      <w:r w:rsidRPr="004F1FE2">
        <w:rPr>
          <w:rFonts w:ascii="Arial" w:eastAsia="Batang" w:hAnsi="Arial" w:cs="Arial"/>
          <w:color w:val="FF0000"/>
          <w:lang w:eastAsia="es-PE"/>
        </w:rPr>
        <w:t xml:space="preserve"> ENTRE [INDICAR LOS NOMBRES DE LAS ENTIDADES PÚBLICAS]</w:t>
      </w:r>
      <w:r>
        <w:rPr>
          <w:rFonts w:ascii="Arial" w:eastAsia="Batang" w:hAnsi="Arial" w:cs="Arial"/>
          <w:color w:val="FF0000"/>
          <w:lang w:eastAsia="es-PE"/>
        </w:rPr>
        <w:t>)</w:t>
      </w:r>
      <w:r w:rsidRPr="001D4DD3">
        <w:rPr>
          <w:rFonts w:ascii="Arial" w:eastAsia="Batang" w:hAnsi="Arial" w:cs="Arial"/>
          <w:color w:val="FF0000"/>
          <w:lang w:eastAsia="es-PE"/>
        </w:rPr>
        <w:t>.</w:t>
      </w:r>
    </w:p>
    <w:p w14:paraId="52789EC8" w14:textId="77777777" w:rsidR="0013181D" w:rsidRPr="00EB1FD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sidRPr="001D4DD3">
        <w:rPr>
          <w:rFonts w:ascii="Arial" w:eastAsia="Batang" w:hAnsi="Arial" w:cs="Arial"/>
          <w:color w:val="FF0000"/>
          <w:lang w:val="es-PE" w:eastAsia="es-PE"/>
        </w:rPr>
        <w:t>(</w:t>
      </w:r>
      <w:r w:rsidRPr="004F1FE2">
        <w:rPr>
          <w:rFonts w:ascii="Arial" w:eastAsia="Batang" w:hAnsi="Arial" w:cs="Arial"/>
          <w:color w:val="FF0000"/>
          <w:lang w:val="es-PE" w:eastAsia="es-PE"/>
        </w:rPr>
        <w:t xml:space="preserve">MEDIANTE CONVENIO </w:t>
      </w:r>
      <w:r w:rsidRPr="004F1FE2">
        <w:rPr>
          <w:rFonts w:ascii="Arial" w:eastAsia="Batang" w:hAnsi="Arial" w:cs="Arial"/>
          <w:color w:val="FF0000"/>
          <w:lang w:eastAsia="es-PE"/>
        </w:rPr>
        <w:t xml:space="preserve">N° [INDICAR NÚMERO] DE FECHA [INDICAR DÍA, MES Y AÑO], SE SUSCRIBIÓ EL CONVENIO PARA LA TRANSFERENCIA DE COMPETENCIA EXCLUSIVA DE </w:t>
      </w:r>
      <w:r w:rsidRPr="004F1FE2">
        <w:rPr>
          <w:rFonts w:ascii="Arial" w:eastAsia="Batang" w:hAnsi="Arial" w:cs="Arial"/>
          <w:b/>
          <w:color w:val="FF0000"/>
          <w:lang w:eastAsia="es-PE"/>
        </w:rPr>
        <w:t>EL PROYECTO</w:t>
      </w:r>
      <w:r w:rsidRPr="004F1FE2">
        <w:rPr>
          <w:rFonts w:ascii="Arial" w:eastAsia="Batang" w:hAnsi="Arial" w:cs="Arial"/>
          <w:color w:val="FF0000"/>
          <w:lang w:eastAsia="es-PE"/>
        </w:rPr>
        <w:t xml:space="preserve"> ENTRE [INDICAR LOS NOMBRES DE LAS ENTIDADES PÚBLICAS]).</w:t>
      </w:r>
    </w:p>
    <w:p w14:paraId="787037D1" w14:textId="77777777" w:rsidR="003A64DB" w:rsidRPr="00EB1FD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Pr>
          <w:rFonts w:ascii="Arial" w:eastAsia="Batang" w:hAnsi="Arial" w:cs="Arial"/>
          <w:color w:val="FF0000"/>
          <w:lang w:val="es-PE" w:eastAsia="es-PE"/>
        </w:rPr>
        <w:t>(</w:t>
      </w:r>
      <w:r w:rsidRPr="001D4DD3">
        <w:rPr>
          <w:rFonts w:ascii="Arial" w:eastAsia="Batang" w:hAnsi="Arial" w:cs="Arial"/>
          <w:color w:val="FF0000"/>
          <w:lang w:val="es-PE" w:eastAsia="es-PE"/>
        </w:rPr>
        <w:t xml:space="preserve">MEDIANTE OFICIO </w:t>
      </w:r>
      <w:r w:rsidRPr="004F1FE2">
        <w:rPr>
          <w:rFonts w:ascii="Arial" w:eastAsia="Batang" w:hAnsi="Arial" w:cs="Arial"/>
          <w:color w:val="FF0000"/>
          <w:lang w:eastAsia="es-PE"/>
        </w:rPr>
        <w:t xml:space="preserve">N° [INDICAR NÚMERO] DE FECHA [INDICAR DÍA, MES Y AÑO] LA DIRECCIÓN GENERAL DE PRESUPUESTO PÚBLICO DEL MINISTERIO DE ECONOMÍA Y FINANZAS EMITIÓ OPINIÓN FAVORABLE A LA CAPACIDAD PRESUPUESTAL DE LA ENTIDAD PÚBLICA PARA FINANCIAR Y EJECUTAR </w:t>
      </w:r>
      <w:r w:rsidRPr="004F1FE2">
        <w:rPr>
          <w:rFonts w:ascii="Arial" w:eastAsia="Batang" w:hAnsi="Arial" w:cs="Arial"/>
          <w:b/>
          <w:color w:val="FF0000"/>
          <w:lang w:eastAsia="es-PE"/>
        </w:rPr>
        <w:t>EL PROYECTO</w:t>
      </w:r>
      <w:r>
        <w:rPr>
          <w:rFonts w:ascii="Arial" w:eastAsia="Batang" w:hAnsi="Arial" w:cs="Arial"/>
          <w:b/>
          <w:color w:val="FF0000"/>
          <w:lang w:eastAsia="es-PE"/>
        </w:rPr>
        <w:t>)</w:t>
      </w:r>
      <w:r w:rsidRPr="001D4DD3">
        <w:rPr>
          <w:rFonts w:ascii="Arial" w:eastAsia="Batang" w:hAnsi="Arial" w:cs="Arial"/>
          <w:color w:val="FF0000"/>
          <w:lang w:eastAsia="es-PE"/>
        </w:rPr>
        <w:t>.</w:t>
      </w:r>
    </w:p>
    <w:p w14:paraId="041A52FA" w14:textId="77777777" w:rsidR="00F95735" w:rsidRPr="00CC384A" w:rsidRDefault="00F95735" w:rsidP="00F11A5F">
      <w:pPr>
        <w:pStyle w:val="Prrafodelista"/>
        <w:widowControl w:val="0"/>
        <w:numPr>
          <w:ilvl w:val="0"/>
          <w:numId w:val="15"/>
        </w:numPr>
        <w:spacing w:after="0" w:line="240" w:lineRule="auto"/>
        <w:jc w:val="both"/>
        <w:outlineLvl w:val="5"/>
        <w:rPr>
          <w:rFonts w:ascii="Arial" w:eastAsia="Batang" w:hAnsi="Arial" w:cs="Arial"/>
          <w:color w:val="000000"/>
          <w:lang w:val="es-PE" w:eastAsia="es-PE"/>
        </w:rPr>
      </w:pPr>
      <w:r w:rsidRPr="00EB1FDF">
        <w:rPr>
          <w:rFonts w:ascii="Arial" w:hAnsi="Arial"/>
          <w:color w:val="000000"/>
          <w:lang w:val="es-PE"/>
        </w:rPr>
        <w:t xml:space="preserve">Mediante [INDICAR RESOLUCIÓN O ACUERDO] </w:t>
      </w:r>
      <w:r w:rsidR="003A64DB" w:rsidRPr="00CC384A">
        <w:rPr>
          <w:rFonts w:ascii="Arial" w:eastAsia="Batang" w:hAnsi="Arial" w:cs="Arial"/>
          <w:color w:val="000000"/>
          <w:lang w:val="es-PE" w:eastAsia="es-PE"/>
        </w:rPr>
        <w:t xml:space="preserve">N° </w:t>
      </w:r>
      <w:r w:rsidR="003A64DB" w:rsidRPr="00F52417">
        <w:rPr>
          <w:rFonts w:ascii="Arial" w:eastAsia="Batang" w:hAnsi="Arial" w:cs="Arial"/>
          <w:color w:val="000000"/>
          <w:lang w:eastAsia="es-PE"/>
        </w:rPr>
        <w:t xml:space="preserve">[INDICAR NÚMERO] de fecha [INDICAR DÍA, MES Y AÑO], </w:t>
      </w:r>
      <w:r w:rsidRPr="00EB1FDF">
        <w:rPr>
          <w:rFonts w:ascii="Arial" w:hAnsi="Arial"/>
          <w:color w:val="000000"/>
          <w:lang w:val="es-PE"/>
        </w:rPr>
        <w:t xml:space="preserve">la Entidad Pública priorizó </w:t>
      </w:r>
      <w:r w:rsidR="007E21A1">
        <w:rPr>
          <w:rFonts w:ascii="Arial" w:eastAsia="Batang" w:hAnsi="Arial" w:cs="Arial"/>
          <w:b/>
          <w:color w:val="000000"/>
          <w:lang w:eastAsia="es-PE"/>
        </w:rPr>
        <w:t>EL PROYECTO</w:t>
      </w:r>
      <w:r w:rsidRPr="00EB1FDF">
        <w:rPr>
          <w:rFonts w:ascii="Arial" w:hAnsi="Arial"/>
          <w:color w:val="000000"/>
          <w:lang w:val="es-PE"/>
        </w:rPr>
        <w:t>.</w:t>
      </w:r>
    </w:p>
    <w:p w14:paraId="00EDF2A7" w14:textId="77777777" w:rsidR="00126893" w:rsidRPr="00EB1FD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Pr>
          <w:rFonts w:ascii="Arial" w:eastAsia="Batang" w:hAnsi="Arial" w:cs="Arial"/>
          <w:color w:val="FF0000"/>
          <w:lang w:eastAsia="es-PE"/>
        </w:rPr>
        <w:t>(</w:t>
      </w:r>
      <w:r w:rsidRPr="001D4DD3">
        <w:rPr>
          <w:rFonts w:ascii="Arial" w:eastAsia="Batang" w:hAnsi="Arial" w:cs="Arial"/>
          <w:color w:val="FF0000"/>
          <w:lang w:val="es-PE" w:eastAsia="es-PE"/>
        </w:rPr>
        <w:t xml:space="preserve">MEDIANTE [INDICAR RESOLUCIÓN O ACUERDO] N° </w:t>
      </w:r>
      <w:r w:rsidRPr="00933899">
        <w:rPr>
          <w:rFonts w:ascii="Arial" w:eastAsia="Batang" w:hAnsi="Arial" w:cs="Arial"/>
          <w:color w:val="FF0000"/>
          <w:lang w:eastAsia="es-PE"/>
        </w:rPr>
        <w:t xml:space="preserve">[INDICAR NÚMERO] DE FECHA [INDICAR DÍA, MES Y AÑO], </w:t>
      </w:r>
      <w:r w:rsidRPr="00933899">
        <w:rPr>
          <w:rFonts w:ascii="Arial" w:eastAsia="Batang" w:hAnsi="Arial" w:cs="Arial"/>
          <w:color w:val="FF0000"/>
          <w:lang w:val="es-PE" w:eastAsia="es-PE"/>
        </w:rPr>
        <w:t xml:space="preserve">LA ENTIDAD PÚBLICA APROBÓ EL </w:t>
      </w:r>
      <w:r w:rsidR="00EF7C2E">
        <w:rPr>
          <w:rFonts w:ascii="Arial" w:eastAsia="Batang" w:hAnsi="Arial" w:cs="Arial"/>
          <w:color w:val="FF0000"/>
          <w:lang w:val="es-PE" w:eastAsia="es-PE"/>
        </w:rPr>
        <w:t>EXPEDIENTE TECNICO</w:t>
      </w:r>
      <w:r w:rsidRPr="00933899">
        <w:rPr>
          <w:rFonts w:ascii="Arial" w:eastAsia="Batang" w:hAnsi="Arial" w:cs="Arial"/>
          <w:color w:val="FF0000"/>
          <w:lang w:val="es-PE" w:eastAsia="es-PE"/>
        </w:rPr>
        <w:t xml:space="preserve"> DE </w:t>
      </w:r>
      <w:r w:rsidRPr="00933899">
        <w:rPr>
          <w:rFonts w:ascii="Arial" w:eastAsia="Batang" w:hAnsi="Arial" w:cs="Arial"/>
          <w:b/>
          <w:color w:val="FF0000"/>
          <w:lang w:eastAsia="es-PE"/>
        </w:rPr>
        <w:t>EL PROYECTO</w:t>
      </w:r>
      <w:r>
        <w:rPr>
          <w:rFonts w:ascii="Arial" w:eastAsia="Batang" w:hAnsi="Arial" w:cs="Arial"/>
          <w:b/>
          <w:color w:val="FF0000"/>
          <w:lang w:eastAsia="es-PE"/>
        </w:rPr>
        <w:t>)</w:t>
      </w:r>
      <w:r w:rsidRPr="001D4DD3">
        <w:rPr>
          <w:rFonts w:ascii="Arial" w:eastAsia="Batang" w:hAnsi="Arial" w:cs="Arial"/>
          <w:color w:val="FF0000"/>
          <w:lang w:val="es-PE" w:eastAsia="es-PE"/>
        </w:rPr>
        <w:t>.</w:t>
      </w:r>
    </w:p>
    <w:p w14:paraId="43829C20" w14:textId="77777777" w:rsidR="00F95735" w:rsidRPr="00EB1FDF" w:rsidRDefault="00F95735" w:rsidP="00F11A5F">
      <w:pPr>
        <w:pStyle w:val="Prrafodelista"/>
        <w:widowControl w:val="0"/>
        <w:numPr>
          <w:ilvl w:val="0"/>
          <w:numId w:val="15"/>
        </w:numPr>
        <w:spacing w:after="0" w:line="240" w:lineRule="auto"/>
        <w:jc w:val="both"/>
        <w:outlineLvl w:val="5"/>
        <w:rPr>
          <w:rFonts w:ascii="Arial" w:hAnsi="Arial"/>
          <w:color w:val="000000"/>
          <w:lang w:val="es-PE"/>
        </w:rPr>
      </w:pPr>
      <w:r w:rsidRPr="00EB1FDF">
        <w:rPr>
          <w:rFonts w:ascii="Arial" w:hAnsi="Arial"/>
          <w:color w:val="000000"/>
          <w:lang w:val="es-PE"/>
        </w:rPr>
        <w:t xml:space="preserve">Mediante </w:t>
      </w:r>
      <w:r w:rsidR="00126893" w:rsidRPr="00203BCD">
        <w:rPr>
          <w:rFonts w:ascii="Arial" w:eastAsia="Batang" w:hAnsi="Arial" w:cs="Arial"/>
          <w:color w:val="0000FF"/>
          <w:lang w:val="es-PE" w:eastAsia="es-PE"/>
        </w:rPr>
        <w:t xml:space="preserve">[INDICAR RESOLUCIÓN O ACUERDO] </w:t>
      </w:r>
      <w:r w:rsidR="00126893" w:rsidRPr="00F52417">
        <w:rPr>
          <w:rFonts w:ascii="Arial" w:eastAsia="Batang" w:hAnsi="Arial" w:cs="Arial"/>
          <w:color w:val="000000"/>
          <w:lang w:val="es-PE" w:eastAsia="es-PE"/>
        </w:rPr>
        <w:t xml:space="preserve">N° </w:t>
      </w:r>
      <w:r w:rsidR="00126893" w:rsidRPr="00203BCD">
        <w:rPr>
          <w:rFonts w:ascii="Arial" w:eastAsia="Batang" w:hAnsi="Arial" w:cs="Arial"/>
          <w:color w:val="0000FF"/>
          <w:lang w:eastAsia="es-PE"/>
        </w:rPr>
        <w:t xml:space="preserve">[INDICAR NÚMERO] </w:t>
      </w:r>
      <w:r w:rsidR="00126893" w:rsidRPr="00F52417">
        <w:rPr>
          <w:rFonts w:ascii="Arial" w:eastAsia="Batang" w:hAnsi="Arial" w:cs="Arial"/>
          <w:color w:val="000000"/>
          <w:lang w:eastAsia="es-PE"/>
        </w:rPr>
        <w:t xml:space="preserve">de fecha </w:t>
      </w:r>
      <w:r w:rsidR="00126893" w:rsidRPr="00203BCD">
        <w:rPr>
          <w:rFonts w:ascii="Arial" w:eastAsia="Batang" w:hAnsi="Arial" w:cs="Arial"/>
          <w:color w:val="0000FF"/>
          <w:lang w:eastAsia="es-PE"/>
        </w:rPr>
        <w:t>[INDICAR DÍA, MES Y AÑO]</w:t>
      </w:r>
      <w:r w:rsidRPr="00B0086A">
        <w:rPr>
          <w:rFonts w:ascii="Arial" w:hAnsi="Arial"/>
          <w:shd w:val="clear" w:color="auto" w:fill="F2F2F2" w:themeFill="background1" w:themeFillShade="F2"/>
        </w:rPr>
        <w:t>,</w:t>
      </w:r>
      <w:r w:rsidRPr="00EB1FDF">
        <w:rPr>
          <w:rFonts w:ascii="Arial" w:hAnsi="Arial"/>
          <w:lang w:val="es-PE"/>
        </w:rPr>
        <w:t xml:space="preserve"> se designó a los miembros del Comité Especial responsables del proceso de selección de la Empresa Privada </w:t>
      </w:r>
      <w:r w:rsidR="003C547C">
        <w:rPr>
          <w:rFonts w:ascii="Arial" w:eastAsia="Batang" w:hAnsi="Arial" w:cs="Arial"/>
          <w:color w:val="FF0000"/>
          <w:lang w:eastAsia="es-PE"/>
        </w:rPr>
        <w:t xml:space="preserve">(O CONSORCIO) </w:t>
      </w:r>
      <w:r w:rsidRPr="00EB1FDF">
        <w:rPr>
          <w:rFonts w:ascii="Arial" w:hAnsi="Arial"/>
          <w:lang w:val="es-PE"/>
        </w:rPr>
        <w:t xml:space="preserve">que será responsable del financiamiento y ejecución </w:t>
      </w:r>
      <w:r w:rsidR="00933899" w:rsidRPr="00EB1FDF">
        <w:rPr>
          <w:rFonts w:ascii="Arial" w:hAnsi="Arial"/>
          <w:color w:val="FF0000"/>
          <w:lang w:val="es-PE"/>
        </w:rPr>
        <w:t>(Y, DE SER EL CASO, MANTENIMIENTO Y/U OPERACIÓN)</w:t>
      </w:r>
      <w:r w:rsidRPr="00EB1FDF">
        <w:rPr>
          <w:rFonts w:ascii="Arial" w:hAnsi="Arial"/>
          <w:lang w:val="es-PE"/>
        </w:rPr>
        <w:t xml:space="preserve"> </w:t>
      </w:r>
      <w:r w:rsidR="007E21A1">
        <w:rPr>
          <w:rFonts w:ascii="Arial" w:eastAsiaTheme="minorEastAsia" w:hAnsi="Arial" w:cs="Arial"/>
          <w:lang w:val="es-PE" w:eastAsia="es-ES"/>
        </w:rPr>
        <w:t xml:space="preserve">de </w:t>
      </w:r>
      <w:r w:rsidR="007E21A1">
        <w:rPr>
          <w:rFonts w:ascii="Arial" w:eastAsia="Batang" w:hAnsi="Arial" w:cs="Arial"/>
          <w:b/>
          <w:color w:val="000000"/>
          <w:lang w:eastAsia="es-PE"/>
        </w:rPr>
        <w:t>EL PROYECTO</w:t>
      </w:r>
      <w:r w:rsidRPr="00EB1FDF">
        <w:rPr>
          <w:rFonts w:ascii="Arial" w:hAnsi="Arial"/>
          <w:lang w:val="es-PE"/>
        </w:rPr>
        <w:t>.</w:t>
      </w:r>
    </w:p>
    <w:p w14:paraId="04AC5EF5" w14:textId="77777777" w:rsidR="00126893" w:rsidRPr="00EB1FD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Pr>
          <w:rFonts w:ascii="Arial" w:eastAsia="Batang" w:hAnsi="Arial" w:cs="Arial"/>
          <w:color w:val="FF0000"/>
          <w:lang w:val="es-PE" w:eastAsia="es-PE"/>
        </w:rPr>
        <w:t>(</w:t>
      </w:r>
      <w:r w:rsidRPr="001D4DD3">
        <w:rPr>
          <w:rFonts w:ascii="Arial" w:eastAsia="Batang" w:hAnsi="Arial" w:cs="Arial"/>
          <w:color w:val="FF0000"/>
          <w:lang w:val="es-PE" w:eastAsia="es-PE"/>
        </w:rPr>
        <w:t xml:space="preserve">MEDIANTE [INDICAR DOCUMENTO] </w:t>
      </w:r>
      <w:r w:rsidRPr="004F1FE2">
        <w:rPr>
          <w:rFonts w:ascii="Arial" w:eastAsia="Batang" w:hAnsi="Arial" w:cs="Arial"/>
          <w:color w:val="FF0000"/>
          <w:lang w:eastAsia="es-PE"/>
        </w:rPr>
        <w:t xml:space="preserve">N° [INDICAR NÚMERO] DE FECHA [INDICAR DÍA, MES Y AÑO] LA OFICINA DE PRESUPUESTO DE LA ENTIDAD PÚBLICA EMITIÓ LA CERTIFICACIÓN PRESUPUESTAL PARA FINANCIAR Y EJECUTAR </w:t>
      </w:r>
      <w:r w:rsidRPr="004F1FE2">
        <w:rPr>
          <w:rFonts w:ascii="Arial" w:eastAsia="Batang" w:hAnsi="Arial" w:cs="Arial"/>
          <w:b/>
          <w:color w:val="FF0000"/>
          <w:lang w:eastAsia="es-PE"/>
        </w:rPr>
        <w:t>EL PROYECTO</w:t>
      </w:r>
      <w:r w:rsidRPr="004F1FE2">
        <w:rPr>
          <w:rFonts w:ascii="Arial" w:eastAsia="Batang" w:hAnsi="Arial" w:cs="Arial"/>
          <w:color w:val="FF0000"/>
          <w:lang w:eastAsia="es-PE"/>
        </w:rPr>
        <w:t xml:space="preserve"> PARA EL AÑO EN CURSO</w:t>
      </w:r>
      <w:r>
        <w:rPr>
          <w:rFonts w:ascii="Arial" w:eastAsia="Batang" w:hAnsi="Arial" w:cs="Arial"/>
          <w:color w:val="FF0000"/>
          <w:lang w:eastAsia="es-PE"/>
        </w:rPr>
        <w:t>)</w:t>
      </w:r>
      <w:r w:rsidRPr="001D4DD3">
        <w:rPr>
          <w:rFonts w:ascii="Arial" w:eastAsia="Batang" w:hAnsi="Arial" w:cs="Arial"/>
          <w:color w:val="FF0000"/>
          <w:lang w:eastAsia="es-PE"/>
        </w:rPr>
        <w:t>.</w:t>
      </w:r>
    </w:p>
    <w:p w14:paraId="63C38816" w14:textId="77777777" w:rsidR="00126893" w:rsidRPr="00302A7F" w:rsidRDefault="00933899" w:rsidP="00F11A5F">
      <w:pPr>
        <w:pStyle w:val="Prrafodelista"/>
        <w:widowControl w:val="0"/>
        <w:numPr>
          <w:ilvl w:val="0"/>
          <w:numId w:val="15"/>
        </w:numPr>
        <w:spacing w:after="0" w:line="240" w:lineRule="auto"/>
        <w:jc w:val="both"/>
        <w:outlineLvl w:val="5"/>
        <w:rPr>
          <w:rFonts w:ascii="Arial" w:hAnsi="Arial"/>
          <w:color w:val="FF0000"/>
          <w:lang w:val="es-PE"/>
        </w:rPr>
      </w:pPr>
      <w:r>
        <w:rPr>
          <w:rFonts w:ascii="Arial" w:eastAsia="Batang" w:hAnsi="Arial" w:cs="Arial"/>
          <w:color w:val="FF0000"/>
          <w:lang w:val="es-PE" w:eastAsia="es-PE"/>
        </w:rPr>
        <w:t>(</w:t>
      </w:r>
      <w:r w:rsidRPr="001D4DD3">
        <w:rPr>
          <w:rFonts w:ascii="Arial" w:eastAsia="Batang" w:hAnsi="Arial" w:cs="Arial"/>
          <w:color w:val="FF0000"/>
          <w:lang w:val="es-PE" w:eastAsia="es-PE"/>
        </w:rPr>
        <w:t xml:space="preserve">MEDIANTE [INDICAR DOCUMENTO] </w:t>
      </w:r>
      <w:r w:rsidRPr="004F1FE2">
        <w:rPr>
          <w:rFonts w:ascii="Arial" w:eastAsia="Batang" w:hAnsi="Arial" w:cs="Arial"/>
          <w:color w:val="FF0000"/>
          <w:lang w:eastAsia="es-PE"/>
        </w:rPr>
        <w:t xml:space="preserve">N° [INDICAR NÚMERO] DE FECHA [INDICAR DÍA, MES Y AÑO] LA OFICINA DE PRESUPUESTO DE LA ENTIDAD PÚBLICA EMITIÓ </w:t>
      </w:r>
      <w:r w:rsidR="00D877D0">
        <w:rPr>
          <w:rFonts w:ascii="Arial" w:eastAsia="Batang" w:hAnsi="Arial" w:cs="Arial"/>
          <w:color w:val="FF0000"/>
          <w:lang w:eastAsia="es-PE"/>
        </w:rPr>
        <w:t>EL COMPROMISO DE PRIORIZACIÓN DE RECURSOS</w:t>
      </w:r>
      <w:r w:rsidRPr="004F1FE2">
        <w:rPr>
          <w:rFonts w:ascii="Arial" w:eastAsia="Batang" w:hAnsi="Arial" w:cs="Arial"/>
          <w:color w:val="FF0000"/>
          <w:lang w:eastAsia="es-PE"/>
        </w:rPr>
        <w:t xml:space="preserve"> PARA FINANCIAR Y EJECUTAR </w:t>
      </w:r>
      <w:r w:rsidRPr="004F1FE2">
        <w:rPr>
          <w:rFonts w:ascii="Arial" w:eastAsia="Batang" w:hAnsi="Arial" w:cs="Arial"/>
          <w:b/>
          <w:color w:val="FF0000"/>
          <w:lang w:eastAsia="es-PE"/>
        </w:rPr>
        <w:t>EL PROYECTO</w:t>
      </w:r>
      <w:r>
        <w:rPr>
          <w:rFonts w:ascii="Arial" w:eastAsia="Batang" w:hAnsi="Arial" w:cs="Arial"/>
          <w:b/>
          <w:color w:val="FF0000"/>
          <w:lang w:eastAsia="es-PE"/>
        </w:rPr>
        <w:t>)</w:t>
      </w:r>
      <w:r w:rsidRPr="001D4DD3">
        <w:rPr>
          <w:rFonts w:ascii="Arial" w:eastAsia="Batang" w:hAnsi="Arial" w:cs="Arial"/>
          <w:color w:val="FF0000"/>
          <w:lang w:eastAsia="es-PE"/>
        </w:rPr>
        <w:t>.</w:t>
      </w:r>
    </w:p>
    <w:p w14:paraId="5F489ED7" w14:textId="77777777" w:rsidR="007E5F26" w:rsidRPr="00EB1FDF" w:rsidRDefault="007E5F26" w:rsidP="00F11A5F">
      <w:pPr>
        <w:pStyle w:val="Prrafodelista"/>
        <w:widowControl w:val="0"/>
        <w:numPr>
          <w:ilvl w:val="0"/>
          <w:numId w:val="15"/>
        </w:numPr>
        <w:spacing w:after="0" w:line="240" w:lineRule="auto"/>
        <w:jc w:val="both"/>
        <w:outlineLvl w:val="5"/>
        <w:rPr>
          <w:rFonts w:ascii="Arial" w:hAnsi="Arial"/>
          <w:color w:val="000000"/>
          <w:lang w:val="es-PE"/>
        </w:rPr>
      </w:pPr>
      <w:r w:rsidRPr="00EB1FDF">
        <w:rPr>
          <w:rFonts w:ascii="Arial" w:hAnsi="Arial"/>
          <w:lang w:val="es-PE"/>
        </w:rPr>
        <w:t xml:space="preserve">Mediante Informe Previo </w:t>
      </w:r>
      <w:r w:rsidRPr="00CC384A">
        <w:rPr>
          <w:rFonts w:ascii="Arial" w:eastAsia="Batang" w:hAnsi="Arial" w:cs="Arial"/>
          <w:color w:val="000000"/>
          <w:lang w:val="es-PE" w:eastAsia="es-PE"/>
        </w:rPr>
        <w:t xml:space="preserve">N° </w:t>
      </w:r>
      <w:r w:rsidRPr="00203BCD">
        <w:rPr>
          <w:rFonts w:ascii="Arial" w:eastAsia="Batang" w:hAnsi="Arial" w:cs="Arial"/>
          <w:color w:val="0000FF"/>
          <w:lang w:eastAsia="es-PE"/>
        </w:rPr>
        <w:t xml:space="preserve">[INDICAR NÚMERO] </w:t>
      </w:r>
      <w:r w:rsidRPr="00F52417">
        <w:rPr>
          <w:rFonts w:ascii="Arial" w:eastAsia="Batang" w:hAnsi="Arial" w:cs="Arial"/>
          <w:color w:val="000000"/>
          <w:lang w:eastAsia="es-PE"/>
        </w:rPr>
        <w:t xml:space="preserve">de fecha </w:t>
      </w:r>
      <w:r w:rsidRPr="00203BCD">
        <w:rPr>
          <w:rFonts w:ascii="Arial" w:eastAsia="Batang" w:hAnsi="Arial" w:cs="Arial"/>
          <w:color w:val="0000FF"/>
          <w:lang w:eastAsia="es-PE"/>
        </w:rPr>
        <w:t>[INDICAR DÍA, MES Y AÑO]</w:t>
      </w:r>
      <w:r w:rsidRPr="00F52417">
        <w:rPr>
          <w:rFonts w:ascii="Arial" w:eastAsia="Batang" w:hAnsi="Arial" w:cs="Arial"/>
          <w:color w:val="000000"/>
          <w:lang w:val="es-PE" w:eastAsia="es-PE"/>
        </w:rPr>
        <w:t xml:space="preserve"> se emitió el Informe Previo de </w:t>
      </w:r>
      <w:r w:rsidRPr="00EB1FDF">
        <w:rPr>
          <w:rFonts w:ascii="Arial" w:hAnsi="Arial"/>
          <w:color w:val="000000"/>
          <w:lang w:val="es-PE"/>
        </w:rPr>
        <w:t xml:space="preserve">la Contraloría General de la República. </w:t>
      </w:r>
    </w:p>
    <w:p w14:paraId="000278B3" w14:textId="77777777" w:rsidR="00126893" w:rsidRPr="00EB1FDF" w:rsidRDefault="00F95735" w:rsidP="00F11A5F">
      <w:pPr>
        <w:pStyle w:val="Prrafodelista"/>
        <w:widowControl w:val="0"/>
        <w:numPr>
          <w:ilvl w:val="0"/>
          <w:numId w:val="15"/>
        </w:numPr>
        <w:spacing w:after="0" w:line="240" w:lineRule="auto"/>
        <w:jc w:val="both"/>
        <w:outlineLvl w:val="5"/>
        <w:rPr>
          <w:rFonts w:ascii="Arial" w:hAnsi="Arial"/>
          <w:color w:val="000000"/>
          <w:lang w:val="es-PE"/>
        </w:rPr>
      </w:pPr>
      <w:r w:rsidRPr="00EB1FDF">
        <w:rPr>
          <w:rFonts w:ascii="Arial" w:hAnsi="Arial"/>
          <w:lang w:val="es-PE"/>
        </w:rPr>
        <w:lastRenderedPageBreak/>
        <w:t xml:space="preserve">Mediante Resolución </w:t>
      </w:r>
      <w:r w:rsidR="00126893" w:rsidRPr="00CC384A">
        <w:rPr>
          <w:rFonts w:ascii="Arial" w:eastAsia="Batang" w:hAnsi="Arial" w:cs="Arial"/>
          <w:color w:val="000000"/>
          <w:lang w:val="es-PE" w:eastAsia="es-PE"/>
        </w:rPr>
        <w:t xml:space="preserve">N° </w:t>
      </w:r>
      <w:r w:rsidR="00126893" w:rsidRPr="00203BCD">
        <w:rPr>
          <w:rFonts w:ascii="Arial" w:eastAsia="Batang" w:hAnsi="Arial" w:cs="Arial"/>
          <w:color w:val="0000FF"/>
          <w:lang w:eastAsia="es-PE"/>
        </w:rPr>
        <w:t>[INDICAR NÚMERO]</w:t>
      </w:r>
      <w:r w:rsidR="00126893" w:rsidRPr="00F52417">
        <w:rPr>
          <w:rFonts w:ascii="Arial" w:eastAsia="Batang" w:hAnsi="Arial" w:cs="Arial"/>
          <w:color w:val="000000"/>
          <w:lang w:eastAsia="es-PE"/>
        </w:rPr>
        <w:t xml:space="preserve"> de fecha </w:t>
      </w:r>
      <w:r w:rsidR="00126893" w:rsidRPr="00203BCD">
        <w:rPr>
          <w:rFonts w:ascii="Arial" w:eastAsia="Batang" w:hAnsi="Arial" w:cs="Arial"/>
          <w:color w:val="0000FF"/>
          <w:lang w:eastAsia="es-PE"/>
        </w:rPr>
        <w:t>[INDICAR DÍA, MES Y AÑO]</w:t>
      </w:r>
      <w:r w:rsidR="00126893" w:rsidRPr="00F52417">
        <w:rPr>
          <w:rFonts w:ascii="Arial" w:eastAsia="Batang" w:hAnsi="Arial" w:cs="Arial"/>
          <w:color w:val="000000"/>
          <w:lang w:eastAsia="es-PE"/>
        </w:rPr>
        <w:t xml:space="preserve">, </w:t>
      </w:r>
      <w:r w:rsidRPr="00EB1FDF">
        <w:rPr>
          <w:rFonts w:ascii="Arial" w:hAnsi="Arial"/>
          <w:lang w:val="es-PE"/>
        </w:rPr>
        <w:t>se aprobó las Bases del presente proceso de selección.</w:t>
      </w:r>
    </w:p>
    <w:p w14:paraId="79DD0F4A" w14:textId="77777777" w:rsidR="002E5D37" w:rsidRPr="00CC384A" w:rsidRDefault="002E5D37" w:rsidP="00F11A5F">
      <w:pPr>
        <w:widowControl w:val="0"/>
        <w:jc w:val="both"/>
        <w:rPr>
          <w:rFonts w:ascii="Arial" w:hAnsi="Arial" w:cs="Arial"/>
          <w:b/>
          <w:lang w:val="es-PE"/>
        </w:rPr>
      </w:pPr>
    </w:p>
    <w:p w14:paraId="30A086CA" w14:textId="77777777" w:rsidR="00F95735" w:rsidRPr="00824FB8" w:rsidRDefault="00F95735" w:rsidP="00F11A5F">
      <w:pPr>
        <w:widowControl w:val="0"/>
        <w:ind w:left="567"/>
        <w:contextualSpacing/>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195FD338" w14:textId="77777777" w:rsidR="00F95735" w:rsidRPr="00824FB8" w:rsidRDefault="00F95735" w:rsidP="00F11A5F">
      <w:pPr>
        <w:widowControl w:val="0"/>
        <w:ind w:left="709"/>
        <w:contextualSpacing/>
        <w:jc w:val="both"/>
        <w:rPr>
          <w:rFonts w:ascii="Arial" w:eastAsia="Batang" w:hAnsi="Arial" w:cs="Arial"/>
          <w:color w:val="000000"/>
          <w:sz w:val="22"/>
          <w:szCs w:val="22"/>
          <w:lang w:val="es-ES" w:eastAsia="es-PE"/>
        </w:rPr>
      </w:pPr>
    </w:p>
    <w:p w14:paraId="0C36CB09" w14:textId="77777777" w:rsidR="00F95735" w:rsidRPr="00824FB8" w:rsidRDefault="00126893" w:rsidP="00F11A5F">
      <w:pPr>
        <w:pStyle w:val="Prrafodelista"/>
        <w:numPr>
          <w:ilvl w:val="0"/>
          <w:numId w:val="21"/>
        </w:numPr>
        <w:spacing w:after="0" w:line="240" w:lineRule="auto"/>
        <w:ind w:left="1134" w:hanging="567"/>
        <w:jc w:val="both"/>
        <w:rPr>
          <w:rFonts w:ascii="Arial" w:eastAsia="Batang" w:hAnsi="Arial" w:cs="Arial"/>
          <w:i/>
          <w:color w:val="0000FF"/>
          <w:lang w:val="es-PE" w:eastAsia="es-PE"/>
        </w:rPr>
      </w:pPr>
      <w:r w:rsidRPr="00824FB8">
        <w:rPr>
          <w:rFonts w:ascii="Arial" w:eastAsia="Batang" w:hAnsi="Arial" w:cs="Arial"/>
          <w:i/>
          <w:color w:val="0000FF"/>
          <w:lang w:val="es-PE" w:eastAsia="es-PE"/>
        </w:rPr>
        <w:t xml:space="preserve">El Comité Especial </w:t>
      </w:r>
      <w:r w:rsidR="00F10780">
        <w:rPr>
          <w:rFonts w:ascii="Arial" w:eastAsia="Batang" w:hAnsi="Arial" w:cs="Arial"/>
          <w:i/>
          <w:color w:val="0000FF"/>
          <w:lang w:val="es-PE" w:eastAsia="es-PE"/>
        </w:rPr>
        <w:t xml:space="preserve">solo </w:t>
      </w:r>
      <w:r w:rsidRPr="00824FB8">
        <w:rPr>
          <w:rFonts w:ascii="Arial" w:eastAsia="Batang" w:hAnsi="Arial" w:cs="Arial"/>
          <w:i/>
          <w:color w:val="0000FF"/>
          <w:lang w:val="es-PE" w:eastAsia="es-PE"/>
        </w:rPr>
        <w:t xml:space="preserve">debe completar la información del </w:t>
      </w:r>
      <w:r w:rsidR="00DC7BF8">
        <w:rPr>
          <w:rFonts w:ascii="Arial" w:eastAsia="Batang" w:hAnsi="Arial" w:cs="Arial"/>
          <w:i/>
          <w:color w:val="0000FF"/>
          <w:lang w:val="es-PE" w:eastAsia="es-PE"/>
        </w:rPr>
        <w:t>presente apartado</w:t>
      </w:r>
      <w:r w:rsidRPr="00824FB8">
        <w:rPr>
          <w:rFonts w:ascii="Arial" w:eastAsia="Batang" w:hAnsi="Arial" w:cs="Arial"/>
          <w:i/>
          <w:color w:val="0000FF"/>
          <w:lang w:val="es-PE" w:eastAsia="es-PE"/>
        </w:rPr>
        <w:t xml:space="preserve"> </w:t>
      </w:r>
      <w:r w:rsidR="00D92BD1" w:rsidRPr="00824FB8">
        <w:rPr>
          <w:rFonts w:ascii="Arial" w:eastAsia="Batang" w:hAnsi="Arial" w:cs="Arial"/>
          <w:i/>
          <w:color w:val="0000FF"/>
          <w:lang w:val="es-PE" w:eastAsia="es-PE"/>
        </w:rPr>
        <w:t xml:space="preserve">en lo que </w:t>
      </w:r>
      <w:r w:rsidRPr="00824FB8">
        <w:rPr>
          <w:rFonts w:ascii="Arial" w:eastAsia="Batang" w:hAnsi="Arial" w:cs="Arial"/>
          <w:i/>
          <w:color w:val="0000FF"/>
          <w:lang w:val="es-PE" w:eastAsia="es-PE"/>
        </w:rPr>
        <w:t xml:space="preserve">resulte </w:t>
      </w:r>
      <w:r w:rsidR="00D92BD1" w:rsidRPr="00824FB8">
        <w:rPr>
          <w:rFonts w:ascii="Arial" w:eastAsia="Batang" w:hAnsi="Arial" w:cs="Arial"/>
          <w:i/>
          <w:color w:val="0000FF"/>
          <w:lang w:val="es-PE" w:eastAsia="es-PE"/>
        </w:rPr>
        <w:t xml:space="preserve">aplicable </w:t>
      </w:r>
      <w:r w:rsidR="007E5F26">
        <w:rPr>
          <w:rFonts w:ascii="Arial" w:eastAsia="Batang" w:hAnsi="Arial" w:cs="Arial"/>
          <w:i/>
          <w:color w:val="0000FF"/>
          <w:lang w:val="es-PE" w:eastAsia="es-PE"/>
        </w:rPr>
        <w:t>a</w:t>
      </w:r>
      <w:r w:rsidR="00D92BD1" w:rsidRPr="00824FB8">
        <w:rPr>
          <w:rFonts w:ascii="Arial" w:eastAsia="Batang" w:hAnsi="Arial" w:cs="Arial"/>
          <w:i/>
          <w:color w:val="0000FF"/>
          <w:lang w:val="es-PE" w:eastAsia="es-PE"/>
        </w:rPr>
        <w:t>l proceso de selección</w:t>
      </w:r>
      <w:r w:rsidRPr="00824FB8">
        <w:rPr>
          <w:rFonts w:ascii="Arial" w:eastAsia="Batang" w:hAnsi="Arial" w:cs="Arial"/>
          <w:i/>
          <w:color w:val="0000FF"/>
          <w:lang w:val="es-PE" w:eastAsia="es-PE"/>
        </w:rPr>
        <w:t>.</w:t>
      </w:r>
    </w:p>
    <w:p w14:paraId="2D17DAE2" w14:textId="77777777" w:rsidR="002E5D37" w:rsidRPr="00824FB8" w:rsidRDefault="002E5D37" w:rsidP="00F11A5F">
      <w:pPr>
        <w:widowControl w:val="0"/>
        <w:ind w:left="1134"/>
        <w:contextualSpacing/>
        <w:jc w:val="both"/>
        <w:rPr>
          <w:rFonts w:ascii="Arial" w:eastAsia="Batang" w:hAnsi="Arial" w:cs="Arial"/>
          <w:i/>
          <w:color w:val="0000FF"/>
          <w:sz w:val="22"/>
          <w:szCs w:val="22"/>
          <w:lang w:val="es-PE" w:eastAsia="es-PE"/>
        </w:rPr>
      </w:pPr>
    </w:p>
    <w:p w14:paraId="0734D5F0" w14:textId="77777777" w:rsidR="00F95735" w:rsidRPr="00824FB8" w:rsidRDefault="00F95735" w:rsidP="00F11A5F">
      <w:pPr>
        <w:pStyle w:val="Prrafodelista"/>
        <w:widowControl w:val="0"/>
        <w:numPr>
          <w:ilvl w:val="1"/>
          <w:numId w:val="6"/>
        </w:numPr>
        <w:spacing w:after="0" w:line="240" w:lineRule="auto"/>
        <w:ind w:left="567" w:hanging="567"/>
        <w:jc w:val="both"/>
        <w:rPr>
          <w:rFonts w:ascii="Arial" w:hAnsi="Arial" w:cs="Arial"/>
          <w:b/>
        </w:rPr>
      </w:pPr>
      <w:r w:rsidRPr="00824FB8">
        <w:rPr>
          <w:rFonts w:ascii="Arial" w:hAnsi="Arial" w:cs="Arial"/>
          <w:b/>
        </w:rPr>
        <w:t>MONTO TOTAL DE INVERSIÓN REFERENCIAL</w:t>
      </w:r>
    </w:p>
    <w:p w14:paraId="110016C1" w14:textId="77777777" w:rsidR="00F95735" w:rsidRPr="00824FB8" w:rsidRDefault="00F95735" w:rsidP="00F11A5F">
      <w:pPr>
        <w:jc w:val="both"/>
        <w:rPr>
          <w:rFonts w:ascii="Arial" w:hAnsi="Arial" w:cs="Arial"/>
          <w:sz w:val="22"/>
          <w:szCs w:val="22"/>
        </w:rPr>
      </w:pPr>
    </w:p>
    <w:p w14:paraId="4B75B74A" w14:textId="77777777" w:rsidR="00F95735" w:rsidRPr="00824FB8" w:rsidRDefault="007E5F26" w:rsidP="00F11A5F">
      <w:pPr>
        <w:ind w:left="567"/>
        <w:jc w:val="both"/>
        <w:rPr>
          <w:rFonts w:ascii="Arial" w:hAnsi="Arial" w:cs="Arial"/>
          <w:iCs/>
          <w:sz w:val="22"/>
          <w:szCs w:val="22"/>
        </w:rPr>
      </w:pPr>
      <w:r w:rsidRPr="007E5F26">
        <w:rPr>
          <w:rFonts w:ascii="Arial" w:hAnsi="Arial" w:cs="Arial"/>
          <w:b/>
          <w:iCs/>
          <w:sz w:val="22"/>
          <w:szCs w:val="22"/>
        </w:rPr>
        <w:t>EL PROYECTO</w:t>
      </w:r>
      <w:r w:rsidRPr="00824FB8">
        <w:rPr>
          <w:rFonts w:ascii="Arial" w:hAnsi="Arial" w:cs="Arial"/>
          <w:iCs/>
          <w:sz w:val="22"/>
          <w:szCs w:val="22"/>
        </w:rPr>
        <w:t xml:space="preserve"> </w:t>
      </w:r>
      <w:r w:rsidR="00F95735" w:rsidRPr="00824FB8">
        <w:rPr>
          <w:rFonts w:ascii="Arial" w:hAnsi="Arial" w:cs="Arial"/>
          <w:iCs/>
          <w:sz w:val="22"/>
          <w:szCs w:val="22"/>
        </w:rPr>
        <w:t xml:space="preserve">tiene un Monto Total de Inversión Referencial de S/ </w:t>
      </w:r>
      <w:r w:rsidR="00F95735" w:rsidRPr="00824FB8">
        <w:rPr>
          <w:rFonts w:ascii="Arial" w:hAnsi="Arial" w:cs="Arial"/>
          <w:iCs/>
          <w:sz w:val="22"/>
          <w:szCs w:val="22"/>
          <w:shd w:val="clear" w:color="auto" w:fill="F2F2F2" w:themeFill="background1" w:themeFillShade="F2"/>
        </w:rPr>
        <w:t>[INDICAR CANTIDAD EN NÚMEROS Y LETRAS</w:t>
      </w:r>
      <w:r w:rsidR="00F95735" w:rsidRPr="00824FB8">
        <w:rPr>
          <w:rFonts w:ascii="Arial" w:hAnsi="Arial" w:cs="Arial"/>
          <w:iCs/>
          <w:sz w:val="22"/>
          <w:szCs w:val="22"/>
        </w:rPr>
        <w:t>]</w:t>
      </w:r>
      <w:r w:rsidR="00324A0E" w:rsidRPr="00824FB8">
        <w:rPr>
          <w:rFonts w:ascii="Arial" w:hAnsi="Arial" w:cs="Arial"/>
          <w:iCs/>
          <w:sz w:val="22"/>
          <w:szCs w:val="22"/>
        </w:rPr>
        <w:t>, cuyo desagregado se detalla en el cuadro siguiente:</w:t>
      </w:r>
    </w:p>
    <w:p w14:paraId="7E056F2A" w14:textId="77777777" w:rsidR="00EC2730" w:rsidRDefault="00EC2730" w:rsidP="00F11A5F">
      <w:pPr>
        <w:ind w:left="567"/>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72"/>
      </w:tblGrid>
      <w:tr w:rsidR="00DA5F6F" w:rsidRPr="00824FB8" w14:paraId="0D9F62B6" w14:textId="77777777" w:rsidTr="00CC4452">
        <w:trPr>
          <w:trHeight w:val="120"/>
          <w:jc w:val="center"/>
        </w:trPr>
        <w:tc>
          <w:tcPr>
            <w:tcW w:w="4957" w:type="dxa"/>
          </w:tcPr>
          <w:p w14:paraId="3186A3EE" w14:textId="77777777" w:rsidR="00DA5F6F" w:rsidRPr="00066DCF" w:rsidRDefault="00DA5F6F" w:rsidP="00F11A5F">
            <w:pPr>
              <w:pStyle w:val="Prrafodelista"/>
              <w:widowControl w:val="0"/>
              <w:spacing w:after="0" w:line="240" w:lineRule="auto"/>
              <w:ind w:left="0"/>
              <w:jc w:val="center"/>
              <w:outlineLvl w:val="5"/>
              <w:rPr>
                <w:rFonts w:ascii="Arial" w:hAnsi="Arial" w:cs="Arial"/>
                <w:b/>
                <w:color w:val="000000"/>
              </w:rPr>
            </w:pPr>
            <w:r w:rsidRPr="00066DCF">
              <w:rPr>
                <w:rFonts w:ascii="Arial" w:hAnsi="Arial" w:cs="Arial"/>
                <w:b/>
                <w:color w:val="000000"/>
              </w:rPr>
              <w:t>OBLIGACIONES</w:t>
            </w:r>
          </w:p>
        </w:tc>
        <w:tc>
          <w:tcPr>
            <w:tcW w:w="2272" w:type="dxa"/>
          </w:tcPr>
          <w:p w14:paraId="154BBD1A" w14:textId="77777777" w:rsidR="00DA5F6F" w:rsidRPr="00066DCF" w:rsidRDefault="00DA5F6F" w:rsidP="00F11A5F">
            <w:pPr>
              <w:pStyle w:val="Prrafodelista"/>
              <w:widowControl w:val="0"/>
              <w:spacing w:after="0" w:line="240" w:lineRule="auto"/>
              <w:ind w:left="0"/>
              <w:jc w:val="center"/>
              <w:outlineLvl w:val="5"/>
              <w:rPr>
                <w:rFonts w:ascii="Arial" w:hAnsi="Arial" w:cs="Arial"/>
                <w:b/>
                <w:color w:val="000000"/>
              </w:rPr>
            </w:pPr>
            <w:r w:rsidRPr="00066DCF">
              <w:rPr>
                <w:rFonts w:ascii="Arial" w:hAnsi="Arial" w:cs="Arial"/>
                <w:b/>
                <w:color w:val="000000"/>
              </w:rPr>
              <w:t>COSTO</w:t>
            </w:r>
          </w:p>
          <w:p w14:paraId="15A2478B" w14:textId="77777777" w:rsidR="00DA5F6F" w:rsidRPr="00066DCF" w:rsidRDefault="00DA5F6F" w:rsidP="00F11A5F">
            <w:pPr>
              <w:pStyle w:val="Prrafodelista"/>
              <w:widowControl w:val="0"/>
              <w:spacing w:after="0" w:line="240" w:lineRule="auto"/>
              <w:ind w:left="0"/>
              <w:jc w:val="center"/>
              <w:outlineLvl w:val="5"/>
              <w:rPr>
                <w:rFonts w:ascii="Arial" w:hAnsi="Arial" w:cs="Arial"/>
                <w:b/>
                <w:color w:val="000000"/>
              </w:rPr>
            </w:pPr>
            <w:r w:rsidRPr="00066DCF">
              <w:rPr>
                <w:rFonts w:ascii="Arial" w:hAnsi="Arial" w:cs="Arial"/>
                <w:b/>
                <w:color w:val="000000"/>
              </w:rPr>
              <w:t>(Consignar en Soles, en números)</w:t>
            </w:r>
          </w:p>
        </w:tc>
      </w:tr>
      <w:tr w:rsidR="00DA5F6F" w:rsidRPr="00824FB8" w14:paraId="56F12D0B" w14:textId="77777777" w:rsidTr="00CC4452">
        <w:trPr>
          <w:trHeight w:val="190"/>
          <w:jc w:val="center"/>
        </w:trPr>
        <w:tc>
          <w:tcPr>
            <w:tcW w:w="4957" w:type="dxa"/>
          </w:tcPr>
          <w:p w14:paraId="369A90F9"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 xml:space="preserve">Ejecución de la </w:t>
            </w:r>
            <w:r w:rsidR="00FD658A">
              <w:rPr>
                <w:rFonts w:ascii="Arial" w:hAnsi="Arial" w:cs="Arial"/>
                <w:color w:val="000000"/>
              </w:rPr>
              <w:t>O</w:t>
            </w:r>
            <w:r w:rsidRPr="00066DCF">
              <w:rPr>
                <w:rFonts w:ascii="Arial" w:hAnsi="Arial" w:cs="Arial"/>
                <w:color w:val="000000"/>
              </w:rPr>
              <w:t>bra</w:t>
            </w:r>
          </w:p>
        </w:tc>
        <w:tc>
          <w:tcPr>
            <w:tcW w:w="2272" w:type="dxa"/>
          </w:tcPr>
          <w:p w14:paraId="62B8646A"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722F12FF" w14:textId="77777777" w:rsidTr="00CC4452">
        <w:trPr>
          <w:jc w:val="center"/>
        </w:trPr>
        <w:tc>
          <w:tcPr>
            <w:tcW w:w="4957" w:type="dxa"/>
          </w:tcPr>
          <w:p w14:paraId="7D59E678" w14:textId="77777777" w:rsidR="00DA5F6F" w:rsidRPr="00066DCF" w:rsidRDefault="00DA5F6F" w:rsidP="00CC4452">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 xml:space="preserve">Elaboración del </w:t>
            </w:r>
            <w:r w:rsidR="00CC4452">
              <w:rPr>
                <w:rFonts w:ascii="Arial" w:hAnsi="Arial" w:cs="Arial"/>
                <w:color w:val="000000"/>
              </w:rPr>
              <w:t>Expediente Técnico</w:t>
            </w:r>
          </w:p>
        </w:tc>
        <w:tc>
          <w:tcPr>
            <w:tcW w:w="2272" w:type="dxa"/>
          </w:tcPr>
          <w:p w14:paraId="7CEB83E0"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0337B5DC" w14:textId="77777777" w:rsidTr="00CC4452">
        <w:trPr>
          <w:jc w:val="center"/>
        </w:trPr>
        <w:tc>
          <w:tcPr>
            <w:tcW w:w="4957" w:type="dxa"/>
          </w:tcPr>
          <w:p w14:paraId="12F8ACC3"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Financiamiento de la Supervisión</w:t>
            </w:r>
            <w:r w:rsidR="00434944">
              <w:rPr>
                <w:rFonts w:ascii="Arial" w:hAnsi="Arial" w:cs="Arial"/>
                <w:color w:val="000000"/>
              </w:rPr>
              <w:t xml:space="preserve"> de la Ejecución de la Obra</w:t>
            </w:r>
          </w:p>
        </w:tc>
        <w:tc>
          <w:tcPr>
            <w:tcW w:w="2272" w:type="dxa"/>
          </w:tcPr>
          <w:p w14:paraId="69086C82"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434944" w:rsidRPr="00824FB8" w14:paraId="7FF9437B" w14:textId="77777777" w:rsidTr="00CC4452">
        <w:trPr>
          <w:jc w:val="center"/>
        </w:trPr>
        <w:tc>
          <w:tcPr>
            <w:tcW w:w="4957" w:type="dxa"/>
          </w:tcPr>
          <w:p w14:paraId="0B486B5A" w14:textId="77777777" w:rsidR="00434944" w:rsidRPr="00066DCF" w:rsidRDefault="00434944" w:rsidP="00CC4452">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Financiamiento de la Supervisión</w:t>
            </w:r>
            <w:r>
              <w:rPr>
                <w:rFonts w:ascii="Arial" w:hAnsi="Arial" w:cs="Arial"/>
                <w:color w:val="000000"/>
              </w:rPr>
              <w:t xml:space="preserve"> de la Elaboración del E</w:t>
            </w:r>
            <w:r w:rsidR="00CC4452">
              <w:rPr>
                <w:rFonts w:ascii="Arial" w:hAnsi="Arial" w:cs="Arial"/>
                <w:color w:val="000000"/>
              </w:rPr>
              <w:t>xpediente Técnico</w:t>
            </w:r>
          </w:p>
        </w:tc>
        <w:tc>
          <w:tcPr>
            <w:tcW w:w="2272" w:type="dxa"/>
          </w:tcPr>
          <w:p w14:paraId="744B1889" w14:textId="77777777" w:rsidR="00434944" w:rsidRPr="00066DCF" w:rsidRDefault="00434944"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740F7EE9" w14:textId="77777777" w:rsidTr="00CC4452">
        <w:trPr>
          <w:jc w:val="center"/>
        </w:trPr>
        <w:tc>
          <w:tcPr>
            <w:tcW w:w="4957" w:type="dxa"/>
          </w:tcPr>
          <w:p w14:paraId="189EC331" w14:textId="77777777" w:rsidR="00DA5F6F" w:rsidRPr="00066DCF" w:rsidRDefault="00690AD6" w:rsidP="00F11A5F">
            <w:pPr>
              <w:pStyle w:val="Prrafodelista"/>
              <w:widowControl w:val="0"/>
              <w:spacing w:after="0" w:line="240" w:lineRule="auto"/>
              <w:ind w:left="0"/>
              <w:jc w:val="both"/>
              <w:outlineLvl w:val="5"/>
              <w:rPr>
                <w:rFonts w:ascii="Arial" w:hAnsi="Arial" w:cs="Arial"/>
                <w:color w:val="000000"/>
              </w:rPr>
            </w:pPr>
            <w:r w:rsidRPr="00CE308B">
              <w:rPr>
                <w:rFonts w:ascii="Arial" w:hAnsi="Arial" w:cs="Arial"/>
                <w:color w:val="000000"/>
              </w:rPr>
              <w:t>Financiamiento de la e</w:t>
            </w:r>
            <w:r w:rsidR="00DA5F6F" w:rsidRPr="00CE308B">
              <w:rPr>
                <w:rFonts w:ascii="Arial" w:hAnsi="Arial" w:cs="Arial"/>
                <w:color w:val="000000"/>
              </w:rPr>
              <w:t>laboración</w:t>
            </w:r>
            <w:r w:rsidR="00DA5F6F" w:rsidRPr="00066DCF">
              <w:rPr>
                <w:rFonts w:ascii="Arial" w:hAnsi="Arial" w:cs="Arial"/>
                <w:color w:val="000000"/>
              </w:rPr>
              <w:t xml:space="preserve"> del Estudio de Preinversión</w:t>
            </w:r>
            <w:r w:rsidR="00434944">
              <w:rPr>
                <w:rFonts w:ascii="Arial" w:hAnsi="Arial" w:cs="Arial"/>
                <w:color w:val="000000"/>
              </w:rPr>
              <w:t xml:space="preserve"> o la </w:t>
            </w:r>
            <w:r w:rsidR="00DC7BF8">
              <w:rPr>
                <w:rFonts w:ascii="Arial" w:hAnsi="Arial" w:cs="Arial"/>
                <w:color w:val="000000"/>
              </w:rPr>
              <w:t>F</w:t>
            </w:r>
            <w:r w:rsidR="00434944">
              <w:rPr>
                <w:rFonts w:ascii="Arial" w:hAnsi="Arial" w:cs="Arial"/>
                <w:color w:val="000000"/>
              </w:rPr>
              <w:t xml:space="preserve">icha </w:t>
            </w:r>
            <w:r w:rsidR="00DC7BF8">
              <w:rPr>
                <w:rFonts w:ascii="Arial" w:hAnsi="Arial" w:cs="Arial"/>
                <w:color w:val="000000"/>
              </w:rPr>
              <w:t>T</w:t>
            </w:r>
            <w:r w:rsidR="00434944">
              <w:rPr>
                <w:rFonts w:ascii="Arial" w:hAnsi="Arial" w:cs="Arial"/>
                <w:color w:val="000000"/>
              </w:rPr>
              <w:t>écnica</w:t>
            </w:r>
          </w:p>
        </w:tc>
        <w:tc>
          <w:tcPr>
            <w:tcW w:w="2272" w:type="dxa"/>
          </w:tcPr>
          <w:p w14:paraId="1DB2EBDF"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3D382AC4" w14:textId="77777777" w:rsidTr="00CC4452">
        <w:trPr>
          <w:jc w:val="center"/>
        </w:trPr>
        <w:tc>
          <w:tcPr>
            <w:tcW w:w="4957" w:type="dxa"/>
          </w:tcPr>
          <w:p w14:paraId="118493A1"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Elaboración del Expediente de Mantenimiento</w:t>
            </w:r>
            <w:r w:rsidR="00CC4452">
              <w:rPr>
                <w:rFonts w:ascii="Arial" w:hAnsi="Arial" w:cs="Arial"/>
                <w:color w:val="000000"/>
              </w:rPr>
              <w:t xml:space="preserve"> (*)</w:t>
            </w:r>
          </w:p>
        </w:tc>
        <w:tc>
          <w:tcPr>
            <w:tcW w:w="2272" w:type="dxa"/>
          </w:tcPr>
          <w:p w14:paraId="26203905"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0E67F3C2" w14:textId="77777777" w:rsidTr="00CC4452">
        <w:trPr>
          <w:jc w:val="center"/>
        </w:trPr>
        <w:tc>
          <w:tcPr>
            <w:tcW w:w="4957" w:type="dxa"/>
          </w:tcPr>
          <w:p w14:paraId="2ECD72A7"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 xml:space="preserve">Actividades de </w:t>
            </w:r>
            <w:proofErr w:type="gramStart"/>
            <w:r w:rsidRPr="00066DCF">
              <w:rPr>
                <w:rFonts w:ascii="Arial" w:hAnsi="Arial" w:cs="Arial"/>
                <w:color w:val="000000"/>
              </w:rPr>
              <w:t>Mantenimiento</w:t>
            </w:r>
            <w:r w:rsidR="00CC4452">
              <w:rPr>
                <w:rFonts w:ascii="Arial" w:hAnsi="Arial" w:cs="Arial"/>
                <w:color w:val="000000"/>
              </w:rPr>
              <w:t>(</w:t>
            </w:r>
            <w:proofErr w:type="gramEnd"/>
            <w:r w:rsidR="00CC4452">
              <w:rPr>
                <w:rFonts w:ascii="Arial" w:hAnsi="Arial" w:cs="Arial"/>
                <w:color w:val="000000"/>
              </w:rPr>
              <w:t>*)</w:t>
            </w:r>
          </w:p>
        </w:tc>
        <w:tc>
          <w:tcPr>
            <w:tcW w:w="2272" w:type="dxa"/>
          </w:tcPr>
          <w:p w14:paraId="1AB43528"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57AFACAA" w14:textId="77777777" w:rsidTr="00CC4452">
        <w:trPr>
          <w:jc w:val="center"/>
        </w:trPr>
        <w:tc>
          <w:tcPr>
            <w:tcW w:w="4957" w:type="dxa"/>
          </w:tcPr>
          <w:p w14:paraId="44FF241B"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Elaboración del Manual de Operación</w:t>
            </w:r>
            <w:r w:rsidR="00CC4452">
              <w:rPr>
                <w:rFonts w:ascii="Arial" w:hAnsi="Arial" w:cs="Arial"/>
                <w:color w:val="000000"/>
              </w:rPr>
              <w:t xml:space="preserve"> (*)</w:t>
            </w:r>
          </w:p>
        </w:tc>
        <w:tc>
          <w:tcPr>
            <w:tcW w:w="2272" w:type="dxa"/>
          </w:tcPr>
          <w:p w14:paraId="0B18F65B"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3044E4FD" w14:textId="77777777" w:rsidTr="00CC4452">
        <w:trPr>
          <w:jc w:val="center"/>
        </w:trPr>
        <w:tc>
          <w:tcPr>
            <w:tcW w:w="4957" w:type="dxa"/>
          </w:tcPr>
          <w:p w14:paraId="097FEB06"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r w:rsidRPr="00066DCF">
              <w:rPr>
                <w:rFonts w:ascii="Arial" w:hAnsi="Arial" w:cs="Arial"/>
                <w:color w:val="000000"/>
              </w:rPr>
              <w:t xml:space="preserve">Actividades de </w:t>
            </w:r>
            <w:proofErr w:type="gramStart"/>
            <w:r w:rsidRPr="00066DCF">
              <w:rPr>
                <w:rFonts w:ascii="Arial" w:hAnsi="Arial" w:cs="Arial"/>
                <w:color w:val="000000"/>
              </w:rPr>
              <w:t>Operación</w:t>
            </w:r>
            <w:r w:rsidR="00CC4452">
              <w:rPr>
                <w:rFonts w:ascii="Arial" w:hAnsi="Arial" w:cs="Arial"/>
                <w:color w:val="000000"/>
              </w:rPr>
              <w:t>(</w:t>
            </w:r>
            <w:proofErr w:type="gramEnd"/>
            <w:r w:rsidR="00CC4452">
              <w:rPr>
                <w:rFonts w:ascii="Arial" w:hAnsi="Arial" w:cs="Arial"/>
                <w:color w:val="000000"/>
              </w:rPr>
              <w:t>*)</w:t>
            </w:r>
          </w:p>
        </w:tc>
        <w:tc>
          <w:tcPr>
            <w:tcW w:w="2272" w:type="dxa"/>
          </w:tcPr>
          <w:p w14:paraId="0B6802ED"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r w:rsidR="00DA5F6F" w:rsidRPr="00824FB8" w14:paraId="7A552967" w14:textId="77777777" w:rsidTr="00CC4452">
        <w:trPr>
          <w:jc w:val="center"/>
        </w:trPr>
        <w:tc>
          <w:tcPr>
            <w:tcW w:w="4957" w:type="dxa"/>
          </w:tcPr>
          <w:p w14:paraId="5E117BCD" w14:textId="77777777" w:rsidR="00DA5F6F" w:rsidRPr="00124987" w:rsidRDefault="00F270AC" w:rsidP="00F11A5F">
            <w:pPr>
              <w:pStyle w:val="Prrafodelista"/>
              <w:widowControl w:val="0"/>
              <w:spacing w:after="0" w:line="240" w:lineRule="auto"/>
              <w:ind w:left="0"/>
              <w:jc w:val="center"/>
              <w:outlineLvl w:val="5"/>
              <w:rPr>
                <w:rFonts w:ascii="Arial" w:hAnsi="Arial" w:cs="Arial"/>
                <w:b/>
                <w:color w:val="000000"/>
                <w:lang w:val="es-PE"/>
              </w:rPr>
            </w:pPr>
            <w:r w:rsidRPr="00124987">
              <w:rPr>
                <w:rFonts w:ascii="Arial" w:hAnsi="Arial" w:cs="Arial"/>
                <w:b/>
                <w:color w:val="000000"/>
                <w:lang w:val="es-PE"/>
              </w:rPr>
              <w:t xml:space="preserve">MONTO </w:t>
            </w:r>
            <w:r w:rsidR="00DA5F6F" w:rsidRPr="00124987">
              <w:rPr>
                <w:rFonts w:ascii="Arial" w:hAnsi="Arial" w:cs="Arial"/>
                <w:b/>
                <w:color w:val="000000"/>
                <w:lang w:val="es-PE"/>
              </w:rPr>
              <w:t>TOTAL</w:t>
            </w:r>
            <w:r w:rsidRPr="00124987">
              <w:rPr>
                <w:rFonts w:ascii="Arial" w:hAnsi="Arial" w:cs="Arial"/>
                <w:b/>
                <w:color w:val="000000"/>
                <w:lang w:val="es-PE"/>
              </w:rPr>
              <w:t xml:space="preserve"> DE INVERSIÓN REFERENCIAL:</w:t>
            </w:r>
          </w:p>
        </w:tc>
        <w:tc>
          <w:tcPr>
            <w:tcW w:w="2272" w:type="dxa"/>
          </w:tcPr>
          <w:p w14:paraId="5FC742A9" w14:textId="77777777" w:rsidR="00DA5F6F" w:rsidRPr="00066DCF" w:rsidRDefault="00DA5F6F" w:rsidP="00F11A5F">
            <w:pPr>
              <w:pStyle w:val="Prrafodelista"/>
              <w:widowControl w:val="0"/>
              <w:spacing w:after="0" w:line="240" w:lineRule="auto"/>
              <w:ind w:left="0"/>
              <w:jc w:val="both"/>
              <w:outlineLvl w:val="5"/>
              <w:rPr>
                <w:rFonts w:ascii="Arial" w:hAnsi="Arial" w:cs="Arial"/>
                <w:color w:val="000000"/>
              </w:rPr>
            </w:pPr>
          </w:p>
        </w:tc>
      </w:tr>
    </w:tbl>
    <w:p w14:paraId="302256B8" w14:textId="77777777" w:rsidR="00DA5F6F" w:rsidRPr="00CC4452" w:rsidRDefault="00CC4452" w:rsidP="00CC4452">
      <w:pPr>
        <w:tabs>
          <w:tab w:val="left" w:pos="3090"/>
        </w:tabs>
        <w:ind w:left="567"/>
        <w:jc w:val="both"/>
        <w:rPr>
          <w:rFonts w:ascii="Arial" w:hAnsi="Arial" w:cs="Arial"/>
          <w:i/>
          <w:iCs/>
          <w:sz w:val="16"/>
          <w:szCs w:val="16"/>
        </w:rPr>
      </w:pPr>
      <w:r w:rsidRPr="00CC4452">
        <w:rPr>
          <w:rFonts w:ascii="Arial" w:hAnsi="Arial" w:cs="Arial"/>
          <w:i/>
          <w:iCs/>
          <w:sz w:val="16"/>
          <w:szCs w:val="16"/>
        </w:rPr>
        <w:t xml:space="preserve">(*) En caso corresponda. </w:t>
      </w:r>
    </w:p>
    <w:p w14:paraId="3065A5E3" w14:textId="77777777" w:rsidR="00CC4452" w:rsidRPr="00824FB8" w:rsidRDefault="00CC4452" w:rsidP="00F11A5F">
      <w:pPr>
        <w:ind w:left="567"/>
        <w:jc w:val="both"/>
        <w:rPr>
          <w:rFonts w:ascii="Arial" w:hAnsi="Arial" w:cs="Arial"/>
          <w:iCs/>
          <w:sz w:val="22"/>
          <w:szCs w:val="22"/>
        </w:rPr>
      </w:pPr>
    </w:p>
    <w:p w14:paraId="4699D586" w14:textId="77777777" w:rsidR="00324A0E" w:rsidRPr="00D33813" w:rsidRDefault="00324A0E" w:rsidP="00F11A5F">
      <w:pPr>
        <w:tabs>
          <w:tab w:val="left" w:pos="567"/>
        </w:tabs>
        <w:ind w:left="567"/>
        <w:jc w:val="both"/>
        <w:rPr>
          <w:rFonts w:ascii="Arial" w:eastAsia="Batang" w:hAnsi="Arial" w:cs="Arial"/>
          <w:b/>
          <w:i/>
          <w:color w:val="0000FF"/>
          <w:sz w:val="20"/>
          <w:szCs w:val="20"/>
          <w:u w:val="single"/>
          <w:lang w:eastAsia="es-PE"/>
        </w:rPr>
      </w:pPr>
      <w:r w:rsidRPr="00D33813">
        <w:rPr>
          <w:rFonts w:ascii="Arial" w:eastAsia="Batang" w:hAnsi="Arial" w:cs="Arial"/>
          <w:b/>
          <w:i/>
          <w:color w:val="0000FF"/>
          <w:sz w:val="20"/>
          <w:szCs w:val="20"/>
          <w:u w:val="single"/>
          <w:lang w:eastAsia="es-PE"/>
        </w:rPr>
        <w:t xml:space="preserve">IMPORTANTE: </w:t>
      </w:r>
    </w:p>
    <w:p w14:paraId="16A14A47" w14:textId="77777777" w:rsidR="00324A0E" w:rsidRPr="00D33813" w:rsidRDefault="00324A0E" w:rsidP="00F11A5F">
      <w:pPr>
        <w:widowControl w:val="0"/>
        <w:numPr>
          <w:ilvl w:val="0"/>
          <w:numId w:val="13"/>
        </w:numPr>
        <w:ind w:left="1134"/>
        <w:contextualSpacing/>
        <w:jc w:val="both"/>
        <w:rPr>
          <w:rFonts w:ascii="Arial" w:eastAsia="Batang" w:hAnsi="Arial" w:cs="Arial"/>
          <w:i/>
          <w:color w:val="0000FF"/>
          <w:sz w:val="20"/>
          <w:szCs w:val="20"/>
          <w:lang w:val="es-PE" w:eastAsia="es-PE"/>
        </w:rPr>
      </w:pPr>
      <w:r w:rsidRPr="00D33813">
        <w:rPr>
          <w:rFonts w:ascii="Arial" w:eastAsia="Batang" w:hAnsi="Arial" w:cs="Arial"/>
          <w:i/>
          <w:color w:val="0000FF"/>
          <w:sz w:val="20"/>
          <w:szCs w:val="20"/>
          <w:lang w:val="es-PE" w:eastAsia="es-PE"/>
        </w:rPr>
        <w:t>El Comité Especial</w:t>
      </w:r>
      <w:r w:rsidR="00DC7BF8" w:rsidRPr="00D33813">
        <w:rPr>
          <w:rFonts w:ascii="Arial" w:eastAsia="Batang" w:hAnsi="Arial" w:cs="Arial"/>
          <w:i/>
          <w:color w:val="0000FF"/>
          <w:sz w:val="20"/>
          <w:szCs w:val="20"/>
          <w:lang w:val="es-PE" w:eastAsia="es-PE"/>
        </w:rPr>
        <w:t xml:space="preserve"> solo</w:t>
      </w:r>
      <w:r w:rsidRPr="00D33813">
        <w:rPr>
          <w:rFonts w:ascii="Arial" w:eastAsia="Batang" w:hAnsi="Arial" w:cs="Arial"/>
          <w:i/>
          <w:color w:val="0000FF"/>
          <w:sz w:val="20"/>
          <w:szCs w:val="20"/>
          <w:lang w:val="es-PE" w:eastAsia="es-PE"/>
        </w:rPr>
        <w:t xml:space="preserve"> deberá incluir en el cuadro los montos respecto a los conceptos que serán financiados por la Empresa Privada</w:t>
      </w:r>
      <w:r w:rsidR="003C547C">
        <w:rPr>
          <w:rFonts w:ascii="Arial" w:eastAsia="Batang" w:hAnsi="Arial" w:cs="Arial"/>
          <w:i/>
          <w:color w:val="0000FF"/>
          <w:sz w:val="20"/>
          <w:szCs w:val="20"/>
          <w:lang w:val="es-PE" w:eastAsia="es-PE"/>
        </w:rPr>
        <w:t xml:space="preserve"> </w:t>
      </w:r>
      <w:r w:rsidR="003C547C" w:rsidRPr="003C547C">
        <w:rPr>
          <w:rFonts w:ascii="Arial" w:eastAsia="Batang" w:hAnsi="Arial" w:cs="Arial"/>
          <w:i/>
          <w:color w:val="0000FF"/>
          <w:sz w:val="20"/>
          <w:szCs w:val="20"/>
          <w:lang w:eastAsia="es-PE"/>
        </w:rPr>
        <w:t xml:space="preserve">(o </w:t>
      </w:r>
      <w:r w:rsidR="003C547C">
        <w:rPr>
          <w:rFonts w:ascii="Arial" w:eastAsia="Batang" w:hAnsi="Arial" w:cs="Arial"/>
          <w:i/>
          <w:color w:val="0000FF"/>
          <w:sz w:val="20"/>
          <w:szCs w:val="20"/>
          <w:lang w:eastAsia="es-PE"/>
        </w:rPr>
        <w:t>C</w:t>
      </w:r>
      <w:r w:rsidR="003C547C" w:rsidRPr="003C547C">
        <w:rPr>
          <w:rFonts w:ascii="Arial" w:eastAsia="Batang" w:hAnsi="Arial" w:cs="Arial"/>
          <w:i/>
          <w:color w:val="0000FF"/>
          <w:sz w:val="20"/>
          <w:szCs w:val="20"/>
          <w:lang w:eastAsia="es-PE"/>
        </w:rPr>
        <w:t>onsorcio)</w:t>
      </w:r>
      <w:r w:rsidR="003C547C" w:rsidRPr="003C547C">
        <w:rPr>
          <w:rFonts w:ascii="Arial" w:eastAsia="Batang" w:hAnsi="Arial" w:cs="Arial"/>
          <w:i/>
          <w:color w:val="0000FF"/>
          <w:sz w:val="20"/>
          <w:szCs w:val="20"/>
          <w:lang w:val="es-PE" w:eastAsia="es-PE"/>
        </w:rPr>
        <w:t xml:space="preserve">. </w:t>
      </w:r>
    </w:p>
    <w:p w14:paraId="44AB3C0B" w14:textId="77777777" w:rsidR="009F38E9" w:rsidRPr="00D33813" w:rsidRDefault="00324A0E" w:rsidP="00F11A5F">
      <w:pPr>
        <w:widowControl w:val="0"/>
        <w:numPr>
          <w:ilvl w:val="0"/>
          <w:numId w:val="13"/>
        </w:numPr>
        <w:ind w:left="1134"/>
        <w:contextualSpacing/>
        <w:jc w:val="both"/>
        <w:rPr>
          <w:rFonts w:ascii="Arial" w:eastAsia="Batang" w:hAnsi="Arial" w:cs="Arial"/>
          <w:i/>
          <w:color w:val="0000FF"/>
          <w:sz w:val="20"/>
          <w:szCs w:val="20"/>
          <w:lang w:val="es-PE" w:eastAsia="es-PE"/>
        </w:rPr>
      </w:pPr>
      <w:r w:rsidRPr="00D33813">
        <w:rPr>
          <w:rFonts w:ascii="Arial" w:eastAsia="Batang" w:hAnsi="Arial" w:cs="Arial"/>
          <w:i/>
          <w:color w:val="0000FF"/>
          <w:sz w:val="20"/>
          <w:szCs w:val="20"/>
          <w:lang w:val="es-PE" w:eastAsia="es-PE"/>
        </w:rPr>
        <w:t xml:space="preserve">En caso de </w:t>
      </w:r>
      <w:r w:rsidR="00473F08">
        <w:rPr>
          <w:rFonts w:ascii="Arial" w:eastAsia="Batang" w:hAnsi="Arial" w:cs="Arial"/>
          <w:i/>
          <w:color w:val="0000FF"/>
          <w:sz w:val="20"/>
          <w:szCs w:val="20"/>
          <w:lang w:val="es-PE" w:eastAsia="es-PE"/>
        </w:rPr>
        <w:t>A</w:t>
      </w:r>
      <w:r w:rsidR="00473F08" w:rsidRPr="00D33813">
        <w:rPr>
          <w:rFonts w:ascii="Arial" w:eastAsia="Batang" w:hAnsi="Arial" w:cs="Arial"/>
          <w:i/>
          <w:color w:val="0000FF"/>
          <w:sz w:val="20"/>
          <w:szCs w:val="20"/>
          <w:lang w:val="es-PE" w:eastAsia="es-PE"/>
        </w:rPr>
        <w:t xml:space="preserve">grupamiento </w:t>
      </w:r>
      <w:r w:rsidRPr="00D33813">
        <w:rPr>
          <w:rFonts w:ascii="Arial" w:eastAsia="Batang" w:hAnsi="Arial" w:cs="Arial"/>
          <w:i/>
          <w:color w:val="0000FF"/>
          <w:sz w:val="20"/>
          <w:szCs w:val="20"/>
          <w:lang w:val="es-PE" w:eastAsia="es-PE"/>
        </w:rPr>
        <w:t>de proyectos, se debe especificar tanto el Monto de Inversión Referencial de cada Proyecto como el Monto Total de Inversión Referencial del proceso de selección</w:t>
      </w:r>
      <w:r w:rsidR="00EC2730" w:rsidRPr="00D33813">
        <w:rPr>
          <w:rFonts w:ascii="Arial" w:eastAsia="Batang" w:hAnsi="Arial" w:cs="Arial"/>
          <w:i/>
          <w:color w:val="0000FF"/>
          <w:sz w:val="20"/>
          <w:szCs w:val="20"/>
          <w:lang w:val="es-PE" w:eastAsia="es-PE"/>
        </w:rPr>
        <w:t>.</w:t>
      </w:r>
    </w:p>
    <w:p w14:paraId="782B38F3" w14:textId="77777777" w:rsidR="001B0F8E" w:rsidRDefault="001B0F8E" w:rsidP="00F11A5F">
      <w:pPr>
        <w:widowControl w:val="0"/>
        <w:ind w:left="774"/>
        <w:contextualSpacing/>
        <w:jc w:val="both"/>
        <w:rPr>
          <w:rFonts w:ascii="Arial" w:eastAsia="Batang" w:hAnsi="Arial" w:cs="Arial"/>
          <w:i/>
          <w:color w:val="0000FF"/>
          <w:sz w:val="22"/>
          <w:szCs w:val="22"/>
          <w:lang w:val="es-PE" w:eastAsia="es-PE"/>
        </w:rPr>
      </w:pPr>
    </w:p>
    <w:p w14:paraId="2D34C301" w14:textId="77777777" w:rsidR="00F95735" w:rsidRPr="00824FB8" w:rsidRDefault="00F95735" w:rsidP="00F11A5F">
      <w:pPr>
        <w:ind w:left="567"/>
        <w:jc w:val="both"/>
        <w:rPr>
          <w:rFonts w:ascii="Arial" w:hAnsi="Arial" w:cs="Arial"/>
          <w:iCs/>
          <w:sz w:val="22"/>
          <w:szCs w:val="22"/>
        </w:rPr>
      </w:pPr>
      <w:r w:rsidRPr="00824FB8">
        <w:rPr>
          <w:rFonts w:ascii="Arial" w:hAnsi="Arial" w:cs="Arial"/>
          <w:iCs/>
          <w:sz w:val="22"/>
          <w:szCs w:val="22"/>
        </w:rPr>
        <w:t>El Monto Total de Inversión Referencial señalado en los párrafos precedentes se expresa a precios de mercado. El referido precio de mercado comprende los impuestos de Ley incluido el Impuesto General a las Ventas</w:t>
      </w:r>
      <w:r w:rsidR="00E13FB3">
        <w:rPr>
          <w:rFonts w:ascii="Arial" w:hAnsi="Arial" w:cs="Arial"/>
          <w:iCs/>
          <w:sz w:val="22"/>
          <w:szCs w:val="22"/>
        </w:rPr>
        <w:t>.</w:t>
      </w:r>
    </w:p>
    <w:p w14:paraId="5C29D999" w14:textId="77777777" w:rsidR="009F38E9" w:rsidRPr="00824FB8" w:rsidRDefault="009F38E9" w:rsidP="00F11A5F">
      <w:pPr>
        <w:ind w:left="567"/>
        <w:jc w:val="both"/>
        <w:rPr>
          <w:rFonts w:ascii="Arial" w:hAnsi="Arial" w:cs="Arial"/>
          <w:iCs/>
          <w:sz w:val="22"/>
          <w:szCs w:val="22"/>
        </w:rPr>
      </w:pPr>
    </w:p>
    <w:p w14:paraId="4C8DB36C" w14:textId="77777777" w:rsidR="009F38E9" w:rsidRPr="00824FB8" w:rsidRDefault="009F38E9" w:rsidP="00F11A5F">
      <w:pPr>
        <w:ind w:left="567"/>
        <w:jc w:val="both"/>
        <w:rPr>
          <w:rFonts w:ascii="Arial" w:hAnsi="Arial" w:cs="Arial"/>
          <w:iCs/>
          <w:sz w:val="22"/>
          <w:szCs w:val="22"/>
        </w:rPr>
      </w:pPr>
      <w:r w:rsidRPr="00824FB8">
        <w:rPr>
          <w:rFonts w:ascii="Arial" w:hAnsi="Arial" w:cs="Arial"/>
          <w:iCs/>
          <w:sz w:val="22"/>
          <w:szCs w:val="22"/>
        </w:rPr>
        <w:t xml:space="preserve">Asimismo, </w:t>
      </w:r>
      <w:r w:rsidR="00434944">
        <w:rPr>
          <w:rFonts w:ascii="Arial" w:hAnsi="Arial" w:cs="Arial"/>
          <w:iCs/>
          <w:sz w:val="22"/>
          <w:szCs w:val="22"/>
        </w:rPr>
        <w:t>e</w:t>
      </w:r>
      <w:r w:rsidR="00434944" w:rsidRPr="00434944">
        <w:rPr>
          <w:rFonts w:ascii="Arial" w:hAnsi="Arial" w:cs="Arial"/>
          <w:iCs/>
          <w:sz w:val="22"/>
          <w:szCs w:val="22"/>
        </w:rPr>
        <w:t xml:space="preserve">n caso </w:t>
      </w:r>
      <w:r w:rsidR="00434944" w:rsidRPr="00F10780">
        <w:rPr>
          <w:rFonts w:ascii="Arial" w:hAnsi="Arial" w:cs="Arial"/>
          <w:b/>
          <w:iCs/>
          <w:sz w:val="22"/>
          <w:szCs w:val="22"/>
        </w:rPr>
        <w:t>EL PROYECTO</w:t>
      </w:r>
      <w:r w:rsidR="00434944" w:rsidRPr="00434944">
        <w:rPr>
          <w:rFonts w:ascii="Arial" w:hAnsi="Arial" w:cs="Arial"/>
          <w:iCs/>
          <w:sz w:val="22"/>
          <w:szCs w:val="22"/>
        </w:rPr>
        <w:t xml:space="preserve"> haya sido propuesto </w:t>
      </w:r>
      <w:r w:rsidR="00EC2730">
        <w:rPr>
          <w:rFonts w:ascii="Arial" w:hAnsi="Arial" w:cs="Arial"/>
          <w:iCs/>
          <w:sz w:val="22"/>
          <w:szCs w:val="22"/>
        </w:rPr>
        <w:t xml:space="preserve">y/o actualizado </w:t>
      </w:r>
      <w:r w:rsidR="00434944" w:rsidRPr="00434944">
        <w:rPr>
          <w:rFonts w:ascii="Arial" w:hAnsi="Arial" w:cs="Arial"/>
          <w:iCs/>
          <w:sz w:val="22"/>
          <w:szCs w:val="22"/>
        </w:rPr>
        <w:t xml:space="preserve">por el sector privado a la </w:t>
      </w:r>
      <w:r w:rsidR="00434944" w:rsidRPr="00F10780">
        <w:rPr>
          <w:rFonts w:ascii="Arial" w:hAnsi="Arial" w:cs="Arial"/>
          <w:b/>
          <w:iCs/>
          <w:sz w:val="22"/>
          <w:szCs w:val="22"/>
        </w:rPr>
        <w:t>ENTIDAD PÚBLICA</w:t>
      </w:r>
      <w:r w:rsidR="00434944" w:rsidRPr="00434944">
        <w:rPr>
          <w:rFonts w:ascii="Arial" w:hAnsi="Arial" w:cs="Arial"/>
          <w:iCs/>
          <w:sz w:val="22"/>
          <w:szCs w:val="22"/>
        </w:rPr>
        <w:t xml:space="preserve"> en el marco del Capítulo II del Título II del</w:t>
      </w:r>
      <w:r w:rsidR="00285712" w:rsidRPr="00285712">
        <w:rPr>
          <w:rFonts w:ascii="Arial" w:eastAsia="Times New Roman" w:hAnsi="Arial" w:cs="Arial"/>
          <w:sz w:val="22"/>
          <w:szCs w:val="22"/>
          <w:lang w:val="es-ES"/>
        </w:rPr>
        <w:t xml:space="preserve">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00434944" w:rsidRPr="00434944">
        <w:rPr>
          <w:rFonts w:ascii="Arial" w:hAnsi="Arial" w:cs="Arial"/>
          <w:iCs/>
          <w:sz w:val="22"/>
          <w:szCs w:val="22"/>
        </w:rPr>
        <w:t xml:space="preserve">, el reembolso por los </w:t>
      </w:r>
      <w:r w:rsidR="00434944" w:rsidRPr="00425CC3">
        <w:rPr>
          <w:rFonts w:ascii="Arial" w:hAnsi="Arial" w:cs="Arial"/>
          <w:iCs/>
          <w:sz w:val="22"/>
          <w:szCs w:val="22"/>
        </w:rPr>
        <w:t>gastos</w:t>
      </w:r>
      <w:r w:rsidR="00434944" w:rsidRPr="00434944">
        <w:rPr>
          <w:rFonts w:ascii="Arial" w:hAnsi="Arial" w:cs="Arial"/>
          <w:iCs/>
          <w:sz w:val="22"/>
          <w:szCs w:val="22"/>
        </w:rPr>
        <w:t xml:space="preserve"> de elaboración </w:t>
      </w:r>
      <w:r w:rsidR="00EC2730">
        <w:rPr>
          <w:rFonts w:ascii="Arial" w:hAnsi="Arial" w:cs="Arial"/>
          <w:iCs/>
          <w:sz w:val="22"/>
          <w:szCs w:val="22"/>
        </w:rPr>
        <w:t xml:space="preserve">y/o actualización </w:t>
      </w:r>
      <w:r w:rsidR="00434944" w:rsidRPr="00434944">
        <w:rPr>
          <w:rFonts w:ascii="Arial" w:hAnsi="Arial" w:cs="Arial"/>
          <w:iCs/>
          <w:sz w:val="22"/>
          <w:szCs w:val="22"/>
        </w:rPr>
        <w:t xml:space="preserve">del estudio de preinversión o ficha técnica solo procede en caso la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00434944" w:rsidRPr="00434944">
        <w:rPr>
          <w:rFonts w:ascii="Arial" w:hAnsi="Arial" w:cs="Arial"/>
          <w:iCs/>
          <w:sz w:val="22"/>
          <w:szCs w:val="22"/>
        </w:rPr>
        <w:t xml:space="preserve">proponente se haya presentado al proceso de </w:t>
      </w:r>
      <w:r w:rsidR="00434944" w:rsidRPr="00CE308B">
        <w:rPr>
          <w:rFonts w:ascii="Arial" w:hAnsi="Arial" w:cs="Arial"/>
          <w:iCs/>
          <w:sz w:val="22"/>
          <w:szCs w:val="22"/>
        </w:rPr>
        <w:t xml:space="preserve">selección </w:t>
      </w:r>
      <w:r w:rsidR="006558FC" w:rsidRPr="00CE308B">
        <w:rPr>
          <w:rFonts w:ascii="Arial" w:hAnsi="Arial" w:cs="Arial"/>
          <w:iCs/>
          <w:sz w:val="22"/>
          <w:szCs w:val="22"/>
        </w:rPr>
        <w:t>y además la propuesta presentada sea</w:t>
      </w:r>
      <w:r w:rsidR="00434944" w:rsidRPr="00CE308B">
        <w:rPr>
          <w:rFonts w:ascii="Arial" w:hAnsi="Arial" w:cs="Arial"/>
          <w:iCs/>
          <w:sz w:val="22"/>
          <w:szCs w:val="22"/>
        </w:rPr>
        <w:t xml:space="preserve"> válida</w:t>
      </w:r>
      <w:r w:rsidRPr="00CE308B">
        <w:rPr>
          <w:rFonts w:ascii="Arial" w:hAnsi="Arial" w:cs="Arial"/>
          <w:iCs/>
          <w:sz w:val="22"/>
          <w:szCs w:val="22"/>
        </w:rPr>
        <w:t>.</w:t>
      </w:r>
      <w:r w:rsidRPr="00824FB8">
        <w:rPr>
          <w:rFonts w:ascii="Arial" w:hAnsi="Arial" w:cs="Arial"/>
          <w:iCs/>
          <w:sz w:val="22"/>
          <w:szCs w:val="22"/>
        </w:rPr>
        <w:t xml:space="preserve"> </w:t>
      </w:r>
    </w:p>
    <w:p w14:paraId="73292533" w14:textId="77777777" w:rsidR="009F38E9" w:rsidRPr="00824FB8" w:rsidRDefault="009F38E9" w:rsidP="00F11A5F">
      <w:pPr>
        <w:ind w:left="567"/>
        <w:jc w:val="both"/>
        <w:rPr>
          <w:rFonts w:ascii="Arial" w:hAnsi="Arial" w:cs="Arial"/>
          <w:iCs/>
          <w:sz w:val="22"/>
          <w:szCs w:val="22"/>
        </w:rPr>
      </w:pPr>
    </w:p>
    <w:p w14:paraId="0C85161C" w14:textId="77777777" w:rsidR="00F95735" w:rsidRPr="00824FB8" w:rsidRDefault="00F95735" w:rsidP="00F11A5F">
      <w:pPr>
        <w:rPr>
          <w:rFonts w:ascii="Arial" w:eastAsia="Batang" w:hAnsi="Arial" w:cs="Arial"/>
          <w:b/>
          <w:color w:val="000000"/>
          <w:sz w:val="22"/>
          <w:szCs w:val="22"/>
          <w:u w:val="single"/>
          <w:lang w:val="es-PE" w:eastAsia="es-PE"/>
        </w:rPr>
      </w:pPr>
    </w:p>
    <w:p w14:paraId="68ADD7F5" w14:textId="77777777" w:rsidR="00F95735" w:rsidRPr="00824FB8" w:rsidRDefault="00F95735" w:rsidP="00F11A5F">
      <w:pPr>
        <w:jc w:val="center"/>
        <w:rPr>
          <w:rFonts w:ascii="Arial" w:eastAsia="Batang" w:hAnsi="Arial" w:cs="Arial"/>
          <w:b/>
          <w:color w:val="000000"/>
          <w:sz w:val="22"/>
          <w:szCs w:val="22"/>
          <w:u w:val="single"/>
          <w:lang w:val="es-PE" w:eastAsia="es-PE"/>
        </w:rPr>
      </w:pPr>
    </w:p>
    <w:p w14:paraId="7042BD26" w14:textId="77777777" w:rsidR="00445D15" w:rsidRDefault="00445D15" w:rsidP="00F11A5F">
      <w:pPr>
        <w:rPr>
          <w:rFonts w:ascii="Arial" w:eastAsia="Batang" w:hAnsi="Arial" w:cs="Arial"/>
          <w:b/>
          <w:color w:val="000000"/>
          <w:sz w:val="22"/>
          <w:szCs w:val="22"/>
          <w:lang w:val="es-PE" w:eastAsia="es-PE"/>
        </w:rPr>
      </w:pPr>
    </w:p>
    <w:p w14:paraId="4B5F5144" w14:textId="77777777" w:rsidR="00445D15" w:rsidRDefault="00445D15" w:rsidP="00F11A5F">
      <w:pPr>
        <w:rPr>
          <w:rFonts w:ascii="Arial" w:eastAsia="Batang" w:hAnsi="Arial" w:cs="Arial"/>
          <w:b/>
          <w:color w:val="000000"/>
          <w:sz w:val="22"/>
          <w:szCs w:val="22"/>
          <w:lang w:val="es-PE" w:eastAsia="es-PE"/>
        </w:rPr>
      </w:pPr>
    </w:p>
    <w:p w14:paraId="22BD7E4A" w14:textId="77777777" w:rsidR="00445D15" w:rsidRDefault="00445D15" w:rsidP="00F11A5F">
      <w:pPr>
        <w:rPr>
          <w:rFonts w:ascii="Arial" w:eastAsia="Batang" w:hAnsi="Arial" w:cs="Arial"/>
          <w:b/>
          <w:color w:val="000000"/>
          <w:sz w:val="22"/>
          <w:szCs w:val="22"/>
          <w:lang w:val="es-PE" w:eastAsia="es-PE"/>
        </w:rPr>
      </w:pPr>
    </w:p>
    <w:p w14:paraId="5AA29587" w14:textId="77777777" w:rsidR="00EC2730" w:rsidRDefault="00EC2730" w:rsidP="00F11A5F">
      <w:pPr>
        <w:rPr>
          <w:rFonts w:ascii="Arial" w:eastAsia="Batang" w:hAnsi="Arial" w:cs="Arial"/>
          <w:b/>
          <w:color w:val="000000"/>
          <w:sz w:val="22"/>
          <w:szCs w:val="22"/>
          <w:lang w:val="es-PE" w:eastAsia="es-PE"/>
        </w:rPr>
      </w:pPr>
    </w:p>
    <w:p w14:paraId="2A4F422C" w14:textId="77777777" w:rsidR="00203BCD" w:rsidRDefault="00203BCD" w:rsidP="00F11A5F">
      <w:pPr>
        <w:rPr>
          <w:rFonts w:ascii="Arial" w:eastAsia="Batang" w:hAnsi="Arial" w:cs="Arial"/>
          <w:b/>
          <w:color w:val="000000"/>
          <w:sz w:val="22"/>
          <w:szCs w:val="22"/>
          <w:lang w:val="es-PE" w:eastAsia="es-PE"/>
        </w:rPr>
      </w:pPr>
    </w:p>
    <w:p w14:paraId="3DAA5B90" w14:textId="77777777" w:rsidR="00EC2730" w:rsidRDefault="00EC2730" w:rsidP="00F11A5F">
      <w:pPr>
        <w:rPr>
          <w:rFonts w:ascii="Arial" w:eastAsia="Batang" w:hAnsi="Arial" w:cs="Arial"/>
          <w:b/>
          <w:color w:val="000000"/>
          <w:sz w:val="22"/>
          <w:szCs w:val="22"/>
          <w:lang w:val="es-PE" w:eastAsia="es-PE"/>
        </w:rPr>
      </w:pPr>
    </w:p>
    <w:p w14:paraId="4B878B63" w14:textId="77777777" w:rsidR="00D33813" w:rsidRDefault="00D33813" w:rsidP="00F11A5F">
      <w:pPr>
        <w:rPr>
          <w:rFonts w:ascii="Arial" w:eastAsia="Batang" w:hAnsi="Arial" w:cs="Arial"/>
          <w:b/>
          <w:color w:val="000000"/>
          <w:sz w:val="22"/>
          <w:szCs w:val="22"/>
          <w:lang w:val="es-PE" w:eastAsia="es-PE"/>
        </w:rPr>
      </w:pPr>
    </w:p>
    <w:p w14:paraId="29FB3A45" w14:textId="77777777" w:rsidR="00D33813" w:rsidRDefault="00D33813" w:rsidP="00F11A5F">
      <w:pPr>
        <w:rPr>
          <w:rFonts w:ascii="Arial" w:eastAsia="Batang" w:hAnsi="Arial" w:cs="Arial"/>
          <w:b/>
          <w:color w:val="000000"/>
          <w:sz w:val="22"/>
          <w:szCs w:val="22"/>
          <w:lang w:val="es-PE" w:eastAsia="es-PE"/>
        </w:rPr>
      </w:pPr>
    </w:p>
    <w:p w14:paraId="25F732B9" w14:textId="77777777" w:rsidR="00D33813" w:rsidRDefault="00D33813" w:rsidP="00F11A5F">
      <w:pPr>
        <w:rPr>
          <w:rFonts w:ascii="Arial" w:eastAsia="Batang" w:hAnsi="Arial" w:cs="Arial"/>
          <w:b/>
          <w:color w:val="000000"/>
          <w:sz w:val="22"/>
          <w:szCs w:val="22"/>
          <w:lang w:val="es-PE" w:eastAsia="es-PE"/>
        </w:rPr>
      </w:pPr>
    </w:p>
    <w:p w14:paraId="1761ABE4" w14:textId="77777777" w:rsidR="00D33813" w:rsidRDefault="00D33813" w:rsidP="00F11A5F">
      <w:pPr>
        <w:rPr>
          <w:rFonts w:ascii="Arial" w:eastAsia="Batang" w:hAnsi="Arial" w:cs="Arial"/>
          <w:b/>
          <w:color w:val="000000"/>
          <w:sz w:val="22"/>
          <w:szCs w:val="22"/>
          <w:lang w:val="es-PE" w:eastAsia="es-PE"/>
        </w:rPr>
      </w:pPr>
    </w:p>
    <w:p w14:paraId="190C04A6" w14:textId="77777777" w:rsidR="00D33813" w:rsidRDefault="00D33813" w:rsidP="00F11A5F">
      <w:pPr>
        <w:rPr>
          <w:rFonts w:ascii="Arial" w:eastAsia="Batang" w:hAnsi="Arial" w:cs="Arial"/>
          <w:b/>
          <w:color w:val="000000"/>
          <w:sz w:val="22"/>
          <w:szCs w:val="22"/>
          <w:lang w:val="es-PE" w:eastAsia="es-PE"/>
        </w:rPr>
      </w:pPr>
    </w:p>
    <w:p w14:paraId="7D1B1E55" w14:textId="77777777" w:rsidR="00D33813" w:rsidRDefault="00D33813" w:rsidP="00F11A5F">
      <w:pPr>
        <w:rPr>
          <w:rFonts w:ascii="Arial" w:eastAsia="Batang" w:hAnsi="Arial" w:cs="Arial"/>
          <w:b/>
          <w:color w:val="000000"/>
          <w:sz w:val="22"/>
          <w:szCs w:val="22"/>
          <w:lang w:val="es-PE" w:eastAsia="es-PE"/>
        </w:rPr>
      </w:pPr>
    </w:p>
    <w:p w14:paraId="14678E67" w14:textId="77777777" w:rsidR="00D33813" w:rsidRDefault="00D33813" w:rsidP="00F11A5F">
      <w:pPr>
        <w:rPr>
          <w:rFonts w:ascii="Arial" w:eastAsia="Batang" w:hAnsi="Arial" w:cs="Arial"/>
          <w:b/>
          <w:color w:val="000000"/>
          <w:sz w:val="22"/>
          <w:szCs w:val="22"/>
          <w:lang w:val="es-PE" w:eastAsia="es-PE"/>
        </w:rPr>
      </w:pPr>
    </w:p>
    <w:p w14:paraId="63CED211" w14:textId="77777777" w:rsidR="00D33813" w:rsidRDefault="00D33813" w:rsidP="00F11A5F">
      <w:pPr>
        <w:rPr>
          <w:rFonts w:ascii="Arial" w:eastAsia="Batang" w:hAnsi="Arial" w:cs="Arial"/>
          <w:b/>
          <w:color w:val="000000"/>
          <w:sz w:val="22"/>
          <w:szCs w:val="22"/>
          <w:lang w:val="es-PE" w:eastAsia="es-PE"/>
        </w:rPr>
      </w:pPr>
    </w:p>
    <w:p w14:paraId="105DCF6A" w14:textId="77777777" w:rsidR="00EC2730" w:rsidRDefault="00EC2730" w:rsidP="00F11A5F">
      <w:pPr>
        <w:rPr>
          <w:rFonts w:ascii="Arial" w:eastAsia="Batang" w:hAnsi="Arial" w:cs="Arial"/>
          <w:b/>
          <w:color w:val="000000"/>
          <w:sz w:val="22"/>
          <w:szCs w:val="22"/>
          <w:lang w:val="es-PE" w:eastAsia="es-PE"/>
        </w:rPr>
      </w:pPr>
    </w:p>
    <w:p w14:paraId="79EAC4EF" w14:textId="77777777" w:rsidR="00EC2730" w:rsidRDefault="00EC2730" w:rsidP="00F11A5F">
      <w:pPr>
        <w:rPr>
          <w:rFonts w:ascii="Arial" w:eastAsia="Batang" w:hAnsi="Arial" w:cs="Arial"/>
          <w:b/>
          <w:color w:val="000000"/>
          <w:sz w:val="22"/>
          <w:szCs w:val="22"/>
          <w:lang w:val="es-PE" w:eastAsia="es-PE"/>
        </w:rPr>
      </w:pPr>
    </w:p>
    <w:p w14:paraId="3E920434" w14:textId="77777777" w:rsidR="00445D15" w:rsidRPr="00824FB8" w:rsidRDefault="00445D15" w:rsidP="00F11A5F">
      <w:pPr>
        <w:rPr>
          <w:rFonts w:ascii="Arial" w:eastAsia="Batang" w:hAnsi="Arial" w:cs="Arial"/>
          <w:b/>
          <w:color w:val="000000"/>
          <w:sz w:val="22"/>
          <w:szCs w:val="22"/>
          <w:lang w:val="es-PE" w:eastAsia="es-PE"/>
        </w:rPr>
      </w:pPr>
    </w:p>
    <w:p w14:paraId="02B810A4" w14:textId="77777777" w:rsidR="006B6015" w:rsidRPr="00124987" w:rsidRDefault="006B6015" w:rsidP="00F11A5F">
      <w:pPr>
        <w:jc w:val="center"/>
        <w:rPr>
          <w:rFonts w:ascii="Arial" w:hAnsi="Arial" w:cs="Arial"/>
          <w:b/>
          <w:sz w:val="22"/>
          <w:szCs w:val="22"/>
          <w:u w:val="single"/>
        </w:rPr>
      </w:pPr>
      <w:r w:rsidRPr="00124987">
        <w:rPr>
          <w:rFonts w:ascii="Arial" w:hAnsi="Arial" w:cs="Arial"/>
          <w:b/>
          <w:sz w:val="22"/>
          <w:szCs w:val="22"/>
          <w:u w:val="single"/>
        </w:rPr>
        <w:t xml:space="preserve">SECCIÓN </w:t>
      </w:r>
      <w:r w:rsidR="002E21D0" w:rsidRPr="00124987">
        <w:rPr>
          <w:rFonts w:ascii="Arial" w:hAnsi="Arial" w:cs="Arial"/>
          <w:b/>
          <w:sz w:val="22"/>
          <w:szCs w:val="22"/>
          <w:u w:val="single"/>
        </w:rPr>
        <w:t>II</w:t>
      </w:r>
    </w:p>
    <w:p w14:paraId="6A631D92" w14:textId="77777777" w:rsidR="00841A1E" w:rsidRPr="00EB1FDF" w:rsidRDefault="00841A1E" w:rsidP="00F11A5F">
      <w:pPr>
        <w:widowControl w:val="0"/>
        <w:jc w:val="center"/>
        <w:rPr>
          <w:rFonts w:ascii="Arial" w:hAnsi="Arial"/>
          <w:b/>
          <w:color w:val="000000"/>
          <w:sz w:val="22"/>
          <w:lang w:val="es-PE"/>
        </w:rPr>
      </w:pPr>
    </w:p>
    <w:p w14:paraId="77725A81" w14:textId="77777777" w:rsidR="00841A1E" w:rsidRPr="00EB1FDF" w:rsidRDefault="00841A1E" w:rsidP="00F11A5F">
      <w:pPr>
        <w:widowControl w:val="0"/>
        <w:jc w:val="center"/>
        <w:rPr>
          <w:rFonts w:ascii="Arial" w:hAnsi="Arial"/>
          <w:b/>
          <w:color w:val="000000"/>
          <w:sz w:val="22"/>
          <w:lang w:val="es-PE"/>
        </w:rPr>
      </w:pPr>
    </w:p>
    <w:p w14:paraId="7907105B" w14:textId="77777777" w:rsidR="00841A1E" w:rsidRPr="00EB1FDF" w:rsidRDefault="00841A1E" w:rsidP="00F11A5F">
      <w:pPr>
        <w:widowControl w:val="0"/>
        <w:jc w:val="center"/>
        <w:rPr>
          <w:rFonts w:ascii="Arial" w:hAnsi="Arial"/>
          <w:b/>
          <w:color w:val="000000"/>
          <w:sz w:val="22"/>
          <w:lang w:val="es-PE"/>
        </w:rPr>
      </w:pPr>
    </w:p>
    <w:p w14:paraId="1F0B58E3" w14:textId="77777777" w:rsidR="006B6015" w:rsidRPr="00F10780" w:rsidRDefault="00D55BE8" w:rsidP="00F11A5F">
      <w:pPr>
        <w:widowControl w:val="0"/>
        <w:ind w:left="360"/>
        <w:contextualSpacing/>
        <w:jc w:val="center"/>
        <w:rPr>
          <w:rFonts w:ascii="Arial" w:hAnsi="Arial"/>
          <w:color w:val="000000"/>
          <w:sz w:val="22"/>
          <w:lang w:val="es-PE"/>
        </w:rPr>
      </w:pPr>
      <w:r w:rsidRPr="00EB1FDF">
        <w:rPr>
          <w:rFonts w:ascii="Arial" w:hAnsi="Arial"/>
          <w:color w:val="000000"/>
          <w:sz w:val="22"/>
          <w:lang w:val="es-PE"/>
        </w:rPr>
        <w:t xml:space="preserve"> </w:t>
      </w:r>
      <w:r w:rsidR="006B6015" w:rsidRPr="006B0B3A">
        <w:rPr>
          <w:rFonts w:ascii="Arial" w:hAnsi="Arial"/>
          <w:b/>
          <w:color w:val="000000"/>
          <w:sz w:val="22"/>
          <w:lang w:val="es-PE"/>
        </w:rPr>
        <w:t xml:space="preserve">DISPOSICIONES </w:t>
      </w:r>
      <w:r w:rsidR="00434944">
        <w:rPr>
          <w:rFonts w:ascii="Arial" w:hAnsi="Arial"/>
          <w:b/>
          <w:color w:val="000000"/>
          <w:sz w:val="22"/>
          <w:lang w:val="es-PE"/>
        </w:rPr>
        <w:t>D</w:t>
      </w:r>
      <w:r w:rsidR="006B6015" w:rsidRPr="00EB1FDF">
        <w:rPr>
          <w:rFonts w:ascii="Arial" w:hAnsi="Arial"/>
          <w:b/>
          <w:color w:val="000000"/>
          <w:sz w:val="22"/>
          <w:lang w:val="es-PE"/>
        </w:rPr>
        <w:t xml:space="preserve">EL </w:t>
      </w:r>
      <w:r w:rsidR="00FD548B" w:rsidRPr="00EB1FDF">
        <w:rPr>
          <w:rFonts w:ascii="Arial" w:hAnsi="Arial"/>
          <w:b/>
          <w:color w:val="000000"/>
          <w:sz w:val="22"/>
          <w:lang w:val="es-PE"/>
        </w:rPr>
        <w:t>PROCESO</w:t>
      </w:r>
      <w:r w:rsidR="006B6015" w:rsidRPr="00EB1FDF">
        <w:rPr>
          <w:rFonts w:ascii="Arial" w:hAnsi="Arial"/>
          <w:b/>
          <w:color w:val="000000"/>
          <w:sz w:val="22"/>
          <w:lang w:val="es-PE"/>
        </w:rPr>
        <w:t xml:space="preserve"> DE SELECCIÓN</w:t>
      </w:r>
    </w:p>
    <w:p w14:paraId="115DD09D" w14:textId="77777777" w:rsidR="00841A1E" w:rsidRPr="00EB1FDF" w:rsidRDefault="00841A1E" w:rsidP="00F11A5F">
      <w:pPr>
        <w:widowControl w:val="0"/>
        <w:ind w:left="360"/>
        <w:contextualSpacing/>
        <w:jc w:val="center"/>
        <w:rPr>
          <w:rFonts w:ascii="Arial" w:hAnsi="Arial"/>
          <w:b/>
          <w:color w:val="000000"/>
          <w:sz w:val="22"/>
          <w:lang w:val="es-PE"/>
        </w:rPr>
      </w:pPr>
    </w:p>
    <w:p w14:paraId="5718C9D6" w14:textId="77777777" w:rsidR="00841A1E" w:rsidRPr="00EB1FDF" w:rsidRDefault="00841A1E" w:rsidP="00F11A5F">
      <w:pPr>
        <w:widowControl w:val="0"/>
        <w:ind w:left="360"/>
        <w:contextualSpacing/>
        <w:jc w:val="center"/>
        <w:rPr>
          <w:rFonts w:ascii="Arial" w:hAnsi="Arial"/>
          <w:b/>
          <w:color w:val="000000"/>
          <w:sz w:val="22"/>
          <w:lang w:val="es-PE"/>
        </w:rPr>
      </w:pPr>
    </w:p>
    <w:p w14:paraId="6D03F66C" w14:textId="77777777" w:rsidR="006B6015" w:rsidRPr="00EB1FDF" w:rsidRDefault="006B6015" w:rsidP="00F11A5F">
      <w:pPr>
        <w:widowControl w:val="0"/>
        <w:ind w:left="360"/>
        <w:jc w:val="center"/>
        <w:rPr>
          <w:rFonts w:ascii="Arial" w:hAnsi="Arial"/>
          <w:color w:val="000000"/>
          <w:sz w:val="22"/>
          <w:lang w:val="es-PE"/>
        </w:rPr>
      </w:pPr>
    </w:p>
    <w:p w14:paraId="4C118BB7" w14:textId="77777777" w:rsidR="006B6015" w:rsidRPr="00EB1FDF" w:rsidRDefault="006B6015" w:rsidP="00F11A5F">
      <w:pPr>
        <w:widowControl w:val="0"/>
        <w:ind w:left="360"/>
        <w:jc w:val="center"/>
        <w:rPr>
          <w:rFonts w:ascii="Arial" w:hAnsi="Arial"/>
          <w:i/>
          <w:color w:val="000000"/>
          <w:sz w:val="22"/>
          <w:lang w:val="es-PE"/>
        </w:rPr>
      </w:pPr>
      <w:r w:rsidRPr="00EB1FDF">
        <w:rPr>
          <w:rFonts w:ascii="Arial" w:hAnsi="Arial"/>
          <w:i/>
          <w:color w:val="000000"/>
          <w:sz w:val="22"/>
          <w:lang w:val="es-PE"/>
        </w:rPr>
        <w:t>(ESTA SECCIÓN NO DEBE SER MODIFICADA</w:t>
      </w:r>
      <w:r w:rsidR="00665236">
        <w:rPr>
          <w:rFonts w:ascii="Arial" w:hAnsi="Arial"/>
          <w:i/>
          <w:color w:val="000000"/>
          <w:sz w:val="22"/>
          <w:lang w:val="es-PE"/>
        </w:rPr>
        <w:t xml:space="preserve">, </w:t>
      </w:r>
      <w:r w:rsidRPr="00EB1FDF">
        <w:rPr>
          <w:rFonts w:ascii="Arial" w:hAnsi="Arial"/>
          <w:i/>
          <w:color w:val="000000"/>
          <w:sz w:val="22"/>
          <w:lang w:val="es-PE"/>
        </w:rPr>
        <w:t>BAJO SANCIÓN DE NULIDAD)</w:t>
      </w:r>
    </w:p>
    <w:p w14:paraId="5829B655" w14:textId="77777777" w:rsidR="006B6015" w:rsidRPr="00EB1FDF" w:rsidRDefault="006B6015" w:rsidP="00F11A5F">
      <w:pPr>
        <w:widowControl w:val="0"/>
        <w:jc w:val="both"/>
        <w:rPr>
          <w:rFonts w:ascii="Arial" w:hAnsi="Arial"/>
          <w:color w:val="000000"/>
          <w:sz w:val="22"/>
          <w:lang w:val="es-PE"/>
        </w:rPr>
      </w:pPr>
      <w:r w:rsidRPr="00EB1FDF">
        <w:rPr>
          <w:rFonts w:ascii="Arial" w:hAnsi="Arial"/>
          <w:i/>
          <w:color w:val="000000"/>
          <w:sz w:val="22"/>
          <w:lang w:val="es-P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3"/>
      </w:tblGrid>
      <w:tr w:rsidR="006B6015" w:rsidRPr="00824FB8" w14:paraId="08C794A2" w14:textId="77777777" w:rsidTr="00880821">
        <w:trPr>
          <w:trHeight w:val="655"/>
        </w:trPr>
        <w:tc>
          <w:tcPr>
            <w:tcW w:w="10012" w:type="dxa"/>
          </w:tcPr>
          <w:p w14:paraId="5344C653" w14:textId="77777777" w:rsidR="00093603" w:rsidRPr="00824FB8" w:rsidRDefault="00093603" w:rsidP="00F11A5F">
            <w:pPr>
              <w:widowControl w:val="0"/>
              <w:contextualSpacing/>
              <w:jc w:val="both"/>
              <w:rPr>
                <w:rFonts w:ascii="Arial" w:eastAsia="Batang" w:hAnsi="Arial" w:cs="Arial"/>
                <w:b/>
                <w:color w:val="000000"/>
                <w:sz w:val="22"/>
                <w:szCs w:val="22"/>
                <w:lang w:val="es-PE" w:eastAsia="es-PE"/>
              </w:rPr>
            </w:pPr>
          </w:p>
          <w:p w14:paraId="10794A21" w14:textId="77777777" w:rsidR="006B6015" w:rsidRPr="00824FB8" w:rsidRDefault="006B6015" w:rsidP="00F11A5F">
            <w:pPr>
              <w:widowControl w:val="0"/>
              <w:contextualSpacing/>
              <w:jc w:val="center"/>
              <w:rPr>
                <w:rFonts w:ascii="Arial" w:eastAsia="Batang" w:hAnsi="Arial" w:cs="Arial"/>
                <w:color w:val="000000"/>
                <w:sz w:val="22"/>
                <w:szCs w:val="22"/>
                <w:lang w:val="es-PE" w:eastAsia="es-PE"/>
              </w:rPr>
            </w:pPr>
            <w:r w:rsidRPr="00824FB8">
              <w:rPr>
                <w:rFonts w:ascii="Arial" w:eastAsia="Batang" w:hAnsi="Arial" w:cs="Arial"/>
                <w:b/>
                <w:color w:val="000000"/>
                <w:sz w:val="22"/>
                <w:szCs w:val="22"/>
                <w:lang w:val="es-PE" w:eastAsia="es-PE"/>
              </w:rPr>
              <w:t>CAPÍTULO I</w:t>
            </w:r>
          </w:p>
          <w:p w14:paraId="181D7DA7" w14:textId="77777777" w:rsidR="006B6015" w:rsidRPr="00824FB8" w:rsidRDefault="006B6015" w:rsidP="00F11A5F">
            <w:pPr>
              <w:widowControl w:val="0"/>
              <w:jc w:val="center"/>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ETAPAS DEL PROCE</w:t>
            </w:r>
            <w:r w:rsidR="00A15034" w:rsidRPr="00824FB8">
              <w:rPr>
                <w:rFonts w:ascii="Arial" w:eastAsia="Batang" w:hAnsi="Arial" w:cs="Arial"/>
                <w:b/>
                <w:color w:val="000000"/>
                <w:sz w:val="22"/>
                <w:szCs w:val="22"/>
                <w:lang w:val="es-PE" w:eastAsia="es-PE"/>
              </w:rPr>
              <w:t>SO</w:t>
            </w:r>
            <w:r w:rsidR="00590CC6" w:rsidRPr="00824FB8">
              <w:rPr>
                <w:rFonts w:ascii="Arial" w:eastAsia="Batang" w:hAnsi="Arial" w:cs="Arial"/>
                <w:b/>
                <w:color w:val="000000"/>
                <w:sz w:val="22"/>
                <w:szCs w:val="22"/>
                <w:lang w:val="es-PE" w:eastAsia="es-PE"/>
              </w:rPr>
              <w:t xml:space="preserve"> DE SELECCIÓ</w:t>
            </w:r>
            <w:r w:rsidRPr="00824FB8">
              <w:rPr>
                <w:rFonts w:ascii="Arial" w:eastAsia="Batang" w:hAnsi="Arial" w:cs="Arial"/>
                <w:b/>
                <w:color w:val="000000"/>
                <w:sz w:val="22"/>
                <w:szCs w:val="22"/>
                <w:lang w:val="es-PE" w:eastAsia="es-PE"/>
              </w:rPr>
              <w:t>N</w:t>
            </w:r>
          </w:p>
          <w:p w14:paraId="3E6A22D8" w14:textId="77777777" w:rsidR="00093603" w:rsidRPr="00824FB8" w:rsidRDefault="00093603" w:rsidP="00F11A5F">
            <w:pPr>
              <w:widowControl w:val="0"/>
              <w:jc w:val="both"/>
              <w:rPr>
                <w:rFonts w:ascii="Arial" w:eastAsia="Batang" w:hAnsi="Arial" w:cs="Arial"/>
                <w:b/>
                <w:color w:val="000000"/>
                <w:sz w:val="22"/>
                <w:szCs w:val="22"/>
                <w:lang w:val="es-PE" w:eastAsia="es-PE"/>
              </w:rPr>
            </w:pPr>
          </w:p>
        </w:tc>
      </w:tr>
    </w:tbl>
    <w:p w14:paraId="6B9DCE5C" w14:textId="77777777" w:rsidR="007F444B" w:rsidRPr="00824FB8" w:rsidRDefault="007F444B" w:rsidP="00F11A5F">
      <w:pPr>
        <w:widowControl w:val="0"/>
        <w:suppressAutoHyphens/>
        <w:jc w:val="both"/>
        <w:rPr>
          <w:rFonts w:ascii="Arial" w:eastAsia="MS Mincho" w:hAnsi="Arial" w:cs="Arial"/>
          <w:b/>
          <w:sz w:val="22"/>
          <w:szCs w:val="22"/>
          <w:lang w:val="es-PE"/>
        </w:rPr>
      </w:pPr>
    </w:p>
    <w:p w14:paraId="20029284" w14:textId="77777777" w:rsidR="00B65E41" w:rsidRPr="00824FB8" w:rsidRDefault="00F40946"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 xml:space="preserve">DEL </w:t>
      </w:r>
      <w:r w:rsidR="00B65E41" w:rsidRPr="00824FB8">
        <w:rPr>
          <w:rFonts w:ascii="Arial" w:eastAsia="MS Mincho" w:hAnsi="Arial" w:cs="Arial"/>
          <w:b/>
          <w:sz w:val="22"/>
          <w:szCs w:val="22"/>
        </w:rPr>
        <w:t>COMITÉ ESPECIAL</w:t>
      </w:r>
    </w:p>
    <w:p w14:paraId="1DBB856E" w14:textId="77777777" w:rsidR="00B65E41" w:rsidRPr="00824FB8" w:rsidRDefault="00B65E41" w:rsidP="00F11A5F">
      <w:pPr>
        <w:widowControl w:val="0"/>
        <w:suppressAutoHyphens/>
        <w:ind w:left="567"/>
        <w:jc w:val="both"/>
        <w:rPr>
          <w:rFonts w:ascii="Arial" w:eastAsia="MS Mincho" w:hAnsi="Arial" w:cs="Arial"/>
          <w:b/>
          <w:sz w:val="22"/>
          <w:szCs w:val="22"/>
        </w:rPr>
      </w:pPr>
    </w:p>
    <w:p w14:paraId="3DFA9EA2" w14:textId="77777777" w:rsidR="00B65E41" w:rsidRPr="00824FB8" w:rsidRDefault="00B65E41" w:rsidP="00F11A5F">
      <w:pPr>
        <w:widowControl w:val="0"/>
        <w:suppressAutoHyphens/>
        <w:ind w:left="567"/>
        <w:jc w:val="both"/>
        <w:rPr>
          <w:rFonts w:ascii="Arial" w:eastAsia="MS Mincho" w:hAnsi="Arial" w:cs="Arial"/>
          <w:sz w:val="22"/>
          <w:szCs w:val="22"/>
        </w:rPr>
      </w:pPr>
      <w:r w:rsidRPr="00824FB8">
        <w:rPr>
          <w:rFonts w:ascii="Arial" w:eastAsia="MS Mincho" w:hAnsi="Arial" w:cs="Arial"/>
          <w:sz w:val="22"/>
          <w:szCs w:val="22"/>
        </w:rPr>
        <w:t>El Comité Especial es responsable de lle</w:t>
      </w:r>
      <w:r w:rsidR="00800C73" w:rsidRPr="00824FB8">
        <w:rPr>
          <w:rFonts w:ascii="Arial" w:eastAsia="MS Mincho" w:hAnsi="Arial" w:cs="Arial"/>
          <w:sz w:val="22"/>
          <w:szCs w:val="22"/>
        </w:rPr>
        <w:t xml:space="preserve">var a cabo el </w:t>
      </w:r>
      <w:r w:rsidR="009F7557">
        <w:rPr>
          <w:rFonts w:ascii="Arial" w:eastAsia="MS Mincho" w:hAnsi="Arial" w:cs="Arial"/>
          <w:sz w:val="22"/>
          <w:szCs w:val="22"/>
        </w:rPr>
        <w:t>proceso de selección</w:t>
      </w:r>
      <w:r w:rsidRPr="00824FB8">
        <w:rPr>
          <w:rFonts w:ascii="Arial" w:eastAsia="MS Mincho" w:hAnsi="Arial" w:cs="Arial"/>
          <w:sz w:val="22"/>
          <w:szCs w:val="22"/>
        </w:rPr>
        <w:t xml:space="preserve"> de la Empresa Privada</w:t>
      </w:r>
      <w:r w:rsidR="003C547C">
        <w:rPr>
          <w:rFonts w:ascii="Arial" w:eastAsia="MS Mincho" w:hAnsi="Arial" w:cs="Arial"/>
          <w:sz w:val="22"/>
          <w:szCs w:val="22"/>
        </w:rPr>
        <w:t xml:space="preserve"> </w:t>
      </w:r>
      <w:r w:rsidR="003C547C" w:rsidRPr="003C547C">
        <w:rPr>
          <w:rFonts w:ascii="Arial" w:eastAsia="Batang" w:hAnsi="Arial" w:cs="Arial"/>
          <w:sz w:val="22"/>
          <w:szCs w:val="22"/>
          <w:lang w:eastAsia="es-PE"/>
        </w:rPr>
        <w:t>(o Consorcio)</w:t>
      </w:r>
      <w:r w:rsidRPr="00824FB8">
        <w:rPr>
          <w:rFonts w:ascii="Arial" w:eastAsia="MS Mincho" w:hAnsi="Arial" w:cs="Arial"/>
          <w:sz w:val="22"/>
          <w:szCs w:val="22"/>
        </w:rPr>
        <w:t xml:space="preserve">, para lo cual ejerce las potestades atribuidas en el artículo 22 del </w:t>
      </w:r>
      <w:r w:rsidR="002A1D97">
        <w:rPr>
          <w:rFonts w:ascii="Arial" w:eastAsia="MS Mincho" w:hAnsi="Arial" w:cs="Arial"/>
          <w:sz w:val="22"/>
          <w:szCs w:val="22"/>
        </w:rPr>
        <w:t xml:space="preserve">TUO del </w:t>
      </w:r>
      <w:r w:rsidRPr="00824FB8">
        <w:rPr>
          <w:rFonts w:ascii="Arial" w:eastAsia="MS Mincho" w:hAnsi="Arial" w:cs="Arial"/>
          <w:sz w:val="22"/>
          <w:szCs w:val="22"/>
        </w:rPr>
        <w:t>Reglamento</w:t>
      </w:r>
      <w:r w:rsidR="002A1D97">
        <w:rPr>
          <w:rFonts w:ascii="Arial" w:eastAsia="MS Mincho" w:hAnsi="Arial" w:cs="Arial"/>
          <w:sz w:val="22"/>
          <w:szCs w:val="22"/>
        </w:rPr>
        <w:t xml:space="preserve"> de la Ley N° 29230</w:t>
      </w:r>
      <w:r w:rsidRPr="00824FB8">
        <w:rPr>
          <w:rFonts w:ascii="Arial" w:eastAsia="MS Mincho" w:hAnsi="Arial" w:cs="Arial"/>
          <w:sz w:val="22"/>
          <w:szCs w:val="22"/>
        </w:rPr>
        <w:t>.</w:t>
      </w:r>
    </w:p>
    <w:p w14:paraId="52A4863D" w14:textId="77777777" w:rsidR="00B65E41" w:rsidRPr="00824FB8" w:rsidRDefault="00B65E41" w:rsidP="00F11A5F">
      <w:pPr>
        <w:widowControl w:val="0"/>
        <w:suppressAutoHyphens/>
        <w:ind w:left="567"/>
        <w:jc w:val="both"/>
        <w:rPr>
          <w:rFonts w:ascii="Arial" w:eastAsia="MS Mincho" w:hAnsi="Arial" w:cs="Arial"/>
          <w:sz w:val="22"/>
          <w:szCs w:val="22"/>
        </w:rPr>
      </w:pPr>
    </w:p>
    <w:p w14:paraId="0CBEC6C1" w14:textId="77777777" w:rsidR="00B65E41" w:rsidRDefault="00B65E41" w:rsidP="00F11A5F">
      <w:pPr>
        <w:widowControl w:val="0"/>
        <w:suppressAutoHyphens/>
        <w:ind w:left="567"/>
        <w:jc w:val="both"/>
        <w:rPr>
          <w:rFonts w:ascii="Arial" w:eastAsia="MS Mincho" w:hAnsi="Arial" w:cs="Arial"/>
          <w:sz w:val="22"/>
          <w:szCs w:val="22"/>
        </w:rPr>
      </w:pPr>
      <w:r w:rsidRPr="00824FB8">
        <w:rPr>
          <w:rFonts w:ascii="Arial" w:eastAsia="MS Mincho" w:hAnsi="Arial" w:cs="Arial"/>
          <w:sz w:val="22"/>
          <w:szCs w:val="22"/>
        </w:rPr>
        <w:t>Para dicho fin, el Comité Especial realiza todo acto necesario y eficiente bajo el principio de enfoque de gestión por res</w:t>
      </w:r>
      <w:r w:rsidR="00800C73" w:rsidRPr="00824FB8">
        <w:rPr>
          <w:rFonts w:ascii="Arial" w:eastAsia="MS Mincho" w:hAnsi="Arial" w:cs="Arial"/>
          <w:sz w:val="22"/>
          <w:szCs w:val="22"/>
        </w:rPr>
        <w:t xml:space="preserve">ultados para el desarrollo del </w:t>
      </w:r>
      <w:r w:rsidR="009F7557">
        <w:rPr>
          <w:rFonts w:ascii="Arial" w:eastAsia="MS Mincho" w:hAnsi="Arial" w:cs="Arial"/>
          <w:sz w:val="22"/>
          <w:szCs w:val="22"/>
        </w:rPr>
        <w:t>proceso de selección</w:t>
      </w:r>
      <w:r w:rsidRPr="00824FB8">
        <w:rPr>
          <w:rFonts w:ascii="Arial" w:eastAsia="MS Mincho" w:hAnsi="Arial" w:cs="Arial"/>
          <w:sz w:val="22"/>
          <w:szCs w:val="22"/>
        </w:rPr>
        <w:t xml:space="preserve"> hasta el perfeccionamiento del Convenio de Inversión</w:t>
      </w:r>
      <w:r w:rsidR="00800C73" w:rsidRPr="00824FB8">
        <w:rPr>
          <w:rFonts w:ascii="Arial" w:eastAsia="MS Mincho" w:hAnsi="Arial" w:cs="Arial"/>
          <w:sz w:val="22"/>
          <w:szCs w:val="22"/>
        </w:rPr>
        <w:t>, o hasta la cancelación del P</w:t>
      </w:r>
      <w:r w:rsidRPr="00824FB8">
        <w:rPr>
          <w:rFonts w:ascii="Arial" w:eastAsia="MS Mincho" w:hAnsi="Arial" w:cs="Arial"/>
          <w:sz w:val="22"/>
          <w:szCs w:val="22"/>
        </w:rPr>
        <w:t>roceso</w:t>
      </w:r>
      <w:r w:rsidR="00800C73" w:rsidRPr="00824FB8">
        <w:rPr>
          <w:rFonts w:ascii="Arial" w:eastAsia="MS Mincho" w:hAnsi="Arial" w:cs="Arial"/>
          <w:sz w:val="22"/>
          <w:szCs w:val="22"/>
        </w:rPr>
        <w:t xml:space="preserve"> de S</w:t>
      </w:r>
      <w:r w:rsidRPr="00824FB8">
        <w:rPr>
          <w:rFonts w:ascii="Arial" w:eastAsia="MS Mincho" w:hAnsi="Arial" w:cs="Arial"/>
          <w:sz w:val="22"/>
          <w:szCs w:val="22"/>
        </w:rPr>
        <w:t>elección.</w:t>
      </w:r>
    </w:p>
    <w:p w14:paraId="0DDB7F82" w14:textId="77777777" w:rsidR="00183A43" w:rsidRDefault="00183A43" w:rsidP="00F11A5F">
      <w:pPr>
        <w:widowControl w:val="0"/>
        <w:suppressAutoHyphens/>
        <w:ind w:left="567"/>
        <w:jc w:val="both"/>
        <w:rPr>
          <w:rFonts w:ascii="Arial" w:eastAsia="MS Mincho" w:hAnsi="Arial" w:cs="Arial"/>
          <w:sz w:val="22"/>
          <w:szCs w:val="22"/>
        </w:rPr>
      </w:pPr>
    </w:p>
    <w:p w14:paraId="38B743D7" w14:textId="77777777" w:rsidR="00183A43" w:rsidRPr="003F339A" w:rsidRDefault="00183A43" w:rsidP="00F11A5F">
      <w:pPr>
        <w:widowControl w:val="0"/>
        <w:numPr>
          <w:ilvl w:val="1"/>
          <w:numId w:val="1"/>
        </w:numPr>
        <w:suppressAutoHyphens/>
        <w:ind w:left="567" w:hanging="567"/>
        <w:jc w:val="both"/>
        <w:rPr>
          <w:rFonts w:ascii="Arial" w:eastAsia="MS Mincho" w:hAnsi="Arial" w:cs="Arial"/>
          <w:b/>
          <w:sz w:val="22"/>
          <w:szCs w:val="22"/>
        </w:rPr>
      </w:pPr>
      <w:r w:rsidRPr="00EB1FDF">
        <w:rPr>
          <w:rFonts w:ascii="Arial" w:hAnsi="Arial"/>
          <w:b/>
          <w:sz w:val="22"/>
        </w:rPr>
        <w:t>DEL AGRUPAMIENTO DE PROYECTOS</w:t>
      </w:r>
    </w:p>
    <w:p w14:paraId="69B26FFC" w14:textId="77777777" w:rsidR="00B65E41" w:rsidRPr="00321AA0" w:rsidRDefault="00B65E41" w:rsidP="00F11A5F">
      <w:pPr>
        <w:widowControl w:val="0"/>
        <w:suppressAutoHyphens/>
        <w:jc w:val="both"/>
        <w:rPr>
          <w:rFonts w:ascii="Arial" w:eastAsia="MS Mincho" w:hAnsi="Arial" w:cs="Arial"/>
          <w:b/>
          <w:sz w:val="22"/>
          <w:szCs w:val="22"/>
        </w:rPr>
      </w:pPr>
    </w:p>
    <w:p w14:paraId="7D7F116D" w14:textId="77777777" w:rsidR="00183A43" w:rsidRPr="00EB1FDF" w:rsidRDefault="00183A43" w:rsidP="00F11A5F">
      <w:pPr>
        <w:widowControl w:val="0"/>
        <w:suppressAutoHyphens/>
        <w:ind w:left="567"/>
        <w:jc w:val="both"/>
        <w:rPr>
          <w:rFonts w:ascii="Arial" w:hAnsi="Arial"/>
          <w:sz w:val="22"/>
        </w:rPr>
      </w:pPr>
      <w:r w:rsidRPr="00EB1FDF">
        <w:rPr>
          <w:rFonts w:ascii="Arial" w:hAnsi="Arial"/>
          <w:sz w:val="22"/>
        </w:rPr>
        <w:t xml:space="preserve">En caso de </w:t>
      </w:r>
      <w:r w:rsidR="00473F08">
        <w:rPr>
          <w:rFonts w:ascii="Arial" w:hAnsi="Arial"/>
          <w:sz w:val="22"/>
        </w:rPr>
        <w:t>A</w:t>
      </w:r>
      <w:r w:rsidR="00473F08" w:rsidRPr="00EB1FDF">
        <w:rPr>
          <w:rFonts w:ascii="Arial" w:hAnsi="Arial"/>
          <w:sz w:val="22"/>
        </w:rPr>
        <w:t xml:space="preserve">grupamiento </w:t>
      </w:r>
      <w:r w:rsidRPr="00EB1FDF">
        <w:rPr>
          <w:rFonts w:ascii="Arial" w:hAnsi="Arial"/>
          <w:sz w:val="22"/>
        </w:rPr>
        <w:t>de proyectos la Entidad Pública debe indicar ello en la Convocatoria y en las Bases del proceso de selección, para lo cual se deberá considerar los siguientes format</w:t>
      </w:r>
      <w:r w:rsidR="001E0671">
        <w:rPr>
          <w:rFonts w:ascii="Arial" w:hAnsi="Arial"/>
          <w:sz w:val="22"/>
        </w:rPr>
        <w:t>os</w:t>
      </w:r>
      <w:r w:rsidRPr="00EB1FDF">
        <w:rPr>
          <w:rFonts w:ascii="Arial" w:hAnsi="Arial"/>
          <w:sz w:val="22"/>
        </w:rPr>
        <w:t xml:space="preserve">: </w:t>
      </w:r>
      <w:r w:rsidRPr="006B0B3A">
        <w:rPr>
          <w:rFonts w:ascii="Arial" w:hAnsi="Arial"/>
          <w:sz w:val="22"/>
        </w:rPr>
        <w:t xml:space="preserve">Anexos N° </w:t>
      </w:r>
      <w:r w:rsidR="003C0AF6" w:rsidRPr="006B0B3A">
        <w:rPr>
          <w:rFonts w:ascii="Arial" w:hAnsi="Arial"/>
          <w:sz w:val="22"/>
        </w:rPr>
        <w:t>3-B, 4-F y 4-</w:t>
      </w:r>
      <w:r w:rsidR="003C0AF6" w:rsidRPr="00EB1FDF">
        <w:rPr>
          <w:rFonts w:ascii="Arial" w:eastAsia="MS Mincho" w:hAnsi="Arial" w:cs="Arial"/>
          <w:sz w:val="22"/>
          <w:szCs w:val="22"/>
        </w:rPr>
        <w:t>I</w:t>
      </w:r>
      <w:r w:rsidRPr="006B0B3A">
        <w:rPr>
          <w:rFonts w:ascii="Arial" w:hAnsi="Arial"/>
          <w:sz w:val="22"/>
        </w:rPr>
        <w:t>.</w:t>
      </w:r>
      <w:r w:rsidRPr="00EB1FDF">
        <w:rPr>
          <w:rFonts w:ascii="Arial" w:hAnsi="Arial"/>
          <w:sz w:val="22"/>
        </w:rPr>
        <w:t xml:space="preserve"> Asimismo, la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Pr="00EB1FDF">
        <w:rPr>
          <w:rFonts w:ascii="Arial" w:hAnsi="Arial"/>
          <w:sz w:val="22"/>
        </w:rPr>
        <w:t>deb</w:t>
      </w:r>
      <w:r w:rsidR="001E0671">
        <w:rPr>
          <w:rFonts w:ascii="Arial" w:hAnsi="Arial"/>
          <w:sz w:val="22"/>
        </w:rPr>
        <w:t>e</w:t>
      </w:r>
      <w:r w:rsidRPr="00EB1FDF">
        <w:rPr>
          <w:rFonts w:ascii="Arial" w:hAnsi="Arial"/>
          <w:sz w:val="22"/>
        </w:rPr>
        <w:t xml:space="preserve"> presentar su </w:t>
      </w:r>
      <w:r w:rsidR="00CD7029">
        <w:rPr>
          <w:rFonts w:ascii="Arial" w:eastAsia="MS Mincho" w:hAnsi="Arial" w:cs="Arial"/>
          <w:sz w:val="22"/>
          <w:szCs w:val="22"/>
        </w:rPr>
        <w:t>E</w:t>
      </w:r>
      <w:r w:rsidR="00CD7029" w:rsidRPr="003F339A">
        <w:rPr>
          <w:rFonts w:ascii="Arial" w:eastAsia="MS Mincho" w:hAnsi="Arial" w:cs="Arial"/>
          <w:sz w:val="22"/>
          <w:szCs w:val="22"/>
        </w:rPr>
        <w:t xml:space="preserve">xpresión </w:t>
      </w:r>
      <w:r w:rsidRPr="003F339A">
        <w:rPr>
          <w:rFonts w:ascii="Arial" w:eastAsia="MS Mincho" w:hAnsi="Arial" w:cs="Arial"/>
          <w:sz w:val="22"/>
          <w:szCs w:val="22"/>
        </w:rPr>
        <w:t xml:space="preserve">de </w:t>
      </w:r>
      <w:r w:rsidR="00CD7029">
        <w:rPr>
          <w:rFonts w:ascii="Arial" w:eastAsia="MS Mincho" w:hAnsi="Arial" w:cs="Arial"/>
          <w:sz w:val="22"/>
          <w:szCs w:val="22"/>
        </w:rPr>
        <w:t>I</w:t>
      </w:r>
      <w:r w:rsidR="00CD7029" w:rsidRPr="003F339A">
        <w:rPr>
          <w:rFonts w:ascii="Arial" w:eastAsia="MS Mincho" w:hAnsi="Arial" w:cs="Arial"/>
          <w:sz w:val="22"/>
          <w:szCs w:val="22"/>
        </w:rPr>
        <w:t>nter</w:t>
      </w:r>
      <w:r w:rsidR="00CD7029" w:rsidRPr="00321AA0">
        <w:rPr>
          <w:rFonts w:ascii="Arial" w:eastAsia="MS Mincho" w:hAnsi="Arial" w:cs="Arial"/>
          <w:sz w:val="22"/>
          <w:szCs w:val="22"/>
        </w:rPr>
        <w:t>és</w:t>
      </w:r>
      <w:r w:rsidR="00434944">
        <w:rPr>
          <w:rFonts w:ascii="Arial" w:eastAsia="MS Mincho" w:hAnsi="Arial" w:cs="Arial"/>
          <w:sz w:val="22"/>
          <w:szCs w:val="22"/>
        </w:rPr>
        <w:t xml:space="preserve">, la </w:t>
      </w:r>
      <w:r w:rsidR="00CD7029">
        <w:rPr>
          <w:rFonts w:ascii="Arial" w:hAnsi="Arial"/>
          <w:sz w:val="22"/>
        </w:rPr>
        <w:t>P</w:t>
      </w:r>
      <w:r w:rsidR="00CD7029" w:rsidRPr="00EB1FDF">
        <w:rPr>
          <w:rFonts w:ascii="Arial" w:hAnsi="Arial"/>
          <w:sz w:val="22"/>
        </w:rPr>
        <w:t>ropuesta</w:t>
      </w:r>
      <w:r w:rsidR="00CD7029">
        <w:rPr>
          <w:rFonts w:ascii="Arial" w:hAnsi="Arial"/>
          <w:sz w:val="22"/>
        </w:rPr>
        <w:t xml:space="preserve"> Económica </w:t>
      </w:r>
      <w:r w:rsidR="00434944">
        <w:rPr>
          <w:rFonts w:ascii="Arial" w:hAnsi="Arial"/>
          <w:sz w:val="22"/>
        </w:rPr>
        <w:t xml:space="preserve">y la </w:t>
      </w:r>
      <w:r w:rsidR="00CD7029">
        <w:rPr>
          <w:rFonts w:ascii="Arial" w:hAnsi="Arial"/>
          <w:sz w:val="22"/>
        </w:rPr>
        <w:t xml:space="preserve">Propuesta Técnica </w:t>
      </w:r>
      <w:r w:rsidRPr="00EB1FDF">
        <w:rPr>
          <w:rFonts w:ascii="Arial" w:hAnsi="Arial"/>
          <w:sz w:val="22"/>
        </w:rPr>
        <w:t xml:space="preserve">por la totalidad de los </w:t>
      </w:r>
      <w:r w:rsidR="00FD658A">
        <w:rPr>
          <w:rFonts w:ascii="Arial" w:hAnsi="Arial"/>
          <w:sz w:val="22"/>
        </w:rPr>
        <w:t>Proyecto</w:t>
      </w:r>
      <w:r w:rsidRPr="00EB1FDF">
        <w:rPr>
          <w:rFonts w:ascii="Arial" w:hAnsi="Arial"/>
          <w:sz w:val="22"/>
        </w:rPr>
        <w:t>s agrupados</w:t>
      </w:r>
      <w:r w:rsidRPr="003F339A">
        <w:rPr>
          <w:rFonts w:ascii="Arial" w:eastAsia="MS Mincho" w:hAnsi="Arial" w:cs="Arial"/>
          <w:sz w:val="22"/>
          <w:szCs w:val="22"/>
        </w:rPr>
        <w:t>.</w:t>
      </w:r>
    </w:p>
    <w:p w14:paraId="0ECC7E9B" w14:textId="77777777" w:rsidR="00183A43" w:rsidRPr="00EB1FDF" w:rsidRDefault="00183A43" w:rsidP="00F11A5F">
      <w:pPr>
        <w:widowControl w:val="0"/>
        <w:suppressAutoHyphens/>
        <w:jc w:val="both"/>
        <w:rPr>
          <w:rFonts w:ascii="Arial" w:hAnsi="Arial"/>
          <w:b/>
          <w:sz w:val="22"/>
          <w:lang w:val="es-PE"/>
        </w:rPr>
      </w:pPr>
    </w:p>
    <w:p w14:paraId="5621CB76"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CONVOCATORIA</w:t>
      </w:r>
    </w:p>
    <w:p w14:paraId="69874ED2" w14:textId="77777777" w:rsidR="006B6015" w:rsidRPr="00824FB8" w:rsidRDefault="006B6015" w:rsidP="00F11A5F">
      <w:pPr>
        <w:widowControl w:val="0"/>
        <w:suppressAutoHyphens/>
        <w:ind w:left="709"/>
        <w:jc w:val="both"/>
        <w:rPr>
          <w:rFonts w:ascii="Arial" w:eastAsia="MS Mincho" w:hAnsi="Arial" w:cs="Arial"/>
          <w:b/>
          <w:sz w:val="22"/>
          <w:szCs w:val="22"/>
        </w:rPr>
      </w:pPr>
    </w:p>
    <w:p w14:paraId="06E7D025" w14:textId="77777777" w:rsidR="00284E32" w:rsidRDefault="00742BE8" w:rsidP="00F11A5F">
      <w:pPr>
        <w:widowControl w:val="0"/>
        <w:ind w:left="567"/>
        <w:jc w:val="both"/>
        <w:rPr>
          <w:rFonts w:ascii="Arial" w:eastAsia="Times New Roman" w:hAnsi="Arial" w:cs="Arial"/>
          <w:sz w:val="22"/>
          <w:szCs w:val="22"/>
          <w:lang w:val="es-ES"/>
        </w:rPr>
      </w:pPr>
      <w:r w:rsidRPr="00327FB1">
        <w:rPr>
          <w:rFonts w:ascii="Arial" w:eastAsia="Times New Roman" w:hAnsi="Arial" w:cs="Arial"/>
          <w:sz w:val="22"/>
          <w:szCs w:val="22"/>
          <w:lang w:val="es-ES"/>
        </w:rPr>
        <w:t xml:space="preserve">La </w:t>
      </w:r>
      <w:r w:rsidR="001E0671" w:rsidRPr="00327FB1">
        <w:rPr>
          <w:rFonts w:ascii="Arial" w:eastAsia="Times New Roman" w:hAnsi="Arial" w:cs="Arial"/>
          <w:sz w:val="22"/>
          <w:szCs w:val="22"/>
          <w:lang w:val="es-ES"/>
        </w:rPr>
        <w:t>c</w:t>
      </w:r>
      <w:r w:rsidRPr="00327FB1">
        <w:rPr>
          <w:rFonts w:ascii="Arial" w:eastAsia="Times New Roman" w:hAnsi="Arial" w:cs="Arial"/>
          <w:sz w:val="22"/>
          <w:szCs w:val="22"/>
          <w:lang w:val="es-ES"/>
        </w:rPr>
        <w:t>onvocatoria s</w:t>
      </w:r>
      <w:r w:rsidR="006B6015" w:rsidRPr="00327FB1">
        <w:rPr>
          <w:rFonts w:ascii="Arial" w:eastAsia="Times New Roman" w:hAnsi="Arial" w:cs="Arial"/>
          <w:sz w:val="22"/>
          <w:szCs w:val="22"/>
          <w:lang w:val="es-ES"/>
        </w:rPr>
        <w:t>e realiza</w:t>
      </w:r>
      <w:r w:rsidR="001E0671" w:rsidRPr="00327FB1">
        <w:rPr>
          <w:rFonts w:ascii="Arial" w:eastAsia="Times New Roman" w:hAnsi="Arial" w:cs="Arial"/>
          <w:sz w:val="22"/>
          <w:szCs w:val="22"/>
          <w:lang w:val="es-ES"/>
        </w:rPr>
        <w:t>, por única vez,</w:t>
      </w:r>
      <w:r w:rsidR="006B6015" w:rsidRPr="00327FB1">
        <w:rPr>
          <w:rFonts w:ascii="Arial" w:eastAsia="Times New Roman" w:hAnsi="Arial" w:cs="Arial"/>
          <w:sz w:val="22"/>
          <w:szCs w:val="22"/>
          <w:lang w:val="es-ES"/>
        </w:rPr>
        <w:t xml:space="preserve"> a través de su publicación </w:t>
      </w:r>
      <w:r w:rsidR="003A0402" w:rsidRPr="00327FB1">
        <w:rPr>
          <w:rFonts w:ascii="Arial" w:eastAsia="Times New Roman" w:hAnsi="Arial" w:cs="Arial"/>
          <w:sz w:val="22"/>
          <w:szCs w:val="22"/>
          <w:lang w:val="es-ES"/>
        </w:rPr>
        <w:t xml:space="preserve">en un diario de circulación </w:t>
      </w:r>
      <w:proofErr w:type="gramStart"/>
      <w:r w:rsidR="003A0402" w:rsidRPr="00327FB1">
        <w:rPr>
          <w:rFonts w:ascii="Arial" w:eastAsia="Times New Roman" w:hAnsi="Arial" w:cs="Arial"/>
          <w:sz w:val="22"/>
          <w:szCs w:val="22"/>
          <w:lang w:val="es-ES"/>
        </w:rPr>
        <w:t>nacional</w:t>
      </w:r>
      <w:proofErr w:type="gramEnd"/>
      <w:r w:rsidR="001E0671" w:rsidRPr="00327FB1">
        <w:rPr>
          <w:rFonts w:ascii="Arial" w:eastAsia="Times New Roman" w:hAnsi="Arial" w:cs="Arial"/>
          <w:sz w:val="22"/>
          <w:szCs w:val="22"/>
          <w:lang w:val="es-ES"/>
        </w:rPr>
        <w:t xml:space="preserve"> </w:t>
      </w:r>
      <w:r w:rsidR="003A0402" w:rsidRPr="00327FB1">
        <w:rPr>
          <w:rFonts w:ascii="Arial" w:eastAsia="Times New Roman" w:hAnsi="Arial" w:cs="Arial"/>
          <w:sz w:val="22"/>
          <w:szCs w:val="22"/>
          <w:lang w:val="es-ES"/>
        </w:rPr>
        <w:t xml:space="preserve">así como en el </w:t>
      </w:r>
      <w:r w:rsidR="00A66104" w:rsidRPr="00327FB1">
        <w:rPr>
          <w:rFonts w:ascii="Arial" w:eastAsia="Times New Roman" w:hAnsi="Arial" w:cs="Arial"/>
          <w:sz w:val="22"/>
          <w:szCs w:val="22"/>
          <w:lang w:val="es-ES"/>
        </w:rPr>
        <w:t>P</w:t>
      </w:r>
      <w:r w:rsidR="003A0402" w:rsidRPr="00327FB1">
        <w:rPr>
          <w:rFonts w:ascii="Arial" w:eastAsia="Times New Roman" w:hAnsi="Arial" w:cs="Arial"/>
          <w:sz w:val="22"/>
          <w:szCs w:val="22"/>
          <w:lang w:val="es-ES"/>
        </w:rPr>
        <w:t xml:space="preserve">ortal </w:t>
      </w:r>
      <w:r w:rsidR="00A66104" w:rsidRPr="00327FB1">
        <w:rPr>
          <w:rFonts w:ascii="Arial" w:eastAsia="Times New Roman" w:hAnsi="Arial" w:cs="Arial"/>
          <w:sz w:val="22"/>
          <w:szCs w:val="22"/>
          <w:lang w:val="es-ES"/>
        </w:rPr>
        <w:t>I</w:t>
      </w:r>
      <w:r w:rsidR="003A0402" w:rsidRPr="00327FB1">
        <w:rPr>
          <w:rFonts w:ascii="Arial" w:eastAsia="Times New Roman" w:hAnsi="Arial" w:cs="Arial"/>
          <w:sz w:val="22"/>
          <w:szCs w:val="22"/>
          <w:lang w:val="es-ES"/>
        </w:rPr>
        <w:t xml:space="preserve">nstitucional de la </w:t>
      </w:r>
      <w:r w:rsidR="00375F56" w:rsidRPr="00327FB1">
        <w:rPr>
          <w:rFonts w:ascii="Arial" w:eastAsia="Times New Roman" w:hAnsi="Arial" w:cs="Arial"/>
          <w:sz w:val="22"/>
          <w:szCs w:val="22"/>
          <w:lang w:val="es-ES"/>
        </w:rPr>
        <w:t>Entidad P</w:t>
      </w:r>
      <w:r w:rsidR="003A0402" w:rsidRPr="00327FB1">
        <w:rPr>
          <w:rFonts w:ascii="Arial" w:eastAsia="Times New Roman" w:hAnsi="Arial" w:cs="Arial"/>
          <w:sz w:val="22"/>
          <w:szCs w:val="22"/>
          <w:lang w:val="es-ES"/>
        </w:rPr>
        <w:t>ública y de PROINVERSIÓN</w:t>
      </w:r>
      <w:r w:rsidR="00327FB1" w:rsidRPr="00327FB1">
        <w:rPr>
          <w:rFonts w:ascii="Arial" w:eastAsia="Times New Roman" w:hAnsi="Arial" w:cs="Arial"/>
          <w:sz w:val="22"/>
          <w:szCs w:val="22"/>
          <w:lang w:val="es-ES"/>
        </w:rPr>
        <w:t xml:space="preserve">, </w:t>
      </w:r>
      <w:r w:rsidR="00327FB1" w:rsidRPr="00124987">
        <w:rPr>
          <w:rFonts w:ascii="Arial" w:eastAsia="Times New Roman" w:hAnsi="Arial" w:cs="Arial"/>
          <w:sz w:val="22"/>
          <w:szCs w:val="22"/>
          <w:lang w:val="es-ES"/>
        </w:rPr>
        <w:t xml:space="preserve">de conformidad con el artículo 41 del </w:t>
      </w:r>
      <w:r w:rsidR="002A1D97">
        <w:rPr>
          <w:rFonts w:ascii="Arial" w:eastAsia="Times New Roman" w:hAnsi="Arial" w:cs="Arial"/>
          <w:sz w:val="22"/>
          <w:szCs w:val="22"/>
          <w:lang w:val="es-ES"/>
        </w:rPr>
        <w:t xml:space="preserve">TUO del </w:t>
      </w:r>
      <w:r w:rsidR="00327FB1" w:rsidRPr="00124987">
        <w:rPr>
          <w:rFonts w:ascii="Arial" w:eastAsia="Times New Roman" w:hAnsi="Arial" w:cs="Arial"/>
          <w:sz w:val="22"/>
          <w:szCs w:val="22"/>
          <w:lang w:val="es-ES"/>
        </w:rPr>
        <w:t>Reglamento</w:t>
      </w:r>
      <w:r w:rsidR="002A1D97">
        <w:rPr>
          <w:rFonts w:ascii="Arial" w:eastAsia="Times New Roman" w:hAnsi="Arial" w:cs="Arial"/>
          <w:sz w:val="22"/>
          <w:szCs w:val="22"/>
          <w:lang w:val="es-ES"/>
        </w:rPr>
        <w:t xml:space="preserve"> de la Ley N° 29230</w:t>
      </w:r>
      <w:r w:rsidR="00494DE0" w:rsidRPr="00327FB1">
        <w:rPr>
          <w:rFonts w:ascii="Arial" w:eastAsia="Times New Roman" w:hAnsi="Arial" w:cs="Arial"/>
          <w:sz w:val="22"/>
          <w:szCs w:val="22"/>
          <w:lang w:val="es-ES"/>
        </w:rPr>
        <w:t>.</w:t>
      </w:r>
    </w:p>
    <w:p w14:paraId="0628C69B" w14:textId="77777777" w:rsidR="001E0671" w:rsidRDefault="001E0671" w:rsidP="00F11A5F">
      <w:pPr>
        <w:widowControl w:val="0"/>
        <w:ind w:left="567"/>
        <w:jc w:val="both"/>
        <w:rPr>
          <w:rFonts w:ascii="Arial" w:eastAsia="Times New Roman" w:hAnsi="Arial" w:cs="Arial"/>
          <w:sz w:val="22"/>
          <w:szCs w:val="22"/>
          <w:lang w:val="es-ES"/>
        </w:rPr>
      </w:pPr>
    </w:p>
    <w:p w14:paraId="6557CD65" w14:textId="77777777" w:rsidR="00284E32" w:rsidRPr="00824FB8" w:rsidRDefault="00284E32" w:rsidP="00F11A5F">
      <w:pPr>
        <w:widowControl w:val="0"/>
        <w:ind w:left="567"/>
        <w:jc w:val="both"/>
        <w:rPr>
          <w:rFonts w:ascii="Arial" w:eastAsia="Times New Roman" w:hAnsi="Arial" w:cs="Arial"/>
          <w:sz w:val="22"/>
          <w:szCs w:val="22"/>
          <w:lang w:val="es-ES"/>
        </w:rPr>
      </w:pPr>
      <w:r w:rsidRPr="00EB1FDF">
        <w:rPr>
          <w:rFonts w:ascii="Arial" w:eastAsia="Times New Roman" w:hAnsi="Arial" w:cs="Arial"/>
          <w:sz w:val="22"/>
          <w:szCs w:val="22"/>
          <w:lang w:val="es-ES"/>
        </w:rPr>
        <w:t xml:space="preserve">Para </w:t>
      </w:r>
      <w:r w:rsidR="00800C73" w:rsidRPr="00824FB8">
        <w:rPr>
          <w:rFonts w:ascii="Arial" w:eastAsia="Times New Roman" w:hAnsi="Arial" w:cs="Arial"/>
          <w:sz w:val="22"/>
          <w:szCs w:val="22"/>
          <w:lang w:val="es-ES"/>
        </w:rPr>
        <w:t>P</w:t>
      </w:r>
      <w:r w:rsidRPr="00824FB8">
        <w:rPr>
          <w:rFonts w:ascii="Arial" w:eastAsia="Times New Roman" w:hAnsi="Arial" w:cs="Arial"/>
          <w:sz w:val="22"/>
          <w:szCs w:val="22"/>
          <w:lang w:val="es-ES"/>
        </w:rPr>
        <w:t xml:space="preserve">royectos cuyo Monto Total de Inversión Referencial no superen las ciento veinte (120) UIT, será suficiente que la </w:t>
      </w:r>
      <w:r w:rsidR="00800C73" w:rsidRPr="00EB1FDF">
        <w:rPr>
          <w:rFonts w:ascii="Arial" w:eastAsia="Times New Roman" w:hAnsi="Arial" w:cs="Arial"/>
          <w:sz w:val="22"/>
          <w:szCs w:val="22"/>
          <w:lang w:val="es-ES"/>
        </w:rPr>
        <w:t>C</w:t>
      </w:r>
      <w:r w:rsidRPr="00EB1FDF">
        <w:rPr>
          <w:rFonts w:ascii="Arial" w:eastAsia="Times New Roman" w:hAnsi="Arial" w:cs="Arial"/>
          <w:sz w:val="22"/>
          <w:szCs w:val="22"/>
          <w:lang w:val="es-ES"/>
        </w:rPr>
        <w:t>onvocatoria</w:t>
      </w:r>
      <w:r w:rsidRPr="00824FB8">
        <w:rPr>
          <w:rFonts w:ascii="Arial" w:eastAsia="Times New Roman" w:hAnsi="Arial" w:cs="Arial"/>
          <w:sz w:val="22"/>
          <w:szCs w:val="22"/>
          <w:lang w:val="es-ES"/>
        </w:rPr>
        <w:t xml:space="preserve"> se publique en el portal institucional de la Entidad Pública y de PROINVERSI</w:t>
      </w:r>
      <w:r w:rsidR="00BF2F08">
        <w:rPr>
          <w:rFonts w:ascii="Arial" w:eastAsia="Times New Roman" w:hAnsi="Arial" w:cs="Arial"/>
          <w:sz w:val="22"/>
          <w:szCs w:val="22"/>
          <w:lang w:val="es-ES"/>
        </w:rPr>
        <w:t>Ó</w:t>
      </w:r>
      <w:r w:rsidRPr="00824FB8">
        <w:rPr>
          <w:rFonts w:ascii="Arial" w:eastAsia="Times New Roman" w:hAnsi="Arial" w:cs="Arial"/>
          <w:sz w:val="22"/>
          <w:szCs w:val="22"/>
          <w:lang w:val="es-ES"/>
        </w:rPr>
        <w:t>N.</w:t>
      </w:r>
    </w:p>
    <w:p w14:paraId="746F9885" w14:textId="77777777" w:rsidR="00284E32" w:rsidRPr="00824FB8" w:rsidRDefault="00284E32" w:rsidP="00F11A5F">
      <w:pPr>
        <w:widowControl w:val="0"/>
        <w:ind w:left="567"/>
        <w:jc w:val="both"/>
        <w:rPr>
          <w:rFonts w:ascii="Arial" w:eastAsia="Times New Roman" w:hAnsi="Arial" w:cs="Arial"/>
          <w:sz w:val="22"/>
          <w:szCs w:val="22"/>
          <w:lang w:val="es-ES"/>
        </w:rPr>
      </w:pPr>
    </w:p>
    <w:p w14:paraId="783B17AE" w14:textId="77777777" w:rsidR="000E5FE7" w:rsidRPr="00824FB8" w:rsidRDefault="00A251C2" w:rsidP="00F11A5F">
      <w:pPr>
        <w:widowControl w:val="0"/>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La </w:t>
      </w:r>
      <w:r w:rsidR="00113261" w:rsidRPr="00824FB8">
        <w:rPr>
          <w:rFonts w:ascii="Arial" w:eastAsia="Times New Roman" w:hAnsi="Arial" w:cs="Arial"/>
          <w:sz w:val="22"/>
          <w:szCs w:val="22"/>
          <w:lang w:val="es-ES"/>
        </w:rPr>
        <w:t>C</w:t>
      </w:r>
      <w:r w:rsidRPr="00824FB8">
        <w:rPr>
          <w:rFonts w:ascii="Arial" w:eastAsia="Times New Roman" w:hAnsi="Arial" w:cs="Arial"/>
          <w:sz w:val="22"/>
          <w:szCs w:val="22"/>
          <w:lang w:val="es-ES"/>
        </w:rPr>
        <w:t xml:space="preserve">onvocatoria </w:t>
      </w:r>
      <w:r w:rsidRPr="00EB1FDF">
        <w:rPr>
          <w:rFonts w:ascii="Arial" w:eastAsia="Times New Roman" w:hAnsi="Arial" w:cs="Arial"/>
          <w:sz w:val="22"/>
          <w:szCs w:val="22"/>
          <w:lang w:val="es-ES"/>
        </w:rPr>
        <w:t>inclu</w:t>
      </w:r>
      <w:r w:rsidR="004F13E5" w:rsidRPr="00EB1FDF">
        <w:rPr>
          <w:rFonts w:ascii="Arial" w:eastAsia="Times New Roman" w:hAnsi="Arial" w:cs="Arial"/>
          <w:sz w:val="22"/>
          <w:szCs w:val="22"/>
          <w:lang w:val="es-ES"/>
        </w:rPr>
        <w:t>ye</w:t>
      </w:r>
      <w:r w:rsidRPr="00824FB8">
        <w:rPr>
          <w:rFonts w:ascii="Arial" w:eastAsia="Times New Roman" w:hAnsi="Arial" w:cs="Arial"/>
          <w:sz w:val="22"/>
          <w:szCs w:val="22"/>
          <w:lang w:val="es-ES"/>
        </w:rPr>
        <w:t xml:space="preserve"> </w:t>
      </w:r>
      <w:r w:rsidR="00572A4B" w:rsidRPr="00824FB8">
        <w:rPr>
          <w:rFonts w:ascii="Arial" w:eastAsia="Times New Roman" w:hAnsi="Arial" w:cs="Arial"/>
          <w:sz w:val="22"/>
          <w:szCs w:val="22"/>
          <w:lang w:val="es-ES"/>
        </w:rPr>
        <w:t>como mínimo la siguiente información</w:t>
      </w:r>
      <w:r w:rsidR="000E5FE7" w:rsidRPr="00824FB8">
        <w:rPr>
          <w:rFonts w:ascii="Arial" w:eastAsia="Times New Roman" w:hAnsi="Arial" w:cs="Arial"/>
          <w:sz w:val="22"/>
          <w:szCs w:val="22"/>
          <w:lang w:val="es-ES"/>
        </w:rPr>
        <w:t>:</w:t>
      </w:r>
    </w:p>
    <w:p w14:paraId="0E0867AC" w14:textId="77777777" w:rsidR="000C559F" w:rsidRPr="00824FB8" w:rsidRDefault="000C559F" w:rsidP="00F11A5F">
      <w:pPr>
        <w:widowControl w:val="0"/>
        <w:contextualSpacing/>
        <w:jc w:val="both"/>
        <w:rPr>
          <w:rFonts w:ascii="Arial" w:eastAsia="Times New Roman" w:hAnsi="Arial" w:cs="Arial"/>
          <w:sz w:val="22"/>
          <w:szCs w:val="22"/>
          <w:lang w:val="es-ES"/>
        </w:rPr>
      </w:pPr>
    </w:p>
    <w:p w14:paraId="737DF5E4" w14:textId="77777777" w:rsidR="000E5FE7" w:rsidRPr="00824FB8" w:rsidRDefault="000E5FE7" w:rsidP="00F11A5F">
      <w:pPr>
        <w:widowControl w:val="0"/>
        <w:numPr>
          <w:ilvl w:val="0"/>
          <w:numId w:val="10"/>
        </w:numPr>
        <w:ind w:left="1134" w:hanging="283"/>
        <w:contextualSpacing/>
        <w:jc w:val="both"/>
        <w:rPr>
          <w:rFonts w:ascii="Arial" w:hAnsi="Arial" w:cs="Arial"/>
          <w:color w:val="000000"/>
          <w:sz w:val="22"/>
          <w:szCs w:val="22"/>
          <w:lang w:val="es-PE"/>
        </w:rPr>
      </w:pPr>
      <w:r w:rsidRPr="00824FB8">
        <w:rPr>
          <w:rFonts w:ascii="Arial" w:hAnsi="Arial" w:cs="Arial"/>
          <w:color w:val="000000"/>
          <w:sz w:val="22"/>
          <w:szCs w:val="22"/>
          <w:lang w:val="es-PE"/>
        </w:rPr>
        <w:t>Descripción del objeto del Convenio que refleje su finalidad;</w:t>
      </w:r>
    </w:p>
    <w:p w14:paraId="424F25D0" w14:textId="77777777" w:rsidR="000E5FE7" w:rsidRPr="00F52417" w:rsidRDefault="000E5FE7" w:rsidP="00F11A5F">
      <w:pPr>
        <w:widowControl w:val="0"/>
        <w:numPr>
          <w:ilvl w:val="0"/>
          <w:numId w:val="10"/>
        </w:numPr>
        <w:ind w:left="1134" w:hanging="283"/>
        <w:contextualSpacing/>
        <w:jc w:val="both"/>
        <w:rPr>
          <w:rFonts w:ascii="Arial" w:hAnsi="Arial" w:cs="Arial"/>
          <w:color w:val="000000"/>
          <w:sz w:val="22"/>
          <w:szCs w:val="22"/>
          <w:lang w:val="es-PE"/>
        </w:rPr>
      </w:pPr>
      <w:r w:rsidRPr="00CC384A">
        <w:rPr>
          <w:rFonts w:ascii="Arial" w:hAnsi="Arial" w:cs="Arial"/>
          <w:color w:val="000000"/>
          <w:sz w:val="22"/>
          <w:szCs w:val="22"/>
          <w:lang w:val="es-PE"/>
        </w:rPr>
        <w:t>C</w:t>
      </w:r>
      <w:r w:rsidRPr="00F52417">
        <w:rPr>
          <w:rFonts w:ascii="Arial" w:hAnsi="Arial" w:cs="Arial"/>
          <w:color w:val="000000"/>
          <w:sz w:val="22"/>
          <w:szCs w:val="22"/>
          <w:lang w:val="es-PE"/>
        </w:rPr>
        <w:t>ódigo de</w:t>
      </w:r>
      <w:r w:rsidR="00203BCD">
        <w:rPr>
          <w:rFonts w:ascii="Arial" w:hAnsi="Arial" w:cs="Arial"/>
          <w:color w:val="000000"/>
          <w:sz w:val="22"/>
          <w:szCs w:val="22"/>
          <w:lang w:val="es-PE"/>
        </w:rPr>
        <w:t xml:space="preserve">l Proyecto registrado en el Banco de Inversiones del </w:t>
      </w:r>
      <w:r w:rsidRPr="00F52417">
        <w:rPr>
          <w:rFonts w:ascii="Arial" w:hAnsi="Arial" w:cs="Arial"/>
          <w:color w:val="000000"/>
          <w:sz w:val="22"/>
          <w:szCs w:val="22"/>
          <w:lang w:val="es-PE"/>
        </w:rPr>
        <w:t xml:space="preserve">Invierte.pe y/o Código </w:t>
      </w:r>
      <w:r w:rsidR="002A6AA7" w:rsidRPr="00F52417">
        <w:rPr>
          <w:rFonts w:ascii="Arial" w:hAnsi="Arial" w:cs="Arial"/>
          <w:color w:val="000000"/>
          <w:sz w:val="22"/>
          <w:szCs w:val="22"/>
          <w:lang w:val="es-PE"/>
        </w:rPr>
        <w:t>Úni</w:t>
      </w:r>
      <w:r w:rsidR="002A6AA7">
        <w:rPr>
          <w:rFonts w:ascii="Arial" w:hAnsi="Arial" w:cs="Arial"/>
          <w:color w:val="000000"/>
          <w:sz w:val="22"/>
          <w:szCs w:val="22"/>
          <w:lang w:val="es-PE"/>
        </w:rPr>
        <w:t>co</w:t>
      </w:r>
      <w:r w:rsidRPr="00F52417">
        <w:rPr>
          <w:rFonts w:ascii="Arial" w:hAnsi="Arial" w:cs="Arial"/>
          <w:color w:val="000000"/>
          <w:sz w:val="22"/>
          <w:szCs w:val="22"/>
          <w:lang w:val="es-PE"/>
        </w:rPr>
        <w:t xml:space="preserve"> del Proyecto;</w:t>
      </w:r>
    </w:p>
    <w:p w14:paraId="716A6B4F" w14:textId="77777777" w:rsidR="000C559F" w:rsidRPr="00AC7645" w:rsidRDefault="000E5FE7" w:rsidP="00F11A5F">
      <w:pPr>
        <w:widowControl w:val="0"/>
        <w:numPr>
          <w:ilvl w:val="0"/>
          <w:numId w:val="10"/>
        </w:numPr>
        <w:ind w:left="1134" w:hanging="283"/>
        <w:contextualSpacing/>
        <w:jc w:val="both"/>
        <w:rPr>
          <w:rFonts w:ascii="Arial" w:hAnsi="Arial" w:cs="Arial"/>
          <w:color w:val="000000"/>
          <w:sz w:val="22"/>
          <w:szCs w:val="22"/>
          <w:lang w:val="es-PE"/>
        </w:rPr>
      </w:pPr>
      <w:r w:rsidRPr="0055562C">
        <w:rPr>
          <w:rFonts w:ascii="Arial" w:hAnsi="Arial" w:cs="Arial"/>
          <w:color w:val="000000"/>
          <w:sz w:val="22"/>
          <w:szCs w:val="22"/>
          <w:lang w:val="es-PE"/>
        </w:rPr>
        <w:t>Monto total de inversión referencial;</w:t>
      </w:r>
    </w:p>
    <w:p w14:paraId="1AA3B23C" w14:textId="77777777" w:rsidR="000C559F" w:rsidRPr="00AC7645" w:rsidRDefault="000E5FE7" w:rsidP="00F11A5F">
      <w:pPr>
        <w:widowControl w:val="0"/>
        <w:numPr>
          <w:ilvl w:val="0"/>
          <w:numId w:val="10"/>
        </w:numPr>
        <w:ind w:left="1134" w:hanging="283"/>
        <w:contextualSpacing/>
        <w:jc w:val="both"/>
        <w:rPr>
          <w:rFonts w:ascii="Arial" w:hAnsi="Arial" w:cs="Arial"/>
          <w:color w:val="000000"/>
          <w:sz w:val="22"/>
          <w:szCs w:val="22"/>
          <w:lang w:val="es-PE"/>
        </w:rPr>
      </w:pPr>
      <w:r w:rsidRPr="00AC7645">
        <w:rPr>
          <w:rFonts w:ascii="Arial" w:hAnsi="Arial" w:cs="Arial"/>
          <w:color w:val="000000"/>
          <w:sz w:val="22"/>
          <w:szCs w:val="22"/>
          <w:lang w:val="es-PE"/>
        </w:rPr>
        <w:t>Costo del mantenimiento y/o de operación de corresponder;</w:t>
      </w:r>
    </w:p>
    <w:p w14:paraId="14F95714" w14:textId="77777777" w:rsidR="006C2CA5" w:rsidRPr="00824FB8" w:rsidRDefault="006C2CA5" w:rsidP="00F11A5F">
      <w:pPr>
        <w:widowControl w:val="0"/>
        <w:numPr>
          <w:ilvl w:val="0"/>
          <w:numId w:val="10"/>
        </w:numPr>
        <w:ind w:left="1134" w:hanging="283"/>
        <w:contextualSpacing/>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Costo de la Supervisión</w:t>
      </w:r>
      <w:r w:rsidR="00327FB1">
        <w:rPr>
          <w:rFonts w:ascii="Arial" w:eastAsia="Batang" w:hAnsi="Arial" w:cs="Arial"/>
          <w:color w:val="000000"/>
          <w:sz w:val="22"/>
          <w:szCs w:val="22"/>
          <w:lang w:val="es-PE" w:eastAsia="es-PE"/>
        </w:rPr>
        <w:t xml:space="preserve"> de la Ejecución del Proyecto y/o </w:t>
      </w:r>
      <w:r w:rsidR="00BF2F08">
        <w:rPr>
          <w:rFonts w:ascii="Arial" w:eastAsia="Batang" w:hAnsi="Arial" w:cs="Arial"/>
          <w:color w:val="000000"/>
          <w:sz w:val="22"/>
          <w:szCs w:val="22"/>
          <w:lang w:val="es-PE" w:eastAsia="es-PE"/>
        </w:rPr>
        <w:t xml:space="preserve">de la </w:t>
      </w:r>
      <w:r w:rsidR="00327FB1">
        <w:rPr>
          <w:rFonts w:ascii="Arial" w:eastAsia="Batang" w:hAnsi="Arial" w:cs="Arial"/>
          <w:color w:val="000000"/>
          <w:sz w:val="22"/>
          <w:szCs w:val="22"/>
          <w:lang w:val="es-PE" w:eastAsia="es-PE"/>
        </w:rPr>
        <w:t xml:space="preserve">Elaboración del </w:t>
      </w:r>
      <w:r w:rsidR="00EF7C2E">
        <w:rPr>
          <w:rFonts w:ascii="Arial" w:eastAsia="Batang" w:hAnsi="Arial" w:cs="Arial"/>
          <w:color w:val="000000"/>
          <w:sz w:val="22"/>
          <w:szCs w:val="22"/>
          <w:lang w:val="es-PE" w:eastAsia="es-PE"/>
        </w:rPr>
        <w:t>Expediente Técnico</w:t>
      </w:r>
      <w:r w:rsidRPr="00824FB8">
        <w:rPr>
          <w:rFonts w:ascii="Arial" w:eastAsia="Batang" w:hAnsi="Arial" w:cs="Arial"/>
          <w:color w:val="000000"/>
          <w:sz w:val="22"/>
          <w:szCs w:val="22"/>
          <w:lang w:val="es-PE" w:eastAsia="es-PE"/>
        </w:rPr>
        <w:t>, de corresponder</w:t>
      </w:r>
      <w:r w:rsidR="00665236" w:rsidRPr="00AC7645">
        <w:rPr>
          <w:rFonts w:ascii="Arial" w:hAnsi="Arial" w:cs="Arial"/>
          <w:color w:val="000000"/>
          <w:sz w:val="22"/>
          <w:szCs w:val="22"/>
          <w:lang w:val="es-PE"/>
        </w:rPr>
        <w:t>;</w:t>
      </w:r>
    </w:p>
    <w:p w14:paraId="3C8E6558" w14:textId="77777777" w:rsidR="000E5FE7" w:rsidRPr="00824FB8" w:rsidRDefault="000E5FE7" w:rsidP="00F11A5F">
      <w:pPr>
        <w:widowControl w:val="0"/>
        <w:numPr>
          <w:ilvl w:val="0"/>
          <w:numId w:val="10"/>
        </w:numPr>
        <w:ind w:left="1134" w:hanging="283"/>
        <w:contextualSpacing/>
        <w:jc w:val="both"/>
        <w:rPr>
          <w:rFonts w:ascii="Arial" w:hAnsi="Arial" w:cs="Arial"/>
          <w:color w:val="000000"/>
          <w:sz w:val="22"/>
          <w:szCs w:val="22"/>
          <w:lang w:val="es-PE"/>
        </w:rPr>
      </w:pPr>
      <w:r w:rsidRPr="00824FB8">
        <w:rPr>
          <w:rFonts w:ascii="Arial" w:hAnsi="Arial" w:cs="Arial"/>
          <w:color w:val="000000"/>
          <w:sz w:val="22"/>
          <w:szCs w:val="22"/>
          <w:lang w:val="es-PE"/>
        </w:rPr>
        <w:t xml:space="preserve">Calendario del </w:t>
      </w:r>
      <w:r w:rsidR="009F7557">
        <w:rPr>
          <w:rFonts w:ascii="Arial" w:hAnsi="Arial" w:cs="Arial"/>
          <w:color w:val="000000"/>
          <w:sz w:val="22"/>
          <w:szCs w:val="22"/>
          <w:lang w:val="es-PE"/>
        </w:rPr>
        <w:t>proceso de selección</w:t>
      </w:r>
      <w:r w:rsidR="00665236" w:rsidRPr="00AC7645">
        <w:rPr>
          <w:rFonts w:ascii="Arial" w:hAnsi="Arial" w:cs="Arial"/>
          <w:color w:val="000000"/>
          <w:sz w:val="22"/>
          <w:szCs w:val="22"/>
          <w:lang w:val="es-PE"/>
        </w:rPr>
        <w:t>;</w:t>
      </w:r>
    </w:p>
    <w:p w14:paraId="3DD2BAF5" w14:textId="77777777" w:rsidR="000E5FE7" w:rsidRDefault="000E5FE7" w:rsidP="00F11A5F">
      <w:pPr>
        <w:widowControl w:val="0"/>
        <w:numPr>
          <w:ilvl w:val="0"/>
          <w:numId w:val="10"/>
        </w:numPr>
        <w:ind w:left="1134" w:hanging="283"/>
        <w:contextualSpacing/>
        <w:jc w:val="both"/>
        <w:rPr>
          <w:rFonts w:ascii="Arial" w:hAnsi="Arial"/>
          <w:color w:val="000000"/>
          <w:sz w:val="22"/>
          <w:lang w:val="es-PE"/>
        </w:rPr>
      </w:pPr>
      <w:bookmarkStart w:id="0" w:name="_Hlk42095395"/>
      <w:r w:rsidRPr="00CE308B">
        <w:rPr>
          <w:rFonts w:ascii="Arial" w:hAnsi="Arial"/>
          <w:color w:val="000000"/>
          <w:sz w:val="22"/>
          <w:lang w:val="es-PE"/>
        </w:rPr>
        <w:t xml:space="preserve">Enlace al portal institucional donde se encuentran las </w:t>
      </w:r>
      <w:r w:rsidR="004E406B" w:rsidRPr="00CE308B">
        <w:rPr>
          <w:rFonts w:ascii="Arial" w:hAnsi="Arial"/>
          <w:color w:val="000000"/>
          <w:sz w:val="22"/>
          <w:lang w:val="es-PE"/>
        </w:rPr>
        <w:t>Bases</w:t>
      </w:r>
      <w:r w:rsidRPr="00CE308B">
        <w:rPr>
          <w:rFonts w:ascii="Arial" w:hAnsi="Arial"/>
          <w:color w:val="000000"/>
          <w:sz w:val="22"/>
          <w:lang w:val="es-PE"/>
        </w:rPr>
        <w:t xml:space="preserve"> y los otros documentos del </w:t>
      </w:r>
      <w:r w:rsidR="009F7557" w:rsidRPr="00CE308B">
        <w:rPr>
          <w:rFonts w:ascii="Arial" w:hAnsi="Arial" w:cs="Arial"/>
          <w:color w:val="000000"/>
          <w:sz w:val="22"/>
          <w:szCs w:val="22"/>
          <w:lang w:val="es-PE"/>
        </w:rPr>
        <w:t>proceso de selección</w:t>
      </w:r>
      <w:r w:rsidR="002A6AA7" w:rsidRPr="00CE308B">
        <w:rPr>
          <w:rFonts w:ascii="Arial" w:hAnsi="Arial" w:cs="Arial"/>
          <w:color w:val="000000"/>
          <w:sz w:val="22"/>
          <w:szCs w:val="22"/>
          <w:lang w:val="es-PE"/>
        </w:rPr>
        <w:t xml:space="preserve">, </w:t>
      </w:r>
      <w:r w:rsidR="00CE308B" w:rsidRPr="00CE308B">
        <w:rPr>
          <w:rFonts w:ascii="Arial" w:hAnsi="Arial" w:cs="Arial"/>
          <w:color w:val="000000"/>
          <w:sz w:val="22"/>
          <w:szCs w:val="22"/>
          <w:lang w:val="es-PE"/>
        </w:rPr>
        <w:t xml:space="preserve">tales como </w:t>
      </w:r>
      <w:r w:rsidR="002A6AA7" w:rsidRPr="00CE308B">
        <w:rPr>
          <w:rFonts w:ascii="Arial" w:hAnsi="Arial" w:cs="Arial"/>
          <w:color w:val="000000"/>
          <w:sz w:val="22"/>
          <w:szCs w:val="22"/>
          <w:lang w:val="es-PE"/>
        </w:rPr>
        <w:t>los estudios técnicos</w:t>
      </w:r>
      <w:r w:rsidR="00CE308B" w:rsidRPr="00CE308B">
        <w:rPr>
          <w:rFonts w:ascii="Arial" w:hAnsi="Arial" w:cs="Arial"/>
          <w:color w:val="000000"/>
          <w:sz w:val="22"/>
          <w:szCs w:val="22"/>
          <w:lang w:val="es-PE"/>
        </w:rPr>
        <w:t xml:space="preserve">, </w:t>
      </w:r>
      <w:r w:rsidR="002A6AA7" w:rsidRPr="00CE308B">
        <w:rPr>
          <w:rFonts w:ascii="Arial" w:hAnsi="Arial" w:cs="Arial"/>
          <w:color w:val="000000"/>
          <w:sz w:val="22"/>
          <w:szCs w:val="22"/>
          <w:lang w:val="es-PE"/>
        </w:rPr>
        <w:t>entre otros</w:t>
      </w:r>
      <w:r w:rsidRPr="00CE308B">
        <w:rPr>
          <w:rFonts w:ascii="Arial" w:hAnsi="Arial"/>
          <w:color w:val="000000"/>
          <w:sz w:val="22"/>
          <w:lang w:val="es-PE"/>
        </w:rPr>
        <w:t>.</w:t>
      </w:r>
    </w:p>
    <w:bookmarkEnd w:id="0"/>
    <w:p w14:paraId="585B289C" w14:textId="77777777" w:rsidR="00582406" w:rsidRDefault="00582406" w:rsidP="00582406">
      <w:pPr>
        <w:widowControl w:val="0"/>
        <w:ind w:left="1134"/>
        <w:contextualSpacing/>
        <w:jc w:val="both"/>
        <w:rPr>
          <w:rFonts w:ascii="Arial" w:hAnsi="Arial"/>
          <w:color w:val="000000"/>
          <w:sz w:val="22"/>
          <w:lang w:val="es-PE"/>
        </w:rPr>
      </w:pPr>
    </w:p>
    <w:p w14:paraId="3C31E02F" w14:textId="77777777" w:rsidR="00582406" w:rsidRDefault="00582406" w:rsidP="00582406">
      <w:pPr>
        <w:widowControl w:val="0"/>
        <w:ind w:left="1134"/>
        <w:contextualSpacing/>
        <w:jc w:val="both"/>
        <w:rPr>
          <w:rFonts w:ascii="Arial" w:hAnsi="Arial"/>
          <w:color w:val="000000"/>
          <w:sz w:val="22"/>
          <w:lang w:val="es-PE"/>
        </w:rPr>
      </w:pPr>
    </w:p>
    <w:p w14:paraId="60723A0C" w14:textId="77777777" w:rsidR="00582406" w:rsidRDefault="00582406" w:rsidP="00582406">
      <w:pPr>
        <w:widowControl w:val="0"/>
        <w:ind w:left="1134"/>
        <w:contextualSpacing/>
        <w:jc w:val="both"/>
        <w:rPr>
          <w:rFonts w:ascii="Arial" w:hAnsi="Arial"/>
          <w:color w:val="000000"/>
          <w:sz w:val="22"/>
          <w:lang w:val="es-PE"/>
        </w:rPr>
      </w:pPr>
    </w:p>
    <w:p w14:paraId="1929C96F" w14:textId="77777777" w:rsidR="00582406" w:rsidRPr="00CE308B" w:rsidRDefault="00582406" w:rsidP="00582406">
      <w:pPr>
        <w:widowControl w:val="0"/>
        <w:ind w:left="567"/>
        <w:contextualSpacing/>
        <w:jc w:val="both"/>
        <w:rPr>
          <w:rFonts w:ascii="Arial" w:eastAsia="Batang" w:hAnsi="Arial" w:cs="Arial"/>
          <w:b/>
          <w:i/>
          <w:color w:val="0000FF"/>
          <w:sz w:val="22"/>
          <w:szCs w:val="22"/>
          <w:lang w:val="es-PE" w:eastAsia="es-PE"/>
        </w:rPr>
      </w:pPr>
      <w:r w:rsidRPr="00CE308B">
        <w:rPr>
          <w:rFonts w:ascii="Arial" w:eastAsia="Batang" w:hAnsi="Arial" w:cs="Arial"/>
          <w:b/>
          <w:i/>
          <w:color w:val="0000FF"/>
          <w:sz w:val="22"/>
          <w:szCs w:val="22"/>
          <w:u w:val="single"/>
          <w:lang w:val="es-PE" w:eastAsia="es-PE"/>
        </w:rPr>
        <w:lastRenderedPageBreak/>
        <w:t>IMPORTANTE</w:t>
      </w:r>
      <w:r w:rsidR="00CE308B">
        <w:rPr>
          <w:rFonts w:ascii="Arial" w:eastAsia="Batang" w:hAnsi="Arial" w:cs="Arial"/>
          <w:b/>
          <w:i/>
          <w:color w:val="0000FF"/>
          <w:sz w:val="22"/>
          <w:szCs w:val="22"/>
          <w:lang w:val="es-PE" w:eastAsia="es-PE"/>
        </w:rPr>
        <w:t>:</w:t>
      </w:r>
    </w:p>
    <w:p w14:paraId="73217074" w14:textId="77777777" w:rsidR="00C64C72" w:rsidRPr="00CE308B" w:rsidRDefault="00C64C72" w:rsidP="00582406">
      <w:pPr>
        <w:widowControl w:val="0"/>
        <w:ind w:left="567"/>
        <w:contextualSpacing/>
        <w:jc w:val="both"/>
        <w:rPr>
          <w:rFonts w:ascii="Arial" w:eastAsia="Batang" w:hAnsi="Arial" w:cs="Arial"/>
          <w:b/>
          <w:i/>
          <w:color w:val="0000FF"/>
          <w:sz w:val="22"/>
          <w:szCs w:val="22"/>
          <w:lang w:val="es-PE" w:eastAsia="es-PE"/>
        </w:rPr>
      </w:pPr>
    </w:p>
    <w:p w14:paraId="64E3F6C4" w14:textId="77777777" w:rsidR="00582406" w:rsidRPr="00CE308B" w:rsidRDefault="00582406" w:rsidP="00CE308B">
      <w:pPr>
        <w:pStyle w:val="Prrafodelista"/>
        <w:widowControl w:val="0"/>
        <w:numPr>
          <w:ilvl w:val="0"/>
          <w:numId w:val="43"/>
        </w:numPr>
        <w:ind w:left="993"/>
        <w:jc w:val="both"/>
        <w:rPr>
          <w:rFonts w:ascii="Arial" w:eastAsia="Batang" w:hAnsi="Arial" w:cs="Arial"/>
          <w:bCs/>
          <w:i/>
          <w:color w:val="0000FF"/>
          <w:lang w:val="es-PE" w:eastAsia="es-PE"/>
        </w:rPr>
      </w:pPr>
      <w:r w:rsidRPr="00CE308B">
        <w:rPr>
          <w:rFonts w:ascii="Arial" w:eastAsia="Batang" w:hAnsi="Arial" w:cs="Arial"/>
          <w:bCs/>
          <w:i/>
          <w:color w:val="0000FF"/>
          <w:lang w:val="es-PE" w:eastAsia="es-PE"/>
        </w:rPr>
        <w:t xml:space="preserve">El Comité Especial puede optar </w:t>
      </w:r>
      <w:r w:rsidR="001A0970" w:rsidRPr="00CE308B">
        <w:rPr>
          <w:rFonts w:ascii="Arial" w:eastAsia="Batang" w:hAnsi="Arial" w:cs="Arial"/>
          <w:bCs/>
          <w:i/>
          <w:color w:val="0000FF"/>
          <w:lang w:val="es-PE" w:eastAsia="es-PE"/>
        </w:rPr>
        <w:t>por llevar</w:t>
      </w:r>
      <w:r w:rsidRPr="00CE308B">
        <w:rPr>
          <w:rFonts w:ascii="Arial" w:eastAsia="Batang" w:hAnsi="Arial" w:cs="Arial"/>
          <w:bCs/>
          <w:i/>
          <w:color w:val="0000FF"/>
          <w:lang w:val="es-PE" w:eastAsia="es-PE"/>
        </w:rPr>
        <w:t xml:space="preserve"> a cabo el proceso de selección de forma virtual, en cuyo caso deberá señalar en la convocatoria </w:t>
      </w:r>
      <w:bookmarkStart w:id="1" w:name="_Hlk42123272"/>
      <w:r w:rsidRPr="00CE308B">
        <w:rPr>
          <w:rFonts w:ascii="Arial" w:eastAsia="Batang" w:hAnsi="Arial" w:cs="Arial"/>
          <w:bCs/>
          <w:i/>
          <w:color w:val="0000FF"/>
          <w:lang w:val="es-PE" w:eastAsia="es-PE"/>
        </w:rPr>
        <w:t xml:space="preserve">el correo electrónico o casilla electrónica en la cual deberán ser presentadas las cartas de expresión de interés, consultas y observaciones a las Bases </w:t>
      </w:r>
      <w:r w:rsidR="00C64C72" w:rsidRPr="00CE308B">
        <w:rPr>
          <w:rFonts w:ascii="Arial" w:eastAsia="Batang" w:hAnsi="Arial" w:cs="Arial"/>
          <w:bCs/>
          <w:i/>
          <w:color w:val="0000FF"/>
          <w:lang w:val="es-PE" w:eastAsia="es-PE"/>
        </w:rPr>
        <w:t xml:space="preserve">y el formato de </w:t>
      </w:r>
      <w:r w:rsidR="001A0970" w:rsidRPr="00CE308B">
        <w:rPr>
          <w:rFonts w:ascii="Arial" w:eastAsia="Batang" w:hAnsi="Arial" w:cs="Arial"/>
          <w:bCs/>
          <w:i/>
          <w:color w:val="0000FF"/>
          <w:lang w:val="es-PE" w:eastAsia="es-PE"/>
        </w:rPr>
        <w:t>dichas comunicaciones.</w:t>
      </w:r>
    </w:p>
    <w:bookmarkEnd w:id="1"/>
    <w:p w14:paraId="187EBB4F" w14:textId="77777777" w:rsidR="00921D15" w:rsidRPr="00EB1FDF" w:rsidRDefault="00921D15" w:rsidP="00F11A5F">
      <w:pPr>
        <w:widowControl w:val="0"/>
        <w:ind w:left="567"/>
        <w:jc w:val="both"/>
        <w:rPr>
          <w:rFonts w:ascii="Arial" w:hAnsi="Arial"/>
          <w:lang w:val="es-ES"/>
        </w:rPr>
      </w:pPr>
      <w:r w:rsidRPr="00EB1FDF">
        <w:rPr>
          <w:rFonts w:ascii="Arial" w:hAnsi="Arial"/>
          <w:sz w:val="22"/>
          <w:lang w:val="es-ES"/>
        </w:rPr>
        <w:t xml:space="preserve">Para el caso de </w:t>
      </w:r>
      <w:r w:rsidR="00473F08">
        <w:rPr>
          <w:rFonts w:ascii="Arial" w:hAnsi="Arial"/>
          <w:sz w:val="22"/>
          <w:lang w:val="es-ES"/>
        </w:rPr>
        <w:t>A</w:t>
      </w:r>
      <w:r w:rsidR="00473F08" w:rsidRPr="00EB1FDF">
        <w:rPr>
          <w:rFonts w:ascii="Arial" w:hAnsi="Arial"/>
          <w:sz w:val="22"/>
          <w:lang w:val="es-ES"/>
        </w:rPr>
        <w:t xml:space="preserve">grupamiento </w:t>
      </w:r>
      <w:r w:rsidRPr="00EB1FDF">
        <w:rPr>
          <w:rFonts w:ascii="Arial" w:hAnsi="Arial"/>
          <w:sz w:val="22"/>
          <w:lang w:val="es-ES"/>
        </w:rPr>
        <w:t xml:space="preserve">de </w:t>
      </w:r>
      <w:r w:rsidR="00473F08">
        <w:rPr>
          <w:rFonts w:ascii="Arial" w:eastAsia="Times New Roman" w:hAnsi="Arial" w:cs="Arial"/>
          <w:sz w:val="22"/>
          <w:szCs w:val="22"/>
          <w:lang w:val="es-ES"/>
        </w:rPr>
        <w:t>p</w:t>
      </w:r>
      <w:r w:rsidR="00473F08" w:rsidRPr="00EB1FDF">
        <w:rPr>
          <w:rFonts w:ascii="Arial" w:eastAsia="Times New Roman" w:hAnsi="Arial" w:cs="Arial"/>
          <w:sz w:val="22"/>
          <w:szCs w:val="22"/>
          <w:lang w:val="es-ES"/>
        </w:rPr>
        <w:t>royectos</w:t>
      </w:r>
      <w:r w:rsidRPr="00EB1FDF">
        <w:rPr>
          <w:rFonts w:ascii="Arial" w:hAnsi="Arial"/>
          <w:sz w:val="22"/>
          <w:lang w:val="es-ES"/>
        </w:rPr>
        <w:t xml:space="preserve">, además del </w:t>
      </w:r>
      <w:r w:rsidR="00284E32" w:rsidRPr="00EB1FDF">
        <w:rPr>
          <w:rFonts w:ascii="Arial" w:eastAsia="Times New Roman" w:hAnsi="Arial" w:cs="Arial"/>
          <w:sz w:val="22"/>
          <w:szCs w:val="22"/>
          <w:lang w:val="es-ES"/>
        </w:rPr>
        <w:t>M</w:t>
      </w:r>
      <w:r w:rsidRPr="00EB1FDF">
        <w:rPr>
          <w:rFonts w:ascii="Arial" w:eastAsia="Times New Roman" w:hAnsi="Arial" w:cs="Arial"/>
          <w:sz w:val="22"/>
          <w:szCs w:val="22"/>
          <w:lang w:val="es-ES"/>
        </w:rPr>
        <w:t>onto</w:t>
      </w:r>
      <w:r w:rsidR="00284E32" w:rsidRPr="00EB1FDF">
        <w:rPr>
          <w:rFonts w:ascii="Arial" w:hAnsi="Arial"/>
          <w:sz w:val="22"/>
          <w:lang w:val="es-ES"/>
        </w:rPr>
        <w:t xml:space="preserve"> Total de Inversión</w:t>
      </w:r>
      <w:r w:rsidRPr="00EB1FDF">
        <w:rPr>
          <w:rFonts w:ascii="Arial" w:hAnsi="Arial"/>
          <w:sz w:val="22"/>
          <w:lang w:val="es-ES"/>
        </w:rPr>
        <w:t xml:space="preserve"> </w:t>
      </w:r>
      <w:r w:rsidR="00284E32" w:rsidRPr="00EB1FDF">
        <w:rPr>
          <w:rFonts w:ascii="Arial" w:eastAsia="Times New Roman" w:hAnsi="Arial" w:cs="Arial"/>
          <w:sz w:val="22"/>
          <w:szCs w:val="22"/>
          <w:lang w:val="es-ES"/>
        </w:rPr>
        <w:t>R</w:t>
      </w:r>
      <w:r w:rsidRPr="00EB1FDF">
        <w:rPr>
          <w:rFonts w:ascii="Arial" w:eastAsia="Times New Roman" w:hAnsi="Arial" w:cs="Arial"/>
          <w:sz w:val="22"/>
          <w:szCs w:val="22"/>
          <w:lang w:val="es-ES"/>
        </w:rPr>
        <w:t>eferencial</w:t>
      </w:r>
      <w:r w:rsidR="00665236">
        <w:rPr>
          <w:rFonts w:ascii="Arial" w:hAnsi="Arial"/>
          <w:sz w:val="22"/>
          <w:lang w:val="es-ES"/>
        </w:rPr>
        <w:t xml:space="preserve"> </w:t>
      </w:r>
      <w:r w:rsidRPr="00EB1FDF">
        <w:rPr>
          <w:rFonts w:ascii="Arial" w:hAnsi="Arial"/>
          <w:sz w:val="22"/>
          <w:lang w:val="es-ES"/>
        </w:rPr>
        <w:t xml:space="preserve">se deberá identificar los subtotales por cada </w:t>
      </w:r>
      <w:r w:rsidR="00FD658A">
        <w:rPr>
          <w:rFonts w:ascii="Arial" w:eastAsia="Times New Roman" w:hAnsi="Arial" w:cs="Arial"/>
          <w:sz w:val="22"/>
          <w:szCs w:val="22"/>
          <w:lang w:val="es-ES"/>
        </w:rPr>
        <w:t>Proyecto</w:t>
      </w:r>
      <w:r w:rsidRPr="00EB1FDF">
        <w:rPr>
          <w:rFonts w:ascii="Arial" w:hAnsi="Arial"/>
          <w:sz w:val="22"/>
          <w:lang w:val="es-ES"/>
        </w:rPr>
        <w:t xml:space="preserve"> y el total general.</w:t>
      </w:r>
    </w:p>
    <w:p w14:paraId="50E49413" w14:textId="77777777" w:rsidR="00B20794" w:rsidRPr="00EB1FDF" w:rsidRDefault="00B20794" w:rsidP="00F11A5F">
      <w:pPr>
        <w:jc w:val="both"/>
        <w:rPr>
          <w:rFonts w:ascii="Arial" w:hAnsi="Arial"/>
        </w:rPr>
      </w:pPr>
    </w:p>
    <w:p w14:paraId="6C117697" w14:textId="77777777" w:rsidR="008D764B" w:rsidRPr="00824FB8" w:rsidRDefault="008D764B" w:rsidP="00F11A5F">
      <w:pPr>
        <w:widowControl w:val="0"/>
        <w:numPr>
          <w:ilvl w:val="1"/>
          <w:numId w:val="1"/>
        </w:numPr>
        <w:suppressAutoHyphens/>
        <w:ind w:left="567" w:hanging="567"/>
        <w:jc w:val="both"/>
        <w:rPr>
          <w:rFonts w:ascii="Arial" w:hAnsi="Arial" w:cs="Arial"/>
          <w:b/>
          <w:iCs/>
          <w:sz w:val="22"/>
          <w:szCs w:val="22"/>
        </w:rPr>
      </w:pPr>
      <w:r w:rsidRPr="00824FB8">
        <w:rPr>
          <w:rFonts w:ascii="Arial" w:hAnsi="Arial" w:cs="Arial"/>
          <w:b/>
          <w:iCs/>
          <w:sz w:val="22"/>
          <w:szCs w:val="22"/>
        </w:rPr>
        <w:t>PLAZO</w:t>
      </w:r>
    </w:p>
    <w:p w14:paraId="74FF68F3" w14:textId="77777777" w:rsidR="008D764B" w:rsidRPr="00824FB8" w:rsidRDefault="008D764B" w:rsidP="00F11A5F">
      <w:pPr>
        <w:widowControl w:val="0"/>
        <w:suppressAutoHyphens/>
        <w:jc w:val="both"/>
        <w:rPr>
          <w:rFonts w:ascii="Arial" w:hAnsi="Arial" w:cs="Arial"/>
          <w:b/>
          <w:iCs/>
          <w:sz w:val="22"/>
          <w:szCs w:val="22"/>
        </w:rPr>
      </w:pPr>
    </w:p>
    <w:p w14:paraId="056A3A47" w14:textId="77777777" w:rsidR="00416BB0" w:rsidRPr="00824FB8" w:rsidRDefault="00800C73" w:rsidP="00F11A5F">
      <w:pPr>
        <w:widowControl w:val="0"/>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Los plazos en el </w:t>
      </w:r>
      <w:r w:rsidR="007E5F26">
        <w:rPr>
          <w:rFonts w:ascii="Arial" w:eastAsia="Times New Roman" w:hAnsi="Arial" w:cs="Arial"/>
          <w:sz w:val="22"/>
          <w:szCs w:val="22"/>
          <w:lang w:val="es-ES"/>
        </w:rPr>
        <w:t xml:space="preserve">presente </w:t>
      </w:r>
      <w:r w:rsidR="009F7557">
        <w:rPr>
          <w:rFonts w:ascii="Arial" w:eastAsia="Times New Roman" w:hAnsi="Arial" w:cs="Arial"/>
          <w:sz w:val="22"/>
          <w:szCs w:val="22"/>
          <w:lang w:val="es-ES"/>
        </w:rPr>
        <w:t>proceso de selección</w:t>
      </w:r>
      <w:r w:rsidR="00416BB0" w:rsidRPr="00824FB8">
        <w:rPr>
          <w:rFonts w:ascii="Arial" w:eastAsia="Times New Roman" w:hAnsi="Arial" w:cs="Arial"/>
          <w:sz w:val="22"/>
          <w:szCs w:val="22"/>
          <w:lang w:val="es-ES"/>
        </w:rPr>
        <w:t xml:space="preserve"> desde la Convocatoria hasta el perfeccionamiento del Convenio de Inversión</w:t>
      </w:r>
      <w:r w:rsidRPr="00824FB8">
        <w:rPr>
          <w:rFonts w:ascii="Arial" w:eastAsia="Times New Roman" w:hAnsi="Arial" w:cs="Arial"/>
          <w:sz w:val="22"/>
          <w:szCs w:val="22"/>
          <w:lang w:val="es-ES"/>
        </w:rPr>
        <w:t>, se computan en d</w:t>
      </w:r>
      <w:r w:rsidR="00416BB0" w:rsidRPr="00C522CF">
        <w:rPr>
          <w:rFonts w:ascii="Arial" w:hAnsi="Arial"/>
          <w:sz w:val="22"/>
          <w:lang w:val="es-ES"/>
        </w:rPr>
        <w:t>ías hábiles</w:t>
      </w:r>
      <w:r w:rsidR="00416BB0" w:rsidRPr="00EB1FDF">
        <w:rPr>
          <w:rFonts w:ascii="Arial" w:hAnsi="Arial"/>
          <w:sz w:val="22"/>
          <w:lang w:val="es-ES"/>
        </w:rPr>
        <w:t>. El plazo excluye el día inicial e incluye el día de vencimiento.</w:t>
      </w:r>
    </w:p>
    <w:p w14:paraId="574A5CFB" w14:textId="77777777" w:rsidR="00416BB0" w:rsidRPr="00EB1FDF" w:rsidRDefault="00416BB0" w:rsidP="00F11A5F">
      <w:pPr>
        <w:widowControl w:val="0"/>
        <w:ind w:left="567"/>
        <w:jc w:val="both"/>
        <w:rPr>
          <w:rFonts w:ascii="Arial" w:hAnsi="Arial"/>
          <w:sz w:val="22"/>
          <w:lang w:val="es-ES"/>
        </w:rPr>
      </w:pPr>
    </w:p>
    <w:p w14:paraId="5ADDE2F2" w14:textId="77777777" w:rsidR="00416BB0" w:rsidRPr="00EB1FDF" w:rsidRDefault="00416BB0" w:rsidP="00F11A5F">
      <w:pPr>
        <w:widowControl w:val="0"/>
        <w:ind w:left="567"/>
        <w:jc w:val="both"/>
        <w:rPr>
          <w:rFonts w:ascii="Arial" w:hAnsi="Arial"/>
          <w:sz w:val="22"/>
          <w:lang w:val="es-ES"/>
        </w:rPr>
      </w:pPr>
      <w:r w:rsidRPr="00EB1FDF">
        <w:rPr>
          <w:rFonts w:ascii="Arial" w:hAnsi="Arial"/>
          <w:sz w:val="22"/>
          <w:lang w:val="es-ES"/>
        </w:rPr>
        <w:t>En caso de qu</w:t>
      </w:r>
      <w:r w:rsidR="00800C73" w:rsidRPr="00824FB8">
        <w:rPr>
          <w:rFonts w:ascii="Arial" w:eastAsia="Times New Roman" w:hAnsi="Arial" w:cs="Arial"/>
          <w:sz w:val="22"/>
          <w:szCs w:val="22"/>
          <w:lang w:val="es-ES"/>
        </w:rPr>
        <w:t xml:space="preserve">e más de un </w:t>
      </w:r>
      <w:r w:rsidR="004E406B">
        <w:rPr>
          <w:rFonts w:ascii="Arial" w:eastAsia="Times New Roman" w:hAnsi="Arial" w:cs="Arial"/>
          <w:sz w:val="22"/>
          <w:szCs w:val="22"/>
          <w:lang w:val="es-ES"/>
        </w:rPr>
        <w:t>Postor</w:t>
      </w:r>
      <w:r w:rsidR="00800C73" w:rsidRPr="00824FB8">
        <w:rPr>
          <w:rFonts w:ascii="Arial" w:eastAsia="Times New Roman" w:hAnsi="Arial" w:cs="Arial"/>
          <w:sz w:val="22"/>
          <w:szCs w:val="22"/>
          <w:lang w:val="es-ES"/>
        </w:rPr>
        <w:t xml:space="preserve"> presente su Expresión de I</w:t>
      </w:r>
      <w:r w:rsidRPr="00EB1FDF">
        <w:rPr>
          <w:rFonts w:ascii="Arial" w:hAnsi="Arial"/>
          <w:sz w:val="22"/>
          <w:lang w:val="es-ES"/>
        </w:rPr>
        <w:t>nterés, debe mediar un plazo mínimo d</w:t>
      </w:r>
      <w:r w:rsidR="00800C73" w:rsidRPr="00824FB8">
        <w:rPr>
          <w:rFonts w:ascii="Arial" w:eastAsia="Times New Roman" w:hAnsi="Arial" w:cs="Arial"/>
          <w:sz w:val="22"/>
          <w:szCs w:val="22"/>
          <w:lang w:val="es-ES"/>
        </w:rPr>
        <w:t xml:space="preserve">e </w:t>
      </w:r>
      <w:r w:rsidR="00EC2730">
        <w:rPr>
          <w:rFonts w:ascii="Arial" w:eastAsia="Times New Roman" w:hAnsi="Arial" w:cs="Arial"/>
          <w:sz w:val="22"/>
          <w:szCs w:val="22"/>
          <w:lang w:val="es-ES"/>
        </w:rPr>
        <w:t xml:space="preserve">quince </w:t>
      </w:r>
      <w:r w:rsidR="00800C73" w:rsidRPr="00824FB8">
        <w:rPr>
          <w:rFonts w:ascii="Arial" w:eastAsia="Times New Roman" w:hAnsi="Arial" w:cs="Arial"/>
          <w:sz w:val="22"/>
          <w:szCs w:val="22"/>
          <w:lang w:val="es-ES"/>
        </w:rPr>
        <w:t>(</w:t>
      </w:r>
      <w:r w:rsidR="00EC2730">
        <w:rPr>
          <w:rFonts w:ascii="Arial" w:eastAsia="Times New Roman" w:hAnsi="Arial" w:cs="Arial"/>
          <w:sz w:val="22"/>
          <w:szCs w:val="22"/>
          <w:lang w:val="es-ES"/>
        </w:rPr>
        <w:t>15</w:t>
      </w:r>
      <w:r w:rsidR="00800C73" w:rsidRPr="00824FB8">
        <w:rPr>
          <w:rFonts w:ascii="Arial" w:eastAsia="Times New Roman" w:hAnsi="Arial" w:cs="Arial"/>
          <w:sz w:val="22"/>
          <w:szCs w:val="22"/>
          <w:lang w:val="es-ES"/>
        </w:rPr>
        <w:t>) días entre la C</w:t>
      </w:r>
      <w:r w:rsidRPr="00EB1FDF">
        <w:rPr>
          <w:rFonts w:ascii="Arial" w:hAnsi="Arial"/>
          <w:sz w:val="22"/>
          <w:lang w:val="es-ES"/>
        </w:rPr>
        <w:t>onvocatoria y la presentación de propuestas.</w:t>
      </w:r>
    </w:p>
    <w:p w14:paraId="0D584EFC" w14:textId="77777777" w:rsidR="00416BB0" w:rsidRPr="00824FB8" w:rsidRDefault="00416BB0" w:rsidP="00F11A5F">
      <w:pPr>
        <w:widowControl w:val="0"/>
        <w:ind w:left="567"/>
        <w:jc w:val="both"/>
        <w:rPr>
          <w:rFonts w:ascii="Arial" w:eastAsia="Times New Roman" w:hAnsi="Arial" w:cs="Arial"/>
          <w:sz w:val="22"/>
          <w:szCs w:val="22"/>
          <w:lang w:val="es-ES"/>
        </w:rPr>
      </w:pPr>
    </w:p>
    <w:p w14:paraId="0FDAD0B3" w14:textId="77777777" w:rsidR="008D764B" w:rsidRPr="00EB1FDF" w:rsidRDefault="00416BB0" w:rsidP="00F11A5F">
      <w:pPr>
        <w:widowControl w:val="0"/>
        <w:ind w:left="567"/>
        <w:jc w:val="both"/>
        <w:rPr>
          <w:rFonts w:ascii="Arial" w:hAnsi="Arial"/>
          <w:sz w:val="22"/>
          <w:lang w:val="es-ES"/>
        </w:rPr>
      </w:pPr>
      <w:r w:rsidRPr="00EB1FDF">
        <w:rPr>
          <w:rFonts w:ascii="Arial" w:hAnsi="Arial"/>
          <w:sz w:val="22"/>
          <w:lang w:val="es-ES"/>
        </w:rPr>
        <w:t xml:space="preserve">El Comité Especial puede prorrogar, postergar o suspender las etapas del </w:t>
      </w:r>
      <w:r w:rsidR="00BF2F08">
        <w:rPr>
          <w:rFonts w:ascii="Arial" w:hAnsi="Arial"/>
          <w:sz w:val="22"/>
          <w:lang w:val="es-ES"/>
        </w:rPr>
        <w:t xml:space="preserve">presente </w:t>
      </w:r>
      <w:r w:rsidR="009F7557">
        <w:rPr>
          <w:rFonts w:ascii="Arial" w:hAnsi="Arial"/>
          <w:sz w:val="22"/>
          <w:lang w:val="es-ES"/>
        </w:rPr>
        <w:t>proceso de selección</w:t>
      </w:r>
      <w:r w:rsidRPr="00EB1FDF">
        <w:rPr>
          <w:rFonts w:ascii="Arial" w:hAnsi="Arial"/>
          <w:sz w:val="22"/>
          <w:lang w:val="es-ES"/>
        </w:rPr>
        <w:t xml:space="preserve">, a través de una </w:t>
      </w:r>
      <w:r w:rsidR="00CD7029">
        <w:rPr>
          <w:rFonts w:ascii="Arial" w:hAnsi="Arial"/>
          <w:sz w:val="22"/>
          <w:lang w:val="es-ES"/>
        </w:rPr>
        <w:t>C</w:t>
      </w:r>
      <w:r w:rsidRPr="00EB1FDF">
        <w:rPr>
          <w:rFonts w:ascii="Arial" w:hAnsi="Arial"/>
          <w:sz w:val="22"/>
          <w:lang w:val="es-ES"/>
        </w:rPr>
        <w:t xml:space="preserve">ircular que será notificada a </w:t>
      </w:r>
      <w:r w:rsidRPr="00CE308B">
        <w:rPr>
          <w:rFonts w:ascii="Arial" w:hAnsi="Arial"/>
          <w:sz w:val="22"/>
          <w:lang w:val="es-ES"/>
        </w:rPr>
        <w:t xml:space="preserve">todos los </w:t>
      </w:r>
      <w:r w:rsidR="004E406B" w:rsidRPr="00CE308B">
        <w:rPr>
          <w:rFonts w:ascii="Arial" w:hAnsi="Arial"/>
          <w:sz w:val="22"/>
          <w:lang w:val="es-ES"/>
        </w:rPr>
        <w:t>Participante</w:t>
      </w:r>
      <w:r w:rsidRPr="00CE308B">
        <w:rPr>
          <w:rFonts w:ascii="Arial" w:hAnsi="Arial"/>
          <w:sz w:val="22"/>
          <w:lang w:val="es-ES"/>
        </w:rPr>
        <w:t>s y/o postores en el domicilio o correo electrónico señalado</w:t>
      </w:r>
      <w:r w:rsidR="00434944" w:rsidRPr="00CE308B">
        <w:rPr>
          <w:rFonts w:ascii="Arial" w:hAnsi="Arial"/>
          <w:sz w:val="22"/>
          <w:lang w:val="es-ES"/>
        </w:rPr>
        <w:t xml:space="preserve"> </w:t>
      </w:r>
      <w:r w:rsidR="0008700D" w:rsidRPr="00CE308B">
        <w:rPr>
          <w:rFonts w:ascii="Arial" w:hAnsi="Arial"/>
          <w:sz w:val="22"/>
          <w:lang w:val="es-ES"/>
        </w:rPr>
        <w:t xml:space="preserve">en su carta de expresión de interés </w:t>
      </w:r>
      <w:r w:rsidR="00434944" w:rsidRPr="00CE308B">
        <w:rPr>
          <w:rFonts w:ascii="Arial" w:hAnsi="Arial"/>
          <w:sz w:val="22"/>
          <w:lang w:val="es-ES"/>
        </w:rPr>
        <w:t>y publicadas en el portal institucional</w:t>
      </w:r>
      <w:r w:rsidR="00434944">
        <w:rPr>
          <w:rFonts w:ascii="Arial" w:hAnsi="Arial"/>
          <w:sz w:val="22"/>
          <w:lang w:val="es-ES"/>
        </w:rPr>
        <w:t xml:space="preserve"> de la Entidad Pública</w:t>
      </w:r>
      <w:r w:rsidRPr="00EB1FDF">
        <w:rPr>
          <w:rFonts w:ascii="Arial" w:hAnsi="Arial"/>
          <w:sz w:val="22"/>
          <w:lang w:val="es-ES"/>
        </w:rPr>
        <w:t xml:space="preserve">. </w:t>
      </w:r>
    </w:p>
    <w:p w14:paraId="58850A83" w14:textId="77777777" w:rsidR="008D764B" w:rsidRPr="00824FB8" w:rsidRDefault="008D764B" w:rsidP="00F11A5F">
      <w:pPr>
        <w:widowControl w:val="0"/>
        <w:suppressAutoHyphens/>
        <w:jc w:val="both"/>
        <w:rPr>
          <w:rFonts w:ascii="Arial" w:hAnsi="Arial" w:cs="Arial"/>
          <w:b/>
          <w:iCs/>
          <w:sz w:val="22"/>
          <w:szCs w:val="22"/>
        </w:rPr>
      </w:pPr>
    </w:p>
    <w:p w14:paraId="02F1393B" w14:textId="77777777" w:rsidR="00EC2ABC" w:rsidRPr="00824FB8" w:rsidRDefault="00EC2ABC" w:rsidP="00F11A5F">
      <w:pPr>
        <w:widowControl w:val="0"/>
        <w:numPr>
          <w:ilvl w:val="1"/>
          <w:numId w:val="1"/>
        </w:numPr>
        <w:suppressAutoHyphens/>
        <w:ind w:left="567" w:hanging="567"/>
        <w:jc w:val="both"/>
        <w:rPr>
          <w:rFonts w:ascii="Arial" w:hAnsi="Arial" w:cs="Arial"/>
          <w:b/>
          <w:iCs/>
          <w:sz w:val="22"/>
          <w:szCs w:val="22"/>
        </w:rPr>
      </w:pPr>
      <w:r w:rsidRPr="00824FB8">
        <w:rPr>
          <w:rFonts w:ascii="Arial" w:hAnsi="Arial" w:cs="Arial"/>
          <w:b/>
          <w:iCs/>
          <w:sz w:val="22"/>
          <w:szCs w:val="22"/>
        </w:rPr>
        <w:t>CIRCULARES</w:t>
      </w:r>
    </w:p>
    <w:p w14:paraId="7B2D46A6" w14:textId="77777777" w:rsidR="00EC2ABC" w:rsidRPr="00824FB8" w:rsidRDefault="00EC2ABC" w:rsidP="00F11A5F">
      <w:pPr>
        <w:jc w:val="both"/>
        <w:rPr>
          <w:rFonts w:ascii="Arial" w:hAnsi="Arial" w:cs="Arial"/>
          <w:b/>
          <w:iCs/>
          <w:sz w:val="22"/>
          <w:szCs w:val="22"/>
        </w:rPr>
      </w:pPr>
    </w:p>
    <w:p w14:paraId="12FC53AF" w14:textId="77777777" w:rsidR="00EC2ABC" w:rsidRPr="00824FB8" w:rsidRDefault="00522EA0" w:rsidP="00F11A5F">
      <w:pPr>
        <w:widowControl w:val="0"/>
        <w:ind w:left="567"/>
        <w:jc w:val="both"/>
        <w:rPr>
          <w:rFonts w:ascii="Arial" w:eastAsia="Times New Roman" w:hAnsi="Arial" w:cs="Arial"/>
          <w:sz w:val="22"/>
          <w:szCs w:val="22"/>
          <w:lang w:val="es-ES"/>
        </w:rPr>
      </w:pPr>
      <w:r w:rsidRPr="00824FB8">
        <w:rPr>
          <w:rFonts w:ascii="Arial" w:hAnsi="Arial" w:cs="Arial"/>
          <w:iCs/>
          <w:sz w:val="22"/>
          <w:szCs w:val="22"/>
        </w:rPr>
        <w:t>S</w:t>
      </w:r>
      <w:r w:rsidR="00EC2ABC" w:rsidRPr="00824FB8">
        <w:rPr>
          <w:rFonts w:ascii="Arial" w:hAnsi="Arial" w:cs="Arial"/>
          <w:iCs/>
          <w:sz w:val="22"/>
          <w:szCs w:val="22"/>
        </w:rPr>
        <w:t xml:space="preserve">i el Comité Especial considera necesario aclarar, </w:t>
      </w:r>
      <w:r w:rsidR="00EC2ABC" w:rsidRPr="00EB1FDF">
        <w:rPr>
          <w:rFonts w:ascii="Arial" w:hAnsi="Arial"/>
          <w:sz w:val="22"/>
        </w:rPr>
        <w:t>modificar</w:t>
      </w:r>
      <w:r w:rsidR="00EC2ABC" w:rsidRPr="00824FB8">
        <w:rPr>
          <w:rFonts w:ascii="Arial" w:hAnsi="Arial" w:cs="Arial"/>
          <w:iCs/>
          <w:sz w:val="22"/>
          <w:szCs w:val="22"/>
        </w:rPr>
        <w:t xml:space="preserve"> o complementar las Bases, emitirá una Circular, que será remitida a todos los </w:t>
      </w:r>
      <w:r w:rsidR="004E406B">
        <w:rPr>
          <w:rFonts w:ascii="Arial" w:hAnsi="Arial" w:cs="Arial"/>
          <w:iCs/>
          <w:sz w:val="22"/>
          <w:szCs w:val="22"/>
        </w:rPr>
        <w:t>Participante</w:t>
      </w:r>
      <w:r w:rsidR="002532BA" w:rsidRPr="00824FB8">
        <w:rPr>
          <w:rFonts w:ascii="Arial" w:hAnsi="Arial" w:cs="Arial"/>
          <w:iCs/>
          <w:sz w:val="22"/>
          <w:szCs w:val="22"/>
        </w:rPr>
        <w:t xml:space="preserve">s y </w:t>
      </w:r>
      <w:r w:rsidR="004E406B">
        <w:rPr>
          <w:rFonts w:ascii="Arial" w:hAnsi="Arial" w:cs="Arial"/>
          <w:iCs/>
          <w:sz w:val="22"/>
          <w:szCs w:val="22"/>
        </w:rPr>
        <w:t>Postor</w:t>
      </w:r>
      <w:r w:rsidR="00EC2ABC" w:rsidRPr="00824FB8">
        <w:rPr>
          <w:rFonts w:ascii="Arial" w:hAnsi="Arial" w:cs="Arial"/>
          <w:iCs/>
          <w:sz w:val="22"/>
          <w:szCs w:val="22"/>
        </w:rPr>
        <w:t xml:space="preserve">es, dirigida a los </w:t>
      </w:r>
      <w:r w:rsidR="00F15FFB">
        <w:rPr>
          <w:rFonts w:ascii="Arial" w:hAnsi="Arial" w:cs="Arial"/>
          <w:iCs/>
          <w:sz w:val="22"/>
          <w:szCs w:val="22"/>
        </w:rPr>
        <w:t>R</w:t>
      </w:r>
      <w:r w:rsidR="00EC2ABC" w:rsidRPr="00824FB8">
        <w:rPr>
          <w:rFonts w:ascii="Arial" w:hAnsi="Arial" w:cs="Arial"/>
          <w:iCs/>
          <w:sz w:val="22"/>
          <w:szCs w:val="22"/>
        </w:rPr>
        <w:t xml:space="preserve">epresentantes </w:t>
      </w:r>
      <w:r w:rsidR="00F15FFB">
        <w:rPr>
          <w:rFonts w:ascii="Arial" w:hAnsi="Arial" w:cs="Arial"/>
          <w:iCs/>
          <w:sz w:val="22"/>
          <w:szCs w:val="22"/>
        </w:rPr>
        <w:t>L</w:t>
      </w:r>
      <w:r w:rsidR="00EC2ABC" w:rsidRPr="00824FB8">
        <w:rPr>
          <w:rFonts w:ascii="Arial" w:hAnsi="Arial" w:cs="Arial"/>
          <w:iCs/>
          <w:sz w:val="22"/>
          <w:szCs w:val="22"/>
        </w:rPr>
        <w:t xml:space="preserve">egales y enviada al domicilio o correo electrónico </w:t>
      </w:r>
      <w:r w:rsidR="00EC2ABC" w:rsidRPr="00CE308B">
        <w:rPr>
          <w:rFonts w:ascii="Arial" w:hAnsi="Arial" w:cs="Arial"/>
          <w:iCs/>
          <w:sz w:val="22"/>
          <w:szCs w:val="22"/>
        </w:rPr>
        <w:t>señalado</w:t>
      </w:r>
      <w:r w:rsidR="0008700D" w:rsidRPr="00CE308B">
        <w:rPr>
          <w:rFonts w:ascii="Arial" w:hAnsi="Arial" w:cs="Arial"/>
          <w:iCs/>
          <w:sz w:val="22"/>
          <w:szCs w:val="22"/>
        </w:rPr>
        <w:t xml:space="preserve"> </w:t>
      </w:r>
      <w:r w:rsidR="0008700D" w:rsidRPr="00CE308B">
        <w:rPr>
          <w:rFonts w:ascii="Arial" w:hAnsi="Arial"/>
          <w:sz w:val="22"/>
          <w:lang w:val="es-ES"/>
        </w:rPr>
        <w:t>en su carta de expresión de interés</w:t>
      </w:r>
      <w:r w:rsidR="00EC2ABC" w:rsidRPr="00CE308B">
        <w:rPr>
          <w:rFonts w:ascii="Arial" w:hAnsi="Arial" w:cs="Arial"/>
          <w:iCs/>
          <w:sz w:val="22"/>
          <w:szCs w:val="22"/>
        </w:rPr>
        <w:t xml:space="preserve">. Las </w:t>
      </w:r>
      <w:r w:rsidR="009A2108" w:rsidRPr="00CE308B">
        <w:rPr>
          <w:rFonts w:ascii="Arial" w:hAnsi="Arial" w:cs="Arial"/>
          <w:iCs/>
          <w:sz w:val="22"/>
          <w:szCs w:val="22"/>
        </w:rPr>
        <w:t>C</w:t>
      </w:r>
      <w:r w:rsidR="00EC2ABC" w:rsidRPr="00CE308B">
        <w:rPr>
          <w:rFonts w:ascii="Arial" w:hAnsi="Arial" w:cs="Arial"/>
          <w:iCs/>
          <w:sz w:val="22"/>
          <w:szCs w:val="22"/>
        </w:rPr>
        <w:t>irculares emitidas por el Comité Especial integran las presentes Bases, siendo</w:t>
      </w:r>
      <w:r w:rsidR="00EC2ABC" w:rsidRPr="00824FB8">
        <w:rPr>
          <w:rFonts w:ascii="Arial" w:hAnsi="Arial" w:cs="Arial"/>
          <w:iCs/>
          <w:sz w:val="22"/>
          <w:szCs w:val="22"/>
        </w:rPr>
        <w:t xml:space="preserve"> jurídicamente vinc</w:t>
      </w:r>
      <w:r w:rsidR="000E1BBD" w:rsidRPr="00824FB8">
        <w:rPr>
          <w:rFonts w:ascii="Arial" w:hAnsi="Arial" w:cs="Arial"/>
          <w:iCs/>
          <w:sz w:val="22"/>
          <w:szCs w:val="22"/>
        </w:rPr>
        <w:t xml:space="preserve">ulantes para todos los </w:t>
      </w:r>
      <w:r w:rsidR="004E406B">
        <w:rPr>
          <w:rFonts w:ascii="Arial" w:hAnsi="Arial" w:cs="Arial"/>
          <w:iCs/>
          <w:sz w:val="22"/>
          <w:szCs w:val="22"/>
        </w:rPr>
        <w:t>Participante</w:t>
      </w:r>
      <w:r w:rsidR="002532BA" w:rsidRPr="00824FB8">
        <w:rPr>
          <w:rFonts w:ascii="Arial" w:hAnsi="Arial" w:cs="Arial"/>
          <w:iCs/>
          <w:sz w:val="22"/>
          <w:szCs w:val="22"/>
        </w:rPr>
        <w:t xml:space="preserve">s y </w:t>
      </w:r>
      <w:r w:rsidR="004E406B">
        <w:rPr>
          <w:rFonts w:ascii="Arial" w:hAnsi="Arial" w:cs="Arial"/>
          <w:iCs/>
          <w:sz w:val="22"/>
          <w:szCs w:val="22"/>
        </w:rPr>
        <w:t>Postor</w:t>
      </w:r>
      <w:r w:rsidR="000E1BBD" w:rsidRPr="00824FB8">
        <w:rPr>
          <w:rFonts w:ascii="Arial" w:hAnsi="Arial" w:cs="Arial"/>
          <w:iCs/>
          <w:sz w:val="22"/>
          <w:szCs w:val="22"/>
        </w:rPr>
        <w:t>es,</w:t>
      </w:r>
      <w:r w:rsidR="00EC2ABC" w:rsidRPr="00824FB8">
        <w:rPr>
          <w:rFonts w:ascii="Arial" w:hAnsi="Arial" w:cs="Arial"/>
          <w:iCs/>
          <w:sz w:val="22"/>
          <w:szCs w:val="22"/>
        </w:rPr>
        <w:t xml:space="preserve"> y serán publicadas en el Portal Institucional de la Entidad Pública y de PROINVERSIÓN.</w:t>
      </w:r>
    </w:p>
    <w:p w14:paraId="7523110D" w14:textId="77777777" w:rsidR="00416BB0" w:rsidRPr="00824FB8" w:rsidRDefault="00416BB0" w:rsidP="00F11A5F">
      <w:pPr>
        <w:widowControl w:val="0"/>
        <w:jc w:val="both"/>
        <w:rPr>
          <w:rFonts w:ascii="Arial" w:eastAsia="Times New Roman" w:hAnsi="Arial" w:cs="Arial"/>
          <w:sz w:val="22"/>
          <w:szCs w:val="22"/>
          <w:lang w:val="es-ES"/>
        </w:rPr>
      </w:pPr>
    </w:p>
    <w:p w14:paraId="5D520D91" w14:textId="77777777" w:rsidR="008D764B" w:rsidRPr="00824FB8" w:rsidRDefault="008D764B"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REQUISITO</w:t>
      </w:r>
      <w:r w:rsidR="005D4209">
        <w:rPr>
          <w:rFonts w:ascii="Arial" w:eastAsia="MS Mincho" w:hAnsi="Arial" w:cs="Arial"/>
          <w:b/>
          <w:sz w:val="22"/>
          <w:szCs w:val="22"/>
        </w:rPr>
        <w:t>S</w:t>
      </w:r>
      <w:r w:rsidRPr="00824FB8">
        <w:rPr>
          <w:rFonts w:ascii="Arial" w:eastAsia="MS Mincho" w:hAnsi="Arial" w:cs="Arial"/>
          <w:b/>
          <w:sz w:val="22"/>
          <w:szCs w:val="22"/>
        </w:rPr>
        <w:t xml:space="preserve"> DE LA EMPRESA PRIVADA O CONSORCIO</w:t>
      </w:r>
    </w:p>
    <w:p w14:paraId="2FDF589B" w14:textId="77777777" w:rsidR="008D764B" w:rsidRPr="00824FB8" w:rsidRDefault="008D764B" w:rsidP="00F11A5F">
      <w:pPr>
        <w:widowControl w:val="0"/>
        <w:suppressAutoHyphens/>
        <w:ind w:left="567"/>
        <w:jc w:val="both"/>
        <w:rPr>
          <w:rFonts w:ascii="Arial" w:eastAsia="MS Mincho" w:hAnsi="Arial" w:cs="Arial"/>
          <w:b/>
          <w:sz w:val="22"/>
          <w:szCs w:val="22"/>
        </w:rPr>
      </w:pPr>
    </w:p>
    <w:p w14:paraId="2656FF7D" w14:textId="77777777" w:rsidR="008D764B" w:rsidRPr="00EB1FDF" w:rsidRDefault="00327FB1" w:rsidP="00F11A5F">
      <w:pPr>
        <w:widowControl w:val="0"/>
        <w:suppressAutoHyphens/>
        <w:ind w:left="567"/>
        <w:jc w:val="both"/>
        <w:rPr>
          <w:rFonts w:ascii="Arial" w:hAnsi="Arial"/>
          <w:sz w:val="22"/>
        </w:rPr>
      </w:pPr>
      <w:r w:rsidRPr="00327FB1">
        <w:rPr>
          <w:rFonts w:ascii="Arial" w:eastAsia="MS Mincho" w:hAnsi="Arial" w:cs="Arial"/>
          <w:sz w:val="22"/>
          <w:szCs w:val="22"/>
        </w:rPr>
        <w:t xml:space="preserve">La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Pr="00327FB1">
        <w:rPr>
          <w:rFonts w:ascii="Arial" w:eastAsia="MS Mincho" w:hAnsi="Arial" w:cs="Arial"/>
          <w:sz w:val="22"/>
          <w:szCs w:val="22"/>
        </w:rPr>
        <w:t>debe ser una persona jurídica y cumplir con los requisitos legales, técnicos y económicos establecidos en las Bases del presente proceso de selección, conforme a lo requerido en el Anexo N° 4-B</w:t>
      </w:r>
      <w:r>
        <w:rPr>
          <w:rFonts w:ascii="Arial" w:eastAsia="MS Mincho" w:hAnsi="Arial" w:cs="Arial"/>
          <w:sz w:val="22"/>
          <w:szCs w:val="22"/>
        </w:rPr>
        <w:t>.</w:t>
      </w:r>
    </w:p>
    <w:p w14:paraId="72941554" w14:textId="77777777" w:rsidR="00327FB1" w:rsidRDefault="00327FB1" w:rsidP="00F11A5F">
      <w:pPr>
        <w:widowControl w:val="0"/>
        <w:suppressAutoHyphens/>
        <w:ind w:left="567"/>
        <w:jc w:val="both"/>
        <w:rPr>
          <w:rFonts w:ascii="Arial" w:eastAsia="MS Mincho" w:hAnsi="Arial" w:cs="Arial"/>
          <w:sz w:val="22"/>
          <w:szCs w:val="22"/>
        </w:rPr>
      </w:pPr>
    </w:p>
    <w:p w14:paraId="36033D30" w14:textId="77777777" w:rsidR="00327FB1" w:rsidRPr="00EB1FDF" w:rsidRDefault="00327FB1" w:rsidP="00F11A5F">
      <w:pPr>
        <w:widowControl w:val="0"/>
        <w:suppressAutoHyphens/>
        <w:ind w:left="567"/>
        <w:jc w:val="both"/>
        <w:rPr>
          <w:rFonts w:ascii="Arial" w:eastAsia="MS Mincho" w:hAnsi="Arial" w:cs="Arial"/>
          <w:sz w:val="22"/>
          <w:szCs w:val="22"/>
        </w:rPr>
      </w:pPr>
      <w:r w:rsidRPr="004563A7">
        <w:rPr>
          <w:rFonts w:ascii="Arial" w:eastAsia="MS Mincho" w:hAnsi="Arial" w:cs="Arial"/>
          <w:sz w:val="22"/>
          <w:szCs w:val="22"/>
        </w:rPr>
        <w:t xml:space="preserve">No pueden participar en este </w:t>
      </w:r>
      <w:r w:rsidR="009F7557">
        <w:rPr>
          <w:rFonts w:ascii="Arial" w:eastAsia="MS Mincho" w:hAnsi="Arial" w:cs="Arial"/>
          <w:sz w:val="22"/>
          <w:szCs w:val="22"/>
        </w:rPr>
        <w:t>proceso de selección</w:t>
      </w:r>
      <w:r w:rsidRPr="004563A7">
        <w:rPr>
          <w:rFonts w:ascii="Arial" w:eastAsia="MS Mincho" w:hAnsi="Arial" w:cs="Arial"/>
          <w:sz w:val="22"/>
          <w:szCs w:val="22"/>
        </w:rPr>
        <w:t xml:space="preserve">, como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Pr="004563A7">
        <w:rPr>
          <w:rFonts w:ascii="Arial" w:eastAsia="MS Mincho" w:hAnsi="Arial" w:cs="Arial"/>
          <w:sz w:val="22"/>
          <w:szCs w:val="22"/>
        </w:rPr>
        <w:t>o Ejecutor del proyecto, en forma individual o en Consorcio, las personas jurídicas que se encuentre</w:t>
      </w:r>
      <w:r w:rsidR="00EE35AC">
        <w:rPr>
          <w:rFonts w:ascii="Arial" w:eastAsia="MS Mincho" w:hAnsi="Arial" w:cs="Arial"/>
          <w:sz w:val="22"/>
          <w:szCs w:val="22"/>
        </w:rPr>
        <w:t>n</w:t>
      </w:r>
      <w:r w:rsidRPr="004563A7">
        <w:rPr>
          <w:rFonts w:ascii="Arial" w:eastAsia="MS Mincho" w:hAnsi="Arial" w:cs="Arial"/>
          <w:sz w:val="22"/>
          <w:szCs w:val="22"/>
        </w:rPr>
        <w:t xml:space="preserve"> comprendida en alguno de los impedimentos para ser participante, </w:t>
      </w:r>
      <w:r w:rsidR="004E406B">
        <w:rPr>
          <w:rFonts w:ascii="Arial" w:eastAsia="MS Mincho" w:hAnsi="Arial" w:cs="Arial"/>
          <w:sz w:val="22"/>
          <w:szCs w:val="22"/>
        </w:rPr>
        <w:t>Postor</w:t>
      </w:r>
      <w:r w:rsidRPr="004563A7">
        <w:rPr>
          <w:rFonts w:ascii="Arial" w:eastAsia="MS Mincho" w:hAnsi="Arial" w:cs="Arial"/>
          <w:sz w:val="22"/>
          <w:szCs w:val="22"/>
        </w:rPr>
        <w:t xml:space="preserve"> </w:t>
      </w:r>
      <w:r w:rsidRPr="00CE308B">
        <w:rPr>
          <w:rFonts w:ascii="Arial" w:eastAsia="MS Mincho" w:hAnsi="Arial" w:cs="Arial"/>
          <w:sz w:val="22"/>
          <w:szCs w:val="22"/>
        </w:rPr>
        <w:t xml:space="preserve">y/o </w:t>
      </w:r>
      <w:r w:rsidR="0008700D" w:rsidRPr="00CE308B">
        <w:rPr>
          <w:rFonts w:ascii="Arial" w:eastAsia="MS Mincho" w:hAnsi="Arial" w:cs="Arial"/>
          <w:sz w:val="22"/>
          <w:szCs w:val="22"/>
        </w:rPr>
        <w:t>ejecutor</w:t>
      </w:r>
      <w:r w:rsidRPr="00CE308B">
        <w:rPr>
          <w:rFonts w:ascii="Arial" w:eastAsia="MS Mincho" w:hAnsi="Arial" w:cs="Arial"/>
          <w:sz w:val="22"/>
          <w:szCs w:val="22"/>
        </w:rPr>
        <w:t>, estab</w:t>
      </w:r>
      <w:r w:rsidRPr="004563A7">
        <w:rPr>
          <w:rFonts w:ascii="Arial" w:eastAsia="MS Mincho" w:hAnsi="Arial" w:cs="Arial"/>
          <w:sz w:val="22"/>
          <w:szCs w:val="22"/>
        </w:rPr>
        <w:t xml:space="preserve">lecidos en </w:t>
      </w:r>
      <w:r w:rsidR="00EC2730">
        <w:rPr>
          <w:rFonts w:ascii="Arial" w:eastAsia="MS Mincho" w:hAnsi="Arial" w:cs="Arial"/>
          <w:sz w:val="22"/>
          <w:szCs w:val="22"/>
        </w:rPr>
        <w:t>el numeral 36.2 del artículo 36 del</w:t>
      </w:r>
      <w:r w:rsidR="002A1D97">
        <w:rPr>
          <w:rFonts w:ascii="Arial" w:eastAsia="MS Mincho" w:hAnsi="Arial" w:cs="Arial"/>
          <w:sz w:val="22"/>
          <w:szCs w:val="22"/>
        </w:rPr>
        <w:t xml:space="preserve"> TUO del</w:t>
      </w:r>
      <w:r w:rsidR="00EC2730">
        <w:rPr>
          <w:rFonts w:ascii="Arial" w:eastAsia="MS Mincho" w:hAnsi="Arial" w:cs="Arial"/>
          <w:sz w:val="22"/>
          <w:szCs w:val="22"/>
        </w:rPr>
        <w:t xml:space="preserve"> Reglamento</w:t>
      </w:r>
      <w:r w:rsidR="002A1D97">
        <w:rPr>
          <w:rFonts w:ascii="Arial" w:eastAsia="MS Mincho" w:hAnsi="Arial" w:cs="Arial"/>
          <w:sz w:val="22"/>
          <w:szCs w:val="22"/>
        </w:rPr>
        <w:t xml:space="preserve"> de la Ley N° 29230</w:t>
      </w:r>
      <w:r w:rsidRPr="004563A7">
        <w:rPr>
          <w:rFonts w:ascii="Arial" w:eastAsia="MS Mincho" w:hAnsi="Arial" w:cs="Arial"/>
          <w:sz w:val="22"/>
          <w:szCs w:val="22"/>
        </w:rPr>
        <w:t>. Caso contrario, la propuesta se considera como no presentada y, en caso se haya suscrito el Convenio de Inversión, se considera inválido y no surte efectos</w:t>
      </w:r>
      <w:r w:rsidRPr="00EB1FDF">
        <w:rPr>
          <w:rFonts w:ascii="Arial" w:eastAsia="MS Mincho" w:hAnsi="Arial" w:cs="Arial"/>
          <w:sz w:val="22"/>
          <w:szCs w:val="22"/>
        </w:rPr>
        <w:t>.</w:t>
      </w:r>
    </w:p>
    <w:p w14:paraId="354F3613" w14:textId="77777777" w:rsidR="00527815" w:rsidRPr="00EB1FDF" w:rsidRDefault="00527815" w:rsidP="00F11A5F">
      <w:pPr>
        <w:widowControl w:val="0"/>
        <w:suppressAutoHyphens/>
        <w:jc w:val="both"/>
        <w:rPr>
          <w:rFonts w:ascii="Arial" w:hAnsi="Arial"/>
          <w:b/>
          <w:sz w:val="22"/>
        </w:rPr>
      </w:pPr>
    </w:p>
    <w:p w14:paraId="3ADA565D" w14:textId="77777777" w:rsidR="00B722F9" w:rsidRPr="00824FB8" w:rsidRDefault="00B722F9"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lang w:val="es-PE"/>
        </w:rPr>
        <w:lastRenderedPageBreak/>
        <w:t>EXPRESIÓN DE INTERÉS</w:t>
      </w:r>
    </w:p>
    <w:p w14:paraId="652FF0FE" w14:textId="77777777" w:rsidR="00B722F9" w:rsidRPr="00824FB8" w:rsidRDefault="00B722F9" w:rsidP="00F11A5F">
      <w:pPr>
        <w:widowControl w:val="0"/>
        <w:ind w:left="1080"/>
        <w:contextualSpacing/>
        <w:jc w:val="both"/>
        <w:rPr>
          <w:rFonts w:ascii="Arial" w:eastAsia="Batang" w:hAnsi="Arial" w:cs="Arial"/>
          <w:color w:val="000000"/>
          <w:sz w:val="22"/>
          <w:szCs w:val="22"/>
          <w:lang w:val="es-PE" w:eastAsia="es-PE"/>
        </w:rPr>
      </w:pPr>
    </w:p>
    <w:p w14:paraId="7B3D3DDA" w14:textId="77777777" w:rsidR="006B6015" w:rsidRPr="00824FB8" w:rsidRDefault="00B722F9" w:rsidP="00F11A5F">
      <w:pPr>
        <w:widowControl w:val="0"/>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A efectos de poder participar en el </w:t>
      </w:r>
      <w:r w:rsidR="009F7557">
        <w:rPr>
          <w:rFonts w:ascii="Arial" w:eastAsia="Times New Roman" w:hAnsi="Arial" w:cs="Arial"/>
          <w:sz w:val="22"/>
          <w:szCs w:val="22"/>
          <w:lang w:val="es-ES"/>
        </w:rPr>
        <w:t>proceso de selección</w:t>
      </w:r>
      <w:r w:rsidRPr="00824FB8">
        <w:rPr>
          <w:rFonts w:ascii="Arial" w:eastAsia="Times New Roman" w:hAnsi="Arial" w:cs="Arial"/>
          <w:sz w:val="22"/>
          <w:szCs w:val="22"/>
          <w:lang w:val="es-ES"/>
        </w:rPr>
        <w:t xml:space="preserve">, las </w:t>
      </w:r>
      <w:r w:rsidR="00B6134E" w:rsidRPr="00824FB8">
        <w:rPr>
          <w:rFonts w:ascii="Arial" w:eastAsia="Times New Roman" w:hAnsi="Arial" w:cs="Arial"/>
          <w:sz w:val="22"/>
          <w:szCs w:val="22"/>
          <w:lang w:val="es-ES"/>
        </w:rPr>
        <w:t>E</w:t>
      </w:r>
      <w:r w:rsidRPr="00824FB8">
        <w:rPr>
          <w:rFonts w:ascii="Arial" w:eastAsia="Times New Roman" w:hAnsi="Arial" w:cs="Arial"/>
          <w:sz w:val="22"/>
          <w:szCs w:val="22"/>
          <w:lang w:val="es-ES"/>
        </w:rPr>
        <w:t xml:space="preserve">mpresas </w:t>
      </w:r>
      <w:r w:rsidR="00B6134E" w:rsidRPr="00824FB8">
        <w:rPr>
          <w:rFonts w:ascii="Arial" w:eastAsia="Times New Roman" w:hAnsi="Arial" w:cs="Arial"/>
          <w:sz w:val="22"/>
          <w:szCs w:val="22"/>
          <w:lang w:val="es-ES"/>
        </w:rPr>
        <w:t>P</w:t>
      </w:r>
      <w:r w:rsidRPr="00824FB8">
        <w:rPr>
          <w:rFonts w:ascii="Arial" w:eastAsia="Times New Roman" w:hAnsi="Arial" w:cs="Arial"/>
          <w:sz w:val="22"/>
          <w:szCs w:val="22"/>
          <w:lang w:val="es-ES"/>
        </w:rPr>
        <w:t xml:space="preserve">rivadas de manera individual o en </w:t>
      </w:r>
      <w:r w:rsidR="00CD7029">
        <w:rPr>
          <w:rFonts w:ascii="Arial" w:eastAsia="Times New Roman" w:hAnsi="Arial" w:cs="Arial"/>
          <w:sz w:val="22"/>
          <w:szCs w:val="22"/>
          <w:lang w:val="es-ES"/>
        </w:rPr>
        <w:t>C</w:t>
      </w:r>
      <w:r w:rsidR="00CD7029" w:rsidRPr="00824FB8">
        <w:rPr>
          <w:rFonts w:ascii="Arial" w:eastAsia="Times New Roman" w:hAnsi="Arial" w:cs="Arial"/>
          <w:sz w:val="22"/>
          <w:szCs w:val="22"/>
          <w:lang w:val="es-ES"/>
        </w:rPr>
        <w:t>onsorcio</w:t>
      </w:r>
      <w:r w:rsidRPr="00824FB8">
        <w:rPr>
          <w:rFonts w:ascii="Arial" w:eastAsia="Times New Roman" w:hAnsi="Arial" w:cs="Arial"/>
          <w:sz w:val="22"/>
          <w:szCs w:val="22"/>
          <w:lang w:val="es-ES"/>
        </w:rPr>
        <w:t>, a través de su representante y/o apoderado leg</w:t>
      </w:r>
      <w:r w:rsidR="00A251C2" w:rsidRPr="00824FB8">
        <w:rPr>
          <w:rFonts w:ascii="Arial" w:eastAsia="Times New Roman" w:hAnsi="Arial" w:cs="Arial"/>
          <w:sz w:val="22"/>
          <w:szCs w:val="22"/>
          <w:lang w:val="es-ES"/>
        </w:rPr>
        <w:t>al, debe</w:t>
      </w:r>
      <w:r w:rsidR="00FE2FA1" w:rsidRPr="00824FB8">
        <w:rPr>
          <w:rFonts w:ascii="Arial" w:eastAsia="Times New Roman" w:hAnsi="Arial" w:cs="Arial"/>
          <w:sz w:val="22"/>
          <w:szCs w:val="22"/>
          <w:lang w:val="es-ES"/>
        </w:rPr>
        <w:t xml:space="preserve">n </w:t>
      </w:r>
      <w:r w:rsidRPr="00824FB8">
        <w:rPr>
          <w:rFonts w:ascii="Arial" w:eastAsia="Times New Roman" w:hAnsi="Arial" w:cs="Arial"/>
          <w:sz w:val="22"/>
          <w:szCs w:val="22"/>
          <w:lang w:val="es-ES"/>
        </w:rPr>
        <w:t xml:space="preserve">presentar su </w:t>
      </w:r>
      <w:r w:rsidR="00C10C70" w:rsidRPr="00824FB8">
        <w:rPr>
          <w:rFonts w:ascii="Arial" w:eastAsia="Times New Roman" w:hAnsi="Arial" w:cs="Arial"/>
          <w:sz w:val="22"/>
          <w:szCs w:val="22"/>
          <w:lang w:val="es-ES"/>
        </w:rPr>
        <w:t>Expresión de I</w:t>
      </w:r>
      <w:r w:rsidRPr="00824FB8">
        <w:rPr>
          <w:rFonts w:ascii="Arial" w:eastAsia="Times New Roman" w:hAnsi="Arial" w:cs="Arial"/>
          <w:sz w:val="22"/>
          <w:szCs w:val="22"/>
          <w:lang w:val="es-ES"/>
        </w:rPr>
        <w:t xml:space="preserve">nterés al </w:t>
      </w:r>
      <w:r w:rsidR="00F90231" w:rsidRPr="00824FB8">
        <w:rPr>
          <w:rFonts w:ascii="Arial" w:hAnsi="Arial" w:cs="Arial"/>
          <w:iCs/>
          <w:sz w:val="22"/>
          <w:szCs w:val="22"/>
        </w:rPr>
        <w:t>Comité Especial</w:t>
      </w:r>
      <w:r w:rsidRPr="00824FB8">
        <w:rPr>
          <w:rFonts w:ascii="Arial" w:eastAsia="Times New Roman" w:hAnsi="Arial" w:cs="Arial"/>
          <w:sz w:val="22"/>
          <w:szCs w:val="22"/>
          <w:lang w:val="es-ES"/>
        </w:rPr>
        <w:t xml:space="preserve">, conforme al </w:t>
      </w:r>
      <w:r w:rsidR="006C2CA5" w:rsidRPr="00EB1FDF">
        <w:rPr>
          <w:rFonts w:ascii="Arial" w:hAnsi="Arial"/>
          <w:sz w:val="22"/>
          <w:lang w:val="es-ES"/>
        </w:rPr>
        <w:t xml:space="preserve">Anexo N° </w:t>
      </w:r>
      <w:r w:rsidR="00193E74" w:rsidRPr="00EB1FDF">
        <w:rPr>
          <w:rFonts w:ascii="Arial" w:hAnsi="Arial"/>
          <w:sz w:val="22"/>
          <w:lang w:val="es-ES"/>
        </w:rPr>
        <w:t>4-</w:t>
      </w:r>
      <w:r w:rsidR="00193E74" w:rsidRPr="00EB1FDF">
        <w:rPr>
          <w:rFonts w:ascii="Arial" w:eastAsia="Times New Roman" w:hAnsi="Arial" w:cs="Arial"/>
          <w:sz w:val="22"/>
          <w:szCs w:val="22"/>
          <w:lang w:val="es-ES"/>
        </w:rPr>
        <w:t>A</w:t>
      </w:r>
      <w:r w:rsidR="00EC2730">
        <w:rPr>
          <w:rFonts w:ascii="Arial" w:eastAsia="Times New Roman" w:hAnsi="Arial" w:cs="Arial"/>
          <w:sz w:val="22"/>
          <w:szCs w:val="22"/>
          <w:lang w:val="es-ES"/>
        </w:rPr>
        <w:t>, dentro del plazo de cinco (</w:t>
      </w:r>
      <w:r w:rsidRPr="00824FB8">
        <w:rPr>
          <w:rFonts w:ascii="Arial" w:eastAsia="Times New Roman" w:hAnsi="Arial" w:cs="Arial"/>
          <w:sz w:val="22"/>
          <w:szCs w:val="22"/>
          <w:lang w:val="es-ES"/>
        </w:rPr>
        <w:t>0</w:t>
      </w:r>
      <w:r w:rsidR="00EC2730">
        <w:rPr>
          <w:rFonts w:ascii="Arial" w:eastAsia="Times New Roman" w:hAnsi="Arial" w:cs="Arial"/>
          <w:sz w:val="22"/>
          <w:szCs w:val="22"/>
          <w:lang w:val="es-ES"/>
        </w:rPr>
        <w:t>5</w:t>
      </w:r>
      <w:r w:rsidRPr="00824FB8">
        <w:rPr>
          <w:rFonts w:ascii="Arial" w:eastAsia="Times New Roman" w:hAnsi="Arial" w:cs="Arial"/>
          <w:sz w:val="22"/>
          <w:szCs w:val="22"/>
          <w:lang w:val="es-ES"/>
        </w:rPr>
        <w:t>) días</w:t>
      </w:r>
      <w:r w:rsidR="009B46D6" w:rsidRPr="00824FB8">
        <w:rPr>
          <w:rFonts w:ascii="Arial" w:eastAsia="Times New Roman" w:hAnsi="Arial" w:cs="Arial"/>
          <w:sz w:val="22"/>
          <w:szCs w:val="22"/>
          <w:lang w:val="es-ES"/>
        </w:rPr>
        <w:t xml:space="preserve"> hábiles</w:t>
      </w:r>
      <w:r w:rsidRPr="00824FB8">
        <w:rPr>
          <w:rFonts w:ascii="Arial" w:eastAsia="Times New Roman" w:hAnsi="Arial" w:cs="Arial"/>
          <w:sz w:val="22"/>
          <w:szCs w:val="22"/>
          <w:lang w:val="es-ES"/>
        </w:rPr>
        <w:t xml:space="preserve"> siguie</w:t>
      </w:r>
      <w:r w:rsidR="00ED6C89" w:rsidRPr="00824FB8">
        <w:rPr>
          <w:rFonts w:ascii="Arial" w:eastAsia="Times New Roman" w:hAnsi="Arial" w:cs="Arial"/>
          <w:sz w:val="22"/>
          <w:szCs w:val="22"/>
          <w:lang w:val="es-ES"/>
        </w:rPr>
        <w:t xml:space="preserve">ntes a la fecha de publicación </w:t>
      </w:r>
      <w:r w:rsidRPr="00824FB8">
        <w:rPr>
          <w:rFonts w:ascii="Arial" w:eastAsia="Times New Roman" w:hAnsi="Arial" w:cs="Arial"/>
          <w:sz w:val="22"/>
          <w:szCs w:val="22"/>
          <w:lang w:val="es-ES"/>
        </w:rPr>
        <w:t xml:space="preserve">de la Convocatoria, en la Mesa de Partes de la </w:t>
      </w:r>
      <w:r w:rsidR="005D341C" w:rsidRPr="00824FB8">
        <w:rPr>
          <w:rFonts w:ascii="Arial" w:eastAsia="Times New Roman" w:hAnsi="Arial" w:cs="Arial"/>
          <w:sz w:val="22"/>
          <w:szCs w:val="22"/>
          <w:lang w:val="es-ES"/>
        </w:rPr>
        <w:t>E</w:t>
      </w:r>
      <w:r w:rsidRPr="00824FB8">
        <w:rPr>
          <w:rFonts w:ascii="Arial" w:eastAsia="Times New Roman" w:hAnsi="Arial" w:cs="Arial"/>
          <w:sz w:val="22"/>
          <w:szCs w:val="22"/>
          <w:lang w:val="es-ES"/>
        </w:rPr>
        <w:t xml:space="preserve">ntidad </w:t>
      </w:r>
      <w:r w:rsidR="005D341C" w:rsidRPr="00824FB8">
        <w:rPr>
          <w:rFonts w:ascii="Arial" w:eastAsia="Times New Roman" w:hAnsi="Arial" w:cs="Arial"/>
          <w:sz w:val="22"/>
          <w:szCs w:val="22"/>
          <w:lang w:val="es-ES"/>
        </w:rPr>
        <w:t>P</w:t>
      </w:r>
      <w:r w:rsidRPr="00824FB8">
        <w:rPr>
          <w:rFonts w:ascii="Arial" w:eastAsia="Times New Roman" w:hAnsi="Arial" w:cs="Arial"/>
          <w:sz w:val="22"/>
          <w:szCs w:val="22"/>
          <w:lang w:val="es-ES"/>
        </w:rPr>
        <w:t>ública.</w:t>
      </w:r>
    </w:p>
    <w:p w14:paraId="777ABE84" w14:textId="77777777" w:rsidR="00434944" w:rsidRPr="00124987" w:rsidRDefault="00434944" w:rsidP="00F11A5F">
      <w:pPr>
        <w:widowControl w:val="0"/>
        <w:ind w:left="1069"/>
        <w:jc w:val="both"/>
        <w:rPr>
          <w:rFonts w:ascii="Arial" w:hAnsi="Arial" w:cs="Arial"/>
          <w:i/>
          <w:color w:val="0000FF"/>
          <w:sz w:val="22"/>
          <w:szCs w:val="22"/>
        </w:rPr>
      </w:pPr>
    </w:p>
    <w:p w14:paraId="3AEBC491" w14:textId="77777777" w:rsidR="006C2CA5" w:rsidRPr="00124987" w:rsidRDefault="006C2CA5" w:rsidP="00F11A5F">
      <w:pPr>
        <w:widowControl w:val="0"/>
        <w:ind w:left="567"/>
        <w:jc w:val="both"/>
        <w:rPr>
          <w:rFonts w:ascii="Arial" w:eastAsia="Times New Roman" w:hAnsi="Arial" w:cs="Arial"/>
          <w:sz w:val="22"/>
          <w:szCs w:val="22"/>
          <w:lang w:val="es-ES"/>
        </w:rPr>
      </w:pPr>
      <w:r w:rsidRPr="00124987">
        <w:rPr>
          <w:rFonts w:ascii="Arial" w:eastAsia="Times New Roman" w:hAnsi="Arial" w:cs="Arial"/>
          <w:sz w:val="22"/>
          <w:szCs w:val="22"/>
          <w:lang w:val="es-ES"/>
        </w:rPr>
        <w:t xml:space="preserve">La sola presentación de una </w:t>
      </w:r>
      <w:r w:rsidR="00CD7029">
        <w:rPr>
          <w:rFonts w:ascii="Arial" w:eastAsia="Times New Roman" w:hAnsi="Arial" w:cs="Arial"/>
          <w:sz w:val="22"/>
          <w:szCs w:val="22"/>
          <w:lang w:val="es-ES"/>
        </w:rPr>
        <w:t>E</w:t>
      </w:r>
      <w:r w:rsidR="00CD7029" w:rsidRPr="00124987">
        <w:rPr>
          <w:rFonts w:ascii="Arial" w:eastAsia="Times New Roman" w:hAnsi="Arial" w:cs="Arial"/>
          <w:sz w:val="22"/>
          <w:szCs w:val="22"/>
          <w:lang w:val="es-ES"/>
        </w:rPr>
        <w:t xml:space="preserve">xpresión </w:t>
      </w:r>
      <w:r w:rsidRPr="00124987">
        <w:rPr>
          <w:rFonts w:ascii="Arial" w:eastAsia="Times New Roman" w:hAnsi="Arial" w:cs="Arial"/>
          <w:sz w:val="22"/>
          <w:szCs w:val="22"/>
          <w:lang w:val="es-ES"/>
        </w:rPr>
        <w:t xml:space="preserve">de </w:t>
      </w:r>
      <w:r w:rsidR="00CD7029">
        <w:rPr>
          <w:rFonts w:ascii="Arial" w:eastAsia="Times New Roman" w:hAnsi="Arial" w:cs="Arial"/>
          <w:sz w:val="22"/>
          <w:szCs w:val="22"/>
          <w:lang w:val="es-ES"/>
        </w:rPr>
        <w:t>I</w:t>
      </w:r>
      <w:r w:rsidRPr="00124987">
        <w:rPr>
          <w:rFonts w:ascii="Arial" w:eastAsia="Times New Roman" w:hAnsi="Arial" w:cs="Arial"/>
          <w:sz w:val="22"/>
          <w:szCs w:val="22"/>
          <w:lang w:val="es-ES"/>
        </w:rPr>
        <w:t xml:space="preserve">nterés de un </w:t>
      </w:r>
      <w:r w:rsidR="004E406B">
        <w:rPr>
          <w:rFonts w:ascii="Arial" w:eastAsia="Times New Roman" w:hAnsi="Arial" w:cs="Arial"/>
          <w:sz w:val="22"/>
          <w:szCs w:val="22"/>
          <w:lang w:val="es-ES"/>
        </w:rPr>
        <w:t>Participante</w:t>
      </w:r>
      <w:r w:rsidRPr="00124987">
        <w:rPr>
          <w:rFonts w:ascii="Arial" w:eastAsia="Times New Roman" w:hAnsi="Arial" w:cs="Arial"/>
          <w:sz w:val="22"/>
          <w:szCs w:val="22"/>
          <w:lang w:val="es-ES"/>
        </w:rPr>
        <w:t xml:space="preserve"> no obliga al Comité Especial a aceptarla. </w:t>
      </w:r>
      <w:r w:rsidR="00DF510C" w:rsidRPr="00124987">
        <w:rPr>
          <w:rFonts w:ascii="Arial" w:eastAsia="Times New Roman" w:hAnsi="Arial" w:cs="Arial"/>
          <w:sz w:val="22"/>
          <w:szCs w:val="22"/>
          <w:lang w:val="es-ES"/>
        </w:rPr>
        <w:t>Bajo debida justificación.</w:t>
      </w:r>
    </w:p>
    <w:p w14:paraId="01E0B6D6" w14:textId="77777777" w:rsidR="006C2CA5" w:rsidRDefault="006C2CA5" w:rsidP="00F11A5F">
      <w:pPr>
        <w:widowControl w:val="0"/>
        <w:ind w:left="1134"/>
        <w:contextualSpacing/>
        <w:jc w:val="both"/>
        <w:rPr>
          <w:rFonts w:ascii="Arial" w:eastAsia="Times New Roman" w:hAnsi="Arial" w:cs="Arial"/>
          <w:sz w:val="22"/>
          <w:szCs w:val="22"/>
          <w:lang w:val="es-ES"/>
        </w:rPr>
      </w:pPr>
    </w:p>
    <w:p w14:paraId="24D2E026" w14:textId="77777777" w:rsidR="00FC1B6F" w:rsidRPr="00124987" w:rsidRDefault="00FC1B6F" w:rsidP="00F11A5F">
      <w:pPr>
        <w:widowControl w:val="0"/>
        <w:ind w:left="1134"/>
        <w:contextualSpacing/>
        <w:jc w:val="both"/>
        <w:rPr>
          <w:rFonts w:ascii="Arial" w:eastAsia="Times New Roman" w:hAnsi="Arial" w:cs="Arial"/>
          <w:sz w:val="22"/>
          <w:szCs w:val="22"/>
          <w:lang w:val="es-ES"/>
        </w:rPr>
      </w:pPr>
    </w:p>
    <w:p w14:paraId="48EDD252" w14:textId="77777777" w:rsidR="00614274" w:rsidRDefault="00614274" w:rsidP="00F11A5F">
      <w:pPr>
        <w:widowControl w:val="0"/>
        <w:ind w:left="567"/>
        <w:jc w:val="both"/>
        <w:rPr>
          <w:rFonts w:ascii="Arial" w:eastAsia="Times New Roman" w:hAnsi="Arial" w:cs="Arial"/>
          <w:sz w:val="22"/>
          <w:szCs w:val="22"/>
          <w:lang w:val="es-ES"/>
        </w:rPr>
      </w:pPr>
      <w:r w:rsidRPr="00124987">
        <w:rPr>
          <w:rFonts w:ascii="Arial" w:eastAsia="Times New Roman" w:hAnsi="Arial" w:cs="Arial"/>
          <w:sz w:val="22"/>
          <w:szCs w:val="22"/>
          <w:lang w:val="es-ES"/>
        </w:rPr>
        <w:t xml:space="preserve">La sola presentación de la </w:t>
      </w:r>
      <w:r w:rsidR="00C10C70" w:rsidRPr="00124987">
        <w:rPr>
          <w:rFonts w:ascii="Arial" w:eastAsia="Times New Roman" w:hAnsi="Arial" w:cs="Arial"/>
          <w:sz w:val="22"/>
          <w:szCs w:val="22"/>
          <w:lang w:val="es-ES"/>
        </w:rPr>
        <w:t>Expresión de I</w:t>
      </w:r>
      <w:r w:rsidRPr="00124987">
        <w:rPr>
          <w:rFonts w:ascii="Arial" w:eastAsia="Times New Roman" w:hAnsi="Arial" w:cs="Arial"/>
          <w:sz w:val="22"/>
          <w:szCs w:val="22"/>
          <w:lang w:val="es-ES"/>
        </w:rPr>
        <w:t xml:space="preserve">nterés por parte de </w:t>
      </w:r>
      <w:r w:rsidR="003C47BC" w:rsidRPr="00124987">
        <w:rPr>
          <w:rFonts w:ascii="Arial" w:eastAsia="Times New Roman" w:hAnsi="Arial" w:cs="Arial"/>
          <w:sz w:val="22"/>
          <w:szCs w:val="22"/>
          <w:lang w:val="es-ES"/>
        </w:rPr>
        <w:t xml:space="preserve">la Empresa Privada </w:t>
      </w:r>
      <w:r w:rsidR="003C547C" w:rsidRPr="003C547C">
        <w:rPr>
          <w:rFonts w:ascii="Arial" w:eastAsia="Batang" w:hAnsi="Arial" w:cs="Arial"/>
          <w:sz w:val="22"/>
          <w:szCs w:val="22"/>
          <w:lang w:eastAsia="es-PE"/>
        </w:rPr>
        <w:t>(o Consorcio)</w:t>
      </w:r>
      <w:r w:rsidR="003C547C">
        <w:rPr>
          <w:rFonts w:ascii="Arial" w:eastAsia="Batang" w:hAnsi="Arial" w:cs="Arial"/>
          <w:lang w:eastAsia="es-PE"/>
        </w:rPr>
        <w:t xml:space="preserve"> </w:t>
      </w:r>
      <w:r w:rsidRPr="00124987">
        <w:rPr>
          <w:rFonts w:ascii="Arial" w:eastAsia="Times New Roman" w:hAnsi="Arial" w:cs="Arial"/>
          <w:sz w:val="22"/>
          <w:szCs w:val="22"/>
          <w:lang w:val="es-ES"/>
        </w:rPr>
        <w:t xml:space="preserve">implica el pleno conocimiento, aceptación y sometimiento incondicional a todo lo establecido en las Bases, y todos sus documentos </w:t>
      </w:r>
      <w:r w:rsidR="004B150D" w:rsidRPr="00124987">
        <w:rPr>
          <w:rFonts w:ascii="Arial" w:eastAsia="Times New Roman" w:hAnsi="Arial" w:cs="Arial"/>
          <w:sz w:val="22"/>
          <w:szCs w:val="22"/>
          <w:lang w:val="es-ES"/>
        </w:rPr>
        <w:t>aclaratorios,  complementarios</w:t>
      </w:r>
      <w:r w:rsidRPr="00124987">
        <w:rPr>
          <w:rFonts w:ascii="Arial" w:eastAsia="Times New Roman" w:hAnsi="Arial" w:cs="Arial"/>
          <w:sz w:val="22"/>
          <w:szCs w:val="22"/>
          <w:lang w:val="es-ES"/>
        </w:rPr>
        <w:t xml:space="preserve"> o modificatorios, las mismas que tienen jurídicamente carácter vinculante para aquéllos, así como su renuncia irrevocable e incondicional, de la manera más amplia que permitan las leyes aplicables, a plantear, ante cualquier fuero o autoridad, cualquier acción, reclamo, demanda, denuncia o solicitud de indemnización contra el Estado Peruano o cualquier dependencia, organismo, funcionario o empleado de éste, la Entidad Pública, sus integrantes y asesores.</w:t>
      </w:r>
    </w:p>
    <w:p w14:paraId="66AA6D54" w14:textId="77777777" w:rsidR="00906779" w:rsidRDefault="00906779" w:rsidP="00F11A5F">
      <w:pPr>
        <w:widowControl w:val="0"/>
        <w:ind w:left="567"/>
        <w:jc w:val="both"/>
        <w:rPr>
          <w:rFonts w:ascii="Arial" w:eastAsia="Times New Roman" w:hAnsi="Arial" w:cs="Arial"/>
          <w:sz w:val="22"/>
          <w:szCs w:val="22"/>
          <w:lang w:val="es-ES"/>
        </w:rPr>
      </w:pPr>
    </w:p>
    <w:p w14:paraId="33310BAE" w14:textId="77777777" w:rsidR="00906779" w:rsidRDefault="00906779" w:rsidP="00F11A5F">
      <w:pPr>
        <w:widowControl w:val="0"/>
        <w:ind w:left="567"/>
        <w:contextualSpacing/>
        <w:jc w:val="both"/>
        <w:rPr>
          <w:rFonts w:ascii="Arial" w:eastAsia="Batang" w:hAnsi="Arial" w:cs="Arial"/>
          <w:i/>
          <w:color w:val="0000FF"/>
          <w:sz w:val="22"/>
          <w:szCs w:val="22"/>
          <w:lang w:val="es-PE" w:eastAsia="es-PE"/>
        </w:rPr>
      </w:pPr>
      <w:r w:rsidRPr="00906779">
        <w:rPr>
          <w:rFonts w:ascii="Arial" w:eastAsia="Batang" w:hAnsi="Arial" w:cs="Arial"/>
          <w:b/>
          <w:i/>
          <w:color w:val="0000FF"/>
          <w:sz w:val="22"/>
          <w:szCs w:val="22"/>
          <w:lang w:val="es-PE" w:eastAsia="es-PE"/>
        </w:rPr>
        <w:t>IMPORTANTE</w:t>
      </w:r>
      <w:r>
        <w:rPr>
          <w:rFonts w:ascii="Arial" w:eastAsia="Batang" w:hAnsi="Arial" w:cs="Arial"/>
          <w:i/>
          <w:color w:val="0000FF"/>
          <w:sz w:val="22"/>
          <w:szCs w:val="22"/>
          <w:lang w:val="es-PE" w:eastAsia="es-PE"/>
        </w:rPr>
        <w:t>:</w:t>
      </w:r>
    </w:p>
    <w:p w14:paraId="7B99D5B8" w14:textId="77777777" w:rsidR="00906779" w:rsidRDefault="00906779" w:rsidP="00F11A5F">
      <w:pPr>
        <w:pStyle w:val="Prrafodelista"/>
        <w:widowControl w:val="0"/>
        <w:numPr>
          <w:ilvl w:val="0"/>
          <w:numId w:val="21"/>
        </w:numPr>
        <w:jc w:val="both"/>
        <w:rPr>
          <w:rFonts w:ascii="Arial" w:eastAsia="Batang" w:hAnsi="Arial" w:cs="Arial"/>
          <w:i/>
          <w:color w:val="0000FF"/>
          <w:lang w:val="es-PE" w:eastAsia="es-PE"/>
        </w:rPr>
      </w:pPr>
      <w:r w:rsidRPr="00906779">
        <w:rPr>
          <w:rFonts w:ascii="Arial" w:eastAsia="Batang" w:hAnsi="Arial" w:cs="Arial"/>
          <w:i/>
          <w:color w:val="0000FF"/>
          <w:lang w:val="es-PE" w:eastAsia="es-PE"/>
        </w:rPr>
        <w:t xml:space="preserve">En caso se presente un único </w:t>
      </w:r>
      <w:r w:rsidR="004E406B">
        <w:rPr>
          <w:rFonts w:ascii="Arial" w:eastAsia="Batang" w:hAnsi="Arial" w:cs="Arial"/>
          <w:i/>
          <w:color w:val="0000FF"/>
          <w:lang w:val="es-PE" w:eastAsia="es-PE"/>
        </w:rPr>
        <w:t>Participante</w:t>
      </w:r>
      <w:r w:rsidRPr="00906779">
        <w:rPr>
          <w:rFonts w:ascii="Arial" w:eastAsia="Batang" w:hAnsi="Arial" w:cs="Arial"/>
          <w:i/>
          <w:color w:val="0000FF"/>
          <w:lang w:val="es-PE" w:eastAsia="es-PE"/>
        </w:rPr>
        <w:t>, el Comité Especial debe seguir las reglas y el procedimiento para adjudicación directa establecido en el artículo 128 del</w:t>
      </w:r>
      <w:r w:rsidR="002A1D97">
        <w:rPr>
          <w:rFonts w:ascii="Arial" w:eastAsia="Batang" w:hAnsi="Arial" w:cs="Arial"/>
          <w:i/>
          <w:color w:val="0000FF"/>
          <w:lang w:val="es-PE" w:eastAsia="es-PE"/>
        </w:rPr>
        <w:t xml:space="preserve"> TUO del </w:t>
      </w:r>
      <w:r w:rsidRPr="00906779">
        <w:rPr>
          <w:rFonts w:ascii="Arial" w:eastAsia="Batang" w:hAnsi="Arial" w:cs="Arial"/>
          <w:i/>
          <w:color w:val="0000FF"/>
          <w:lang w:val="es-PE" w:eastAsia="es-PE"/>
        </w:rPr>
        <w:t>Reglamento</w:t>
      </w:r>
      <w:r w:rsidR="002A1D97">
        <w:rPr>
          <w:rFonts w:ascii="Arial" w:eastAsia="Batang" w:hAnsi="Arial" w:cs="Arial"/>
          <w:i/>
          <w:color w:val="0000FF"/>
          <w:lang w:val="es-PE" w:eastAsia="es-PE"/>
        </w:rPr>
        <w:t xml:space="preserve"> de la Ley N° 29230</w:t>
      </w:r>
      <w:r w:rsidRPr="00906779">
        <w:rPr>
          <w:rFonts w:ascii="Arial" w:eastAsia="Batang" w:hAnsi="Arial" w:cs="Arial"/>
          <w:i/>
          <w:color w:val="0000FF"/>
          <w:lang w:val="es-PE" w:eastAsia="es-PE"/>
        </w:rPr>
        <w:t>.</w:t>
      </w:r>
    </w:p>
    <w:p w14:paraId="57A8E6EF"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FORMULACIÓN DE CONSULTAS Y OBSERVACIONES A LAS BASES</w:t>
      </w:r>
    </w:p>
    <w:p w14:paraId="05B038AB" w14:textId="77777777" w:rsidR="006B6015" w:rsidRPr="00824FB8" w:rsidRDefault="006B6015" w:rsidP="00F11A5F">
      <w:pPr>
        <w:widowControl w:val="0"/>
        <w:jc w:val="both"/>
        <w:rPr>
          <w:rFonts w:ascii="Arial" w:eastAsia="Batang" w:hAnsi="Arial" w:cs="Arial"/>
          <w:b/>
          <w:color w:val="000000"/>
          <w:sz w:val="22"/>
          <w:szCs w:val="22"/>
          <w:lang w:eastAsia="es-PE"/>
        </w:rPr>
      </w:pPr>
    </w:p>
    <w:p w14:paraId="547AA36E" w14:textId="77777777" w:rsidR="009727FB" w:rsidRPr="00824FB8" w:rsidRDefault="007447D3" w:rsidP="00F11A5F">
      <w:pPr>
        <w:widowControl w:val="0"/>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Las consultas </w:t>
      </w:r>
      <w:r w:rsidR="00901ED6" w:rsidRPr="00824FB8">
        <w:rPr>
          <w:rFonts w:ascii="Arial" w:eastAsia="Times New Roman" w:hAnsi="Arial" w:cs="Arial"/>
          <w:sz w:val="22"/>
          <w:szCs w:val="22"/>
          <w:lang w:val="es-ES"/>
        </w:rPr>
        <w:t>y</w:t>
      </w:r>
      <w:r w:rsidRPr="00824FB8">
        <w:rPr>
          <w:rFonts w:ascii="Arial" w:eastAsia="Times New Roman" w:hAnsi="Arial" w:cs="Arial"/>
          <w:sz w:val="22"/>
          <w:szCs w:val="22"/>
          <w:lang w:val="es-ES"/>
        </w:rPr>
        <w:t xml:space="preserve"> observaciones a las Bases se realizan en idioma español y por escrito, en el mismo plazo establec</w:t>
      </w:r>
      <w:r w:rsidR="00C10C70" w:rsidRPr="00824FB8">
        <w:rPr>
          <w:rFonts w:ascii="Arial" w:eastAsia="Times New Roman" w:hAnsi="Arial" w:cs="Arial"/>
          <w:sz w:val="22"/>
          <w:szCs w:val="22"/>
          <w:lang w:val="es-ES"/>
        </w:rPr>
        <w:t>ido para la presentación de la E</w:t>
      </w:r>
      <w:r w:rsidRPr="00824FB8">
        <w:rPr>
          <w:rFonts w:ascii="Arial" w:eastAsia="Times New Roman" w:hAnsi="Arial" w:cs="Arial"/>
          <w:sz w:val="22"/>
          <w:szCs w:val="22"/>
          <w:lang w:val="es-ES"/>
        </w:rPr>
        <w:t xml:space="preserve">xpresión de </w:t>
      </w:r>
      <w:r w:rsidR="00C10C70" w:rsidRPr="00824FB8">
        <w:rPr>
          <w:rFonts w:ascii="Arial" w:eastAsia="Times New Roman" w:hAnsi="Arial" w:cs="Arial"/>
          <w:sz w:val="22"/>
          <w:szCs w:val="22"/>
          <w:lang w:val="es-ES"/>
        </w:rPr>
        <w:t>I</w:t>
      </w:r>
      <w:r w:rsidRPr="00824FB8">
        <w:rPr>
          <w:rFonts w:ascii="Arial" w:eastAsia="Times New Roman" w:hAnsi="Arial" w:cs="Arial"/>
          <w:sz w:val="22"/>
          <w:szCs w:val="22"/>
          <w:lang w:val="es-ES"/>
        </w:rPr>
        <w:t xml:space="preserve">nterés previsto en el </w:t>
      </w:r>
      <w:r w:rsidR="00113261" w:rsidRPr="00824FB8">
        <w:rPr>
          <w:rFonts w:ascii="Arial" w:eastAsia="Times New Roman" w:hAnsi="Arial" w:cs="Arial"/>
          <w:sz w:val="22"/>
          <w:szCs w:val="22"/>
          <w:lang w:val="es-ES"/>
        </w:rPr>
        <w:t>C</w:t>
      </w:r>
      <w:r w:rsidRPr="00824FB8">
        <w:rPr>
          <w:rFonts w:ascii="Arial" w:eastAsia="Times New Roman" w:hAnsi="Arial" w:cs="Arial"/>
          <w:sz w:val="22"/>
          <w:szCs w:val="22"/>
          <w:lang w:val="es-ES"/>
        </w:rPr>
        <w:t xml:space="preserve">alendario del </w:t>
      </w:r>
      <w:r w:rsidR="009F7557">
        <w:rPr>
          <w:rFonts w:ascii="Arial" w:eastAsia="Times New Roman" w:hAnsi="Arial" w:cs="Arial"/>
          <w:sz w:val="22"/>
          <w:szCs w:val="22"/>
          <w:lang w:val="es-ES"/>
        </w:rPr>
        <w:t>proceso de selección</w:t>
      </w:r>
      <w:r w:rsidRPr="00EB1FDF">
        <w:rPr>
          <w:rFonts w:ascii="Arial" w:eastAsia="Times New Roman" w:hAnsi="Arial" w:cs="Arial"/>
          <w:sz w:val="22"/>
          <w:szCs w:val="22"/>
          <w:lang w:val="es-ES"/>
        </w:rPr>
        <w:t>.</w:t>
      </w:r>
      <w:r w:rsidR="009727FB" w:rsidRPr="00824FB8">
        <w:rPr>
          <w:rFonts w:ascii="Arial" w:eastAsia="Times New Roman" w:hAnsi="Arial" w:cs="Arial"/>
          <w:sz w:val="22"/>
          <w:szCs w:val="22"/>
          <w:lang w:val="es-ES"/>
        </w:rPr>
        <w:t xml:space="preserve"> Las consultas y observaciones solo pueden ser presentadas por quienes hayan presentado su Expresión de Interés.</w:t>
      </w:r>
    </w:p>
    <w:p w14:paraId="7FDC8C59" w14:textId="77777777" w:rsidR="009727FB" w:rsidRPr="00824FB8" w:rsidRDefault="009727FB" w:rsidP="00F11A5F">
      <w:pPr>
        <w:ind w:left="567"/>
        <w:jc w:val="both"/>
        <w:rPr>
          <w:rFonts w:ascii="Arial" w:eastAsia="Times New Roman" w:hAnsi="Arial" w:cs="Arial"/>
          <w:sz w:val="22"/>
          <w:szCs w:val="22"/>
          <w:lang w:val="es-ES"/>
        </w:rPr>
      </w:pPr>
    </w:p>
    <w:p w14:paraId="4B0126EC" w14:textId="77777777" w:rsidR="004563A7" w:rsidRPr="00EB1FDF" w:rsidRDefault="004563A7" w:rsidP="00F11A5F">
      <w:pPr>
        <w:ind w:left="567"/>
        <w:jc w:val="both"/>
        <w:rPr>
          <w:rFonts w:ascii="Arial" w:eastAsia="Times New Roman" w:hAnsi="Arial" w:cs="Arial"/>
          <w:sz w:val="22"/>
          <w:szCs w:val="22"/>
          <w:lang w:val="es-ES"/>
        </w:rPr>
      </w:pPr>
      <w:r w:rsidRPr="004563A7">
        <w:rPr>
          <w:rFonts w:ascii="Arial" w:eastAsia="Times New Roman" w:hAnsi="Arial" w:cs="Arial"/>
          <w:sz w:val="22"/>
          <w:szCs w:val="22"/>
          <w:lang w:val="es-ES"/>
        </w:rPr>
        <w:t>Las observaciones a las Bases, se realizan de manera fundamentada por supuesta vulneración a la normativa p</w:t>
      </w:r>
      <w:r w:rsidR="00771305">
        <w:rPr>
          <w:rFonts w:ascii="Arial" w:eastAsia="Times New Roman" w:hAnsi="Arial" w:cs="Arial"/>
          <w:sz w:val="22"/>
          <w:szCs w:val="22"/>
          <w:lang w:val="es-ES"/>
        </w:rPr>
        <w:t xml:space="preserve">revista en </w:t>
      </w:r>
      <w:r w:rsidR="00F67391">
        <w:rPr>
          <w:rFonts w:ascii="Arial" w:eastAsia="Times New Roman" w:hAnsi="Arial" w:cs="Arial"/>
          <w:sz w:val="22"/>
          <w:szCs w:val="22"/>
          <w:lang w:val="es-ES"/>
        </w:rPr>
        <w:t xml:space="preserve">el TUO de </w:t>
      </w:r>
      <w:r w:rsidR="00771305">
        <w:rPr>
          <w:rFonts w:ascii="Arial" w:eastAsia="Times New Roman" w:hAnsi="Arial" w:cs="Arial"/>
          <w:sz w:val="22"/>
          <w:szCs w:val="22"/>
          <w:lang w:val="es-ES"/>
        </w:rPr>
        <w:t xml:space="preserve">la Ley N° 29230, </w:t>
      </w:r>
      <w:r w:rsidR="00F67391">
        <w:rPr>
          <w:rFonts w:ascii="Arial" w:eastAsia="Times New Roman" w:hAnsi="Arial" w:cs="Arial"/>
          <w:sz w:val="22"/>
          <w:szCs w:val="22"/>
          <w:lang w:val="es-ES"/>
        </w:rPr>
        <w:t xml:space="preserve">el TUO del </w:t>
      </w:r>
      <w:r w:rsidRPr="004563A7">
        <w:rPr>
          <w:rFonts w:ascii="Arial" w:eastAsia="Times New Roman" w:hAnsi="Arial" w:cs="Arial"/>
          <w:sz w:val="22"/>
          <w:szCs w:val="22"/>
          <w:lang w:val="es-ES"/>
        </w:rPr>
        <w:t>Reglamento</w:t>
      </w:r>
      <w:r w:rsidR="00F67391">
        <w:rPr>
          <w:rFonts w:ascii="Arial" w:eastAsia="Times New Roman" w:hAnsi="Arial" w:cs="Arial"/>
          <w:sz w:val="22"/>
          <w:szCs w:val="22"/>
          <w:lang w:val="es-ES"/>
        </w:rPr>
        <w:t xml:space="preserve"> de la Ley N° 29230</w:t>
      </w:r>
      <w:r w:rsidRPr="004563A7">
        <w:rPr>
          <w:rFonts w:ascii="Arial" w:eastAsia="Times New Roman" w:hAnsi="Arial" w:cs="Arial"/>
          <w:sz w:val="22"/>
          <w:szCs w:val="22"/>
          <w:lang w:val="es-ES"/>
        </w:rPr>
        <w:t>,</w:t>
      </w:r>
      <w:r w:rsidR="00771305">
        <w:rPr>
          <w:rFonts w:ascii="Arial" w:eastAsia="Times New Roman" w:hAnsi="Arial" w:cs="Arial"/>
          <w:sz w:val="22"/>
          <w:szCs w:val="22"/>
          <w:lang w:val="es-ES"/>
        </w:rPr>
        <w:t xml:space="preserve"> </w:t>
      </w:r>
      <w:r w:rsidR="00F67391">
        <w:rPr>
          <w:rFonts w:ascii="Arial" w:eastAsia="Times New Roman" w:hAnsi="Arial" w:cs="Arial"/>
          <w:sz w:val="22"/>
          <w:szCs w:val="22"/>
          <w:lang w:val="es-ES"/>
        </w:rPr>
        <w:t>y</w:t>
      </w:r>
      <w:r w:rsidRPr="004563A7">
        <w:rPr>
          <w:rFonts w:ascii="Arial" w:eastAsia="Times New Roman" w:hAnsi="Arial" w:cs="Arial"/>
          <w:sz w:val="22"/>
          <w:szCs w:val="22"/>
          <w:lang w:val="es-ES"/>
        </w:rPr>
        <w:t xml:space="preserve"> otras normas relacionadas al objeto del </w:t>
      </w:r>
      <w:r w:rsidR="009F7557">
        <w:rPr>
          <w:rFonts w:ascii="Arial" w:eastAsia="Times New Roman" w:hAnsi="Arial" w:cs="Arial"/>
          <w:sz w:val="22"/>
          <w:szCs w:val="22"/>
          <w:lang w:val="es-ES"/>
        </w:rPr>
        <w:t>proceso de selección</w:t>
      </w:r>
      <w:r w:rsidRPr="004563A7">
        <w:rPr>
          <w:rFonts w:ascii="Arial" w:eastAsia="Times New Roman" w:hAnsi="Arial" w:cs="Arial"/>
          <w:sz w:val="22"/>
          <w:szCs w:val="22"/>
          <w:lang w:val="es-ES"/>
        </w:rPr>
        <w:t xml:space="preserve">. </w:t>
      </w:r>
      <w:r w:rsidRPr="00124987">
        <w:rPr>
          <w:rFonts w:ascii="Arial" w:eastAsia="Times New Roman" w:hAnsi="Arial" w:cs="Arial"/>
          <w:sz w:val="22"/>
          <w:szCs w:val="22"/>
          <w:lang w:val="es-ES"/>
        </w:rPr>
        <w:t xml:space="preserve">Por su parte, mediante la formulación de consultas a las Bases, los </w:t>
      </w:r>
      <w:r w:rsidR="004E406B">
        <w:rPr>
          <w:rFonts w:ascii="Arial" w:eastAsia="Times New Roman" w:hAnsi="Arial" w:cs="Arial"/>
          <w:sz w:val="22"/>
          <w:szCs w:val="22"/>
          <w:lang w:val="es-ES"/>
        </w:rPr>
        <w:t>Participante</w:t>
      </w:r>
      <w:r w:rsidRPr="00124987">
        <w:rPr>
          <w:rFonts w:ascii="Arial" w:eastAsia="Times New Roman" w:hAnsi="Arial" w:cs="Arial"/>
          <w:sz w:val="22"/>
          <w:szCs w:val="22"/>
          <w:lang w:val="es-ES"/>
        </w:rPr>
        <w:t>s podrán solicitar la aclaración a cualquier extremo</w:t>
      </w:r>
      <w:r w:rsidRPr="004563A7">
        <w:rPr>
          <w:rFonts w:ascii="Arial" w:eastAsia="Times New Roman" w:hAnsi="Arial" w:cs="Arial"/>
          <w:sz w:val="22"/>
          <w:szCs w:val="22"/>
          <w:lang w:val="es-ES"/>
        </w:rPr>
        <w:t xml:space="preserve"> de las Bases</w:t>
      </w:r>
      <w:r w:rsidRPr="00124987">
        <w:rPr>
          <w:rFonts w:ascii="Arial" w:eastAsia="Times New Roman" w:hAnsi="Arial" w:cs="Arial"/>
          <w:sz w:val="22"/>
          <w:szCs w:val="22"/>
          <w:lang w:val="es-ES"/>
        </w:rPr>
        <w:t>.</w:t>
      </w:r>
    </w:p>
    <w:p w14:paraId="063EF77E" w14:textId="77777777" w:rsidR="004563A7" w:rsidRDefault="004563A7" w:rsidP="00F11A5F">
      <w:pPr>
        <w:jc w:val="both"/>
        <w:rPr>
          <w:rFonts w:ascii="Arial" w:eastAsia="Times New Roman" w:hAnsi="Arial" w:cs="Arial"/>
          <w:sz w:val="22"/>
          <w:szCs w:val="22"/>
          <w:lang w:val="es-ES"/>
        </w:rPr>
      </w:pPr>
    </w:p>
    <w:p w14:paraId="38A94263" w14:textId="77777777" w:rsidR="004563A7" w:rsidRPr="00EB1FDF" w:rsidRDefault="004563A7" w:rsidP="00F11A5F">
      <w:pPr>
        <w:ind w:left="567"/>
        <w:jc w:val="both"/>
        <w:rPr>
          <w:rFonts w:ascii="Arial" w:eastAsia="Times New Roman" w:hAnsi="Arial" w:cs="Arial"/>
          <w:sz w:val="22"/>
          <w:szCs w:val="22"/>
          <w:lang w:val="es-ES"/>
        </w:rPr>
      </w:pPr>
      <w:r w:rsidRPr="004563A7">
        <w:rPr>
          <w:rFonts w:ascii="Arial" w:eastAsia="Times New Roman" w:hAnsi="Arial" w:cs="Arial"/>
          <w:sz w:val="22"/>
          <w:szCs w:val="22"/>
          <w:lang w:val="es-ES"/>
        </w:rPr>
        <w:t>Los Términos de Referencia pueden ser materia de consultas u observaciones, en cuyo caso corresponde al Comité Especial, en forma previa a su absolución, coordinar con el órgano competente de la Entidad Pública, quien puede disponer las precisiones o modificaciones pertinentes sin variar de forma sustancial</w:t>
      </w:r>
      <w:r w:rsidRPr="004563A7">
        <w:rPr>
          <w:rFonts w:ascii="Times New Roman" w:eastAsia="Times New Roman" w:hAnsi="Times New Roman" w:cs="Times New Roman"/>
          <w:color w:val="000000"/>
          <w:lang w:val="es-ES" w:eastAsia="x-none"/>
        </w:rPr>
        <w:t xml:space="preserve"> </w:t>
      </w:r>
      <w:r w:rsidRPr="00124987">
        <w:rPr>
          <w:rFonts w:ascii="Arial" w:eastAsia="Times New Roman" w:hAnsi="Arial" w:cs="Arial"/>
          <w:sz w:val="22"/>
          <w:szCs w:val="22"/>
          <w:lang w:val="es-ES"/>
        </w:rPr>
        <w:t xml:space="preserve">el requerimiento original o desnaturalizar el objeto del proceso de selección, las mismas que </w:t>
      </w:r>
      <w:r w:rsidRPr="00124987">
        <w:rPr>
          <w:rFonts w:ascii="Arial" w:eastAsia="Times New Roman" w:hAnsi="Arial" w:cs="Arial"/>
          <w:sz w:val="22"/>
          <w:szCs w:val="22"/>
        </w:rPr>
        <w:t>deben notificarse a través del Pliego de absolución correspondiente e incorporarse en las Bases integradas.</w:t>
      </w:r>
    </w:p>
    <w:p w14:paraId="5064B0D9" w14:textId="77777777" w:rsidR="006B6015" w:rsidRDefault="006B6015" w:rsidP="00F11A5F">
      <w:pPr>
        <w:widowControl w:val="0"/>
        <w:jc w:val="both"/>
        <w:rPr>
          <w:rFonts w:ascii="Arial" w:eastAsia="Times New Roman" w:hAnsi="Arial" w:cs="Arial"/>
          <w:sz w:val="22"/>
          <w:szCs w:val="22"/>
          <w:lang w:val="es-PE"/>
        </w:rPr>
      </w:pPr>
    </w:p>
    <w:p w14:paraId="41E1495A" w14:textId="77777777" w:rsidR="00CE308B" w:rsidRPr="00824FB8" w:rsidRDefault="00CE308B" w:rsidP="00F11A5F">
      <w:pPr>
        <w:widowControl w:val="0"/>
        <w:jc w:val="both"/>
        <w:rPr>
          <w:rFonts w:ascii="Arial" w:eastAsia="Times New Roman" w:hAnsi="Arial" w:cs="Arial"/>
          <w:sz w:val="22"/>
          <w:szCs w:val="22"/>
          <w:lang w:val="es-PE"/>
        </w:rPr>
      </w:pPr>
    </w:p>
    <w:p w14:paraId="7AC7D756"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lastRenderedPageBreak/>
        <w:t>ABSOLUCIÓN DE CONSULTAS Y OBSERVACIONES A LAS BASES</w:t>
      </w:r>
    </w:p>
    <w:p w14:paraId="5F9CEFAF" w14:textId="77777777" w:rsidR="006B6015" w:rsidRPr="00824FB8" w:rsidRDefault="006B6015" w:rsidP="00F11A5F">
      <w:pPr>
        <w:widowControl w:val="0"/>
        <w:suppressAutoHyphens/>
        <w:ind w:left="142"/>
        <w:jc w:val="both"/>
        <w:rPr>
          <w:rFonts w:ascii="Arial" w:eastAsia="MS Mincho" w:hAnsi="Arial" w:cs="Arial"/>
          <w:b/>
          <w:sz w:val="22"/>
          <w:szCs w:val="22"/>
        </w:rPr>
      </w:pPr>
    </w:p>
    <w:p w14:paraId="22A3E6B7" w14:textId="77777777" w:rsidR="00C971C9" w:rsidRPr="00824FB8" w:rsidRDefault="0001631E" w:rsidP="00F11A5F">
      <w:pPr>
        <w:widowControl w:val="0"/>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Las respuestas del </w:t>
      </w:r>
      <w:r w:rsidR="00BD6B36" w:rsidRPr="00824FB8">
        <w:rPr>
          <w:rFonts w:ascii="Arial" w:eastAsia="Times New Roman" w:hAnsi="Arial" w:cs="Arial"/>
          <w:sz w:val="22"/>
          <w:szCs w:val="22"/>
          <w:lang w:val="es-ES"/>
        </w:rPr>
        <w:t>Comité Especial</w:t>
      </w:r>
      <w:r w:rsidRPr="00824FB8">
        <w:rPr>
          <w:rFonts w:ascii="Arial" w:eastAsia="Times New Roman" w:hAnsi="Arial" w:cs="Arial"/>
          <w:sz w:val="22"/>
          <w:szCs w:val="22"/>
          <w:lang w:val="es-ES"/>
        </w:rPr>
        <w:t xml:space="preserve"> a las solicitudes de consultas u observaciones que se efectúen</w:t>
      </w:r>
      <w:r w:rsidR="00A025FB" w:rsidRPr="00824FB8">
        <w:rPr>
          <w:rFonts w:ascii="Arial" w:eastAsia="Times New Roman" w:hAnsi="Arial" w:cs="Arial"/>
          <w:sz w:val="22"/>
          <w:szCs w:val="22"/>
          <w:lang w:val="es-ES"/>
        </w:rPr>
        <w:t>,</w:t>
      </w:r>
      <w:r w:rsidR="009554C8" w:rsidRPr="00824FB8">
        <w:rPr>
          <w:rFonts w:ascii="Arial" w:eastAsia="Times New Roman" w:hAnsi="Arial" w:cs="Arial"/>
          <w:sz w:val="22"/>
          <w:szCs w:val="22"/>
          <w:lang w:val="es-ES"/>
        </w:rPr>
        <w:t xml:space="preserve"> se realizan de manera simultánea y</w:t>
      </w:r>
      <w:r w:rsidRPr="00824FB8">
        <w:rPr>
          <w:rFonts w:ascii="Arial" w:eastAsia="Times New Roman" w:hAnsi="Arial" w:cs="Arial"/>
          <w:sz w:val="22"/>
          <w:szCs w:val="22"/>
          <w:lang w:val="es-ES"/>
        </w:rPr>
        <w:t xml:space="preserve"> </w:t>
      </w:r>
      <w:r w:rsidR="00FE2FA1" w:rsidRPr="00824FB8">
        <w:rPr>
          <w:rFonts w:ascii="Arial" w:eastAsia="Times New Roman" w:hAnsi="Arial" w:cs="Arial"/>
          <w:sz w:val="22"/>
          <w:szCs w:val="22"/>
          <w:lang w:val="es-ES"/>
        </w:rPr>
        <w:t xml:space="preserve">pueden </w:t>
      </w:r>
      <w:r w:rsidRPr="00824FB8">
        <w:rPr>
          <w:rFonts w:ascii="Arial" w:eastAsia="Times New Roman" w:hAnsi="Arial" w:cs="Arial"/>
          <w:sz w:val="22"/>
          <w:szCs w:val="22"/>
          <w:lang w:val="es-ES"/>
        </w:rPr>
        <w:t>modificar o ampliar las Bases, pasando a formar parte de las mismas</w:t>
      </w:r>
      <w:r w:rsidR="00C971C9" w:rsidRPr="00824FB8">
        <w:rPr>
          <w:rFonts w:ascii="Arial" w:eastAsia="Times New Roman" w:hAnsi="Arial" w:cs="Arial"/>
          <w:sz w:val="22"/>
          <w:szCs w:val="22"/>
          <w:lang w:val="es-ES"/>
        </w:rPr>
        <w:t xml:space="preserve">. </w:t>
      </w:r>
      <w:r w:rsidR="009554C8" w:rsidRPr="00824FB8">
        <w:rPr>
          <w:rFonts w:ascii="Arial" w:eastAsia="Times New Roman" w:hAnsi="Arial" w:cs="Arial"/>
          <w:sz w:val="22"/>
          <w:szCs w:val="22"/>
          <w:lang w:val="es-ES"/>
        </w:rPr>
        <w:t xml:space="preserve">La absolución </w:t>
      </w:r>
      <w:r w:rsidR="00920387" w:rsidRPr="00EB1FDF">
        <w:rPr>
          <w:rFonts w:ascii="Arial" w:eastAsia="Times New Roman" w:hAnsi="Arial" w:cs="Arial"/>
          <w:sz w:val="22"/>
          <w:szCs w:val="22"/>
          <w:lang w:val="es-ES"/>
        </w:rPr>
        <w:t>de</w:t>
      </w:r>
      <w:r w:rsidR="00646768">
        <w:rPr>
          <w:rFonts w:ascii="Arial" w:eastAsia="Times New Roman" w:hAnsi="Arial" w:cs="Arial"/>
          <w:sz w:val="22"/>
          <w:szCs w:val="22"/>
          <w:lang w:val="es-ES"/>
        </w:rPr>
        <w:t xml:space="preserve"> </w:t>
      </w:r>
      <w:r w:rsidR="00920387" w:rsidRPr="00824FB8">
        <w:rPr>
          <w:rFonts w:ascii="Arial" w:eastAsia="Times New Roman" w:hAnsi="Arial" w:cs="Arial"/>
          <w:sz w:val="22"/>
          <w:szCs w:val="22"/>
          <w:lang w:val="es-ES"/>
        </w:rPr>
        <w:t>consultas y observaciones</w:t>
      </w:r>
      <w:r w:rsidR="009554C8" w:rsidRPr="00824FB8">
        <w:rPr>
          <w:rFonts w:ascii="Arial" w:eastAsia="Times New Roman" w:hAnsi="Arial" w:cs="Arial"/>
          <w:sz w:val="22"/>
          <w:szCs w:val="22"/>
          <w:lang w:val="es-ES"/>
        </w:rPr>
        <w:t xml:space="preserve"> se realiza de manera motivada</w:t>
      </w:r>
      <w:r w:rsidR="00920387" w:rsidRPr="00824FB8">
        <w:rPr>
          <w:rFonts w:ascii="Arial" w:eastAsia="Times New Roman" w:hAnsi="Arial" w:cs="Arial"/>
          <w:sz w:val="22"/>
          <w:szCs w:val="22"/>
          <w:lang w:val="es-ES"/>
        </w:rPr>
        <w:t xml:space="preserve"> y por escrito</w:t>
      </w:r>
      <w:r w:rsidR="00FE2FA1" w:rsidRPr="00EB1FDF">
        <w:rPr>
          <w:rFonts w:ascii="Arial" w:eastAsia="Times New Roman" w:hAnsi="Arial" w:cs="Arial"/>
          <w:sz w:val="22"/>
          <w:szCs w:val="22"/>
          <w:lang w:val="es-ES"/>
        </w:rPr>
        <w:t>,</w:t>
      </w:r>
      <w:r w:rsidR="009554C8" w:rsidRPr="00EB1FDF">
        <w:rPr>
          <w:rFonts w:ascii="Arial" w:eastAsia="Times New Roman" w:hAnsi="Arial" w:cs="Arial"/>
          <w:sz w:val="22"/>
          <w:szCs w:val="22"/>
          <w:lang w:val="es-ES"/>
        </w:rPr>
        <w:t xml:space="preserve"> </w:t>
      </w:r>
      <w:r w:rsidR="00920387" w:rsidRPr="00EB1FDF">
        <w:rPr>
          <w:rFonts w:ascii="Arial" w:eastAsia="Times New Roman" w:hAnsi="Arial" w:cs="Arial"/>
          <w:sz w:val="22"/>
          <w:szCs w:val="22"/>
          <w:lang w:val="es-ES"/>
        </w:rPr>
        <w:t>i</w:t>
      </w:r>
      <w:r w:rsidR="009554C8" w:rsidRPr="00EB1FDF">
        <w:rPr>
          <w:rFonts w:ascii="Arial" w:eastAsia="Times New Roman" w:hAnsi="Arial" w:cs="Arial"/>
          <w:sz w:val="22"/>
          <w:szCs w:val="22"/>
          <w:lang w:val="es-ES"/>
        </w:rPr>
        <w:t>ndica</w:t>
      </w:r>
      <w:r w:rsidR="00920387" w:rsidRPr="00EB1FDF">
        <w:rPr>
          <w:rFonts w:ascii="Arial" w:eastAsia="Times New Roman" w:hAnsi="Arial" w:cs="Arial"/>
          <w:sz w:val="22"/>
          <w:szCs w:val="22"/>
          <w:lang w:val="es-ES"/>
        </w:rPr>
        <w:t>ndo</w:t>
      </w:r>
      <w:r w:rsidR="009554C8" w:rsidRPr="00824FB8">
        <w:rPr>
          <w:rFonts w:ascii="Arial" w:eastAsia="Times New Roman" w:hAnsi="Arial" w:cs="Arial"/>
          <w:sz w:val="22"/>
          <w:szCs w:val="22"/>
          <w:lang w:val="es-ES"/>
        </w:rPr>
        <w:t xml:space="preserve"> si </w:t>
      </w:r>
      <w:r w:rsidR="00A025FB" w:rsidRPr="00824FB8">
        <w:rPr>
          <w:rFonts w:ascii="Arial" w:eastAsia="Times New Roman" w:hAnsi="Arial" w:cs="Arial"/>
          <w:sz w:val="22"/>
          <w:szCs w:val="22"/>
          <w:lang w:val="es-ES"/>
        </w:rPr>
        <w:t>é</w:t>
      </w:r>
      <w:r w:rsidR="009554C8" w:rsidRPr="00824FB8">
        <w:rPr>
          <w:rFonts w:ascii="Arial" w:eastAsia="Times New Roman" w:hAnsi="Arial" w:cs="Arial"/>
          <w:sz w:val="22"/>
          <w:szCs w:val="22"/>
          <w:lang w:val="es-ES"/>
        </w:rPr>
        <w:t xml:space="preserve">stas se acogen, se acogen parcialmente o no se acogen. </w:t>
      </w:r>
    </w:p>
    <w:p w14:paraId="04D6C1AB" w14:textId="77777777" w:rsidR="00C971C9" w:rsidRPr="00824FB8" w:rsidRDefault="00C971C9" w:rsidP="00F11A5F">
      <w:pPr>
        <w:ind w:left="567"/>
        <w:jc w:val="both"/>
        <w:rPr>
          <w:rFonts w:ascii="Arial" w:eastAsia="Times New Roman" w:hAnsi="Arial" w:cs="Arial"/>
          <w:sz w:val="22"/>
          <w:szCs w:val="22"/>
          <w:lang w:val="es-ES"/>
        </w:rPr>
      </w:pPr>
    </w:p>
    <w:p w14:paraId="3DD05FAA" w14:textId="77777777" w:rsidR="00C971C9" w:rsidRPr="00824FB8" w:rsidRDefault="00C971C9"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La absolución a las consultas u observaciones por parte del Comité Especial no debe ser contraria al</w:t>
      </w:r>
      <w:r w:rsidR="00F67391">
        <w:rPr>
          <w:rFonts w:ascii="Arial" w:eastAsia="Times New Roman" w:hAnsi="Arial" w:cs="Arial"/>
          <w:sz w:val="22"/>
          <w:szCs w:val="22"/>
          <w:lang w:val="es-ES"/>
        </w:rPr>
        <w:t xml:space="preserve"> TUO de la</w:t>
      </w:r>
      <w:r w:rsidRPr="00824FB8">
        <w:rPr>
          <w:rFonts w:ascii="Arial" w:eastAsia="Times New Roman" w:hAnsi="Arial" w:cs="Arial"/>
          <w:sz w:val="22"/>
          <w:szCs w:val="22"/>
          <w:lang w:val="es-ES"/>
        </w:rPr>
        <w:t xml:space="preserve"> Ley N° 29230, </w:t>
      </w:r>
      <w:r w:rsidR="00F67391">
        <w:rPr>
          <w:rFonts w:ascii="Arial" w:eastAsia="Times New Roman" w:hAnsi="Arial" w:cs="Arial"/>
          <w:sz w:val="22"/>
          <w:szCs w:val="22"/>
          <w:lang w:val="es-ES"/>
        </w:rPr>
        <w:t xml:space="preserve">el TUO del </w:t>
      </w:r>
      <w:r w:rsidRPr="00824FB8">
        <w:rPr>
          <w:rFonts w:ascii="Arial" w:eastAsia="Times New Roman" w:hAnsi="Arial" w:cs="Arial"/>
          <w:sz w:val="22"/>
          <w:szCs w:val="22"/>
          <w:lang w:val="es-ES"/>
        </w:rPr>
        <w:t xml:space="preserve">Reglamento </w:t>
      </w:r>
      <w:r w:rsidR="00F67391">
        <w:rPr>
          <w:rFonts w:ascii="Arial" w:eastAsia="Times New Roman" w:hAnsi="Arial" w:cs="Arial"/>
          <w:sz w:val="22"/>
          <w:szCs w:val="22"/>
          <w:lang w:val="es-ES"/>
        </w:rPr>
        <w:t xml:space="preserve">de la Ley N° 29230 </w:t>
      </w:r>
      <w:r w:rsidRPr="00824FB8">
        <w:rPr>
          <w:rFonts w:ascii="Arial" w:eastAsia="Times New Roman" w:hAnsi="Arial" w:cs="Arial"/>
          <w:sz w:val="22"/>
          <w:szCs w:val="22"/>
          <w:lang w:val="es-ES"/>
        </w:rPr>
        <w:t xml:space="preserve">o normas complementarias conexas que tengan relación con el </w:t>
      </w:r>
      <w:r w:rsidR="009F7557">
        <w:rPr>
          <w:rFonts w:ascii="Arial" w:eastAsia="Times New Roman" w:hAnsi="Arial" w:cs="Arial"/>
          <w:sz w:val="22"/>
          <w:szCs w:val="22"/>
          <w:lang w:val="es-ES"/>
        </w:rPr>
        <w:t>proceso de selección</w:t>
      </w:r>
      <w:r w:rsidRPr="00824FB8">
        <w:rPr>
          <w:rFonts w:ascii="Arial" w:eastAsia="Times New Roman" w:hAnsi="Arial" w:cs="Arial"/>
          <w:sz w:val="22"/>
          <w:szCs w:val="22"/>
          <w:lang w:val="es-ES"/>
        </w:rPr>
        <w:t>.</w:t>
      </w:r>
    </w:p>
    <w:p w14:paraId="7DF2CC7A" w14:textId="77777777" w:rsidR="00C971C9" w:rsidRPr="00824FB8" w:rsidRDefault="00C971C9" w:rsidP="00F11A5F">
      <w:pPr>
        <w:widowControl w:val="0"/>
        <w:ind w:left="567"/>
        <w:jc w:val="both"/>
        <w:rPr>
          <w:rFonts w:ascii="Arial" w:eastAsia="Times New Roman" w:hAnsi="Arial" w:cs="Arial"/>
          <w:i/>
          <w:sz w:val="22"/>
          <w:szCs w:val="22"/>
          <w:lang w:val="es-ES"/>
        </w:rPr>
      </w:pPr>
    </w:p>
    <w:p w14:paraId="669B6EB6" w14:textId="77777777" w:rsidR="00C971C9" w:rsidRPr="00EB1FDF" w:rsidRDefault="00C971C9" w:rsidP="00F11A5F">
      <w:pPr>
        <w:widowControl w:val="0"/>
        <w:ind w:left="567"/>
        <w:jc w:val="both"/>
        <w:rPr>
          <w:rFonts w:ascii="Arial" w:hAnsi="Arial"/>
          <w:sz w:val="22"/>
          <w:lang w:val="es-ES"/>
        </w:rPr>
      </w:pPr>
      <w:r w:rsidRPr="00EB1FDF">
        <w:rPr>
          <w:rFonts w:ascii="Arial" w:hAnsi="Arial"/>
          <w:sz w:val="22"/>
          <w:lang w:val="es-ES"/>
        </w:rPr>
        <w:t>El plazo para la absolución de consultas y observaciones por parte del Comité Esp</w:t>
      </w:r>
      <w:r w:rsidR="00F83702" w:rsidRPr="00824FB8">
        <w:rPr>
          <w:rFonts w:ascii="Arial" w:eastAsia="Times New Roman" w:hAnsi="Arial" w:cs="Arial"/>
          <w:sz w:val="22"/>
          <w:szCs w:val="22"/>
          <w:lang w:val="es-ES"/>
        </w:rPr>
        <w:t>ecial no excederá de c</w:t>
      </w:r>
      <w:r w:rsidR="00EC2730">
        <w:rPr>
          <w:rFonts w:ascii="Arial" w:eastAsia="Times New Roman" w:hAnsi="Arial" w:cs="Arial"/>
          <w:sz w:val="22"/>
          <w:szCs w:val="22"/>
          <w:lang w:val="es-ES"/>
        </w:rPr>
        <w:t>uatro</w:t>
      </w:r>
      <w:r w:rsidR="00F83702" w:rsidRPr="00824FB8">
        <w:rPr>
          <w:rFonts w:ascii="Arial" w:eastAsia="Times New Roman" w:hAnsi="Arial" w:cs="Arial"/>
          <w:sz w:val="22"/>
          <w:szCs w:val="22"/>
          <w:lang w:val="es-ES"/>
        </w:rPr>
        <w:t xml:space="preserve"> (</w:t>
      </w:r>
      <w:r w:rsidR="00EC2730">
        <w:rPr>
          <w:rFonts w:ascii="Arial" w:eastAsia="Times New Roman" w:hAnsi="Arial" w:cs="Arial"/>
          <w:sz w:val="22"/>
          <w:szCs w:val="22"/>
          <w:lang w:val="es-ES"/>
        </w:rPr>
        <w:t>4</w:t>
      </w:r>
      <w:r w:rsidR="00F83702" w:rsidRPr="00824FB8">
        <w:rPr>
          <w:rFonts w:ascii="Arial" w:eastAsia="Times New Roman" w:hAnsi="Arial" w:cs="Arial"/>
          <w:sz w:val="22"/>
          <w:szCs w:val="22"/>
          <w:lang w:val="es-ES"/>
        </w:rPr>
        <w:t>) d</w:t>
      </w:r>
      <w:r w:rsidRPr="00EB1FDF">
        <w:rPr>
          <w:rFonts w:ascii="Arial" w:hAnsi="Arial"/>
          <w:sz w:val="22"/>
          <w:lang w:val="es-ES"/>
        </w:rPr>
        <w:t>ías</w:t>
      </w:r>
      <w:r w:rsidR="00F83702" w:rsidRPr="00824FB8">
        <w:rPr>
          <w:rFonts w:ascii="Arial" w:eastAsia="Times New Roman" w:hAnsi="Arial" w:cs="Arial"/>
          <w:sz w:val="22"/>
          <w:szCs w:val="22"/>
          <w:lang w:val="es-ES"/>
        </w:rPr>
        <w:t xml:space="preserve"> hábiles</w:t>
      </w:r>
      <w:r w:rsidRPr="00EB1FDF">
        <w:rPr>
          <w:rFonts w:ascii="Arial" w:hAnsi="Arial"/>
          <w:sz w:val="22"/>
          <w:lang w:val="es-ES"/>
        </w:rPr>
        <w:t xml:space="preserve"> contado</w:t>
      </w:r>
      <w:r w:rsidR="00F83702" w:rsidRPr="00824FB8">
        <w:rPr>
          <w:rFonts w:ascii="Arial" w:eastAsia="Times New Roman" w:hAnsi="Arial" w:cs="Arial"/>
          <w:sz w:val="22"/>
          <w:szCs w:val="22"/>
          <w:lang w:val="es-ES"/>
        </w:rPr>
        <w:t>s</w:t>
      </w:r>
      <w:r w:rsidRPr="00EB1FDF">
        <w:rPr>
          <w:rFonts w:ascii="Arial" w:hAnsi="Arial"/>
          <w:sz w:val="22"/>
          <w:lang w:val="es-ES"/>
        </w:rPr>
        <w:t xml:space="preserve"> desde el vencimiento del plazo para presentar </w:t>
      </w:r>
      <w:r w:rsidR="00F83702" w:rsidRPr="00824FB8">
        <w:rPr>
          <w:rFonts w:ascii="Arial" w:eastAsia="Times New Roman" w:hAnsi="Arial" w:cs="Arial"/>
          <w:sz w:val="22"/>
          <w:szCs w:val="22"/>
          <w:lang w:val="es-ES"/>
        </w:rPr>
        <w:t>Expresiones de I</w:t>
      </w:r>
      <w:r w:rsidRPr="00EB1FDF">
        <w:rPr>
          <w:rFonts w:ascii="Arial" w:hAnsi="Arial"/>
          <w:sz w:val="22"/>
          <w:lang w:val="es-ES"/>
        </w:rPr>
        <w:t xml:space="preserve">nterés. </w:t>
      </w:r>
    </w:p>
    <w:p w14:paraId="73F328D6" w14:textId="77777777" w:rsidR="00C971C9" w:rsidRPr="00824FB8" w:rsidRDefault="00C971C9" w:rsidP="00F11A5F">
      <w:pPr>
        <w:widowControl w:val="0"/>
        <w:ind w:left="567"/>
        <w:jc w:val="both"/>
        <w:rPr>
          <w:rFonts w:ascii="Arial" w:eastAsia="Times New Roman" w:hAnsi="Arial" w:cs="Arial"/>
          <w:sz w:val="22"/>
          <w:szCs w:val="22"/>
          <w:lang w:val="es-ES"/>
        </w:rPr>
      </w:pPr>
    </w:p>
    <w:p w14:paraId="52728916" w14:textId="77777777" w:rsidR="009554C8" w:rsidRPr="00824FB8" w:rsidRDefault="00920387"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La absolución </w:t>
      </w:r>
      <w:r w:rsidR="00F83702" w:rsidRPr="00824FB8">
        <w:rPr>
          <w:rFonts w:ascii="Arial" w:eastAsia="Times New Roman" w:hAnsi="Arial" w:cs="Arial"/>
          <w:sz w:val="22"/>
          <w:szCs w:val="22"/>
          <w:lang w:val="es-ES"/>
        </w:rPr>
        <w:t xml:space="preserve">se notifica con un pliego absolutorio, el cual se </w:t>
      </w:r>
      <w:r w:rsidR="00F83702" w:rsidRPr="00EB1FDF">
        <w:rPr>
          <w:rFonts w:ascii="Arial" w:eastAsia="Times New Roman" w:hAnsi="Arial" w:cs="Arial"/>
          <w:sz w:val="22"/>
          <w:szCs w:val="22"/>
          <w:lang w:val="es-ES"/>
        </w:rPr>
        <w:t>da</w:t>
      </w:r>
      <w:r w:rsidR="00F83702" w:rsidRPr="00EB1FDF">
        <w:rPr>
          <w:rFonts w:ascii="Arial" w:hAnsi="Arial"/>
          <w:sz w:val="22"/>
          <w:lang w:val="es-ES"/>
        </w:rPr>
        <w:t xml:space="preserve"> a conocer </w:t>
      </w:r>
      <w:r w:rsidR="00F83702" w:rsidRPr="00824FB8">
        <w:rPr>
          <w:rFonts w:ascii="Arial" w:eastAsia="Times New Roman" w:hAnsi="Arial" w:cs="Arial"/>
          <w:sz w:val="22"/>
          <w:szCs w:val="22"/>
          <w:lang w:val="es-ES"/>
        </w:rPr>
        <w:t xml:space="preserve">a través de una </w:t>
      </w:r>
      <w:r w:rsidR="00F83702" w:rsidRPr="00EB1FDF">
        <w:rPr>
          <w:rFonts w:ascii="Arial" w:hAnsi="Arial"/>
          <w:sz w:val="22"/>
          <w:lang w:val="es-ES"/>
        </w:rPr>
        <w:t xml:space="preserve">Circular a todos los </w:t>
      </w:r>
      <w:r w:rsidR="004E406B">
        <w:rPr>
          <w:rFonts w:ascii="Arial" w:hAnsi="Arial"/>
          <w:sz w:val="22"/>
          <w:lang w:val="es-ES"/>
        </w:rPr>
        <w:t>Participante</w:t>
      </w:r>
      <w:r w:rsidR="00F83702" w:rsidRPr="00EB1FDF">
        <w:rPr>
          <w:rFonts w:ascii="Arial" w:hAnsi="Arial"/>
          <w:sz w:val="22"/>
          <w:lang w:val="es-ES"/>
        </w:rPr>
        <w:t xml:space="preserve">s del </w:t>
      </w:r>
      <w:r w:rsidR="009F7557">
        <w:rPr>
          <w:rFonts w:ascii="Arial" w:eastAsia="Times New Roman" w:hAnsi="Arial" w:cs="Arial"/>
          <w:sz w:val="22"/>
          <w:szCs w:val="22"/>
          <w:lang w:val="es-ES"/>
        </w:rPr>
        <w:t>proceso de selección</w:t>
      </w:r>
      <w:r w:rsidR="00F83702" w:rsidRPr="00824FB8">
        <w:rPr>
          <w:rFonts w:ascii="Arial" w:eastAsia="Times New Roman" w:hAnsi="Arial" w:cs="Arial"/>
          <w:sz w:val="22"/>
          <w:szCs w:val="22"/>
          <w:lang w:val="es-ES"/>
        </w:rPr>
        <w:t xml:space="preserve"> mediante su</w:t>
      </w:r>
      <w:r w:rsidRPr="00824FB8">
        <w:rPr>
          <w:rFonts w:ascii="Arial" w:eastAsia="Times New Roman" w:hAnsi="Arial" w:cs="Arial"/>
          <w:sz w:val="22"/>
          <w:szCs w:val="22"/>
          <w:lang w:val="es-ES"/>
        </w:rPr>
        <w:t xml:space="preserve"> publica</w:t>
      </w:r>
      <w:r w:rsidR="00F83702" w:rsidRPr="00824FB8">
        <w:rPr>
          <w:rFonts w:ascii="Arial" w:eastAsia="Times New Roman" w:hAnsi="Arial" w:cs="Arial"/>
          <w:sz w:val="22"/>
          <w:szCs w:val="22"/>
          <w:lang w:val="es-ES"/>
        </w:rPr>
        <w:t>ción</w:t>
      </w:r>
      <w:r w:rsidRPr="00824FB8">
        <w:rPr>
          <w:rFonts w:ascii="Arial" w:eastAsia="Times New Roman" w:hAnsi="Arial" w:cs="Arial"/>
          <w:sz w:val="22"/>
          <w:szCs w:val="22"/>
          <w:lang w:val="es-ES"/>
        </w:rPr>
        <w:t xml:space="preserve"> en el portal institucional de la Entidad Pública y de PROINVERSIÓN.</w:t>
      </w:r>
    </w:p>
    <w:p w14:paraId="0F01E7D6" w14:textId="77777777" w:rsidR="00C971C9" w:rsidRPr="00824FB8" w:rsidRDefault="00C971C9" w:rsidP="00F11A5F">
      <w:pPr>
        <w:ind w:left="567"/>
        <w:jc w:val="both"/>
        <w:rPr>
          <w:rFonts w:ascii="Arial" w:eastAsia="Times New Roman" w:hAnsi="Arial" w:cs="Arial"/>
          <w:sz w:val="22"/>
          <w:szCs w:val="22"/>
          <w:lang w:val="es-ES"/>
        </w:rPr>
      </w:pPr>
    </w:p>
    <w:p w14:paraId="5727C439" w14:textId="77777777" w:rsidR="004563A7" w:rsidRDefault="00C971C9"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Cualquier deficiencia o defecto en las propuestas por falta de consultas u observaciones, no podrá ser invocado como causal de apelación.</w:t>
      </w:r>
    </w:p>
    <w:p w14:paraId="2B9FA37D" w14:textId="77777777" w:rsidR="004563A7" w:rsidRDefault="004563A7" w:rsidP="00F11A5F">
      <w:pPr>
        <w:ind w:left="567"/>
        <w:jc w:val="both"/>
        <w:rPr>
          <w:rFonts w:ascii="Arial" w:eastAsia="Times New Roman" w:hAnsi="Arial" w:cs="Arial"/>
          <w:sz w:val="22"/>
          <w:szCs w:val="22"/>
          <w:lang w:val="es-ES"/>
        </w:rPr>
      </w:pPr>
    </w:p>
    <w:p w14:paraId="264FB1A7" w14:textId="77777777" w:rsidR="006B6015" w:rsidRPr="00824FB8" w:rsidRDefault="00B6134E" w:rsidP="00F11A5F">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5A5F12D5" w14:textId="77777777" w:rsidR="006B6015" w:rsidRPr="00824FB8" w:rsidRDefault="006B6015" w:rsidP="00F11A5F">
      <w:pPr>
        <w:widowControl w:val="0"/>
        <w:ind w:left="709"/>
        <w:jc w:val="both"/>
        <w:rPr>
          <w:rFonts w:ascii="Arial" w:eastAsia="Times New Roman" w:hAnsi="Arial" w:cs="Arial"/>
          <w:b/>
          <w:i/>
          <w:color w:val="0000FF"/>
          <w:sz w:val="22"/>
          <w:szCs w:val="22"/>
          <w:u w:val="single"/>
          <w:lang w:val="es-ES"/>
        </w:rPr>
      </w:pPr>
    </w:p>
    <w:p w14:paraId="0C6253F1" w14:textId="77777777" w:rsidR="00595EAF" w:rsidRPr="00595EAF" w:rsidRDefault="00595EAF" w:rsidP="00F11A5F">
      <w:pPr>
        <w:widowControl w:val="0"/>
        <w:numPr>
          <w:ilvl w:val="0"/>
          <w:numId w:val="13"/>
        </w:numPr>
        <w:ind w:left="1134" w:hanging="283"/>
        <w:contextualSpacing/>
        <w:jc w:val="both"/>
        <w:rPr>
          <w:rFonts w:ascii="Arial" w:eastAsia="Batang" w:hAnsi="Arial" w:cs="Arial"/>
          <w:i/>
          <w:color w:val="0000FF"/>
          <w:sz w:val="22"/>
          <w:szCs w:val="22"/>
          <w:lang w:val="es-PE" w:eastAsia="es-PE"/>
        </w:rPr>
      </w:pPr>
      <w:r w:rsidRPr="00595EAF">
        <w:rPr>
          <w:rFonts w:ascii="Arial" w:eastAsia="Batang" w:hAnsi="Arial" w:cs="Arial"/>
          <w:i/>
          <w:color w:val="0000FF"/>
          <w:sz w:val="22"/>
          <w:szCs w:val="22"/>
          <w:lang w:val="es-PE" w:eastAsia="es-PE"/>
        </w:rPr>
        <w:t>No serán absueltas las consultas y observaciones a las Bases presentadas extemporáneamente, o en un lugar distinto al señalado en las Bases, o formuladas por quienes no hayan presentado Expresión de Interés.</w:t>
      </w:r>
    </w:p>
    <w:p w14:paraId="333B00DF" w14:textId="77777777" w:rsidR="00736C22" w:rsidRPr="00824FB8" w:rsidRDefault="00736C22" w:rsidP="00F11A5F">
      <w:pPr>
        <w:widowControl w:val="0"/>
        <w:contextualSpacing/>
        <w:jc w:val="both"/>
        <w:rPr>
          <w:rFonts w:ascii="Arial" w:eastAsia="Batang" w:hAnsi="Arial" w:cs="Arial"/>
          <w:color w:val="000000"/>
          <w:sz w:val="22"/>
          <w:szCs w:val="22"/>
          <w:lang w:val="es-PE" w:eastAsia="es-PE"/>
        </w:rPr>
      </w:pPr>
    </w:p>
    <w:p w14:paraId="799D26F3"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INTEGRACIÓN DE BASES</w:t>
      </w:r>
    </w:p>
    <w:p w14:paraId="1CEC4478" w14:textId="77777777" w:rsidR="006B6015" w:rsidRPr="00824FB8" w:rsidRDefault="006B6015" w:rsidP="00F11A5F">
      <w:pPr>
        <w:widowControl w:val="0"/>
        <w:ind w:left="709"/>
        <w:jc w:val="both"/>
        <w:rPr>
          <w:rFonts w:ascii="Arial" w:eastAsia="Times New Roman" w:hAnsi="Arial" w:cs="Arial"/>
          <w:sz w:val="22"/>
          <w:szCs w:val="22"/>
          <w:lang w:val="es-ES"/>
        </w:rPr>
      </w:pPr>
    </w:p>
    <w:p w14:paraId="2F0B83BD" w14:textId="77777777" w:rsidR="003A669B" w:rsidRPr="00824FB8" w:rsidRDefault="003A669B"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Las Bases </w:t>
      </w:r>
      <w:r w:rsidR="00646768">
        <w:rPr>
          <w:rFonts w:ascii="Arial" w:eastAsia="Times New Roman" w:hAnsi="Arial" w:cs="Arial"/>
          <w:sz w:val="22"/>
          <w:szCs w:val="22"/>
          <w:lang w:val="es-ES"/>
        </w:rPr>
        <w:t>I</w:t>
      </w:r>
      <w:r w:rsidRPr="00824FB8">
        <w:rPr>
          <w:rFonts w:ascii="Arial" w:eastAsia="Times New Roman" w:hAnsi="Arial" w:cs="Arial"/>
          <w:sz w:val="22"/>
          <w:szCs w:val="22"/>
          <w:lang w:val="es-ES"/>
        </w:rPr>
        <w:t xml:space="preserve">ntegradas constituyen las reglas definitivas del </w:t>
      </w:r>
      <w:r w:rsidR="009F7557">
        <w:rPr>
          <w:rFonts w:ascii="Arial" w:eastAsia="Times New Roman" w:hAnsi="Arial" w:cs="Arial"/>
          <w:sz w:val="22"/>
          <w:szCs w:val="22"/>
          <w:lang w:val="es-ES"/>
        </w:rPr>
        <w:t>proceso de selección</w:t>
      </w:r>
      <w:r w:rsidRPr="00EB1FDF">
        <w:rPr>
          <w:rFonts w:ascii="Arial" w:eastAsia="Times New Roman" w:hAnsi="Arial" w:cs="Arial"/>
          <w:sz w:val="22"/>
          <w:szCs w:val="22"/>
          <w:lang w:val="es-ES"/>
        </w:rPr>
        <w:t xml:space="preserve"> </w:t>
      </w:r>
      <w:r w:rsidR="005F7530" w:rsidRPr="00EB1FDF">
        <w:rPr>
          <w:rFonts w:ascii="Arial" w:eastAsia="Times New Roman" w:hAnsi="Arial" w:cs="Arial"/>
          <w:sz w:val="22"/>
          <w:szCs w:val="22"/>
          <w:lang w:val="es-ES"/>
        </w:rPr>
        <w:t>y</w:t>
      </w:r>
      <w:r w:rsidR="00024AF4" w:rsidRPr="00EB1FDF">
        <w:rPr>
          <w:rFonts w:ascii="Arial" w:eastAsia="Times New Roman" w:hAnsi="Arial" w:cs="Arial"/>
          <w:sz w:val="22"/>
          <w:szCs w:val="22"/>
          <w:lang w:val="es-ES"/>
        </w:rPr>
        <w:t xml:space="preserve"> cont</w:t>
      </w:r>
      <w:r w:rsidR="005F7530" w:rsidRPr="00EB1FDF">
        <w:rPr>
          <w:rFonts w:ascii="Arial" w:eastAsia="Times New Roman" w:hAnsi="Arial" w:cs="Arial"/>
          <w:sz w:val="22"/>
          <w:szCs w:val="22"/>
          <w:lang w:val="es-ES"/>
        </w:rPr>
        <w:t>ienen</w:t>
      </w:r>
      <w:r w:rsidR="00024AF4" w:rsidRPr="00824FB8">
        <w:rPr>
          <w:rFonts w:ascii="Arial" w:eastAsia="Times New Roman" w:hAnsi="Arial" w:cs="Arial"/>
          <w:sz w:val="22"/>
          <w:szCs w:val="22"/>
          <w:lang w:val="es-ES"/>
        </w:rPr>
        <w:t xml:space="preserve"> las correcciones</w:t>
      </w:r>
      <w:r w:rsidRPr="00824FB8">
        <w:rPr>
          <w:rFonts w:ascii="Arial" w:eastAsia="Times New Roman" w:hAnsi="Arial" w:cs="Arial"/>
          <w:sz w:val="22"/>
          <w:szCs w:val="22"/>
          <w:lang w:val="es-ES"/>
        </w:rPr>
        <w:t>, precisiones y/o modificaciones producidas</w:t>
      </w:r>
      <w:r w:rsidR="00190FF3" w:rsidRPr="00824FB8">
        <w:rPr>
          <w:rFonts w:ascii="Arial" w:eastAsia="Times New Roman" w:hAnsi="Arial" w:cs="Arial"/>
          <w:sz w:val="22"/>
          <w:szCs w:val="22"/>
          <w:lang w:val="es-ES"/>
        </w:rPr>
        <w:t xml:space="preserve"> </w:t>
      </w:r>
      <w:r w:rsidRPr="00824FB8">
        <w:rPr>
          <w:rFonts w:ascii="Arial" w:eastAsia="Times New Roman" w:hAnsi="Arial" w:cs="Arial"/>
          <w:sz w:val="22"/>
          <w:szCs w:val="22"/>
          <w:lang w:val="es-ES"/>
        </w:rPr>
        <w:t>como consecuenc</w:t>
      </w:r>
      <w:r w:rsidR="00024AF4" w:rsidRPr="00824FB8">
        <w:rPr>
          <w:rFonts w:ascii="Arial" w:eastAsia="Times New Roman" w:hAnsi="Arial" w:cs="Arial"/>
          <w:sz w:val="22"/>
          <w:szCs w:val="22"/>
          <w:lang w:val="es-ES"/>
        </w:rPr>
        <w:t>ia de la absolución de las</w:t>
      </w:r>
      <w:r w:rsidRPr="00824FB8">
        <w:rPr>
          <w:rFonts w:ascii="Arial" w:eastAsia="Times New Roman" w:hAnsi="Arial" w:cs="Arial"/>
          <w:sz w:val="22"/>
          <w:szCs w:val="22"/>
          <w:lang w:val="es-ES"/>
        </w:rPr>
        <w:t xml:space="preserve"> consultas</w:t>
      </w:r>
      <w:r w:rsidR="00451D90" w:rsidRPr="00824FB8">
        <w:rPr>
          <w:rFonts w:ascii="Arial" w:eastAsia="Times New Roman" w:hAnsi="Arial" w:cs="Arial"/>
          <w:sz w:val="22"/>
          <w:szCs w:val="22"/>
          <w:lang w:val="es-ES"/>
        </w:rPr>
        <w:t xml:space="preserve">, </w:t>
      </w:r>
      <w:r w:rsidRPr="00824FB8">
        <w:rPr>
          <w:rFonts w:ascii="Arial" w:eastAsia="Times New Roman" w:hAnsi="Arial" w:cs="Arial"/>
          <w:sz w:val="22"/>
          <w:szCs w:val="22"/>
          <w:lang w:val="es-ES"/>
        </w:rPr>
        <w:t>observaciones</w:t>
      </w:r>
      <w:r w:rsidR="00A87727" w:rsidRPr="00824FB8">
        <w:rPr>
          <w:rFonts w:ascii="Arial" w:eastAsia="Times New Roman" w:hAnsi="Arial" w:cs="Arial"/>
          <w:sz w:val="22"/>
          <w:szCs w:val="22"/>
          <w:lang w:val="es-ES"/>
        </w:rPr>
        <w:t xml:space="preserve"> y Circulares emitidas por el Comité Especial</w:t>
      </w:r>
      <w:r w:rsidRPr="00824FB8">
        <w:rPr>
          <w:rFonts w:ascii="Arial" w:eastAsia="Times New Roman" w:hAnsi="Arial" w:cs="Arial"/>
          <w:sz w:val="22"/>
          <w:szCs w:val="22"/>
          <w:lang w:val="es-ES"/>
        </w:rPr>
        <w:t>.</w:t>
      </w:r>
      <w:r w:rsidR="005F7530" w:rsidRPr="00824FB8">
        <w:rPr>
          <w:rFonts w:ascii="Arial" w:eastAsia="Times New Roman" w:hAnsi="Arial" w:cs="Arial"/>
          <w:sz w:val="22"/>
          <w:szCs w:val="22"/>
          <w:lang w:val="es-ES"/>
        </w:rPr>
        <w:t xml:space="preserve"> Las Bases </w:t>
      </w:r>
      <w:r w:rsidR="00646768">
        <w:rPr>
          <w:rFonts w:ascii="Arial" w:eastAsia="Times New Roman" w:hAnsi="Arial" w:cs="Arial"/>
          <w:sz w:val="22"/>
          <w:szCs w:val="22"/>
          <w:lang w:val="es-ES"/>
        </w:rPr>
        <w:t>I</w:t>
      </w:r>
      <w:r w:rsidR="005F7530" w:rsidRPr="00824FB8">
        <w:rPr>
          <w:rFonts w:ascii="Arial" w:eastAsia="Times New Roman" w:hAnsi="Arial" w:cs="Arial"/>
          <w:sz w:val="22"/>
          <w:szCs w:val="22"/>
          <w:lang w:val="es-ES"/>
        </w:rPr>
        <w:t xml:space="preserve">ntegradas no están sujetas a cuestionamiento ni modificación durante el </w:t>
      </w:r>
      <w:r w:rsidR="009F7557">
        <w:rPr>
          <w:rFonts w:ascii="Arial" w:eastAsia="Times New Roman" w:hAnsi="Arial" w:cs="Arial"/>
          <w:sz w:val="22"/>
          <w:szCs w:val="22"/>
          <w:lang w:val="es-ES"/>
        </w:rPr>
        <w:t>proceso de selección</w:t>
      </w:r>
      <w:r w:rsidR="005F7530" w:rsidRPr="00824FB8">
        <w:rPr>
          <w:rFonts w:ascii="Arial" w:eastAsia="Times New Roman" w:hAnsi="Arial" w:cs="Arial"/>
          <w:sz w:val="22"/>
          <w:szCs w:val="22"/>
          <w:lang w:val="es-ES"/>
        </w:rPr>
        <w:t>, bajo responsabilidad del Titular de la Entidad Pública, salvo el supuesto de rectificación regulado en el artículo 47 del</w:t>
      </w:r>
      <w:r w:rsidR="002A1D97">
        <w:rPr>
          <w:rFonts w:ascii="Arial" w:eastAsia="Times New Roman" w:hAnsi="Arial" w:cs="Arial"/>
          <w:sz w:val="22"/>
          <w:szCs w:val="22"/>
          <w:lang w:val="es-ES"/>
        </w:rPr>
        <w:t xml:space="preserve"> TUO del </w:t>
      </w:r>
      <w:r w:rsidR="005F7530" w:rsidRPr="00824FB8">
        <w:rPr>
          <w:rFonts w:ascii="Arial" w:eastAsia="Times New Roman" w:hAnsi="Arial" w:cs="Arial"/>
          <w:sz w:val="22"/>
          <w:szCs w:val="22"/>
          <w:lang w:val="es-ES"/>
        </w:rPr>
        <w:t>Reglamento</w:t>
      </w:r>
      <w:r w:rsidR="002A1D97">
        <w:rPr>
          <w:rFonts w:ascii="Arial" w:eastAsia="Times New Roman" w:hAnsi="Arial" w:cs="Arial"/>
          <w:sz w:val="22"/>
          <w:szCs w:val="22"/>
          <w:lang w:val="es-ES"/>
        </w:rPr>
        <w:t xml:space="preserve"> de la Ley N° 29230</w:t>
      </w:r>
      <w:r w:rsidR="005F7530" w:rsidRPr="00824FB8">
        <w:rPr>
          <w:rFonts w:ascii="Arial" w:eastAsia="Times New Roman" w:hAnsi="Arial" w:cs="Arial"/>
          <w:sz w:val="22"/>
          <w:szCs w:val="22"/>
          <w:lang w:val="es-ES"/>
        </w:rPr>
        <w:t>.</w:t>
      </w:r>
    </w:p>
    <w:p w14:paraId="67C9C2D3" w14:textId="77777777" w:rsidR="00595EAF" w:rsidRDefault="005F7530" w:rsidP="00F11A5F">
      <w:pPr>
        <w:jc w:val="both"/>
        <w:rPr>
          <w:rFonts w:ascii="Arial" w:eastAsia="Times New Roman" w:hAnsi="Arial" w:cs="Arial"/>
          <w:sz w:val="22"/>
          <w:szCs w:val="22"/>
          <w:lang w:val="es-ES"/>
        </w:rPr>
      </w:pPr>
      <w:r w:rsidRPr="00EB1FDF">
        <w:rPr>
          <w:rFonts w:ascii="Arial" w:hAnsi="Arial"/>
          <w:i/>
          <w:strike/>
          <w:color w:val="FF0000"/>
          <w:sz w:val="22"/>
          <w:lang w:val="es-ES"/>
        </w:rPr>
        <w:t xml:space="preserve"> </w:t>
      </w:r>
    </w:p>
    <w:p w14:paraId="4243F856" w14:textId="77777777" w:rsidR="00595EAF" w:rsidRPr="00824FB8" w:rsidRDefault="00595EAF" w:rsidP="00F11A5F">
      <w:pPr>
        <w:ind w:left="567"/>
        <w:jc w:val="both"/>
        <w:rPr>
          <w:rFonts w:ascii="Arial" w:eastAsia="Times New Roman" w:hAnsi="Arial" w:cs="Arial"/>
          <w:sz w:val="22"/>
          <w:szCs w:val="22"/>
          <w:lang w:val="es-ES"/>
        </w:rPr>
      </w:pPr>
      <w:r w:rsidRPr="00124987">
        <w:rPr>
          <w:rFonts w:ascii="Arial" w:eastAsia="Times New Roman" w:hAnsi="Arial" w:cs="Arial"/>
          <w:sz w:val="22"/>
          <w:szCs w:val="22"/>
          <w:lang w:val="es-ES"/>
        </w:rPr>
        <w:t>El Comité Especial integra las Bases y las publica en el Portal Institucional de la Entidad Pública y de PROINVERSIÓN, teniendo en consideración los siguientes plazos:</w:t>
      </w:r>
    </w:p>
    <w:p w14:paraId="449AD35C" w14:textId="77777777" w:rsidR="003A669B" w:rsidRPr="00824FB8" w:rsidRDefault="003A669B" w:rsidP="00F11A5F">
      <w:pPr>
        <w:ind w:left="709"/>
        <w:jc w:val="both"/>
        <w:rPr>
          <w:rFonts w:ascii="Arial" w:eastAsia="Times New Roman" w:hAnsi="Arial" w:cs="Arial"/>
          <w:sz w:val="22"/>
          <w:szCs w:val="22"/>
          <w:lang w:val="es-ES"/>
        </w:rPr>
      </w:pPr>
    </w:p>
    <w:p w14:paraId="02AB3B48" w14:textId="77777777" w:rsidR="003A669B" w:rsidRPr="00824FB8" w:rsidRDefault="003A669B" w:rsidP="00F11A5F">
      <w:pPr>
        <w:pStyle w:val="Prrafodelista"/>
        <w:numPr>
          <w:ilvl w:val="0"/>
          <w:numId w:val="3"/>
        </w:numPr>
        <w:spacing w:after="0" w:line="240" w:lineRule="auto"/>
        <w:ind w:left="1134" w:hanging="283"/>
        <w:jc w:val="both"/>
        <w:rPr>
          <w:rFonts w:ascii="Arial" w:eastAsia="Times New Roman" w:hAnsi="Arial" w:cs="Arial"/>
        </w:rPr>
      </w:pPr>
      <w:r w:rsidRPr="00824FB8">
        <w:rPr>
          <w:rFonts w:ascii="Arial" w:eastAsia="Times New Roman" w:hAnsi="Arial" w:cs="Arial"/>
        </w:rPr>
        <w:t xml:space="preserve">Cuando no se hayan presentado </w:t>
      </w:r>
      <w:r w:rsidR="001342DA" w:rsidRPr="00824FB8">
        <w:rPr>
          <w:rFonts w:ascii="Arial" w:eastAsia="Times New Roman" w:hAnsi="Arial" w:cs="Arial"/>
        </w:rPr>
        <w:t xml:space="preserve">consultas y/u </w:t>
      </w:r>
      <w:r w:rsidRPr="00824FB8">
        <w:rPr>
          <w:rFonts w:ascii="Arial" w:eastAsia="Times New Roman" w:hAnsi="Arial" w:cs="Arial"/>
        </w:rPr>
        <w:t xml:space="preserve">observaciones, al día </w:t>
      </w:r>
      <w:r w:rsidR="00FE2FA1" w:rsidRPr="00824FB8">
        <w:rPr>
          <w:rFonts w:ascii="Arial" w:eastAsia="Times New Roman" w:hAnsi="Arial" w:cs="Arial"/>
        </w:rPr>
        <w:t xml:space="preserve">hábil </w:t>
      </w:r>
      <w:r w:rsidRPr="00824FB8">
        <w:rPr>
          <w:rFonts w:ascii="Arial" w:eastAsia="Times New Roman" w:hAnsi="Arial" w:cs="Arial"/>
        </w:rPr>
        <w:t>siguiente de vencido el plazo para formularlas.</w:t>
      </w:r>
    </w:p>
    <w:p w14:paraId="7E0DD7E0" w14:textId="77777777" w:rsidR="003A669B" w:rsidRPr="00824FB8" w:rsidRDefault="003A669B" w:rsidP="00F11A5F">
      <w:pPr>
        <w:ind w:left="1134" w:hanging="567"/>
        <w:jc w:val="both"/>
        <w:rPr>
          <w:rFonts w:ascii="Arial" w:eastAsia="Times New Roman" w:hAnsi="Arial" w:cs="Arial"/>
          <w:sz w:val="22"/>
          <w:szCs w:val="22"/>
          <w:lang w:val="es-ES"/>
        </w:rPr>
      </w:pPr>
    </w:p>
    <w:p w14:paraId="741F9859" w14:textId="77777777" w:rsidR="003A669B" w:rsidRPr="00824FB8" w:rsidRDefault="003A669B" w:rsidP="00F11A5F">
      <w:pPr>
        <w:pStyle w:val="Prrafodelista"/>
        <w:numPr>
          <w:ilvl w:val="0"/>
          <w:numId w:val="3"/>
        </w:numPr>
        <w:spacing w:after="0" w:line="240" w:lineRule="auto"/>
        <w:ind w:left="1134" w:hanging="283"/>
        <w:jc w:val="both"/>
        <w:rPr>
          <w:rFonts w:ascii="Arial" w:eastAsia="Times New Roman" w:hAnsi="Arial" w:cs="Arial"/>
        </w:rPr>
      </w:pPr>
      <w:r w:rsidRPr="00824FB8">
        <w:rPr>
          <w:rFonts w:ascii="Arial" w:eastAsia="Times New Roman" w:hAnsi="Arial" w:cs="Arial"/>
        </w:rPr>
        <w:t xml:space="preserve">Cuando se hayan presentado </w:t>
      </w:r>
      <w:r w:rsidR="001342DA" w:rsidRPr="00824FB8">
        <w:rPr>
          <w:rFonts w:ascii="Arial" w:eastAsia="Times New Roman" w:hAnsi="Arial" w:cs="Arial"/>
        </w:rPr>
        <w:t xml:space="preserve">consultas y/u </w:t>
      </w:r>
      <w:r w:rsidRPr="00824FB8">
        <w:rPr>
          <w:rFonts w:ascii="Arial" w:eastAsia="Times New Roman" w:hAnsi="Arial" w:cs="Arial"/>
        </w:rPr>
        <w:t>observaciones, al día</w:t>
      </w:r>
      <w:r w:rsidR="00FE2FA1" w:rsidRPr="00824FB8">
        <w:rPr>
          <w:rFonts w:ascii="Arial" w:eastAsia="Times New Roman" w:hAnsi="Arial" w:cs="Arial"/>
        </w:rPr>
        <w:t xml:space="preserve"> hábil</w:t>
      </w:r>
      <w:r w:rsidRPr="00824FB8">
        <w:rPr>
          <w:rFonts w:ascii="Arial" w:eastAsia="Times New Roman" w:hAnsi="Arial" w:cs="Arial"/>
        </w:rPr>
        <w:t xml:space="preserve"> siguiente de </w:t>
      </w:r>
      <w:r w:rsidR="007328A8" w:rsidRPr="00EB1FDF">
        <w:rPr>
          <w:rFonts w:ascii="Arial" w:eastAsia="Times New Roman" w:hAnsi="Arial" w:cs="Arial"/>
        </w:rPr>
        <w:t>absueltas</w:t>
      </w:r>
      <w:r w:rsidRPr="00824FB8">
        <w:rPr>
          <w:rFonts w:ascii="Arial" w:eastAsia="Times New Roman" w:hAnsi="Arial" w:cs="Arial"/>
        </w:rPr>
        <w:t xml:space="preserve"> </w:t>
      </w:r>
      <w:r w:rsidR="007328A8" w:rsidRPr="00824FB8">
        <w:rPr>
          <w:rFonts w:ascii="Arial" w:eastAsia="Times New Roman" w:hAnsi="Arial" w:cs="Arial"/>
        </w:rPr>
        <w:t xml:space="preserve">las </w:t>
      </w:r>
      <w:r w:rsidRPr="00824FB8">
        <w:rPr>
          <w:rFonts w:ascii="Arial" w:eastAsia="Times New Roman" w:hAnsi="Arial" w:cs="Arial"/>
        </w:rPr>
        <w:t>consultas y observaciones a las Bases.</w:t>
      </w:r>
    </w:p>
    <w:p w14:paraId="7B24755B" w14:textId="77777777" w:rsidR="003D45F6" w:rsidRPr="00824FB8" w:rsidRDefault="003D45F6" w:rsidP="00F11A5F">
      <w:pPr>
        <w:jc w:val="both"/>
        <w:rPr>
          <w:rFonts w:ascii="Arial" w:eastAsia="Times New Roman" w:hAnsi="Arial" w:cs="Arial"/>
          <w:sz w:val="22"/>
          <w:szCs w:val="22"/>
          <w:lang w:val="es-ES"/>
        </w:rPr>
      </w:pPr>
    </w:p>
    <w:p w14:paraId="40B71AF8" w14:textId="77777777" w:rsidR="00F92C81" w:rsidRPr="00824FB8" w:rsidRDefault="00F92C81" w:rsidP="00F11A5F">
      <w:pPr>
        <w:ind w:left="567"/>
        <w:jc w:val="both"/>
        <w:rPr>
          <w:rFonts w:ascii="Arial" w:eastAsia="Times New Roman" w:hAnsi="Arial" w:cs="Arial"/>
          <w:sz w:val="22"/>
          <w:szCs w:val="22"/>
          <w:lang w:val="es-ES"/>
        </w:rPr>
      </w:pPr>
      <w:r w:rsidRPr="00EB1FDF">
        <w:rPr>
          <w:rFonts w:ascii="Arial" w:hAnsi="Arial"/>
          <w:sz w:val="22"/>
          <w:lang w:val="es-ES"/>
        </w:rPr>
        <w:lastRenderedPageBreak/>
        <w:t xml:space="preserve">En caso las Bases Integradas </w:t>
      </w:r>
      <w:r w:rsidR="004C2E80" w:rsidRPr="00EB1FDF">
        <w:rPr>
          <w:rFonts w:ascii="Arial" w:hAnsi="Arial"/>
          <w:sz w:val="22"/>
          <w:lang w:val="es-ES"/>
        </w:rPr>
        <w:t>impliquen</w:t>
      </w:r>
      <w:r w:rsidRPr="00824FB8">
        <w:rPr>
          <w:rFonts w:ascii="Arial" w:eastAsia="Times New Roman" w:hAnsi="Arial" w:cs="Arial"/>
          <w:sz w:val="22"/>
          <w:szCs w:val="22"/>
          <w:lang w:val="es-ES"/>
        </w:rPr>
        <w:t xml:space="preserve"> </w:t>
      </w:r>
      <w:r w:rsidR="004C2E80" w:rsidRPr="00EB1FDF">
        <w:rPr>
          <w:rFonts w:ascii="Arial" w:hAnsi="Arial"/>
          <w:sz w:val="22"/>
          <w:lang w:val="es-ES"/>
        </w:rPr>
        <w:t>un incremento</w:t>
      </w:r>
      <w:r w:rsidRPr="00824FB8">
        <w:rPr>
          <w:rFonts w:ascii="Arial" w:eastAsia="Times New Roman" w:hAnsi="Arial" w:cs="Arial"/>
          <w:sz w:val="22"/>
          <w:szCs w:val="22"/>
          <w:lang w:val="es-ES"/>
        </w:rPr>
        <w:t xml:space="preserve"> </w:t>
      </w:r>
      <w:r w:rsidR="004C2E80" w:rsidRPr="00EB1FDF">
        <w:rPr>
          <w:rFonts w:ascii="Arial" w:hAnsi="Arial"/>
          <w:sz w:val="22"/>
          <w:lang w:val="es-ES"/>
        </w:rPr>
        <w:t>al</w:t>
      </w:r>
      <w:r w:rsidRPr="00824FB8">
        <w:rPr>
          <w:rFonts w:ascii="Arial" w:eastAsia="Times New Roman" w:hAnsi="Arial" w:cs="Arial"/>
          <w:sz w:val="22"/>
          <w:szCs w:val="22"/>
          <w:lang w:val="es-ES"/>
        </w:rPr>
        <w:t xml:space="preserve"> Monto Total de Inversión Referencial, debe enviarse copia de la</w:t>
      </w:r>
      <w:r w:rsidR="004C2E80" w:rsidRPr="00EB1FDF">
        <w:rPr>
          <w:rFonts w:ascii="Arial" w:hAnsi="Arial"/>
          <w:sz w:val="22"/>
          <w:lang w:val="es-ES"/>
        </w:rPr>
        <w:t>s</w:t>
      </w:r>
      <w:r w:rsidRPr="00824FB8">
        <w:rPr>
          <w:rFonts w:ascii="Arial" w:eastAsia="Times New Roman" w:hAnsi="Arial" w:cs="Arial"/>
          <w:sz w:val="22"/>
          <w:szCs w:val="22"/>
          <w:lang w:val="es-ES"/>
        </w:rPr>
        <w:t xml:space="preserve"> misma</w:t>
      </w:r>
      <w:r w:rsidR="004C2E80" w:rsidRPr="00EB1FDF">
        <w:rPr>
          <w:rFonts w:ascii="Arial" w:hAnsi="Arial"/>
          <w:sz w:val="22"/>
          <w:lang w:val="es-ES"/>
        </w:rPr>
        <w:t>s</w:t>
      </w:r>
      <w:r w:rsidRPr="00824FB8">
        <w:rPr>
          <w:rFonts w:ascii="Arial" w:eastAsia="Times New Roman" w:hAnsi="Arial" w:cs="Arial"/>
          <w:sz w:val="22"/>
          <w:szCs w:val="22"/>
          <w:lang w:val="es-ES"/>
        </w:rPr>
        <w:t xml:space="preserve"> a la Contraloría General de la República, para los fines de control, siendo que dicha remisión no suspende el </w:t>
      </w:r>
      <w:r w:rsidR="009F7557">
        <w:rPr>
          <w:rFonts w:ascii="Arial" w:eastAsia="Times New Roman" w:hAnsi="Arial" w:cs="Arial"/>
          <w:sz w:val="22"/>
          <w:szCs w:val="22"/>
          <w:lang w:val="es-ES"/>
        </w:rPr>
        <w:t>proceso de selección</w:t>
      </w:r>
      <w:r w:rsidR="004C2E80" w:rsidRPr="00EB1FDF">
        <w:rPr>
          <w:rFonts w:ascii="Arial" w:hAnsi="Arial"/>
          <w:sz w:val="22"/>
          <w:lang w:val="es-ES"/>
        </w:rPr>
        <w:t xml:space="preserve">, conforme al artículo 46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004C2E80" w:rsidRPr="00EB1FDF">
        <w:rPr>
          <w:rFonts w:ascii="Arial" w:hAnsi="Arial"/>
          <w:sz w:val="22"/>
          <w:lang w:val="es-ES"/>
        </w:rPr>
        <w:t>.</w:t>
      </w:r>
    </w:p>
    <w:p w14:paraId="4B92801F" w14:textId="77777777" w:rsidR="00F92C81" w:rsidRPr="00824FB8" w:rsidRDefault="00F92C81" w:rsidP="00F11A5F">
      <w:pPr>
        <w:jc w:val="both"/>
        <w:rPr>
          <w:rFonts w:ascii="Arial" w:eastAsia="Times New Roman" w:hAnsi="Arial" w:cs="Arial"/>
          <w:sz w:val="22"/>
          <w:szCs w:val="22"/>
          <w:lang w:val="es-ES"/>
        </w:rPr>
      </w:pPr>
    </w:p>
    <w:p w14:paraId="4E4A11E8" w14:textId="77777777" w:rsidR="00F92C81" w:rsidRPr="00824FB8" w:rsidRDefault="00F92C81"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 xml:space="preserve">Dentro de los tres (3) días hábiles siguientes de publicadas las Bases integradas, el Comité Especial de oficio o a solicitud de la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Pr="00824FB8">
        <w:rPr>
          <w:rFonts w:ascii="Arial" w:eastAsia="Times New Roman" w:hAnsi="Arial" w:cs="Arial"/>
          <w:sz w:val="22"/>
          <w:szCs w:val="22"/>
          <w:lang w:val="es-ES"/>
        </w:rPr>
        <w:t xml:space="preserve">que presentó la Expresión de Interés, puede rectificar la incorrecta integración de Bases en el marco de la absolución de las consultas, observaciones y Circulares emitidas por el Comité Especial. En este caso, el Comité Especial luego de corregir las </w:t>
      </w:r>
      <w:r w:rsidR="004E406B">
        <w:rPr>
          <w:rFonts w:ascii="Arial" w:eastAsia="Times New Roman" w:hAnsi="Arial" w:cs="Arial"/>
          <w:sz w:val="22"/>
          <w:szCs w:val="22"/>
          <w:lang w:val="es-ES"/>
        </w:rPr>
        <w:t>Bases</w:t>
      </w:r>
      <w:r w:rsidRPr="00824FB8">
        <w:rPr>
          <w:rFonts w:ascii="Arial" w:eastAsia="Times New Roman" w:hAnsi="Arial" w:cs="Arial"/>
          <w:sz w:val="22"/>
          <w:szCs w:val="22"/>
          <w:lang w:val="es-ES"/>
        </w:rPr>
        <w:t xml:space="preserve"> debe integrarlas y publicarlas nuevamente en el portal institucional de la </w:t>
      </w:r>
      <w:r w:rsidR="00C61583">
        <w:rPr>
          <w:rFonts w:ascii="Arial" w:eastAsia="Times New Roman" w:hAnsi="Arial" w:cs="Arial"/>
          <w:sz w:val="22"/>
          <w:szCs w:val="22"/>
          <w:lang w:val="es-ES"/>
        </w:rPr>
        <w:t>Entidad Pública y de PROINVERSIÓ</w:t>
      </w:r>
      <w:r w:rsidRPr="00824FB8">
        <w:rPr>
          <w:rFonts w:ascii="Arial" w:eastAsia="Times New Roman" w:hAnsi="Arial" w:cs="Arial"/>
          <w:sz w:val="22"/>
          <w:szCs w:val="22"/>
          <w:lang w:val="es-ES"/>
        </w:rPr>
        <w:t xml:space="preserve">N, modificando el </w:t>
      </w:r>
      <w:r w:rsidR="00473F08">
        <w:rPr>
          <w:rFonts w:ascii="Arial" w:eastAsia="Times New Roman" w:hAnsi="Arial" w:cs="Arial"/>
          <w:sz w:val="22"/>
          <w:szCs w:val="22"/>
          <w:lang w:val="es-ES"/>
        </w:rPr>
        <w:t>C</w:t>
      </w:r>
      <w:r w:rsidR="00473F08" w:rsidRPr="00824FB8">
        <w:rPr>
          <w:rFonts w:ascii="Arial" w:eastAsia="Times New Roman" w:hAnsi="Arial" w:cs="Arial"/>
          <w:sz w:val="22"/>
          <w:szCs w:val="22"/>
          <w:lang w:val="es-ES"/>
        </w:rPr>
        <w:t xml:space="preserve">alendario </w:t>
      </w:r>
      <w:r w:rsidRPr="00824FB8">
        <w:rPr>
          <w:rFonts w:ascii="Arial" w:eastAsia="Times New Roman" w:hAnsi="Arial" w:cs="Arial"/>
          <w:sz w:val="22"/>
          <w:szCs w:val="22"/>
          <w:lang w:val="es-ES"/>
        </w:rPr>
        <w:t xml:space="preserve">del </w:t>
      </w:r>
      <w:r w:rsidR="009F7557">
        <w:rPr>
          <w:rFonts w:ascii="Arial" w:eastAsia="Times New Roman" w:hAnsi="Arial" w:cs="Arial"/>
          <w:sz w:val="22"/>
          <w:szCs w:val="22"/>
          <w:lang w:val="es-ES"/>
        </w:rPr>
        <w:t>proceso de selección</w:t>
      </w:r>
      <w:r w:rsidRPr="00824FB8">
        <w:rPr>
          <w:rFonts w:ascii="Arial" w:eastAsia="Times New Roman" w:hAnsi="Arial" w:cs="Arial"/>
          <w:sz w:val="22"/>
          <w:szCs w:val="22"/>
          <w:lang w:val="es-ES"/>
        </w:rPr>
        <w:t xml:space="preserve">. </w:t>
      </w:r>
    </w:p>
    <w:p w14:paraId="0A9DD9A9" w14:textId="77777777" w:rsidR="00F92C81" w:rsidRPr="00824FB8" w:rsidRDefault="00F92C81" w:rsidP="00F11A5F">
      <w:pPr>
        <w:ind w:left="567"/>
        <w:jc w:val="both"/>
        <w:rPr>
          <w:rFonts w:ascii="Arial" w:eastAsia="Times New Roman" w:hAnsi="Arial" w:cs="Arial"/>
          <w:sz w:val="22"/>
          <w:szCs w:val="22"/>
          <w:lang w:val="es-ES"/>
        </w:rPr>
      </w:pPr>
    </w:p>
    <w:p w14:paraId="64B3DCD8" w14:textId="77777777" w:rsidR="00F92C81" w:rsidRDefault="00F92C81" w:rsidP="00F11A5F">
      <w:pPr>
        <w:ind w:left="567"/>
        <w:jc w:val="both"/>
        <w:rPr>
          <w:rFonts w:ascii="Arial" w:eastAsia="Times New Roman" w:hAnsi="Arial" w:cs="Arial"/>
          <w:sz w:val="22"/>
          <w:szCs w:val="22"/>
          <w:lang w:val="es-ES"/>
        </w:rPr>
      </w:pPr>
      <w:r w:rsidRPr="00824FB8">
        <w:rPr>
          <w:rFonts w:ascii="Arial" w:eastAsia="Times New Roman" w:hAnsi="Arial" w:cs="Arial"/>
          <w:sz w:val="22"/>
          <w:szCs w:val="22"/>
          <w:lang w:val="es-ES"/>
        </w:rPr>
        <w:t>Una vez integradas y/o rectificadas, las Bases no pueden ser cuestionadas en ninguna otra vía ni modificadas de oficio por autoridad administrativa alguna, bajo responsabilidad.</w:t>
      </w:r>
    </w:p>
    <w:p w14:paraId="632C2A00" w14:textId="77777777" w:rsidR="00A7011D" w:rsidRDefault="00A7011D" w:rsidP="00F11A5F">
      <w:pPr>
        <w:ind w:left="567"/>
        <w:jc w:val="both"/>
        <w:rPr>
          <w:rFonts w:ascii="Arial" w:eastAsia="Times New Roman" w:hAnsi="Arial" w:cs="Arial"/>
          <w:sz w:val="22"/>
          <w:szCs w:val="22"/>
          <w:lang w:val="es-ES"/>
        </w:rPr>
      </w:pPr>
    </w:p>
    <w:p w14:paraId="3054328B" w14:textId="77777777" w:rsidR="00A7011D" w:rsidRPr="00824FB8" w:rsidRDefault="00A7011D"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FORMA DE PRESENTACIÓN DE PROPUESTAS</w:t>
      </w:r>
    </w:p>
    <w:p w14:paraId="2923D198" w14:textId="77777777" w:rsidR="00A7011D" w:rsidRPr="00824FB8" w:rsidRDefault="00A7011D" w:rsidP="00F11A5F">
      <w:pPr>
        <w:widowControl w:val="0"/>
        <w:tabs>
          <w:tab w:val="left" w:pos="709"/>
        </w:tabs>
        <w:jc w:val="both"/>
        <w:rPr>
          <w:rFonts w:ascii="Arial" w:eastAsia="Times New Roman" w:hAnsi="Arial" w:cs="Arial"/>
          <w:sz w:val="22"/>
          <w:szCs w:val="22"/>
        </w:rPr>
      </w:pPr>
    </w:p>
    <w:p w14:paraId="5E2C788D" w14:textId="77777777" w:rsidR="00A7011D" w:rsidRPr="00824FB8" w:rsidRDefault="00A7011D" w:rsidP="00F11A5F">
      <w:pPr>
        <w:pStyle w:val="Prrafodelista"/>
        <w:widowControl w:val="0"/>
        <w:spacing w:after="0" w:line="240" w:lineRule="auto"/>
        <w:ind w:left="567"/>
        <w:jc w:val="both"/>
        <w:rPr>
          <w:rFonts w:ascii="Arial" w:hAnsi="Arial" w:cs="Arial"/>
        </w:rPr>
      </w:pPr>
      <w:r w:rsidRPr="00824FB8">
        <w:rPr>
          <w:rFonts w:ascii="Arial" w:hAnsi="Arial" w:cs="Arial"/>
        </w:rPr>
        <w:t xml:space="preserve">Los documentos que acompañan las propuestas, se presentan en idioma español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 </w:t>
      </w:r>
      <w:r w:rsidRPr="00824FB8">
        <w:rPr>
          <w:rFonts w:ascii="Arial" w:eastAsia="Times New Roman" w:hAnsi="Arial" w:cs="Arial"/>
        </w:rPr>
        <w:t>Si hubiere discrepancia entre los textos en diferentes idiomas de cualquier documento, prevalecerá el texto en español.</w:t>
      </w:r>
    </w:p>
    <w:p w14:paraId="6B19AC3C" w14:textId="77777777" w:rsidR="00A7011D" w:rsidRPr="00824FB8" w:rsidRDefault="00A7011D" w:rsidP="00F11A5F">
      <w:pPr>
        <w:ind w:left="567"/>
        <w:jc w:val="both"/>
        <w:rPr>
          <w:rFonts w:ascii="Arial" w:eastAsia="Times New Roman" w:hAnsi="Arial" w:cs="Arial"/>
          <w:sz w:val="22"/>
          <w:szCs w:val="22"/>
          <w:lang w:val="es-ES"/>
        </w:rPr>
      </w:pPr>
    </w:p>
    <w:p w14:paraId="52F17308" w14:textId="77777777" w:rsidR="00A7011D" w:rsidRPr="00824FB8" w:rsidRDefault="00A7011D" w:rsidP="00F11A5F">
      <w:pPr>
        <w:pStyle w:val="Prrafodelista"/>
        <w:widowControl w:val="0"/>
        <w:spacing w:after="0" w:line="240" w:lineRule="auto"/>
        <w:ind w:left="567"/>
        <w:jc w:val="both"/>
        <w:rPr>
          <w:rFonts w:ascii="Arial" w:hAnsi="Arial" w:cs="Arial"/>
        </w:rPr>
      </w:pPr>
      <w:r w:rsidRPr="00824FB8">
        <w:rPr>
          <w:rFonts w:ascii="Arial" w:hAnsi="Arial" w:cs="Arial"/>
        </w:rPr>
        <w:t xml:space="preserve">Las propuestas deben llevar la rúbrica del </w:t>
      </w:r>
      <w:r w:rsidR="00F15FFB">
        <w:rPr>
          <w:rFonts w:ascii="Arial" w:hAnsi="Arial" w:cs="Arial"/>
        </w:rPr>
        <w:t>R</w:t>
      </w:r>
      <w:r w:rsidRPr="00824FB8">
        <w:rPr>
          <w:rFonts w:ascii="Arial" w:hAnsi="Arial" w:cs="Arial"/>
        </w:rPr>
        <w:t xml:space="preserve">epresentante </w:t>
      </w:r>
      <w:r w:rsidR="00F15FFB">
        <w:rPr>
          <w:rFonts w:ascii="Arial" w:hAnsi="Arial" w:cs="Arial"/>
        </w:rPr>
        <w:t>L</w:t>
      </w:r>
      <w:r w:rsidRPr="00824FB8">
        <w:rPr>
          <w:rFonts w:ascii="Arial" w:hAnsi="Arial" w:cs="Arial"/>
        </w:rPr>
        <w:t xml:space="preserve">egal del Postor, </w:t>
      </w:r>
      <w:r>
        <w:rPr>
          <w:rFonts w:ascii="Arial" w:hAnsi="Arial" w:cs="Arial"/>
        </w:rPr>
        <w:t xml:space="preserve">o </w:t>
      </w:r>
      <w:r w:rsidRPr="00824FB8">
        <w:rPr>
          <w:rFonts w:ascii="Arial" w:hAnsi="Arial" w:cs="Arial"/>
        </w:rPr>
        <w:t xml:space="preserve">apoderado o mandatario designado </w:t>
      </w:r>
      <w:r>
        <w:rPr>
          <w:rFonts w:ascii="Arial" w:hAnsi="Arial" w:cs="Arial"/>
        </w:rPr>
        <w:t xml:space="preserve">por esté </w:t>
      </w:r>
      <w:r w:rsidRPr="00824FB8">
        <w:rPr>
          <w:rFonts w:ascii="Arial" w:hAnsi="Arial" w:cs="Arial"/>
        </w:rPr>
        <w:t>para dicho fin y debidamente acreditado mediante carta poder simple. Las propuestas y toda documentación se presentan por escrito, debidamente foliadas, y</w:t>
      </w:r>
      <w:r w:rsidRPr="00824FB8">
        <w:rPr>
          <w:rFonts w:ascii="Arial" w:eastAsia="Batang" w:hAnsi="Arial" w:cs="Arial"/>
          <w:lang w:val="es-PE" w:eastAsia="es-PE"/>
        </w:rPr>
        <w:t xml:space="preserve"> se deberá incluir una relación detallada de todos los documentos incluidos en cada sobre.</w:t>
      </w:r>
    </w:p>
    <w:p w14:paraId="13D6CFDA" w14:textId="77777777" w:rsidR="00A7011D" w:rsidRDefault="00A7011D" w:rsidP="00F11A5F">
      <w:pPr>
        <w:ind w:left="567"/>
        <w:jc w:val="both"/>
        <w:rPr>
          <w:rFonts w:ascii="Arial" w:eastAsia="Batang" w:hAnsi="Arial" w:cs="Arial"/>
          <w:color w:val="000000"/>
          <w:sz w:val="22"/>
          <w:szCs w:val="22"/>
          <w:lang w:val="es-ES" w:eastAsia="es-PE"/>
        </w:rPr>
      </w:pPr>
    </w:p>
    <w:p w14:paraId="32F09EC9" w14:textId="77777777" w:rsidR="00A7011D" w:rsidRPr="00824FB8" w:rsidRDefault="00A7011D" w:rsidP="00F11A5F">
      <w:pPr>
        <w:ind w:left="567"/>
        <w:jc w:val="both"/>
        <w:rPr>
          <w:rFonts w:ascii="Arial" w:eastAsia="Batang" w:hAnsi="Arial" w:cs="Arial"/>
          <w:color w:val="000000"/>
          <w:sz w:val="22"/>
          <w:szCs w:val="22"/>
          <w:lang w:val="es-ES" w:eastAsia="es-PE"/>
        </w:rPr>
      </w:pPr>
      <w:r w:rsidRPr="00FC13B7">
        <w:rPr>
          <w:rFonts w:ascii="Arial" w:eastAsia="Batang" w:hAnsi="Arial" w:cs="Arial"/>
          <w:color w:val="000000"/>
          <w:sz w:val="22"/>
          <w:szCs w:val="22"/>
          <w:lang w:val="es-ES" w:eastAsia="es-PE"/>
        </w:rPr>
        <w:t xml:space="preserve">En caso de Consorcio, las propuestas deben ser presentadas por el </w:t>
      </w:r>
      <w:r w:rsidR="00F15FFB" w:rsidRPr="00FC1B6F">
        <w:rPr>
          <w:rFonts w:ascii="Arial" w:eastAsia="Batang" w:hAnsi="Arial" w:cs="Arial"/>
          <w:color w:val="000000"/>
          <w:sz w:val="22"/>
          <w:szCs w:val="22"/>
          <w:lang w:val="es-ES" w:eastAsia="es-PE"/>
        </w:rPr>
        <w:t>Representante Lega</w:t>
      </w:r>
      <w:r w:rsidR="00F15FFB" w:rsidRPr="00824FB8">
        <w:rPr>
          <w:rFonts w:ascii="Arial" w:hAnsi="Arial" w:cs="Arial"/>
        </w:rPr>
        <w:t>l</w:t>
      </w:r>
      <w:r w:rsidRPr="00FC13B7">
        <w:rPr>
          <w:rFonts w:ascii="Arial" w:eastAsia="Batang" w:hAnsi="Arial" w:cs="Arial"/>
          <w:color w:val="000000"/>
          <w:sz w:val="22"/>
          <w:szCs w:val="22"/>
          <w:lang w:val="es-ES" w:eastAsia="es-PE"/>
        </w:rPr>
        <w:t xml:space="preserve"> común del Consorcio, o por el apoderado designado por éste, conforme a lo siguiente: i) En el caso que el </w:t>
      </w:r>
      <w:r w:rsidR="00FC1B6F" w:rsidRPr="00F15FFB">
        <w:rPr>
          <w:rFonts w:ascii="Arial" w:eastAsia="Batang" w:hAnsi="Arial" w:cs="Arial"/>
          <w:color w:val="000000"/>
          <w:sz w:val="22"/>
          <w:szCs w:val="22"/>
          <w:lang w:val="es-ES" w:eastAsia="es-PE"/>
        </w:rPr>
        <w:t>Representante</w:t>
      </w:r>
      <w:r w:rsidR="00F15FFB" w:rsidRPr="00F15FFB">
        <w:rPr>
          <w:rFonts w:ascii="Arial" w:eastAsia="Batang" w:hAnsi="Arial" w:cs="Arial"/>
          <w:color w:val="000000"/>
          <w:sz w:val="22"/>
          <w:szCs w:val="22"/>
          <w:lang w:val="es-ES" w:eastAsia="es-PE"/>
        </w:rPr>
        <w:t xml:space="preserve"> Legal</w:t>
      </w:r>
      <w:r w:rsidRPr="00FC13B7">
        <w:rPr>
          <w:rFonts w:ascii="Arial" w:eastAsia="Batang" w:hAnsi="Arial" w:cs="Arial"/>
          <w:color w:val="000000"/>
          <w:sz w:val="22"/>
          <w:szCs w:val="22"/>
          <w:lang w:val="es-ES" w:eastAsia="es-PE"/>
        </w:rPr>
        <w:t xml:space="preserve"> </w:t>
      </w:r>
      <w:r w:rsidR="000F5372">
        <w:rPr>
          <w:rFonts w:ascii="Arial" w:eastAsia="Batang" w:hAnsi="Arial" w:cs="Arial"/>
          <w:color w:val="000000"/>
          <w:sz w:val="22"/>
          <w:szCs w:val="22"/>
          <w:lang w:val="es-ES" w:eastAsia="es-PE"/>
        </w:rPr>
        <w:t xml:space="preserve">común </w:t>
      </w:r>
      <w:r w:rsidRPr="00FC13B7">
        <w:rPr>
          <w:rFonts w:ascii="Arial" w:eastAsia="Batang" w:hAnsi="Arial" w:cs="Arial"/>
          <w:color w:val="000000"/>
          <w:sz w:val="22"/>
          <w:szCs w:val="22"/>
          <w:lang w:val="es-ES" w:eastAsia="es-PE"/>
        </w:rPr>
        <w:t xml:space="preserve">del Consorcio presente la propuesta, éste debe presentar </w:t>
      </w:r>
      <w:r w:rsidR="00FC13B7">
        <w:rPr>
          <w:rFonts w:ascii="Arial" w:eastAsia="Batang" w:hAnsi="Arial" w:cs="Arial"/>
          <w:color w:val="000000"/>
          <w:sz w:val="22"/>
          <w:szCs w:val="22"/>
          <w:lang w:val="es-ES" w:eastAsia="es-PE"/>
        </w:rPr>
        <w:t xml:space="preserve">original de </w:t>
      </w:r>
      <w:r w:rsidRPr="00124987">
        <w:rPr>
          <w:rFonts w:ascii="Arial" w:eastAsia="Batang" w:hAnsi="Arial" w:cs="Arial"/>
          <w:color w:val="000000"/>
          <w:sz w:val="22"/>
          <w:szCs w:val="22"/>
          <w:lang w:val="es-ES" w:eastAsia="es-PE"/>
        </w:rPr>
        <w:t xml:space="preserve">la promesa formal de Consorcio; </w:t>
      </w:r>
      <w:proofErr w:type="spellStart"/>
      <w:r w:rsidRPr="00124987">
        <w:rPr>
          <w:rFonts w:ascii="Arial" w:eastAsia="Batang" w:hAnsi="Arial" w:cs="Arial"/>
          <w:color w:val="000000"/>
          <w:sz w:val="22"/>
          <w:szCs w:val="22"/>
          <w:lang w:val="es-ES" w:eastAsia="es-PE"/>
        </w:rPr>
        <w:t>ii</w:t>
      </w:r>
      <w:proofErr w:type="spellEnd"/>
      <w:r w:rsidRPr="00124987">
        <w:rPr>
          <w:rFonts w:ascii="Arial" w:eastAsia="Batang" w:hAnsi="Arial" w:cs="Arial"/>
          <w:color w:val="000000"/>
          <w:sz w:val="22"/>
          <w:szCs w:val="22"/>
          <w:lang w:val="es-ES" w:eastAsia="es-PE"/>
        </w:rPr>
        <w:t xml:space="preserve">) En el caso que el apoderado designado por el </w:t>
      </w:r>
      <w:r w:rsidR="00F15FFB" w:rsidRPr="00FC1B6F">
        <w:rPr>
          <w:rFonts w:ascii="Arial" w:hAnsi="Arial" w:cs="Arial"/>
          <w:sz w:val="22"/>
        </w:rPr>
        <w:t>Representante Legal</w:t>
      </w:r>
      <w:r w:rsidRPr="00FC1B6F">
        <w:rPr>
          <w:rFonts w:ascii="Arial" w:eastAsia="Batang" w:hAnsi="Arial" w:cs="Arial"/>
          <w:color w:val="000000"/>
          <w:sz w:val="20"/>
          <w:szCs w:val="22"/>
          <w:lang w:val="es-ES" w:eastAsia="es-PE"/>
        </w:rPr>
        <w:t xml:space="preserve"> </w:t>
      </w:r>
      <w:r w:rsidRPr="00124987">
        <w:rPr>
          <w:rFonts w:ascii="Arial" w:eastAsia="Batang" w:hAnsi="Arial" w:cs="Arial"/>
          <w:color w:val="000000"/>
          <w:sz w:val="22"/>
          <w:szCs w:val="22"/>
          <w:lang w:val="es-ES" w:eastAsia="es-PE"/>
        </w:rPr>
        <w:t xml:space="preserve">común del Consorcio presente la propuesta, éste debe presentar carta poder simple suscrita por el </w:t>
      </w:r>
      <w:r w:rsidR="000F5372" w:rsidRPr="000F5372">
        <w:rPr>
          <w:rFonts w:ascii="Arial" w:eastAsia="Batang" w:hAnsi="Arial" w:cs="Arial"/>
          <w:color w:val="000000"/>
          <w:sz w:val="22"/>
          <w:szCs w:val="22"/>
          <w:lang w:val="es-ES" w:eastAsia="es-PE"/>
        </w:rPr>
        <w:t>Representante Legal</w:t>
      </w:r>
      <w:r w:rsidRPr="00124987">
        <w:rPr>
          <w:rFonts w:ascii="Arial" w:eastAsia="Batang" w:hAnsi="Arial" w:cs="Arial"/>
          <w:color w:val="000000"/>
          <w:sz w:val="22"/>
          <w:szCs w:val="22"/>
          <w:lang w:val="es-ES" w:eastAsia="es-PE"/>
        </w:rPr>
        <w:t xml:space="preserve"> común del Consorcio y </w:t>
      </w:r>
      <w:r w:rsidR="00FC13B7">
        <w:rPr>
          <w:rFonts w:ascii="Arial" w:eastAsia="Batang" w:hAnsi="Arial" w:cs="Arial"/>
          <w:color w:val="000000"/>
          <w:sz w:val="22"/>
          <w:szCs w:val="22"/>
          <w:lang w:val="es-ES" w:eastAsia="es-PE"/>
        </w:rPr>
        <w:t xml:space="preserve">original de </w:t>
      </w:r>
      <w:r w:rsidRPr="00124987">
        <w:rPr>
          <w:rFonts w:ascii="Arial" w:eastAsia="Batang" w:hAnsi="Arial" w:cs="Arial"/>
          <w:color w:val="000000"/>
          <w:sz w:val="22"/>
          <w:szCs w:val="22"/>
          <w:lang w:val="es-ES" w:eastAsia="es-PE"/>
        </w:rPr>
        <w:t xml:space="preserve">la promesa formal de Consorcio, en aplicación del artículo 37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124987">
        <w:rPr>
          <w:rFonts w:ascii="Arial" w:eastAsia="Batang" w:hAnsi="Arial" w:cs="Arial"/>
          <w:color w:val="000000"/>
          <w:sz w:val="22"/>
          <w:szCs w:val="22"/>
          <w:lang w:val="es-ES" w:eastAsia="es-PE"/>
        </w:rPr>
        <w:t>.</w:t>
      </w:r>
      <w:r w:rsidRPr="00EB1FDF">
        <w:rPr>
          <w:rFonts w:ascii="Arial" w:eastAsia="Batang" w:hAnsi="Arial" w:cs="Arial"/>
          <w:color w:val="000000"/>
          <w:sz w:val="22"/>
          <w:szCs w:val="22"/>
          <w:lang w:val="es-ES" w:eastAsia="es-PE"/>
        </w:rPr>
        <w:t xml:space="preserve"> </w:t>
      </w:r>
    </w:p>
    <w:p w14:paraId="54084E86" w14:textId="77777777" w:rsidR="00A7011D" w:rsidRPr="00824FB8" w:rsidRDefault="00A7011D" w:rsidP="00F11A5F">
      <w:pPr>
        <w:ind w:left="567"/>
        <w:jc w:val="both"/>
        <w:rPr>
          <w:rFonts w:ascii="Arial" w:eastAsia="Batang" w:hAnsi="Arial" w:cs="Arial"/>
          <w:color w:val="000000"/>
          <w:sz w:val="22"/>
          <w:szCs w:val="22"/>
          <w:lang w:val="es-ES" w:eastAsia="es-PE"/>
        </w:rPr>
      </w:pPr>
    </w:p>
    <w:p w14:paraId="5DB94BC9" w14:textId="77777777" w:rsidR="00A7011D" w:rsidRPr="00EB1FDF" w:rsidRDefault="00A7011D" w:rsidP="00F11A5F">
      <w:pPr>
        <w:ind w:left="567"/>
        <w:jc w:val="both"/>
        <w:rPr>
          <w:rFonts w:ascii="Arial" w:hAnsi="Arial"/>
          <w:sz w:val="22"/>
          <w:lang w:val="es-PE"/>
        </w:rPr>
      </w:pPr>
      <w:r w:rsidRPr="00824FB8">
        <w:rPr>
          <w:rFonts w:ascii="Arial" w:eastAsia="Batang" w:hAnsi="Arial" w:cs="Arial"/>
          <w:sz w:val="22"/>
          <w:szCs w:val="22"/>
          <w:lang w:val="es-PE" w:eastAsia="es-PE"/>
        </w:rPr>
        <w:t xml:space="preserve">El precio contenido en la Propuesta Económica debe incluir todos los tributos, seguros, transporte, inspecciones, pruebas y, de ser el caso, los costos laborales conforme a la legislación vigente, así como cualquier otro concepto que pueda tener incidencia sobre el </w:t>
      </w:r>
      <w:r>
        <w:rPr>
          <w:rFonts w:ascii="Arial" w:eastAsia="Batang" w:hAnsi="Arial" w:cs="Arial"/>
          <w:sz w:val="22"/>
          <w:szCs w:val="22"/>
          <w:lang w:val="es-PE" w:eastAsia="es-PE"/>
        </w:rPr>
        <w:t>Monto Total de Inversión</w:t>
      </w:r>
      <w:r w:rsidR="00FC13B7">
        <w:rPr>
          <w:rFonts w:ascii="Arial" w:eastAsia="Batang" w:hAnsi="Arial" w:cs="Arial"/>
          <w:sz w:val="22"/>
          <w:szCs w:val="22"/>
          <w:lang w:val="es-PE" w:eastAsia="es-PE"/>
        </w:rPr>
        <w:t xml:space="preserve"> Referencial</w:t>
      </w:r>
      <w:r w:rsidRPr="00EB1FDF">
        <w:rPr>
          <w:rFonts w:ascii="Arial" w:eastAsia="Batang" w:hAnsi="Arial" w:cs="Arial"/>
          <w:sz w:val="22"/>
          <w:szCs w:val="22"/>
          <w:lang w:val="es-PE" w:eastAsia="es-PE"/>
        </w:rPr>
        <w:t>. Aquellos</w:t>
      </w:r>
      <w:r>
        <w:rPr>
          <w:rFonts w:ascii="Arial" w:eastAsia="Batang" w:hAnsi="Arial" w:cs="Arial"/>
          <w:sz w:val="22"/>
          <w:szCs w:val="22"/>
          <w:lang w:val="es-PE" w:eastAsia="es-PE"/>
        </w:rPr>
        <w:t>. A</w:t>
      </w:r>
      <w:r w:rsidRPr="00824FB8">
        <w:rPr>
          <w:rFonts w:ascii="Arial" w:eastAsia="Batang" w:hAnsi="Arial" w:cs="Arial"/>
          <w:sz w:val="22"/>
          <w:szCs w:val="22"/>
          <w:lang w:val="es-PE" w:eastAsia="es-PE"/>
        </w:rPr>
        <w:t xml:space="preserve">quellos </w:t>
      </w:r>
      <w:r w:rsidR="004E406B">
        <w:rPr>
          <w:rFonts w:ascii="Arial" w:eastAsia="Batang" w:hAnsi="Arial" w:cs="Arial"/>
          <w:sz w:val="22"/>
          <w:szCs w:val="22"/>
          <w:lang w:val="es-PE" w:eastAsia="es-PE"/>
        </w:rPr>
        <w:t>Postor</w:t>
      </w:r>
      <w:r w:rsidRPr="00824FB8">
        <w:rPr>
          <w:rFonts w:ascii="Arial" w:eastAsia="Batang" w:hAnsi="Arial" w:cs="Arial"/>
          <w:sz w:val="22"/>
          <w:szCs w:val="22"/>
          <w:lang w:val="es-PE" w:eastAsia="es-PE"/>
        </w:rPr>
        <w:t>es que gocen de alguna exoneración legal, no incluirán en el precio de su propuesta los tributos respectivos.</w:t>
      </w:r>
    </w:p>
    <w:p w14:paraId="289D4772" w14:textId="77777777" w:rsidR="00A7011D" w:rsidRPr="00824FB8" w:rsidRDefault="00A7011D" w:rsidP="00F11A5F">
      <w:pPr>
        <w:ind w:left="284"/>
        <w:jc w:val="both"/>
        <w:rPr>
          <w:rFonts w:ascii="Arial" w:eastAsia="Batang" w:hAnsi="Arial" w:cs="Arial"/>
          <w:sz w:val="22"/>
          <w:szCs w:val="22"/>
          <w:lang w:val="es-PE" w:eastAsia="es-PE"/>
        </w:rPr>
      </w:pPr>
    </w:p>
    <w:p w14:paraId="34CAA9B2" w14:textId="77777777" w:rsidR="00A7011D" w:rsidRPr="00824FB8" w:rsidRDefault="00A7011D" w:rsidP="00F11A5F">
      <w:pPr>
        <w:ind w:left="567"/>
        <w:jc w:val="both"/>
        <w:rPr>
          <w:rFonts w:ascii="Arial" w:eastAsia="Batang" w:hAnsi="Arial" w:cs="Arial"/>
          <w:sz w:val="22"/>
          <w:szCs w:val="22"/>
          <w:lang w:val="es-PE" w:eastAsia="es-PE"/>
        </w:rPr>
      </w:pPr>
      <w:r w:rsidRPr="00824FB8">
        <w:rPr>
          <w:rFonts w:ascii="Arial" w:eastAsia="Batang" w:hAnsi="Arial" w:cs="Arial"/>
          <w:sz w:val="22"/>
          <w:szCs w:val="22"/>
          <w:lang w:val="es-PE" w:eastAsia="es-PE"/>
        </w:rPr>
        <w:t xml:space="preserve">El precio total de la propuesta y los subtotales que lo componen deben ser expresados con dos (2) decimales. Los precios unitarios pueden ser expresados con más de dos (2) decimales, de corresponder. </w:t>
      </w:r>
      <w:r w:rsidRPr="00824FB8">
        <w:rPr>
          <w:rFonts w:ascii="Arial" w:eastAsia="Calibri" w:hAnsi="Arial" w:cs="Arial"/>
          <w:iCs/>
          <w:sz w:val="22"/>
          <w:szCs w:val="22"/>
          <w:lang w:val="es-ES" w:eastAsia="en-US"/>
        </w:rPr>
        <w:t xml:space="preserve">En caso de existir </w:t>
      </w:r>
      <w:r w:rsidRPr="00824FB8">
        <w:rPr>
          <w:rFonts w:ascii="Arial" w:eastAsia="Batang" w:hAnsi="Arial" w:cs="Arial"/>
          <w:sz w:val="22"/>
          <w:szCs w:val="22"/>
          <w:lang w:val="es-PE" w:eastAsia="es-PE"/>
        </w:rPr>
        <w:t>discrepancia</w:t>
      </w:r>
      <w:r w:rsidRPr="00824FB8">
        <w:rPr>
          <w:rFonts w:ascii="Arial" w:eastAsia="Calibri" w:hAnsi="Arial" w:cs="Arial"/>
          <w:iCs/>
          <w:sz w:val="22"/>
          <w:szCs w:val="22"/>
          <w:lang w:val="es-ES" w:eastAsia="en-US"/>
        </w:rPr>
        <w:t xml:space="preserve"> entre una cifra expresada en números y otra cifra expresada en letras, prima la expresada en letras.</w:t>
      </w:r>
    </w:p>
    <w:p w14:paraId="5DDCDDDD" w14:textId="77777777" w:rsidR="00A7011D" w:rsidRPr="00824FB8" w:rsidRDefault="00A7011D" w:rsidP="00F11A5F">
      <w:pPr>
        <w:ind w:left="720"/>
        <w:contextualSpacing/>
        <w:jc w:val="both"/>
        <w:rPr>
          <w:rFonts w:ascii="Arial" w:eastAsia="Batang" w:hAnsi="Arial" w:cs="Arial"/>
          <w:sz w:val="22"/>
          <w:szCs w:val="22"/>
          <w:lang w:val="es-PE" w:eastAsia="es-PE"/>
        </w:rPr>
      </w:pPr>
    </w:p>
    <w:p w14:paraId="7D385D12" w14:textId="77777777" w:rsidR="00A7011D" w:rsidRPr="00824FB8" w:rsidRDefault="00A7011D" w:rsidP="00F11A5F">
      <w:pPr>
        <w:ind w:left="567"/>
        <w:jc w:val="both"/>
        <w:rPr>
          <w:rFonts w:ascii="Arial" w:eastAsia="Batang" w:hAnsi="Arial" w:cs="Arial"/>
          <w:sz w:val="22"/>
          <w:szCs w:val="22"/>
          <w:lang w:val="es-PE" w:eastAsia="es-PE"/>
        </w:rPr>
      </w:pPr>
      <w:r w:rsidRPr="00824FB8">
        <w:rPr>
          <w:rFonts w:ascii="Arial" w:eastAsia="Batang" w:hAnsi="Arial" w:cs="Arial"/>
          <w:sz w:val="22"/>
          <w:szCs w:val="22"/>
          <w:lang w:val="es-PE" w:eastAsia="es-PE"/>
        </w:rPr>
        <w:t xml:space="preserve">El Postor será responsable por los costos o </w:t>
      </w:r>
      <w:r w:rsidRPr="00425CC3">
        <w:rPr>
          <w:rFonts w:ascii="Arial" w:eastAsia="Batang" w:hAnsi="Arial" w:cs="Arial"/>
          <w:sz w:val="22"/>
          <w:szCs w:val="22"/>
          <w:lang w:val="es-PE" w:eastAsia="es-PE"/>
        </w:rPr>
        <w:t>gastos directos e indirectos en que incurra para la preparación de los sobres. El Estado Peruano o cualquier dependencia oficial o funcionario involucrado, o el Comité Especial, no serán responsables en ningún caso por dichos costos o gastos,</w:t>
      </w:r>
      <w:r w:rsidRPr="00824FB8">
        <w:rPr>
          <w:rFonts w:ascii="Arial" w:eastAsia="Batang" w:hAnsi="Arial" w:cs="Arial"/>
          <w:sz w:val="22"/>
          <w:szCs w:val="22"/>
          <w:lang w:val="es-PE" w:eastAsia="es-PE"/>
        </w:rPr>
        <w:t xml:space="preserve"> cualquiera sea la forma en que se realice el </w:t>
      </w:r>
      <w:r w:rsidR="009F7557">
        <w:rPr>
          <w:rFonts w:ascii="Arial" w:eastAsia="Batang" w:hAnsi="Arial" w:cs="Arial"/>
          <w:sz w:val="22"/>
          <w:szCs w:val="22"/>
          <w:lang w:val="es-PE" w:eastAsia="es-PE"/>
        </w:rPr>
        <w:t>proceso de selección</w:t>
      </w:r>
      <w:r w:rsidRPr="00824FB8">
        <w:rPr>
          <w:rFonts w:ascii="Arial" w:eastAsia="Batang" w:hAnsi="Arial" w:cs="Arial"/>
          <w:sz w:val="22"/>
          <w:szCs w:val="22"/>
          <w:lang w:val="es-PE" w:eastAsia="es-PE"/>
        </w:rPr>
        <w:t>.</w:t>
      </w:r>
    </w:p>
    <w:p w14:paraId="76576A0E" w14:textId="77777777" w:rsidR="00A7011D" w:rsidRDefault="00A7011D" w:rsidP="00F11A5F">
      <w:pPr>
        <w:ind w:left="567"/>
        <w:jc w:val="both"/>
        <w:rPr>
          <w:rFonts w:ascii="Arial" w:eastAsia="Batang" w:hAnsi="Arial" w:cs="Arial"/>
          <w:sz w:val="22"/>
          <w:szCs w:val="22"/>
          <w:lang w:val="es-PE" w:eastAsia="es-PE"/>
        </w:rPr>
      </w:pPr>
    </w:p>
    <w:p w14:paraId="128C984B" w14:textId="77777777" w:rsidR="00425CC3" w:rsidRPr="00824FB8" w:rsidRDefault="00425CC3" w:rsidP="00F11A5F">
      <w:pPr>
        <w:ind w:left="567"/>
        <w:jc w:val="both"/>
        <w:rPr>
          <w:rFonts w:ascii="Arial" w:eastAsia="Batang" w:hAnsi="Arial" w:cs="Arial"/>
          <w:sz w:val="22"/>
          <w:szCs w:val="22"/>
          <w:lang w:val="es-PE" w:eastAsia="es-PE"/>
        </w:rPr>
      </w:pPr>
    </w:p>
    <w:p w14:paraId="36BB3CCE" w14:textId="77777777" w:rsidR="00A7011D" w:rsidRPr="00824FB8" w:rsidRDefault="00A7011D" w:rsidP="00F11A5F">
      <w:pPr>
        <w:ind w:left="567"/>
        <w:jc w:val="both"/>
        <w:rPr>
          <w:rFonts w:ascii="Arial" w:eastAsia="Batang" w:hAnsi="Arial" w:cs="Arial"/>
          <w:sz w:val="22"/>
          <w:szCs w:val="22"/>
          <w:lang w:val="es-PE" w:eastAsia="es-PE"/>
        </w:rPr>
      </w:pPr>
      <w:r w:rsidRPr="00824FB8">
        <w:rPr>
          <w:rFonts w:ascii="Arial" w:eastAsia="Batang" w:hAnsi="Arial" w:cs="Arial"/>
          <w:sz w:val="22"/>
          <w:szCs w:val="22"/>
          <w:lang w:val="es-PE" w:eastAsia="es-PE"/>
        </w:rPr>
        <w:t xml:space="preserve">Cada documento presentado por el Postor tendrá el carácter de Declaración Jurada.  </w:t>
      </w:r>
    </w:p>
    <w:p w14:paraId="48187038" w14:textId="77777777" w:rsidR="00A7011D" w:rsidRDefault="00A7011D" w:rsidP="00F11A5F">
      <w:pPr>
        <w:ind w:left="720"/>
        <w:jc w:val="both"/>
        <w:rPr>
          <w:rFonts w:ascii="Arial" w:eastAsia="Batang" w:hAnsi="Arial" w:cs="Arial"/>
          <w:color w:val="000000"/>
          <w:sz w:val="22"/>
          <w:szCs w:val="22"/>
          <w:lang w:val="es-PE" w:eastAsia="es-PE"/>
        </w:rPr>
      </w:pPr>
    </w:p>
    <w:p w14:paraId="6C95F5D3" w14:textId="77777777" w:rsidR="00A7011D" w:rsidRPr="00824FB8" w:rsidRDefault="00A7011D" w:rsidP="00F11A5F">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5004858E" w14:textId="77777777" w:rsidR="00A7011D" w:rsidRPr="00824FB8" w:rsidRDefault="00A7011D" w:rsidP="00F11A5F">
      <w:pPr>
        <w:ind w:firstLine="360"/>
        <w:jc w:val="both"/>
        <w:rPr>
          <w:rFonts w:ascii="Arial" w:eastAsia="Batang" w:hAnsi="Arial" w:cs="Arial"/>
          <w:b/>
          <w:i/>
          <w:color w:val="000000"/>
          <w:sz w:val="22"/>
          <w:szCs w:val="22"/>
          <w:lang w:val="es-PE" w:eastAsia="es-PE"/>
        </w:rPr>
      </w:pPr>
    </w:p>
    <w:p w14:paraId="5884739F" w14:textId="77777777" w:rsidR="00A7011D" w:rsidRPr="00824FB8" w:rsidRDefault="00A7011D" w:rsidP="00F11A5F">
      <w:pPr>
        <w:widowControl w:val="0"/>
        <w:numPr>
          <w:ilvl w:val="0"/>
          <w:numId w:val="13"/>
        </w:numPr>
        <w:ind w:left="1134" w:hanging="283"/>
        <w:contextualSpacing/>
        <w:jc w:val="both"/>
        <w:rPr>
          <w:rFonts w:ascii="Arial" w:hAnsi="Arial" w:cs="Arial"/>
          <w:i/>
          <w:color w:val="0000FF"/>
          <w:sz w:val="22"/>
          <w:szCs w:val="22"/>
          <w:lang w:val="es-PE"/>
        </w:rPr>
      </w:pPr>
      <w:r w:rsidRPr="00824FB8">
        <w:rPr>
          <w:rFonts w:ascii="Arial" w:hAnsi="Arial" w:cs="Arial"/>
          <w:i/>
          <w:color w:val="0000FF"/>
          <w:sz w:val="22"/>
          <w:szCs w:val="22"/>
          <w:lang w:val="es-PE"/>
        </w:rPr>
        <w:t>La sola presentación de una propuesta de un Postor no obliga al Comité Especial a aceptarla</w:t>
      </w:r>
      <w:r w:rsidRPr="00824FB8">
        <w:rPr>
          <w:rFonts w:ascii="Arial" w:eastAsia="Batang" w:hAnsi="Arial" w:cs="Arial"/>
          <w:i/>
          <w:color w:val="0000FF"/>
          <w:sz w:val="22"/>
          <w:szCs w:val="22"/>
          <w:lang w:val="es-PE" w:eastAsia="es-PE"/>
        </w:rPr>
        <w:t>. Bajo debida justificación.</w:t>
      </w:r>
    </w:p>
    <w:p w14:paraId="6C548F33" w14:textId="77777777" w:rsidR="00A7011D" w:rsidRPr="00CE308B" w:rsidRDefault="00A7011D" w:rsidP="00F11A5F">
      <w:pPr>
        <w:widowControl w:val="0"/>
        <w:numPr>
          <w:ilvl w:val="0"/>
          <w:numId w:val="13"/>
        </w:numPr>
        <w:ind w:left="1134" w:hanging="283"/>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Los integrantes de un Consorcio no pueden presentar propuestas individuales ni conformar más de un Consorcio en </w:t>
      </w:r>
      <w:r w:rsidRPr="00CE308B">
        <w:rPr>
          <w:rFonts w:ascii="Arial" w:eastAsia="Batang" w:hAnsi="Arial" w:cs="Arial"/>
          <w:i/>
          <w:color w:val="0000FF"/>
          <w:sz w:val="22"/>
          <w:szCs w:val="22"/>
          <w:lang w:val="es-PE" w:eastAsia="es-PE"/>
        </w:rPr>
        <w:t>un</w:t>
      </w:r>
      <w:r w:rsidR="00EF012A" w:rsidRPr="00CE308B">
        <w:rPr>
          <w:rFonts w:ascii="Arial" w:eastAsia="Batang" w:hAnsi="Arial" w:cs="Arial"/>
          <w:i/>
          <w:color w:val="0000FF"/>
          <w:sz w:val="22"/>
          <w:szCs w:val="22"/>
          <w:lang w:val="es-PE" w:eastAsia="es-PE"/>
        </w:rPr>
        <w:t xml:space="preserve"> mismo</w:t>
      </w:r>
      <w:r w:rsidRPr="00CE308B">
        <w:rPr>
          <w:rFonts w:ascii="Arial" w:eastAsia="Batang" w:hAnsi="Arial" w:cs="Arial"/>
          <w:i/>
          <w:color w:val="0000FF"/>
          <w:sz w:val="22"/>
          <w:szCs w:val="22"/>
          <w:lang w:val="es-PE" w:eastAsia="es-PE"/>
        </w:rPr>
        <w:t xml:space="preserve"> </w:t>
      </w:r>
      <w:r w:rsidR="009F7557" w:rsidRPr="00CE308B">
        <w:rPr>
          <w:rFonts w:ascii="Arial" w:eastAsia="Batang" w:hAnsi="Arial" w:cs="Arial"/>
          <w:i/>
          <w:color w:val="0000FF"/>
          <w:sz w:val="22"/>
          <w:szCs w:val="22"/>
          <w:lang w:val="es-PE" w:eastAsia="es-PE"/>
        </w:rPr>
        <w:t>proceso de selección</w:t>
      </w:r>
      <w:r w:rsidRPr="00CE308B">
        <w:rPr>
          <w:rFonts w:ascii="Arial" w:eastAsia="Batang" w:hAnsi="Arial" w:cs="Arial"/>
          <w:i/>
          <w:color w:val="0000FF"/>
          <w:sz w:val="22"/>
          <w:szCs w:val="22"/>
          <w:lang w:val="es-PE" w:eastAsia="es-PE"/>
        </w:rPr>
        <w:t>.</w:t>
      </w:r>
    </w:p>
    <w:p w14:paraId="03067BB6" w14:textId="77777777" w:rsidR="00A7011D" w:rsidRDefault="00A7011D" w:rsidP="00F11A5F">
      <w:pPr>
        <w:widowControl w:val="0"/>
        <w:numPr>
          <w:ilvl w:val="0"/>
          <w:numId w:val="13"/>
        </w:numPr>
        <w:ind w:left="1134" w:hanging="283"/>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Es obligación y responsabilidad de cada Postor revisar y evaluar las características particulares del Proyecto y adoptar las decisiones que consideren pertinentes, bajo su responsabilidad.</w:t>
      </w:r>
    </w:p>
    <w:p w14:paraId="2AC4A30D" w14:textId="77777777" w:rsidR="00896FC7" w:rsidRPr="00CE308B" w:rsidRDefault="001A0970" w:rsidP="00F11A5F">
      <w:pPr>
        <w:widowControl w:val="0"/>
        <w:numPr>
          <w:ilvl w:val="0"/>
          <w:numId w:val="13"/>
        </w:numPr>
        <w:ind w:left="1134" w:hanging="283"/>
        <w:contextualSpacing/>
        <w:jc w:val="both"/>
        <w:rPr>
          <w:rFonts w:ascii="Arial" w:eastAsia="Batang" w:hAnsi="Arial" w:cs="Arial"/>
          <w:i/>
          <w:color w:val="0000FF"/>
          <w:sz w:val="22"/>
          <w:szCs w:val="22"/>
          <w:lang w:val="es-PE" w:eastAsia="es-PE"/>
        </w:rPr>
      </w:pPr>
      <w:r w:rsidRPr="00CE308B">
        <w:rPr>
          <w:rFonts w:ascii="Arial" w:eastAsia="Batang" w:hAnsi="Arial" w:cs="Arial"/>
          <w:i/>
          <w:color w:val="0000FF"/>
          <w:sz w:val="22"/>
          <w:szCs w:val="22"/>
          <w:lang w:val="es-PE" w:eastAsia="es-PE"/>
        </w:rPr>
        <w:t>En caso el Comité Especial haya optado por llevar a cabo el Proceso de Selección de forma virtual,</w:t>
      </w:r>
      <w:r w:rsidR="00896FC7" w:rsidRPr="00CE308B">
        <w:rPr>
          <w:rFonts w:ascii="Arial" w:eastAsia="Batang" w:hAnsi="Arial" w:cs="Arial"/>
          <w:i/>
          <w:color w:val="0000FF"/>
          <w:sz w:val="22"/>
          <w:szCs w:val="22"/>
          <w:lang w:val="es-PE" w:eastAsia="es-PE"/>
        </w:rPr>
        <w:t xml:space="preserve"> debe señalarse</w:t>
      </w:r>
      <w:r w:rsidRPr="00CE308B">
        <w:rPr>
          <w:rFonts w:ascii="Arial" w:eastAsia="Batang" w:hAnsi="Arial" w:cs="Arial"/>
          <w:i/>
          <w:color w:val="0000FF"/>
          <w:sz w:val="22"/>
          <w:szCs w:val="22"/>
          <w:lang w:val="es-PE" w:eastAsia="es-PE"/>
        </w:rPr>
        <w:t xml:space="preserve"> en esta sección</w:t>
      </w:r>
      <w:r w:rsidR="00896FC7" w:rsidRPr="00CE308B">
        <w:rPr>
          <w:rFonts w:ascii="Arial" w:eastAsia="Batang" w:hAnsi="Arial" w:cs="Arial"/>
          <w:i/>
          <w:color w:val="0000FF"/>
          <w:sz w:val="22"/>
          <w:szCs w:val="22"/>
          <w:lang w:val="es-PE" w:eastAsia="es-PE"/>
        </w:rPr>
        <w:t xml:space="preserve"> el formato electrónico</w:t>
      </w:r>
      <w:r w:rsidR="004B5EB5" w:rsidRPr="00CE308B">
        <w:rPr>
          <w:rFonts w:ascii="Arial" w:eastAsia="Batang" w:hAnsi="Arial" w:cs="Arial"/>
          <w:i/>
          <w:color w:val="0000FF"/>
          <w:sz w:val="22"/>
          <w:szCs w:val="22"/>
          <w:lang w:val="es-PE" w:eastAsia="es-PE"/>
        </w:rPr>
        <w:t xml:space="preserve"> en el cual deberá ser presentado cada archivo virtual</w:t>
      </w:r>
      <w:r w:rsidR="00863A7D" w:rsidRPr="00CE308B">
        <w:rPr>
          <w:rFonts w:ascii="Arial" w:eastAsia="Batang" w:hAnsi="Arial" w:cs="Arial"/>
          <w:i/>
          <w:color w:val="0000FF"/>
          <w:sz w:val="22"/>
          <w:szCs w:val="22"/>
          <w:lang w:val="es-PE" w:eastAsia="es-PE"/>
        </w:rPr>
        <w:t xml:space="preserve"> (</w:t>
      </w:r>
      <w:proofErr w:type="spellStart"/>
      <w:r w:rsidR="00863A7D" w:rsidRPr="00CE308B">
        <w:rPr>
          <w:rFonts w:ascii="Arial" w:eastAsia="Batang" w:hAnsi="Arial" w:cs="Arial"/>
          <w:i/>
          <w:color w:val="0000FF"/>
          <w:sz w:val="22"/>
          <w:szCs w:val="22"/>
          <w:lang w:val="es-PE" w:eastAsia="es-PE"/>
        </w:rPr>
        <w:t>pdf</w:t>
      </w:r>
      <w:proofErr w:type="spellEnd"/>
      <w:r w:rsidR="00863A7D" w:rsidRPr="00CE308B">
        <w:rPr>
          <w:rFonts w:ascii="Arial" w:eastAsia="Batang" w:hAnsi="Arial" w:cs="Arial"/>
          <w:i/>
          <w:color w:val="0000FF"/>
          <w:sz w:val="22"/>
          <w:szCs w:val="22"/>
          <w:lang w:val="es-PE" w:eastAsia="es-PE"/>
        </w:rPr>
        <w:t xml:space="preserve"> u otro que el Comité </w:t>
      </w:r>
      <w:r w:rsidR="001F263C" w:rsidRPr="00CE308B">
        <w:rPr>
          <w:rFonts w:ascii="Arial" w:eastAsia="Batang" w:hAnsi="Arial" w:cs="Arial"/>
          <w:i/>
          <w:color w:val="0000FF"/>
          <w:sz w:val="22"/>
          <w:szCs w:val="22"/>
          <w:lang w:val="es-PE" w:eastAsia="es-PE"/>
        </w:rPr>
        <w:t>Especial</w:t>
      </w:r>
      <w:r w:rsidR="00863A7D" w:rsidRPr="00CE308B">
        <w:rPr>
          <w:rFonts w:ascii="Arial" w:eastAsia="Batang" w:hAnsi="Arial" w:cs="Arial"/>
          <w:i/>
          <w:color w:val="0000FF"/>
          <w:sz w:val="22"/>
          <w:szCs w:val="22"/>
          <w:lang w:val="es-PE" w:eastAsia="es-PE"/>
        </w:rPr>
        <w:t xml:space="preserve"> determine)</w:t>
      </w:r>
      <w:r w:rsidR="004B5EB5" w:rsidRPr="00CE308B">
        <w:rPr>
          <w:rFonts w:ascii="Arial" w:eastAsia="Batang" w:hAnsi="Arial" w:cs="Arial"/>
          <w:i/>
          <w:color w:val="0000FF"/>
          <w:sz w:val="22"/>
          <w:szCs w:val="22"/>
          <w:lang w:val="es-PE" w:eastAsia="es-PE"/>
        </w:rPr>
        <w:t xml:space="preserve">, </w:t>
      </w:r>
      <w:r w:rsidR="00481656" w:rsidRPr="00CE308B">
        <w:rPr>
          <w:rFonts w:ascii="Arial" w:eastAsia="Batang" w:hAnsi="Arial" w:cs="Arial"/>
          <w:i/>
          <w:color w:val="0000FF"/>
          <w:sz w:val="22"/>
          <w:szCs w:val="22"/>
          <w:lang w:val="es-PE" w:eastAsia="es-PE"/>
        </w:rPr>
        <w:t xml:space="preserve">peso máximo del documento, </w:t>
      </w:r>
      <w:r w:rsidR="004B5EB5" w:rsidRPr="00CE308B">
        <w:rPr>
          <w:rFonts w:ascii="Arial" w:eastAsia="Batang" w:hAnsi="Arial" w:cs="Arial"/>
          <w:i/>
          <w:color w:val="0000FF"/>
          <w:sz w:val="22"/>
          <w:szCs w:val="22"/>
          <w:lang w:val="es-PE" w:eastAsia="es-PE"/>
        </w:rPr>
        <w:t xml:space="preserve">así como la </w:t>
      </w:r>
      <w:r w:rsidRPr="00CE308B">
        <w:rPr>
          <w:rFonts w:ascii="Arial" w:eastAsia="Batang" w:hAnsi="Arial" w:cs="Arial"/>
          <w:i/>
          <w:color w:val="0000FF"/>
          <w:sz w:val="22"/>
          <w:szCs w:val="22"/>
          <w:lang w:val="es-PE" w:eastAsia="es-PE"/>
        </w:rPr>
        <w:t>casilla</w:t>
      </w:r>
      <w:r w:rsidR="00671724" w:rsidRPr="00CE308B">
        <w:rPr>
          <w:rFonts w:ascii="Arial" w:eastAsia="Batang" w:hAnsi="Arial" w:cs="Arial"/>
          <w:i/>
          <w:color w:val="0000FF"/>
          <w:sz w:val="22"/>
          <w:szCs w:val="22"/>
          <w:lang w:val="es-PE" w:eastAsia="es-PE"/>
        </w:rPr>
        <w:t xml:space="preserve"> </w:t>
      </w:r>
      <w:r w:rsidRPr="00CE308B">
        <w:rPr>
          <w:rFonts w:ascii="Arial" w:eastAsia="Batang" w:hAnsi="Arial" w:cs="Arial"/>
          <w:i/>
          <w:color w:val="0000FF"/>
          <w:sz w:val="22"/>
          <w:szCs w:val="22"/>
          <w:lang w:val="es-PE" w:eastAsia="es-PE"/>
        </w:rPr>
        <w:t>electrónica o correo electrónico u otro medio virtual en el cual deberán ser ingresadas las propuestas.</w:t>
      </w:r>
    </w:p>
    <w:p w14:paraId="54AFEA76" w14:textId="77777777" w:rsidR="00C61583" w:rsidRPr="00CE308B" w:rsidRDefault="00C61583" w:rsidP="00F11A5F">
      <w:pPr>
        <w:ind w:left="567"/>
        <w:jc w:val="both"/>
        <w:rPr>
          <w:rFonts w:ascii="Arial" w:eastAsia="Times New Roman" w:hAnsi="Arial" w:cs="Arial"/>
          <w:sz w:val="22"/>
          <w:szCs w:val="22"/>
          <w:lang w:val="es-ES"/>
        </w:rPr>
      </w:pPr>
    </w:p>
    <w:p w14:paraId="7BC29F4F" w14:textId="77777777" w:rsidR="006B6015" w:rsidRPr="00CE308B" w:rsidRDefault="006B6015" w:rsidP="00F11A5F">
      <w:pPr>
        <w:widowControl w:val="0"/>
        <w:numPr>
          <w:ilvl w:val="1"/>
          <w:numId w:val="1"/>
        </w:numPr>
        <w:suppressAutoHyphens/>
        <w:ind w:left="567" w:hanging="567"/>
        <w:jc w:val="both"/>
        <w:rPr>
          <w:rFonts w:ascii="Arial" w:eastAsia="MS Mincho" w:hAnsi="Arial" w:cs="Arial"/>
          <w:b/>
          <w:sz w:val="22"/>
          <w:szCs w:val="22"/>
        </w:rPr>
      </w:pPr>
      <w:r w:rsidRPr="00CE308B">
        <w:rPr>
          <w:rFonts w:ascii="Arial" w:eastAsia="MS Mincho" w:hAnsi="Arial" w:cs="Arial"/>
          <w:b/>
          <w:sz w:val="22"/>
          <w:szCs w:val="22"/>
        </w:rPr>
        <w:t>PR</w:t>
      </w:r>
      <w:r w:rsidR="00925D3A" w:rsidRPr="00CE308B">
        <w:rPr>
          <w:rFonts w:ascii="Arial" w:eastAsia="MS Mincho" w:hAnsi="Arial" w:cs="Arial"/>
          <w:b/>
          <w:sz w:val="22"/>
          <w:szCs w:val="22"/>
        </w:rPr>
        <w:t xml:space="preserve">ESENTACIÓN DE </w:t>
      </w:r>
      <w:r w:rsidR="008037D4" w:rsidRPr="00CE308B">
        <w:rPr>
          <w:rFonts w:ascii="Arial" w:eastAsia="MS Mincho" w:hAnsi="Arial" w:cs="Arial"/>
          <w:b/>
          <w:sz w:val="22"/>
          <w:szCs w:val="22"/>
        </w:rPr>
        <w:t xml:space="preserve">LAS </w:t>
      </w:r>
      <w:r w:rsidR="00925D3A" w:rsidRPr="00CE308B">
        <w:rPr>
          <w:rFonts w:ascii="Arial" w:eastAsia="MS Mincho" w:hAnsi="Arial" w:cs="Arial"/>
          <w:b/>
          <w:sz w:val="22"/>
          <w:szCs w:val="22"/>
        </w:rPr>
        <w:t>PROPUESTA</w:t>
      </w:r>
      <w:r w:rsidR="00E72D93" w:rsidRPr="00CE308B">
        <w:rPr>
          <w:rFonts w:ascii="Arial" w:eastAsia="MS Mincho" w:hAnsi="Arial" w:cs="Arial"/>
          <w:b/>
          <w:sz w:val="22"/>
          <w:szCs w:val="22"/>
        </w:rPr>
        <w:t xml:space="preserve">S, </w:t>
      </w:r>
      <w:r w:rsidR="00D81544" w:rsidRPr="00CE308B">
        <w:rPr>
          <w:rFonts w:ascii="Arial" w:eastAsia="MS Mincho" w:hAnsi="Arial" w:cs="Arial"/>
          <w:b/>
          <w:sz w:val="22"/>
          <w:szCs w:val="22"/>
        </w:rPr>
        <w:t xml:space="preserve">APERTURA </w:t>
      </w:r>
      <w:r w:rsidR="00E72D93" w:rsidRPr="00CE308B">
        <w:rPr>
          <w:rFonts w:ascii="Arial" w:eastAsia="MS Mincho" w:hAnsi="Arial" w:cs="Arial"/>
          <w:b/>
          <w:sz w:val="22"/>
          <w:szCs w:val="22"/>
        </w:rPr>
        <w:t xml:space="preserve">Y EVALUACION </w:t>
      </w:r>
      <w:r w:rsidR="00D81544" w:rsidRPr="00CE308B">
        <w:rPr>
          <w:rFonts w:ascii="Arial" w:eastAsia="MS Mincho" w:hAnsi="Arial" w:cs="Arial"/>
          <w:b/>
          <w:sz w:val="22"/>
          <w:szCs w:val="22"/>
        </w:rPr>
        <w:t>DE LOS SOBRES N°01 y N°02:</w:t>
      </w:r>
    </w:p>
    <w:p w14:paraId="74668FDC" w14:textId="77777777" w:rsidR="00595EAF" w:rsidRDefault="00595EAF" w:rsidP="00F11A5F">
      <w:pPr>
        <w:ind w:left="709"/>
        <w:jc w:val="both"/>
        <w:rPr>
          <w:rFonts w:ascii="Arial" w:hAnsi="Arial" w:cs="Arial"/>
          <w:iCs/>
          <w:sz w:val="22"/>
          <w:szCs w:val="22"/>
        </w:rPr>
      </w:pPr>
    </w:p>
    <w:p w14:paraId="1DA9D5FF" w14:textId="77777777" w:rsidR="00595EAF" w:rsidRDefault="00595EAF" w:rsidP="00F11A5F">
      <w:pPr>
        <w:ind w:left="709"/>
        <w:jc w:val="both"/>
        <w:rPr>
          <w:rFonts w:ascii="Arial" w:hAnsi="Arial" w:cs="Arial"/>
          <w:iCs/>
          <w:sz w:val="22"/>
          <w:szCs w:val="22"/>
        </w:rPr>
      </w:pPr>
      <w:r w:rsidRPr="00595EAF">
        <w:rPr>
          <w:rFonts w:ascii="Arial" w:eastAsia="Batang" w:hAnsi="Arial" w:cs="Arial"/>
          <w:sz w:val="22"/>
          <w:szCs w:val="22"/>
          <w:lang w:val="es-PE" w:eastAsia="es-PE"/>
        </w:rPr>
        <w:t xml:space="preserve">La presentación de las </w:t>
      </w:r>
      <w:r w:rsidR="00CD7029">
        <w:rPr>
          <w:rFonts w:ascii="Arial" w:eastAsia="Batang" w:hAnsi="Arial" w:cs="Arial"/>
          <w:sz w:val="22"/>
          <w:szCs w:val="22"/>
          <w:lang w:val="es-PE" w:eastAsia="es-PE"/>
        </w:rPr>
        <w:t>C</w:t>
      </w:r>
      <w:r w:rsidR="00CD7029" w:rsidRPr="00595EAF">
        <w:rPr>
          <w:rFonts w:ascii="Arial" w:eastAsia="Batang" w:hAnsi="Arial" w:cs="Arial"/>
          <w:sz w:val="22"/>
          <w:szCs w:val="22"/>
          <w:lang w:val="es-PE" w:eastAsia="es-PE"/>
        </w:rPr>
        <w:t xml:space="preserve">redenciales </w:t>
      </w:r>
      <w:r w:rsidRPr="00595EAF">
        <w:rPr>
          <w:rFonts w:ascii="Arial" w:eastAsia="Batang" w:hAnsi="Arial" w:cs="Arial"/>
          <w:sz w:val="22"/>
          <w:szCs w:val="22"/>
          <w:lang w:val="es-PE" w:eastAsia="es-PE"/>
        </w:rPr>
        <w:t xml:space="preserve">(Sobre N° 1), </w:t>
      </w:r>
      <w:r w:rsidR="00F15FFB">
        <w:rPr>
          <w:rFonts w:ascii="Arial" w:eastAsia="Batang" w:hAnsi="Arial" w:cs="Arial"/>
          <w:sz w:val="22"/>
          <w:szCs w:val="22"/>
          <w:lang w:val="es-PE" w:eastAsia="es-PE"/>
        </w:rPr>
        <w:t>P</w:t>
      </w:r>
      <w:r w:rsidR="00F15FFB" w:rsidRPr="00595EAF">
        <w:rPr>
          <w:rFonts w:ascii="Arial" w:eastAsia="Batang" w:hAnsi="Arial" w:cs="Arial"/>
          <w:sz w:val="22"/>
          <w:szCs w:val="22"/>
          <w:lang w:val="es-PE" w:eastAsia="es-PE"/>
        </w:rPr>
        <w:t xml:space="preserve">ropuesta </w:t>
      </w:r>
      <w:r w:rsidR="00F15FFB">
        <w:rPr>
          <w:rFonts w:ascii="Arial" w:eastAsia="Batang" w:hAnsi="Arial" w:cs="Arial"/>
          <w:sz w:val="22"/>
          <w:szCs w:val="22"/>
          <w:lang w:val="es-PE" w:eastAsia="es-PE"/>
        </w:rPr>
        <w:t>E</w:t>
      </w:r>
      <w:r w:rsidR="00F15FFB" w:rsidRPr="00595EAF">
        <w:rPr>
          <w:rFonts w:ascii="Arial" w:eastAsia="Batang" w:hAnsi="Arial" w:cs="Arial"/>
          <w:sz w:val="22"/>
          <w:szCs w:val="22"/>
          <w:lang w:val="es-PE" w:eastAsia="es-PE"/>
        </w:rPr>
        <w:t xml:space="preserve">conómica </w:t>
      </w:r>
      <w:r w:rsidRPr="00595EAF">
        <w:rPr>
          <w:rFonts w:ascii="Arial" w:eastAsia="Batang" w:hAnsi="Arial" w:cs="Arial"/>
          <w:sz w:val="22"/>
          <w:szCs w:val="22"/>
          <w:lang w:val="es-PE" w:eastAsia="es-PE"/>
        </w:rPr>
        <w:t xml:space="preserve">(Sobre N° 2) y </w:t>
      </w:r>
      <w:r w:rsidR="00F15FFB">
        <w:rPr>
          <w:rFonts w:ascii="Arial" w:eastAsia="Batang" w:hAnsi="Arial" w:cs="Arial"/>
          <w:sz w:val="22"/>
          <w:szCs w:val="22"/>
          <w:lang w:val="es-PE" w:eastAsia="es-PE"/>
        </w:rPr>
        <w:t>P</w:t>
      </w:r>
      <w:r w:rsidR="00F15FFB" w:rsidRPr="00595EAF">
        <w:rPr>
          <w:rFonts w:ascii="Arial" w:eastAsia="Batang" w:hAnsi="Arial" w:cs="Arial"/>
          <w:sz w:val="22"/>
          <w:szCs w:val="22"/>
          <w:lang w:val="es-PE" w:eastAsia="es-PE"/>
        </w:rPr>
        <w:t xml:space="preserve">ropuesta </w:t>
      </w:r>
      <w:r w:rsidR="00F15FFB">
        <w:rPr>
          <w:rFonts w:ascii="Arial" w:eastAsia="Batang" w:hAnsi="Arial" w:cs="Arial"/>
          <w:sz w:val="22"/>
          <w:szCs w:val="22"/>
          <w:lang w:val="es-PE" w:eastAsia="es-PE"/>
        </w:rPr>
        <w:t>T</w:t>
      </w:r>
      <w:r w:rsidRPr="00595EAF">
        <w:rPr>
          <w:rFonts w:ascii="Arial" w:eastAsia="Batang" w:hAnsi="Arial" w:cs="Arial"/>
          <w:sz w:val="22"/>
          <w:szCs w:val="22"/>
          <w:lang w:val="es-PE" w:eastAsia="es-PE"/>
        </w:rPr>
        <w:t xml:space="preserve">écnica (Sobre N° 3) </w:t>
      </w:r>
      <w:r w:rsidRPr="00124987">
        <w:rPr>
          <w:rFonts w:ascii="Arial" w:hAnsi="Arial" w:cs="Arial"/>
          <w:iCs/>
          <w:sz w:val="22"/>
          <w:szCs w:val="22"/>
        </w:rPr>
        <w:t xml:space="preserve">se lleva a cabo en acto público ante el Comité Especial, </w:t>
      </w:r>
      <w:r w:rsidRPr="00595EAF">
        <w:rPr>
          <w:rFonts w:ascii="Arial" w:hAnsi="Arial" w:cs="Arial"/>
          <w:sz w:val="22"/>
          <w:szCs w:val="22"/>
        </w:rPr>
        <w:t>en presencia de Notario Público o Juez de Paz</w:t>
      </w:r>
      <w:r w:rsidRPr="00595EAF">
        <w:rPr>
          <w:rFonts w:ascii="Arial" w:hAnsi="Arial" w:cs="Arial"/>
          <w:iCs/>
          <w:sz w:val="22"/>
          <w:szCs w:val="22"/>
        </w:rPr>
        <w:t xml:space="preserve">, </w:t>
      </w:r>
      <w:r w:rsidR="00EC2730">
        <w:rPr>
          <w:rFonts w:ascii="Arial" w:hAnsi="Arial" w:cs="Arial"/>
          <w:iCs/>
          <w:sz w:val="22"/>
          <w:szCs w:val="22"/>
        </w:rPr>
        <w:t>en un plazo máximo de seis</w:t>
      </w:r>
      <w:r w:rsidRPr="00595EAF">
        <w:rPr>
          <w:rFonts w:ascii="Arial" w:hAnsi="Arial" w:cs="Arial"/>
          <w:iCs/>
          <w:sz w:val="22"/>
          <w:szCs w:val="22"/>
        </w:rPr>
        <w:t xml:space="preserve"> (6) días hábiles de publicadas las </w:t>
      </w:r>
      <w:r w:rsidR="004E406B">
        <w:rPr>
          <w:rFonts w:ascii="Arial" w:hAnsi="Arial" w:cs="Arial"/>
          <w:iCs/>
          <w:sz w:val="22"/>
          <w:szCs w:val="22"/>
        </w:rPr>
        <w:t>Bases</w:t>
      </w:r>
      <w:r w:rsidRPr="00595EAF">
        <w:rPr>
          <w:rFonts w:ascii="Arial" w:hAnsi="Arial" w:cs="Arial"/>
          <w:iCs/>
          <w:sz w:val="22"/>
          <w:szCs w:val="22"/>
        </w:rPr>
        <w:t xml:space="preserve"> integradas o su rectificación, en el lugar</w:t>
      </w:r>
      <w:r w:rsidR="00863A7D">
        <w:rPr>
          <w:rFonts w:ascii="Arial" w:hAnsi="Arial" w:cs="Arial"/>
          <w:iCs/>
          <w:sz w:val="22"/>
          <w:szCs w:val="22"/>
        </w:rPr>
        <w:t xml:space="preserve"> </w:t>
      </w:r>
      <w:r w:rsidRPr="00595EAF">
        <w:rPr>
          <w:rFonts w:ascii="Arial" w:hAnsi="Arial" w:cs="Arial"/>
          <w:iCs/>
          <w:sz w:val="22"/>
          <w:szCs w:val="22"/>
        </w:rPr>
        <w:t>fecha y hora indicados en</w:t>
      </w:r>
      <w:r w:rsidRPr="00595EAF" w:rsidDel="00D80354">
        <w:rPr>
          <w:rFonts w:ascii="Arial" w:hAnsi="Arial" w:cs="Arial"/>
          <w:iCs/>
          <w:sz w:val="22"/>
          <w:szCs w:val="22"/>
        </w:rPr>
        <w:t xml:space="preserve"> </w:t>
      </w:r>
      <w:r w:rsidRPr="00595EAF">
        <w:rPr>
          <w:rFonts w:ascii="Arial" w:hAnsi="Arial" w:cs="Arial"/>
          <w:iCs/>
          <w:sz w:val="22"/>
          <w:szCs w:val="22"/>
        </w:rPr>
        <w:t xml:space="preserve">el </w:t>
      </w:r>
      <w:r w:rsidR="00473F08">
        <w:rPr>
          <w:rFonts w:ascii="Arial" w:hAnsi="Arial" w:cs="Arial"/>
          <w:iCs/>
          <w:sz w:val="22"/>
          <w:szCs w:val="22"/>
        </w:rPr>
        <w:t>C</w:t>
      </w:r>
      <w:r w:rsidR="00473F08" w:rsidRPr="00595EAF">
        <w:rPr>
          <w:rFonts w:ascii="Arial" w:hAnsi="Arial" w:cs="Arial"/>
          <w:iCs/>
          <w:sz w:val="22"/>
          <w:szCs w:val="22"/>
        </w:rPr>
        <w:t xml:space="preserve">alendario </w:t>
      </w:r>
      <w:r w:rsidRPr="00595EAF">
        <w:rPr>
          <w:rFonts w:ascii="Arial" w:hAnsi="Arial" w:cs="Arial"/>
          <w:iCs/>
          <w:sz w:val="22"/>
          <w:szCs w:val="22"/>
        </w:rPr>
        <w:t xml:space="preserve">del presente </w:t>
      </w:r>
      <w:r w:rsidR="009F7557">
        <w:rPr>
          <w:rFonts w:ascii="Arial" w:hAnsi="Arial" w:cs="Arial"/>
          <w:iCs/>
          <w:sz w:val="22"/>
          <w:szCs w:val="22"/>
        </w:rPr>
        <w:t>proceso de selección</w:t>
      </w:r>
      <w:r w:rsidRPr="00595EAF">
        <w:rPr>
          <w:rFonts w:ascii="Arial" w:hAnsi="Arial" w:cs="Arial"/>
          <w:iCs/>
          <w:sz w:val="22"/>
          <w:szCs w:val="22"/>
        </w:rPr>
        <w:t>.</w:t>
      </w:r>
      <w:r w:rsidRPr="00595EAF">
        <w:rPr>
          <w:rFonts w:ascii="Arial" w:eastAsia="Batang" w:hAnsi="Arial" w:cs="Arial"/>
          <w:sz w:val="22"/>
          <w:szCs w:val="22"/>
          <w:lang w:val="es-PE" w:eastAsia="es-PE"/>
        </w:rPr>
        <w:t xml:space="preserve"> </w:t>
      </w:r>
      <w:r w:rsidR="00CE308B" w:rsidRPr="00595EAF">
        <w:rPr>
          <w:rFonts w:ascii="Arial" w:eastAsia="Batang" w:hAnsi="Arial" w:cs="Arial"/>
          <w:sz w:val="22"/>
          <w:szCs w:val="22"/>
          <w:lang w:val="es-PE" w:eastAsia="es-PE"/>
        </w:rPr>
        <w:t>Su presentación se sujeta</w:t>
      </w:r>
      <w:r w:rsidRPr="00595EAF">
        <w:rPr>
          <w:rFonts w:ascii="Arial" w:eastAsia="Batang" w:hAnsi="Arial" w:cs="Arial"/>
          <w:sz w:val="22"/>
          <w:szCs w:val="22"/>
          <w:lang w:val="es-PE" w:eastAsia="es-PE"/>
        </w:rPr>
        <w:t xml:space="preserve"> a </w:t>
      </w:r>
      <w:r w:rsidRPr="00595EAF">
        <w:rPr>
          <w:rFonts w:ascii="Arial" w:hAnsi="Arial" w:cs="Arial"/>
          <w:iCs/>
          <w:sz w:val="22"/>
          <w:szCs w:val="22"/>
        </w:rPr>
        <w:t>los formatos establecidos en el Anexo N° 4-B.</w:t>
      </w:r>
    </w:p>
    <w:p w14:paraId="178360D8" w14:textId="77777777" w:rsidR="00E06E64" w:rsidRDefault="00E06E64" w:rsidP="00F11A5F">
      <w:pPr>
        <w:ind w:left="709"/>
        <w:jc w:val="both"/>
        <w:rPr>
          <w:rFonts w:ascii="Arial" w:hAnsi="Arial" w:cs="Arial"/>
          <w:iCs/>
          <w:sz w:val="22"/>
          <w:szCs w:val="22"/>
        </w:rPr>
      </w:pPr>
    </w:p>
    <w:p w14:paraId="262703B4" w14:textId="77777777" w:rsidR="00315F73" w:rsidRPr="007C122A" w:rsidRDefault="00E06E64" w:rsidP="00F11A5F">
      <w:pPr>
        <w:ind w:left="709"/>
        <w:jc w:val="both"/>
        <w:rPr>
          <w:rFonts w:ascii="Arial" w:hAnsi="Arial" w:cs="Arial"/>
          <w:i/>
          <w:color w:val="0000FF"/>
          <w:sz w:val="22"/>
          <w:szCs w:val="22"/>
        </w:rPr>
      </w:pPr>
      <w:r w:rsidRPr="007C122A">
        <w:rPr>
          <w:rFonts w:ascii="Arial" w:hAnsi="Arial" w:cs="Arial"/>
          <w:b/>
          <w:bCs/>
          <w:i/>
          <w:color w:val="0000FF"/>
          <w:sz w:val="22"/>
          <w:szCs w:val="22"/>
          <w:u w:val="single"/>
        </w:rPr>
        <w:t>IMPORTANTE</w:t>
      </w:r>
      <w:r w:rsidRPr="007C122A">
        <w:rPr>
          <w:rFonts w:ascii="Arial" w:hAnsi="Arial" w:cs="Arial"/>
          <w:i/>
          <w:color w:val="0000FF"/>
          <w:sz w:val="22"/>
          <w:szCs w:val="22"/>
        </w:rPr>
        <w:t>:</w:t>
      </w:r>
    </w:p>
    <w:p w14:paraId="41C5E3F0" w14:textId="77777777" w:rsidR="00CE308B" w:rsidRPr="007C122A" w:rsidRDefault="00CE308B" w:rsidP="00CE308B">
      <w:pPr>
        <w:jc w:val="both"/>
        <w:rPr>
          <w:rFonts w:ascii="Arial" w:hAnsi="Arial" w:cs="Arial"/>
          <w:i/>
          <w:color w:val="0000FF"/>
          <w:sz w:val="22"/>
          <w:szCs w:val="22"/>
        </w:rPr>
      </w:pPr>
    </w:p>
    <w:p w14:paraId="5FC635F8" w14:textId="77777777" w:rsidR="00E06E64" w:rsidRPr="007C122A" w:rsidRDefault="00CE308B" w:rsidP="00CE308B">
      <w:pPr>
        <w:ind w:left="709"/>
        <w:jc w:val="both"/>
        <w:rPr>
          <w:rFonts w:ascii="Arial" w:eastAsia="Batang" w:hAnsi="Arial" w:cs="Arial"/>
          <w:i/>
          <w:color w:val="0000FF"/>
          <w:sz w:val="22"/>
          <w:szCs w:val="22"/>
          <w:lang w:val="es-PE" w:eastAsia="es-PE"/>
        </w:rPr>
      </w:pPr>
      <w:r w:rsidRPr="007C122A">
        <w:rPr>
          <w:rFonts w:ascii="Arial" w:eastAsia="Batang" w:hAnsi="Arial" w:cs="Arial"/>
          <w:i/>
          <w:color w:val="0000FF"/>
          <w:sz w:val="22"/>
          <w:szCs w:val="22"/>
          <w:lang w:val="es-PE" w:eastAsia="es-PE"/>
        </w:rPr>
        <w:t>En los casos en que el proceso de selección se lleve a cabo de forma virtual, no se señalará el lugar sino la casilla electrónica o correo electrónico u otro medio virtual en el cual deberán ser ingresadas las propuestas.</w:t>
      </w:r>
    </w:p>
    <w:p w14:paraId="52114562" w14:textId="77777777" w:rsidR="006202C0" w:rsidRPr="007C122A" w:rsidRDefault="006202C0" w:rsidP="00CE308B">
      <w:pPr>
        <w:ind w:left="709"/>
        <w:jc w:val="both"/>
        <w:rPr>
          <w:rFonts w:ascii="Arial" w:eastAsia="Batang" w:hAnsi="Arial" w:cs="Arial"/>
          <w:i/>
          <w:color w:val="0000FF"/>
          <w:sz w:val="22"/>
          <w:szCs w:val="22"/>
          <w:lang w:val="es-PE" w:eastAsia="es-PE"/>
        </w:rPr>
      </w:pPr>
    </w:p>
    <w:p w14:paraId="7B9F95B7" w14:textId="77777777" w:rsidR="006202C0" w:rsidRPr="007C122A" w:rsidRDefault="006202C0" w:rsidP="006202C0">
      <w:pPr>
        <w:ind w:left="709"/>
        <w:jc w:val="both"/>
        <w:rPr>
          <w:rFonts w:ascii="Arial" w:hAnsi="Arial" w:cs="Arial"/>
          <w:i/>
          <w:color w:val="0000FF"/>
          <w:sz w:val="22"/>
          <w:szCs w:val="22"/>
        </w:rPr>
      </w:pPr>
      <w:r w:rsidRPr="007C122A">
        <w:rPr>
          <w:rFonts w:ascii="Arial" w:hAnsi="Arial" w:cs="Arial"/>
          <w:i/>
          <w:color w:val="0000FF"/>
          <w:sz w:val="22"/>
          <w:szCs w:val="22"/>
        </w:rPr>
        <w:lastRenderedPageBreak/>
        <w:t>En el caso que el proceso de selección se lleve a cabo de manera virtual, el Comité Especial podrá utilizar plataformas virtuales para efectuar el acto público.</w:t>
      </w:r>
    </w:p>
    <w:p w14:paraId="343F9ADF" w14:textId="77777777" w:rsidR="00E06E64" w:rsidRDefault="00E06E64" w:rsidP="00F11A5F">
      <w:pPr>
        <w:ind w:left="709"/>
        <w:jc w:val="both"/>
        <w:rPr>
          <w:rFonts w:ascii="Arial" w:hAnsi="Arial" w:cs="Arial"/>
          <w:iCs/>
          <w:sz w:val="22"/>
          <w:szCs w:val="22"/>
        </w:rPr>
      </w:pPr>
    </w:p>
    <w:p w14:paraId="07252D90" w14:textId="77777777" w:rsidR="00315F73" w:rsidRPr="00824FB8" w:rsidRDefault="00315F73" w:rsidP="00F11A5F">
      <w:pPr>
        <w:ind w:left="709"/>
        <w:jc w:val="both"/>
        <w:rPr>
          <w:rFonts w:ascii="Arial" w:hAnsi="Arial" w:cs="Arial"/>
          <w:iCs/>
          <w:sz w:val="22"/>
          <w:szCs w:val="22"/>
        </w:rPr>
      </w:pPr>
      <w:r>
        <w:rPr>
          <w:rFonts w:ascii="Arial" w:hAnsi="Arial" w:cs="Arial"/>
          <w:iCs/>
          <w:sz w:val="22"/>
          <w:szCs w:val="22"/>
        </w:rPr>
        <w:t>En caso</w:t>
      </w:r>
      <w:r w:rsidRPr="00824FB8">
        <w:rPr>
          <w:rFonts w:ascii="Arial" w:hAnsi="Arial" w:cs="Arial"/>
          <w:iCs/>
          <w:sz w:val="22"/>
          <w:szCs w:val="22"/>
        </w:rPr>
        <w:t xml:space="preserve"> </w:t>
      </w:r>
      <w:r>
        <w:rPr>
          <w:rFonts w:ascii="Arial" w:hAnsi="Arial" w:cs="Arial"/>
          <w:iCs/>
          <w:sz w:val="22"/>
          <w:szCs w:val="22"/>
        </w:rPr>
        <w:t xml:space="preserve">se presente </w:t>
      </w:r>
      <w:r w:rsidRPr="00824FB8">
        <w:rPr>
          <w:rFonts w:ascii="Arial" w:hAnsi="Arial" w:cs="Arial"/>
          <w:iCs/>
          <w:sz w:val="22"/>
          <w:szCs w:val="22"/>
        </w:rPr>
        <w:t>una Expresión de Interés, la presentación de propuestas no requiere la participación de Notario Público o Juez de Paz.</w:t>
      </w:r>
    </w:p>
    <w:p w14:paraId="3851AAE8" w14:textId="77777777" w:rsidR="00D60521" w:rsidRPr="00824FB8" w:rsidRDefault="00D60521" w:rsidP="00F11A5F">
      <w:pPr>
        <w:ind w:left="709"/>
        <w:jc w:val="both"/>
        <w:rPr>
          <w:rFonts w:ascii="Arial" w:hAnsi="Arial" w:cs="Arial"/>
          <w:iCs/>
          <w:sz w:val="22"/>
          <w:szCs w:val="22"/>
        </w:rPr>
      </w:pPr>
    </w:p>
    <w:p w14:paraId="30164599" w14:textId="77777777" w:rsidR="00160579" w:rsidRDefault="00B06C87" w:rsidP="00F11A5F">
      <w:pPr>
        <w:ind w:left="709"/>
        <w:jc w:val="both"/>
        <w:rPr>
          <w:rFonts w:ascii="Arial" w:hAnsi="Arial" w:cs="Arial"/>
          <w:iCs/>
          <w:sz w:val="22"/>
          <w:szCs w:val="22"/>
        </w:rPr>
      </w:pPr>
      <w:r w:rsidRPr="00824FB8">
        <w:rPr>
          <w:rFonts w:ascii="Arial" w:hAnsi="Arial" w:cs="Arial"/>
          <w:iCs/>
          <w:sz w:val="22"/>
          <w:szCs w:val="22"/>
        </w:rPr>
        <w:t>El Comité Especial</w:t>
      </w:r>
      <w:r w:rsidRPr="00824FB8">
        <w:rPr>
          <w:rFonts w:ascii="Arial" w:hAnsi="Arial" w:cs="Arial"/>
          <w:b/>
          <w:iCs/>
          <w:sz w:val="22"/>
          <w:szCs w:val="22"/>
        </w:rPr>
        <w:t xml:space="preserve"> </w:t>
      </w:r>
      <w:r w:rsidRPr="00824FB8">
        <w:rPr>
          <w:rFonts w:ascii="Arial" w:hAnsi="Arial" w:cs="Arial"/>
          <w:iCs/>
          <w:sz w:val="22"/>
          <w:szCs w:val="22"/>
        </w:rPr>
        <w:t xml:space="preserve">otorgará hasta treinta (30) minutos de tolerancia a partir de la hora fijada para el cumplimiento del acto público. Culminado dicho plazo, se procede a dar inicio al acto con los </w:t>
      </w:r>
      <w:r w:rsidR="004E406B">
        <w:rPr>
          <w:rFonts w:ascii="Arial" w:hAnsi="Arial" w:cs="Arial"/>
          <w:iCs/>
          <w:sz w:val="22"/>
          <w:szCs w:val="22"/>
        </w:rPr>
        <w:t>Postor</w:t>
      </w:r>
      <w:r w:rsidRPr="00824FB8">
        <w:rPr>
          <w:rFonts w:ascii="Arial" w:hAnsi="Arial" w:cs="Arial"/>
          <w:iCs/>
          <w:sz w:val="22"/>
          <w:szCs w:val="22"/>
        </w:rPr>
        <w:t xml:space="preserve">es que se encuentren presentes. En caso de reprogramación se deberá comunicar a los </w:t>
      </w:r>
      <w:r w:rsidR="004E406B">
        <w:rPr>
          <w:rFonts w:ascii="Arial" w:hAnsi="Arial" w:cs="Arial"/>
          <w:iCs/>
          <w:sz w:val="22"/>
          <w:szCs w:val="22"/>
        </w:rPr>
        <w:t>Participante</w:t>
      </w:r>
      <w:r w:rsidRPr="00824FB8">
        <w:rPr>
          <w:rFonts w:ascii="Arial" w:hAnsi="Arial" w:cs="Arial"/>
          <w:iCs/>
          <w:sz w:val="22"/>
          <w:szCs w:val="22"/>
        </w:rPr>
        <w:t>s mediante Circular.</w:t>
      </w:r>
    </w:p>
    <w:p w14:paraId="6178C4B7" w14:textId="77777777" w:rsidR="006202C0" w:rsidRDefault="006202C0" w:rsidP="00F11A5F">
      <w:pPr>
        <w:ind w:left="709"/>
        <w:jc w:val="both"/>
        <w:rPr>
          <w:rFonts w:ascii="Arial" w:hAnsi="Arial" w:cs="Arial"/>
          <w:iCs/>
          <w:sz w:val="22"/>
          <w:szCs w:val="22"/>
        </w:rPr>
      </w:pPr>
    </w:p>
    <w:p w14:paraId="711F7AEB" w14:textId="77777777" w:rsidR="009E47B1" w:rsidRPr="00824FB8" w:rsidRDefault="00595EAF" w:rsidP="00F11A5F">
      <w:pPr>
        <w:ind w:left="709"/>
        <w:jc w:val="both"/>
        <w:rPr>
          <w:rFonts w:ascii="Arial" w:hAnsi="Arial" w:cs="Arial"/>
          <w:iCs/>
          <w:sz w:val="22"/>
          <w:szCs w:val="22"/>
        </w:rPr>
      </w:pPr>
      <w:r>
        <w:rPr>
          <w:rFonts w:ascii="Arial" w:hAnsi="Arial" w:cs="Arial"/>
          <w:iCs/>
          <w:sz w:val="22"/>
          <w:szCs w:val="22"/>
        </w:rPr>
        <w:t>Vencido el</w:t>
      </w:r>
      <w:r w:rsidR="009E47B1" w:rsidRPr="00824FB8">
        <w:rPr>
          <w:rFonts w:ascii="Arial" w:hAnsi="Arial" w:cs="Arial"/>
          <w:iCs/>
          <w:sz w:val="22"/>
          <w:szCs w:val="22"/>
        </w:rPr>
        <w:t xml:space="preserve"> plazo, no se admit</w:t>
      </w:r>
      <w:r w:rsidR="00991786" w:rsidRPr="00824FB8">
        <w:rPr>
          <w:rFonts w:ascii="Arial" w:hAnsi="Arial" w:cs="Arial"/>
          <w:iCs/>
          <w:sz w:val="22"/>
          <w:szCs w:val="22"/>
        </w:rPr>
        <w:t>e</w:t>
      </w:r>
      <w:r w:rsidR="009E47B1" w:rsidRPr="00824FB8">
        <w:rPr>
          <w:rFonts w:ascii="Arial" w:hAnsi="Arial" w:cs="Arial"/>
          <w:iCs/>
          <w:sz w:val="22"/>
          <w:szCs w:val="22"/>
        </w:rPr>
        <w:t xml:space="preserve"> la participación de más postores ni la entrega de documentos adicionales, ni la modificación de las propuestas presentadas</w:t>
      </w:r>
      <w:r w:rsidR="00991786" w:rsidRPr="00824FB8">
        <w:rPr>
          <w:rFonts w:ascii="Arial" w:hAnsi="Arial" w:cs="Arial"/>
          <w:iCs/>
          <w:sz w:val="22"/>
          <w:szCs w:val="22"/>
        </w:rPr>
        <w:t>.</w:t>
      </w:r>
    </w:p>
    <w:p w14:paraId="5FBB6C6D" w14:textId="77777777" w:rsidR="009E47B1" w:rsidRPr="00824FB8" w:rsidRDefault="009E47B1" w:rsidP="00F11A5F">
      <w:pPr>
        <w:jc w:val="both"/>
        <w:rPr>
          <w:rFonts w:ascii="Arial" w:hAnsi="Arial" w:cs="Arial"/>
          <w:iCs/>
          <w:sz w:val="22"/>
          <w:szCs w:val="22"/>
        </w:rPr>
      </w:pPr>
    </w:p>
    <w:p w14:paraId="343B7088" w14:textId="77777777" w:rsidR="00D81544" w:rsidRDefault="009E47B1" w:rsidP="00F11A5F">
      <w:pPr>
        <w:ind w:left="709"/>
        <w:jc w:val="both"/>
        <w:rPr>
          <w:rFonts w:ascii="Arial" w:hAnsi="Arial" w:cs="Arial"/>
          <w:sz w:val="22"/>
          <w:szCs w:val="22"/>
        </w:rPr>
      </w:pPr>
      <w:r w:rsidRPr="00824FB8">
        <w:rPr>
          <w:rFonts w:ascii="Arial" w:hAnsi="Arial" w:cs="Arial"/>
          <w:iCs/>
          <w:sz w:val="22"/>
          <w:szCs w:val="22"/>
        </w:rPr>
        <w:t xml:space="preserve">El </w:t>
      </w:r>
      <w:proofErr w:type="gramStart"/>
      <w:r w:rsidRPr="00824FB8">
        <w:rPr>
          <w:rFonts w:ascii="Arial" w:hAnsi="Arial" w:cs="Arial"/>
          <w:iCs/>
          <w:sz w:val="22"/>
          <w:szCs w:val="22"/>
        </w:rPr>
        <w:t>Presidente</w:t>
      </w:r>
      <w:proofErr w:type="gramEnd"/>
      <w:r w:rsidRPr="00824FB8">
        <w:rPr>
          <w:rFonts w:ascii="Arial" w:hAnsi="Arial" w:cs="Arial"/>
          <w:iCs/>
          <w:sz w:val="22"/>
          <w:szCs w:val="22"/>
        </w:rPr>
        <w:t xml:space="preserve"> del </w:t>
      </w:r>
      <w:r w:rsidR="00160D9B" w:rsidRPr="00824FB8">
        <w:rPr>
          <w:rFonts w:ascii="Arial" w:hAnsi="Arial" w:cs="Arial"/>
          <w:iCs/>
          <w:sz w:val="22"/>
          <w:szCs w:val="22"/>
        </w:rPr>
        <w:t>Comité Especial</w:t>
      </w:r>
      <w:r w:rsidRPr="00824FB8">
        <w:rPr>
          <w:rFonts w:ascii="Arial" w:hAnsi="Arial" w:cs="Arial"/>
          <w:iCs/>
          <w:sz w:val="22"/>
          <w:szCs w:val="22"/>
        </w:rPr>
        <w:t xml:space="preserve">, inicia el acto de recepción de </w:t>
      </w:r>
      <w:r w:rsidR="00595EAF">
        <w:rPr>
          <w:rFonts w:ascii="Arial" w:hAnsi="Arial" w:cs="Arial"/>
          <w:iCs/>
          <w:sz w:val="22"/>
          <w:szCs w:val="22"/>
        </w:rPr>
        <w:t>propuesta</w:t>
      </w:r>
      <w:r w:rsidRPr="00824FB8">
        <w:rPr>
          <w:rFonts w:ascii="Arial" w:hAnsi="Arial" w:cs="Arial"/>
          <w:iCs/>
          <w:sz w:val="22"/>
          <w:szCs w:val="22"/>
        </w:rPr>
        <w:t>s e invita a</w:t>
      </w:r>
      <w:r w:rsidR="00160D9B" w:rsidRPr="00824FB8">
        <w:rPr>
          <w:rFonts w:ascii="Arial" w:hAnsi="Arial" w:cs="Arial"/>
          <w:iCs/>
          <w:sz w:val="22"/>
          <w:szCs w:val="22"/>
        </w:rPr>
        <w:t xml:space="preserve"> </w:t>
      </w:r>
      <w:r w:rsidRPr="00824FB8">
        <w:rPr>
          <w:rFonts w:ascii="Arial" w:hAnsi="Arial" w:cs="Arial"/>
          <w:iCs/>
          <w:sz w:val="22"/>
          <w:szCs w:val="22"/>
        </w:rPr>
        <w:t xml:space="preserve">los </w:t>
      </w:r>
      <w:r w:rsidR="004E406B">
        <w:rPr>
          <w:rFonts w:ascii="Arial" w:hAnsi="Arial" w:cs="Arial"/>
          <w:iCs/>
          <w:sz w:val="22"/>
          <w:szCs w:val="22"/>
        </w:rPr>
        <w:t>Postor</w:t>
      </w:r>
      <w:r w:rsidRPr="00824FB8">
        <w:rPr>
          <w:rFonts w:ascii="Arial" w:hAnsi="Arial" w:cs="Arial"/>
          <w:iCs/>
          <w:sz w:val="22"/>
          <w:szCs w:val="22"/>
        </w:rPr>
        <w:t xml:space="preserve">es a entregar los sobres </w:t>
      </w:r>
      <w:r w:rsidR="000D329E">
        <w:rPr>
          <w:rFonts w:ascii="Arial" w:hAnsi="Arial" w:cs="Arial"/>
          <w:iCs/>
          <w:sz w:val="22"/>
          <w:szCs w:val="22"/>
        </w:rPr>
        <w:t>N°1, N° 2 y N° 3</w:t>
      </w:r>
      <w:r w:rsidRPr="00824FB8">
        <w:rPr>
          <w:rFonts w:ascii="Arial" w:hAnsi="Arial" w:cs="Arial"/>
          <w:iCs/>
          <w:sz w:val="22"/>
          <w:szCs w:val="22"/>
        </w:rPr>
        <w:t xml:space="preserve">. </w:t>
      </w:r>
    </w:p>
    <w:p w14:paraId="6758F090" w14:textId="77777777" w:rsidR="00D947BC" w:rsidRDefault="00D947BC" w:rsidP="00F11A5F">
      <w:pPr>
        <w:ind w:left="709"/>
        <w:jc w:val="both"/>
        <w:rPr>
          <w:rFonts w:ascii="Arial" w:hAnsi="Arial" w:cs="Arial"/>
          <w:sz w:val="22"/>
          <w:szCs w:val="22"/>
        </w:rPr>
      </w:pPr>
    </w:p>
    <w:p w14:paraId="5A11B860" w14:textId="77777777" w:rsidR="007A5AD1" w:rsidRPr="00FC13B7" w:rsidRDefault="007A5AD1" w:rsidP="007A5AD1">
      <w:pPr>
        <w:ind w:left="720"/>
        <w:jc w:val="both"/>
        <w:rPr>
          <w:rFonts w:ascii="Arial" w:hAnsi="Arial" w:cs="Arial"/>
          <w:iCs/>
          <w:sz w:val="22"/>
          <w:szCs w:val="22"/>
        </w:rPr>
      </w:pPr>
      <w:r w:rsidRPr="00FC13B7">
        <w:rPr>
          <w:rFonts w:ascii="Arial" w:hAnsi="Arial" w:cs="Arial"/>
          <w:iCs/>
          <w:sz w:val="22"/>
          <w:szCs w:val="22"/>
        </w:rPr>
        <w:t xml:space="preserve">La evaluación de la Propuesta Económica y la verificación de los requisitos legales y económicos mínimos establecidos en las Bases del </w:t>
      </w:r>
      <w:r>
        <w:rPr>
          <w:rFonts w:ascii="Arial" w:hAnsi="Arial" w:cs="Arial"/>
          <w:iCs/>
          <w:sz w:val="22"/>
          <w:szCs w:val="22"/>
        </w:rPr>
        <w:t>proceso de selección</w:t>
      </w:r>
      <w:r w:rsidRPr="00FC13B7">
        <w:rPr>
          <w:rFonts w:ascii="Arial" w:hAnsi="Arial" w:cs="Arial"/>
          <w:iCs/>
          <w:sz w:val="22"/>
          <w:szCs w:val="22"/>
        </w:rPr>
        <w:t>, se realiza por el Comité Especial dentro del plazo máximo de cuatro (4) días hábiles siguientes de la presentación de las propuestas.</w:t>
      </w:r>
    </w:p>
    <w:p w14:paraId="74DB2293" w14:textId="77777777" w:rsidR="007A5AD1" w:rsidRDefault="007A5AD1" w:rsidP="00F11A5F">
      <w:pPr>
        <w:ind w:left="709"/>
        <w:jc w:val="both"/>
        <w:rPr>
          <w:rFonts w:ascii="Arial" w:hAnsi="Arial" w:cs="Arial"/>
          <w:sz w:val="22"/>
          <w:szCs w:val="22"/>
        </w:rPr>
      </w:pPr>
    </w:p>
    <w:p w14:paraId="15CA4A3B" w14:textId="77777777" w:rsidR="00D81544" w:rsidRPr="00CE308B" w:rsidRDefault="00D81544" w:rsidP="00F11A5F">
      <w:pPr>
        <w:ind w:left="709"/>
        <w:jc w:val="both"/>
        <w:rPr>
          <w:rFonts w:ascii="Arial" w:hAnsi="Arial" w:cs="Arial"/>
          <w:b/>
          <w:bCs/>
          <w:sz w:val="22"/>
          <w:szCs w:val="22"/>
        </w:rPr>
      </w:pPr>
      <w:r w:rsidRPr="00CE308B">
        <w:rPr>
          <w:rFonts w:ascii="Arial" w:hAnsi="Arial" w:cs="Arial"/>
          <w:b/>
          <w:bCs/>
          <w:sz w:val="22"/>
          <w:szCs w:val="22"/>
        </w:rPr>
        <w:t>Apertura del Sobre N°01:</w:t>
      </w:r>
    </w:p>
    <w:p w14:paraId="0C8E7169" w14:textId="77777777" w:rsidR="00D81544" w:rsidRPr="00CE308B" w:rsidRDefault="00D81544" w:rsidP="00F11A5F">
      <w:pPr>
        <w:ind w:left="709"/>
        <w:jc w:val="both"/>
        <w:rPr>
          <w:rFonts w:ascii="Arial" w:hAnsi="Arial" w:cs="Arial"/>
          <w:b/>
          <w:bCs/>
          <w:sz w:val="22"/>
          <w:szCs w:val="22"/>
        </w:rPr>
      </w:pPr>
    </w:p>
    <w:p w14:paraId="4FA1708E" w14:textId="77777777" w:rsidR="004A08CD" w:rsidRDefault="00D947BC" w:rsidP="00F11A5F">
      <w:pPr>
        <w:ind w:left="709"/>
        <w:jc w:val="both"/>
        <w:rPr>
          <w:rFonts w:ascii="Arial" w:hAnsi="Arial" w:cs="Arial"/>
          <w:iCs/>
          <w:sz w:val="22"/>
          <w:szCs w:val="22"/>
        </w:rPr>
      </w:pPr>
      <w:r w:rsidRPr="00CE308B">
        <w:rPr>
          <w:rFonts w:ascii="Arial" w:hAnsi="Arial" w:cs="Arial"/>
          <w:iCs/>
          <w:sz w:val="22"/>
          <w:szCs w:val="22"/>
        </w:rPr>
        <w:t xml:space="preserve">Una vez que los Postores hayan hecho entrega de sus sobres, </w:t>
      </w:r>
      <w:r w:rsidR="00671724" w:rsidRPr="00CE308B">
        <w:rPr>
          <w:rFonts w:ascii="Arial" w:hAnsi="Arial" w:cs="Arial"/>
          <w:sz w:val="22"/>
          <w:szCs w:val="22"/>
        </w:rPr>
        <w:t>con participación</w:t>
      </w:r>
      <w:r w:rsidRPr="00CE308B">
        <w:rPr>
          <w:rFonts w:ascii="Arial" w:hAnsi="Arial" w:cs="Arial"/>
          <w:sz w:val="22"/>
          <w:szCs w:val="22"/>
        </w:rPr>
        <w:t xml:space="preserve"> de Notario Público o Juez de Paz</w:t>
      </w:r>
      <w:r w:rsidR="00E72D93" w:rsidRPr="00CE308B">
        <w:rPr>
          <w:rFonts w:ascii="Arial" w:hAnsi="Arial" w:cs="Arial"/>
          <w:sz w:val="22"/>
          <w:szCs w:val="22"/>
        </w:rPr>
        <w:t xml:space="preserve"> s</w:t>
      </w:r>
      <w:r w:rsidR="009E47B1" w:rsidRPr="00CE308B">
        <w:rPr>
          <w:rFonts w:ascii="Arial" w:hAnsi="Arial" w:cs="Arial"/>
          <w:iCs/>
          <w:sz w:val="22"/>
          <w:szCs w:val="22"/>
        </w:rPr>
        <w:t>e procede a la apertura y verificación de la</w:t>
      </w:r>
      <w:r w:rsidR="009E47B1" w:rsidRPr="00824FB8">
        <w:rPr>
          <w:rFonts w:ascii="Arial" w:hAnsi="Arial" w:cs="Arial"/>
          <w:iCs/>
          <w:sz w:val="22"/>
          <w:szCs w:val="22"/>
        </w:rPr>
        <w:t xml:space="preserve"> documentación</w:t>
      </w:r>
      <w:r w:rsidR="00D81544">
        <w:rPr>
          <w:rFonts w:ascii="Arial" w:hAnsi="Arial" w:cs="Arial"/>
          <w:iCs/>
          <w:sz w:val="22"/>
          <w:szCs w:val="22"/>
        </w:rPr>
        <w:t xml:space="preserve"> </w:t>
      </w:r>
      <w:r w:rsidR="009E47B1" w:rsidRPr="00824FB8">
        <w:rPr>
          <w:rFonts w:ascii="Arial" w:hAnsi="Arial" w:cs="Arial"/>
          <w:iCs/>
          <w:sz w:val="22"/>
          <w:szCs w:val="22"/>
        </w:rPr>
        <w:t>contenida en el Sobre N° 1, en el mismo orden en que fueron presentados</w:t>
      </w:r>
      <w:r w:rsidR="009E47B1" w:rsidRPr="001D4DD3">
        <w:rPr>
          <w:rFonts w:ascii="Arial" w:hAnsi="Arial" w:cs="Arial"/>
          <w:iCs/>
          <w:sz w:val="22"/>
          <w:szCs w:val="22"/>
        </w:rPr>
        <w:t xml:space="preserve">. </w:t>
      </w:r>
      <w:r w:rsidR="009E47B1" w:rsidRPr="001D4DD3">
        <w:rPr>
          <w:rFonts w:ascii="Arial" w:hAnsi="Arial" w:cs="Arial"/>
          <w:sz w:val="22"/>
          <w:szCs w:val="22"/>
        </w:rPr>
        <w:t>El Notario Público</w:t>
      </w:r>
      <w:r w:rsidR="00646E67" w:rsidRPr="004F1FE2">
        <w:rPr>
          <w:rFonts w:ascii="Arial" w:hAnsi="Arial" w:cs="Arial"/>
          <w:sz w:val="22"/>
          <w:szCs w:val="22"/>
        </w:rPr>
        <w:t xml:space="preserve"> o Juez de Paz</w:t>
      </w:r>
      <w:r w:rsidR="009E47B1" w:rsidRPr="00512F5C">
        <w:rPr>
          <w:rFonts w:ascii="Arial" w:hAnsi="Arial" w:cs="Arial"/>
          <w:iCs/>
          <w:sz w:val="22"/>
          <w:szCs w:val="22"/>
        </w:rPr>
        <w:t xml:space="preserve"> visa al margen de los documentos presentados.</w:t>
      </w:r>
      <w:r w:rsidR="009E47B1" w:rsidRPr="00824FB8">
        <w:rPr>
          <w:rFonts w:ascii="Arial" w:hAnsi="Arial" w:cs="Arial"/>
          <w:iCs/>
          <w:sz w:val="22"/>
          <w:szCs w:val="22"/>
        </w:rPr>
        <w:t xml:space="preserve"> </w:t>
      </w:r>
      <w:r w:rsidR="004A08CD" w:rsidRPr="00824FB8">
        <w:rPr>
          <w:rFonts w:ascii="Arial" w:hAnsi="Arial" w:cs="Arial"/>
          <w:iCs/>
          <w:sz w:val="22"/>
          <w:szCs w:val="22"/>
        </w:rPr>
        <w:t xml:space="preserve"> </w:t>
      </w:r>
    </w:p>
    <w:p w14:paraId="7F67E640" w14:textId="77777777" w:rsidR="00595EAF" w:rsidRDefault="00595EAF" w:rsidP="00F11A5F">
      <w:pPr>
        <w:jc w:val="both"/>
        <w:rPr>
          <w:rFonts w:ascii="Arial" w:eastAsia="Batang" w:hAnsi="Arial" w:cs="Arial"/>
          <w:sz w:val="22"/>
          <w:szCs w:val="22"/>
          <w:lang w:val="es-PE" w:eastAsia="es-PE"/>
        </w:rPr>
      </w:pPr>
    </w:p>
    <w:p w14:paraId="4FF93051" w14:textId="77777777" w:rsidR="00595EAF" w:rsidRPr="00124987" w:rsidRDefault="00595EAF" w:rsidP="00F11A5F">
      <w:pPr>
        <w:ind w:left="709"/>
        <w:jc w:val="both"/>
        <w:rPr>
          <w:rFonts w:ascii="Arial" w:hAnsi="Arial" w:cs="Arial"/>
          <w:iCs/>
          <w:sz w:val="22"/>
          <w:szCs w:val="22"/>
        </w:rPr>
      </w:pPr>
      <w:r w:rsidRPr="00124987">
        <w:rPr>
          <w:rFonts w:ascii="Arial" w:hAnsi="Arial" w:cs="Arial"/>
          <w:iCs/>
          <w:sz w:val="22"/>
          <w:szCs w:val="22"/>
        </w:rPr>
        <w:t xml:space="preserve">Durante la verificación del Sobre N° 1 el Comité Especial, </w:t>
      </w:r>
      <w:r w:rsidRPr="00124987">
        <w:rPr>
          <w:rFonts w:ascii="Arial" w:eastAsia="Batang" w:hAnsi="Arial" w:cs="Arial"/>
          <w:sz w:val="22"/>
          <w:szCs w:val="22"/>
          <w:lang w:val="es-PE" w:eastAsia="es-PE"/>
        </w:rPr>
        <w:t>aplicando el principio de enfoque de gestión por resultados,</w:t>
      </w:r>
      <w:r w:rsidRPr="00124987">
        <w:rPr>
          <w:rFonts w:ascii="Arial" w:hAnsi="Arial" w:cs="Arial"/>
          <w:iCs/>
          <w:sz w:val="22"/>
          <w:szCs w:val="22"/>
        </w:rPr>
        <w:t xml:space="preserve"> puede solicitar a cualquier </w:t>
      </w:r>
      <w:r w:rsidR="004E406B">
        <w:rPr>
          <w:rFonts w:ascii="Arial" w:hAnsi="Arial" w:cs="Arial"/>
          <w:iCs/>
          <w:sz w:val="22"/>
          <w:szCs w:val="22"/>
        </w:rPr>
        <w:t>Postor</w:t>
      </w:r>
      <w:r w:rsidRPr="00124987">
        <w:rPr>
          <w:rFonts w:ascii="Arial" w:hAnsi="Arial" w:cs="Arial"/>
          <w:iCs/>
          <w:sz w:val="22"/>
          <w:szCs w:val="22"/>
        </w:rPr>
        <w:t xml:space="preserve"> que subsane o corrija algún error material o formal de los documentos presentados, dentro del plazo que establezca el Comité Especial.</w:t>
      </w:r>
    </w:p>
    <w:p w14:paraId="25BF7210" w14:textId="77777777" w:rsidR="00595080" w:rsidRPr="00824FB8" w:rsidRDefault="00595080" w:rsidP="00F11A5F">
      <w:pPr>
        <w:jc w:val="both"/>
        <w:rPr>
          <w:rFonts w:ascii="Arial" w:hAnsi="Arial" w:cs="Arial"/>
          <w:iCs/>
          <w:sz w:val="22"/>
          <w:szCs w:val="22"/>
        </w:rPr>
      </w:pPr>
    </w:p>
    <w:p w14:paraId="3C879319" w14:textId="77777777" w:rsidR="00595EAF" w:rsidRPr="00824FB8" w:rsidRDefault="00595EAF" w:rsidP="00F11A5F">
      <w:pPr>
        <w:ind w:left="708"/>
        <w:jc w:val="both"/>
        <w:rPr>
          <w:rFonts w:ascii="Arial" w:hAnsi="Arial" w:cs="Arial"/>
          <w:iCs/>
          <w:sz w:val="22"/>
          <w:szCs w:val="22"/>
        </w:rPr>
      </w:pPr>
      <w:r w:rsidRPr="00124987">
        <w:rPr>
          <w:rFonts w:ascii="Arial" w:hAnsi="Arial" w:cs="Arial"/>
          <w:iCs/>
          <w:sz w:val="22"/>
          <w:szCs w:val="22"/>
        </w:rPr>
        <w:t>Los errores o defectos subsanables durante esta etapa son, entre otros:</w:t>
      </w:r>
    </w:p>
    <w:p w14:paraId="38230445" w14:textId="77777777" w:rsidR="00595080" w:rsidRPr="00824FB8" w:rsidRDefault="00595080" w:rsidP="00F11A5F">
      <w:pPr>
        <w:ind w:left="708"/>
        <w:jc w:val="both"/>
        <w:rPr>
          <w:rFonts w:ascii="Arial" w:hAnsi="Arial" w:cs="Arial"/>
          <w:iCs/>
          <w:sz w:val="22"/>
          <w:szCs w:val="22"/>
        </w:rPr>
      </w:pPr>
    </w:p>
    <w:p w14:paraId="32678AE8" w14:textId="77777777" w:rsidR="00595080" w:rsidRPr="00824FB8"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Falta de foliado</w:t>
      </w:r>
    </w:p>
    <w:p w14:paraId="4948B6D4" w14:textId="77777777" w:rsidR="00595080" w:rsidRPr="00824FB8"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Falta de sello</w:t>
      </w:r>
    </w:p>
    <w:p w14:paraId="059AC6F9" w14:textId="77777777" w:rsidR="00595080" w:rsidRPr="00824FB8"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Falta de firma y/o rúbrica</w:t>
      </w:r>
    </w:p>
    <w:p w14:paraId="1DCFFDC6" w14:textId="77777777" w:rsidR="00595080" w:rsidRPr="00824FB8"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Falta de fotocopias (únicamente en el ejemplar denominado como “Copia 1”)</w:t>
      </w:r>
    </w:p>
    <w:p w14:paraId="4F475B10" w14:textId="77777777" w:rsidR="00595080"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La no consignación de determinada información de carácter no sustancial en los formularios o declaraciones juradas</w:t>
      </w:r>
    </w:p>
    <w:p w14:paraId="7F7D4F3F" w14:textId="77777777" w:rsidR="00595080" w:rsidRPr="00824FB8" w:rsidRDefault="00595080" w:rsidP="00F11A5F">
      <w:pPr>
        <w:pStyle w:val="Prrafodelista"/>
        <w:numPr>
          <w:ilvl w:val="0"/>
          <w:numId w:val="4"/>
        </w:numPr>
        <w:spacing w:after="0" w:line="240" w:lineRule="auto"/>
        <w:ind w:left="1134"/>
        <w:jc w:val="both"/>
        <w:rPr>
          <w:rFonts w:ascii="Arial" w:hAnsi="Arial" w:cs="Arial"/>
          <w:iCs/>
        </w:rPr>
      </w:pPr>
      <w:r w:rsidRPr="00824FB8">
        <w:rPr>
          <w:rFonts w:ascii="Arial" w:hAnsi="Arial" w:cs="Arial"/>
          <w:iCs/>
        </w:rPr>
        <w:t>Y otros de carácter no sustancial que, a criterio discrecional del Comité Especial, puedan ser subsanables</w:t>
      </w:r>
    </w:p>
    <w:p w14:paraId="05562D4F" w14:textId="77777777" w:rsidR="007E5F26" w:rsidRDefault="007E5F26" w:rsidP="00F11A5F">
      <w:pPr>
        <w:ind w:left="709"/>
        <w:jc w:val="both"/>
        <w:rPr>
          <w:rFonts w:ascii="Arial" w:eastAsia="Batang" w:hAnsi="Arial" w:cs="Arial"/>
          <w:sz w:val="22"/>
          <w:szCs w:val="22"/>
          <w:lang w:val="es-PE" w:eastAsia="es-PE"/>
        </w:rPr>
      </w:pPr>
    </w:p>
    <w:p w14:paraId="5614E845" w14:textId="77777777" w:rsidR="00653B5A" w:rsidRPr="00824FB8" w:rsidRDefault="009A0433" w:rsidP="00F11A5F">
      <w:pPr>
        <w:ind w:left="709"/>
        <w:jc w:val="both"/>
        <w:rPr>
          <w:rFonts w:ascii="Arial" w:eastAsia="Batang" w:hAnsi="Arial" w:cs="Arial"/>
          <w:sz w:val="22"/>
          <w:szCs w:val="22"/>
          <w:lang w:val="es-PE" w:eastAsia="es-PE"/>
        </w:rPr>
      </w:pPr>
      <w:r w:rsidRPr="00824FB8">
        <w:rPr>
          <w:rFonts w:ascii="Arial" w:eastAsia="Batang" w:hAnsi="Arial" w:cs="Arial"/>
          <w:sz w:val="22"/>
          <w:szCs w:val="22"/>
          <w:lang w:val="es-PE" w:eastAsia="es-PE"/>
        </w:rPr>
        <w:t>Si venciera dich</w:t>
      </w:r>
      <w:r w:rsidR="008D694D" w:rsidRPr="00824FB8">
        <w:rPr>
          <w:rFonts w:ascii="Arial" w:eastAsia="Batang" w:hAnsi="Arial" w:cs="Arial"/>
          <w:sz w:val="22"/>
          <w:szCs w:val="22"/>
          <w:lang w:val="es-PE" w:eastAsia="es-PE"/>
        </w:rPr>
        <w:t>o</w:t>
      </w:r>
      <w:r w:rsidRPr="00824FB8">
        <w:rPr>
          <w:rFonts w:ascii="Arial" w:eastAsia="Batang" w:hAnsi="Arial" w:cs="Arial"/>
          <w:sz w:val="22"/>
          <w:szCs w:val="22"/>
          <w:lang w:val="es-PE" w:eastAsia="es-PE"/>
        </w:rPr>
        <w:t xml:space="preserve"> plazo sin que se hubiera subsanado la deficiencia, el Postor queda automáticamente descalificado y se le devuelven sus sobre</w:t>
      </w:r>
      <w:r w:rsidR="005F306F">
        <w:rPr>
          <w:rFonts w:ascii="Arial" w:eastAsia="Batang" w:hAnsi="Arial" w:cs="Arial"/>
          <w:sz w:val="22"/>
          <w:szCs w:val="22"/>
          <w:lang w:val="es-PE" w:eastAsia="es-PE"/>
        </w:rPr>
        <w:t>s</w:t>
      </w:r>
      <w:r w:rsidRPr="00824FB8">
        <w:rPr>
          <w:rFonts w:ascii="Arial" w:eastAsia="Batang" w:hAnsi="Arial" w:cs="Arial"/>
          <w:sz w:val="22"/>
          <w:szCs w:val="22"/>
          <w:lang w:val="es-PE" w:eastAsia="es-PE"/>
        </w:rPr>
        <w:t xml:space="preserve"> N° 2 y N° 3 sin abrir, en el acto de</w:t>
      </w:r>
      <w:r w:rsidR="00FA2C59" w:rsidRPr="00824FB8">
        <w:rPr>
          <w:rFonts w:ascii="Arial" w:eastAsia="Batang" w:hAnsi="Arial" w:cs="Arial"/>
          <w:sz w:val="22"/>
          <w:szCs w:val="22"/>
          <w:lang w:val="es-PE" w:eastAsia="es-PE"/>
        </w:rPr>
        <w:t xml:space="preserve"> presentación de los resultados de evaluación.</w:t>
      </w:r>
    </w:p>
    <w:p w14:paraId="7B1F7E39" w14:textId="77777777" w:rsidR="00254504" w:rsidRDefault="00254504" w:rsidP="00F11A5F">
      <w:pPr>
        <w:ind w:left="709"/>
        <w:jc w:val="both"/>
        <w:rPr>
          <w:rFonts w:ascii="Arial" w:hAnsi="Arial" w:cs="Arial"/>
          <w:iCs/>
          <w:sz w:val="22"/>
          <w:szCs w:val="22"/>
        </w:rPr>
      </w:pPr>
    </w:p>
    <w:p w14:paraId="023A44C6" w14:textId="77777777" w:rsidR="00CE308B" w:rsidRDefault="00CE308B" w:rsidP="00F11A5F">
      <w:pPr>
        <w:ind w:left="709"/>
        <w:jc w:val="both"/>
        <w:rPr>
          <w:rFonts w:ascii="Arial" w:hAnsi="Arial" w:cs="Arial"/>
          <w:iCs/>
          <w:sz w:val="22"/>
          <w:szCs w:val="22"/>
        </w:rPr>
      </w:pPr>
    </w:p>
    <w:p w14:paraId="106D2158" w14:textId="77777777" w:rsidR="00CE308B" w:rsidRDefault="00CE308B" w:rsidP="00F11A5F">
      <w:pPr>
        <w:ind w:left="709"/>
        <w:jc w:val="both"/>
        <w:rPr>
          <w:rFonts w:ascii="Arial" w:hAnsi="Arial" w:cs="Arial"/>
          <w:iCs/>
          <w:sz w:val="22"/>
          <w:szCs w:val="22"/>
        </w:rPr>
      </w:pPr>
    </w:p>
    <w:p w14:paraId="45A4F667" w14:textId="77777777" w:rsidR="00CE308B" w:rsidRDefault="00CE308B" w:rsidP="00F11A5F">
      <w:pPr>
        <w:ind w:left="709"/>
        <w:jc w:val="both"/>
        <w:rPr>
          <w:rFonts w:ascii="Arial" w:hAnsi="Arial" w:cs="Arial"/>
          <w:iCs/>
          <w:sz w:val="22"/>
          <w:szCs w:val="22"/>
        </w:rPr>
      </w:pPr>
    </w:p>
    <w:p w14:paraId="648D9832" w14:textId="77777777" w:rsidR="00D947BC" w:rsidRDefault="00D947BC" w:rsidP="00D947BC">
      <w:pPr>
        <w:ind w:left="709"/>
        <w:jc w:val="both"/>
        <w:rPr>
          <w:rFonts w:ascii="Arial" w:hAnsi="Arial" w:cs="Arial"/>
          <w:b/>
          <w:bCs/>
          <w:sz w:val="22"/>
          <w:szCs w:val="22"/>
        </w:rPr>
      </w:pPr>
      <w:r w:rsidRPr="00CE308B">
        <w:rPr>
          <w:rFonts w:ascii="Arial" w:hAnsi="Arial" w:cs="Arial"/>
          <w:b/>
          <w:bCs/>
          <w:sz w:val="22"/>
          <w:szCs w:val="22"/>
        </w:rPr>
        <w:t>Apertura del Sobre N°02:</w:t>
      </w:r>
    </w:p>
    <w:p w14:paraId="27149AA5" w14:textId="77777777" w:rsidR="00D947BC" w:rsidRDefault="00D947BC" w:rsidP="00F11A5F">
      <w:pPr>
        <w:ind w:left="709"/>
        <w:jc w:val="both"/>
        <w:rPr>
          <w:rFonts w:ascii="Arial" w:hAnsi="Arial" w:cs="Arial"/>
          <w:iCs/>
          <w:sz w:val="22"/>
          <w:szCs w:val="22"/>
        </w:rPr>
      </w:pPr>
    </w:p>
    <w:p w14:paraId="5C7D75AB" w14:textId="77777777" w:rsidR="000673FD" w:rsidRDefault="000673FD" w:rsidP="00F11A5F">
      <w:pPr>
        <w:ind w:left="709"/>
        <w:jc w:val="both"/>
        <w:rPr>
          <w:rFonts w:ascii="Arial" w:hAnsi="Arial" w:cs="Arial"/>
          <w:iCs/>
          <w:sz w:val="22"/>
          <w:szCs w:val="22"/>
        </w:rPr>
      </w:pPr>
      <w:r w:rsidRPr="000673FD">
        <w:rPr>
          <w:rFonts w:ascii="Arial" w:hAnsi="Arial" w:cs="Arial"/>
          <w:iCs/>
          <w:sz w:val="22"/>
          <w:szCs w:val="22"/>
        </w:rPr>
        <w:t xml:space="preserve">Luego se procede a la apertura del Sobre N° 2 de los </w:t>
      </w:r>
      <w:r w:rsidR="004E406B">
        <w:rPr>
          <w:rFonts w:ascii="Arial" w:hAnsi="Arial" w:cs="Arial"/>
          <w:iCs/>
          <w:sz w:val="22"/>
          <w:szCs w:val="22"/>
        </w:rPr>
        <w:t>Postor</w:t>
      </w:r>
      <w:r w:rsidRPr="000673FD">
        <w:rPr>
          <w:rFonts w:ascii="Arial" w:hAnsi="Arial" w:cs="Arial"/>
          <w:iCs/>
          <w:sz w:val="22"/>
          <w:szCs w:val="22"/>
        </w:rPr>
        <w:t xml:space="preserve">es cuyos Sobres N° 1 hayan sido declarados aptos. El Comité Especial anuncia el nombre de cada </w:t>
      </w:r>
      <w:r w:rsidR="004E406B">
        <w:rPr>
          <w:rFonts w:ascii="Arial" w:hAnsi="Arial" w:cs="Arial"/>
          <w:iCs/>
          <w:sz w:val="22"/>
          <w:szCs w:val="22"/>
        </w:rPr>
        <w:t>Participante</w:t>
      </w:r>
      <w:r w:rsidRPr="000673FD">
        <w:rPr>
          <w:rFonts w:ascii="Arial" w:hAnsi="Arial" w:cs="Arial"/>
          <w:iCs/>
          <w:sz w:val="22"/>
          <w:szCs w:val="22"/>
        </w:rPr>
        <w:t xml:space="preserve"> y el precio ofertado en su </w:t>
      </w:r>
      <w:r w:rsidR="00F15FFB">
        <w:rPr>
          <w:rFonts w:ascii="Arial" w:hAnsi="Arial" w:cs="Arial"/>
          <w:iCs/>
          <w:sz w:val="22"/>
          <w:szCs w:val="22"/>
        </w:rPr>
        <w:t>P</w:t>
      </w:r>
      <w:r w:rsidR="00F15FFB" w:rsidRPr="000673FD">
        <w:rPr>
          <w:rFonts w:ascii="Arial" w:hAnsi="Arial" w:cs="Arial"/>
          <w:iCs/>
          <w:sz w:val="22"/>
          <w:szCs w:val="22"/>
        </w:rPr>
        <w:t xml:space="preserve">ropuesta </w:t>
      </w:r>
      <w:r w:rsidR="00F15FFB">
        <w:rPr>
          <w:rFonts w:ascii="Arial" w:hAnsi="Arial" w:cs="Arial"/>
          <w:iCs/>
          <w:sz w:val="22"/>
          <w:szCs w:val="22"/>
        </w:rPr>
        <w:t>E</w:t>
      </w:r>
      <w:r w:rsidR="00F15FFB" w:rsidRPr="000673FD">
        <w:rPr>
          <w:rFonts w:ascii="Arial" w:hAnsi="Arial" w:cs="Arial"/>
          <w:iCs/>
          <w:sz w:val="22"/>
          <w:szCs w:val="22"/>
        </w:rPr>
        <w:t xml:space="preserve">conómica </w:t>
      </w:r>
      <w:r w:rsidRPr="000673FD">
        <w:rPr>
          <w:rFonts w:ascii="Arial" w:hAnsi="Arial" w:cs="Arial"/>
          <w:iCs/>
          <w:sz w:val="22"/>
          <w:szCs w:val="22"/>
        </w:rPr>
        <w:t xml:space="preserve">y, de corresponder, </w:t>
      </w:r>
      <w:r w:rsidRPr="000673FD">
        <w:rPr>
          <w:rFonts w:ascii="Arial" w:hAnsi="Arial" w:cs="Arial"/>
          <w:sz w:val="22"/>
          <w:szCs w:val="22"/>
        </w:rPr>
        <w:t>el Notario Público o Juez de Paz</w:t>
      </w:r>
      <w:r w:rsidRPr="000673FD">
        <w:rPr>
          <w:rFonts w:ascii="Arial" w:hAnsi="Arial" w:cs="Arial"/>
          <w:iCs/>
          <w:sz w:val="22"/>
          <w:szCs w:val="22"/>
        </w:rPr>
        <w:t xml:space="preserve"> visa al margen los documentos presentados. En el mismo acto el Comité Especial revisa que los documentos contengan lo solicitado en el Anexo N° 4-B de las Bases.</w:t>
      </w:r>
    </w:p>
    <w:p w14:paraId="54181722" w14:textId="77777777" w:rsidR="00D27A8D" w:rsidRPr="00EB1FDF" w:rsidRDefault="00D27A8D" w:rsidP="00F11A5F">
      <w:pPr>
        <w:ind w:left="709"/>
        <w:jc w:val="both"/>
        <w:rPr>
          <w:rFonts w:ascii="Arial" w:hAnsi="Arial" w:cs="Arial"/>
          <w:iCs/>
          <w:sz w:val="22"/>
          <w:szCs w:val="22"/>
        </w:rPr>
      </w:pPr>
    </w:p>
    <w:p w14:paraId="3B3C506A" w14:textId="77777777" w:rsidR="00D27A8D" w:rsidRDefault="00D27A8D" w:rsidP="00D27A8D">
      <w:pPr>
        <w:ind w:left="709"/>
        <w:jc w:val="both"/>
        <w:rPr>
          <w:rFonts w:ascii="Arial" w:hAnsi="Arial" w:cs="Arial"/>
          <w:iCs/>
          <w:sz w:val="22"/>
          <w:szCs w:val="22"/>
        </w:rPr>
      </w:pPr>
      <w:r w:rsidRPr="00824FB8">
        <w:rPr>
          <w:rFonts w:ascii="Arial" w:hAnsi="Arial" w:cs="Arial"/>
          <w:iCs/>
          <w:sz w:val="22"/>
          <w:szCs w:val="22"/>
        </w:rPr>
        <w:t xml:space="preserve">El Comité Especial revisa las </w:t>
      </w:r>
      <w:r>
        <w:rPr>
          <w:rFonts w:ascii="Arial" w:hAnsi="Arial" w:cs="Arial"/>
          <w:iCs/>
          <w:sz w:val="22"/>
          <w:szCs w:val="22"/>
        </w:rPr>
        <w:t>P</w:t>
      </w:r>
      <w:r w:rsidRPr="00824FB8">
        <w:rPr>
          <w:rFonts w:ascii="Arial" w:hAnsi="Arial" w:cs="Arial"/>
          <w:iCs/>
          <w:sz w:val="22"/>
          <w:szCs w:val="22"/>
        </w:rPr>
        <w:t xml:space="preserve">ropuestas </w:t>
      </w:r>
      <w:r>
        <w:rPr>
          <w:rFonts w:ascii="Arial" w:hAnsi="Arial" w:cs="Arial"/>
          <w:iCs/>
          <w:sz w:val="22"/>
          <w:szCs w:val="22"/>
        </w:rPr>
        <w:t>E</w:t>
      </w:r>
      <w:r w:rsidRPr="00824FB8">
        <w:rPr>
          <w:rFonts w:ascii="Arial" w:hAnsi="Arial" w:cs="Arial"/>
          <w:iCs/>
          <w:sz w:val="22"/>
          <w:szCs w:val="22"/>
        </w:rPr>
        <w:t xml:space="preserve">conómicas presentadas por los </w:t>
      </w:r>
      <w:r>
        <w:rPr>
          <w:rFonts w:ascii="Arial" w:hAnsi="Arial" w:cs="Arial"/>
          <w:iCs/>
          <w:sz w:val="22"/>
          <w:szCs w:val="22"/>
        </w:rPr>
        <w:t>Postor</w:t>
      </w:r>
      <w:r w:rsidRPr="00824FB8">
        <w:rPr>
          <w:rFonts w:ascii="Arial" w:hAnsi="Arial" w:cs="Arial"/>
          <w:iCs/>
          <w:sz w:val="22"/>
          <w:szCs w:val="22"/>
        </w:rPr>
        <w:t>es considerando los principios de enfoque de gestión por resultados y de eficacia y de eficiencia, seleccionando la oferta más favorable al Estado, respecto del cual se revisa la Propuesta Técnica.</w:t>
      </w:r>
    </w:p>
    <w:p w14:paraId="13E5BCEA" w14:textId="77777777" w:rsidR="000673FD" w:rsidRPr="000673FD" w:rsidRDefault="000673FD" w:rsidP="00F11A5F">
      <w:pPr>
        <w:jc w:val="both"/>
        <w:rPr>
          <w:rFonts w:ascii="Arial" w:hAnsi="Arial" w:cs="Arial"/>
          <w:iCs/>
          <w:sz w:val="22"/>
          <w:szCs w:val="22"/>
        </w:rPr>
      </w:pPr>
    </w:p>
    <w:p w14:paraId="6F8D1EA4" w14:textId="77777777" w:rsidR="000673FD" w:rsidRPr="000673FD" w:rsidRDefault="000673FD" w:rsidP="00F11A5F">
      <w:pPr>
        <w:ind w:left="709"/>
        <w:jc w:val="both"/>
        <w:rPr>
          <w:rFonts w:ascii="Arial" w:hAnsi="Arial" w:cs="Arial"/>
          <w:iCs/>
          <w:sz w:val="22"/>
          <w:szCs w:val="22"/>
        </w:rPr>
      </w:pPr>
      <w:r w:rsidRPr="00124987">
        <w:rPr>
          <w:rFonts w:ascii="Arial" w:hAnsi="Arial" w:cs="Arial"/>
          <w:iCs/>
          <w:sz w:val="22"/>
          <w:szCs w:val="22"/>
        </w:rPr>
        <w:t xml:space="preserve">El Comité Especial devuelve las </w:t>
      </w:r>
      <w:r w:rsidR="00F15FFB">
        <w:rPr>
          <w:rFonts w:ascii="Arial" w:hAnsi="Arial" w:cs="Arial"/>
          <w:iCs/>
          <w:sz w:val="22"/>
          <w:szCs w:val="22"/>
        </w:rPr>
        <w:t>P</w:t>
      </w:r>
      <w:r w:rsidR="00F15FFB" w:rsidRPr="00124987">
        <w:rPr>
          <w:rFonts w:ascii="Arial" w:hAnsi="Arial" w:cs="Arial"/>
          <w:iCs/>
          <w:sz w:val="22"/>
          <w:szCs w:val="22"/>
        </w:rPr>
        <w:t xml:space="preserve">ropuestas </w:t>
      </w:r>
      <w:r w:rsidR="00F15FFB">
        <w:rPr>
          <w:rFonts w:ascii="Arial" w:hAnsi="Arial" w:cs="Arial"/>
          <w:iCs/>
          <w:sz w:val="22"/>
          <w:szCs w:val="22"/>
        </w:rPr>
        <w:t>E</w:t>
      </w:r>
      <w:r w:rsidR="00F15FFB" w:rsidRPr="00124987">
        <w:rPr>
          <w:rFonts w:ascii="Arial" w:hAnsi="Arial" w:cs="Arial"/>
          <w:iCs/>
          <w:sz w:val="22"/>
          <w:szCs w:val="22"/>
        </w:rPr>
        <w:t xml:space="preserve">conómicas </w:t>
      </w:r>
      <w:r w:rsidRPr="00124987">
        <w:rPr>
          <w:rFonts w:ascii="Arial" w:hAnsi="Arial" w:cs="Arial"/>
          <w:iCs/>
          <w:sz w:val="22"/>
          <w:szCs w:val="22"/>
        </w:rPr>
        <w:t>que se encuentren por debajo del noventa por ciento (90%) del Monto Total de Inversión Referencial</w:t>
      </w:r>
      <w:r w:rsidR="00DC7BF8">
        <w:rPr>
          <w:rFonts w:ascii="Arial" w:hAnsi="Arial" w:cs="Arial"/>
          <w:iCs/>
          <w:sz w:val="22"/>
          <w:szCs w:val="22"/>
        </w:rPr>
        <w:t xml:space="preserve"> y también se devuelven las </w:t>
      </w:r>
      <w:r w:rsidR="00F15FFB">
        <w:rPr>
          <w:rFonts w:ascii="Arial" w:hAnsi="Arial" w:cs="Arial"/>
          <w:iCs/>
          <w:sz w:val="22"/>
          <w:szCs w:val="22"/>
        </w:rPr>
        <w:t xml:space="preserve">Propuestas Económicas </w:t>
      </w:r>
      <w:r w:rsidR="00DC7BF8">
        <w:rPr>
          <w:rFonts w:ascii="Arial" w:hAnsi="Arial" w:cs="Arial"/>
          <w:iCs/>
          <w:sz w:val="22"/>
          <w:szCs w:val="22"/>
        </w:rPr>
        <w:t xml:space="preserve">que </w:t>
      </w:r>
      <w:r w:rsidR="00FC1B6F">
        <w:rPr>
          <w:rFonts w:ascii="Arial" w:hAnsi="Arial" w:cs="Arial"/>
          <w:iCs/>
          <w:sz w:val="22"/>
          <w:szCs w:val="22"/>
        </w:rPr>
        <w:t xml:space="preserve">superen </w:t>
      </w:r>
      <w:r w:rsidR="00DC7BF8">
        <w:rPr>
          <w:rFonts w:ascii="Arial" w:hAnsi="Arial" w:cs="Arial"/>
          <w:iCs/>
          <w:sz w:val="22"/>
          <w:szCs w:val="22"/>
        </w:rPr>
        <w:t>el ciento diez por ciento (110%) del Monto Total de Inversión Referencial</w:t>
      </w:r>
      <w:r w:rsidRPr="00124987">
        <w:rPr>
          <w:rFonts w:ascii="Arial" w:hAnsi="Arial" w:cs="Arial"/>
          <w:iCs/>
          <w:sz w:val="22"/>
          <w:szCs w:val="22"/>
        </w:rPr>
        <w:t xml:space="preserve">. </w:t>
      </w:r>
    </w:p>
    <w:p w14:paraId="13DD7E47" w14:textId="77777777" w:rsidR="000673FD" w:rsidRPr="000673FD" w:rsidRDefault="000673FD" w:rsidP="00F11A5F">
      <w:pPr>
        <w:pStyle w:val="Textocomentario"/>
      </w:pPr>
    </w:p>
    <w:p w14:paraId="334237A5" w14:textId="77777777" w:rsidR="000673FD" w:rsidRPr="000673FD" w:rsidRDefault="000673FD" w:rsidP="00F11A5F">
      <w:pPr>
        <w:ind w:left="709"/>
        <w:jc w:val="both"/>
        <w:rPr>
          <w:rFonts w:ascii="Arial" w:hAnsi="Arial" w:cs="Arial"/>
          <w:iCs/>
          <w:sz w:val="22"/>
          <w:szCs w:val="22"/>
        </w:rPr>
      </w:pPr>
      <w:r w:rsidRPr="00124987">
        <w:rPr>
          <w:rFonts w:ascii="Arial" w:hAnsi="Arial" w:cs="Arial"/>
          <w:iCs/>
          <w:sz w:val="22"/>
          <w:szCs w:val="22"/>
        </w:rPr>
        <w:t xml:space="preserve">Si la </w:t>
      </w:r>
      <w:r w:rsidR="00F15FFB">
        <w:rPr>
          <w:rFonts w:ascii="Arial" w:hAnsi="Arial" w:cs="Arial"/>
          <w:iCs/>
          <w:sz w:val="22"/>
          <w:szCs w:val="22"/>
        </w:rPr>
        <w:t>P</w:t>
      </w:r>
      <w:r w:rsidR="00F15FFB" w:rsidRPr="00124987">
        <w:rPr>
          <w:rFonts w:ascii="Arial" w:hAnsi="Arial" w:cs="Arial"/>
          <w:iCs/>
          <w:sz w:val="22"/>
          <w:szCs w:val="22"/>
        </w:rPr>
        <w:t xml:space="preserve">ropuesta </w:t>
      </w:r>
      <w:r w:rsidR="00F15FFB">
        <w:rPr>
          <w:rFonts w:ascii="Arial" w:hAnsi="Arial" w:cs="Arial"/>
          <w:iCs/>
          <w:sz w:val="22"/>
          <w:szCs w:val="22"/>
        </w:rPr>
        <w:t>E</w:t>
      </w:r>
      <w:r w:rsidR="00F15FFB" w:rsidRPr="00124987">
        <w:rPr>
          <w:rFonts w:ascii="Arial" w:hAnsi="Arial" w:cs="Arial"/>
          <w:iCs/>
          <w:sz w:val="22"/>
          <w:szCs w:val="22"/>
        </w:rPr>
        <w:t xml:space="preserve">conómica </w:t>
      </w:r>
      <w:r w:rsidRPr="00124987">
        <w:rPr>
          <w:rFonts w:ascii="Arial" w:hAnsi="Arial" w:cs="Arial"/>
          <w:iCs/>
          <w:sz w:val="22"/>
          <w:szCs w:val="22"/>
        </w:rPr>
        <w:t>excede hasta diez por ciento (10%) el Monto Total de Inversión Referencial, el Comité Especial debe contar con la resolución de aprobación del Titular de la Entidad Pública para el otorgamiento de la Buena Pro, salvo que de oficio o a pedido del Comité, el Postor acepte reducir su propuesta a un monto igual o menor al Monto Total de Inversión Referencial.</w:t>
      </w:r>
    </w:p>
    <w:p w14:paraId="0E5D8438" w14:textId="77777777" w:rsidR="003573CE" w:rsidRDefault="003573CE" w:rsidP="00F11A5F">
      <w:pPr>
        <w:ind w:left="709"/>
        <w:jc w:val="both"/>
        <w:rPr>
          <w:rFonts w:ascii="Arial" w:hAnsi="Arial" w:cs="Arial"/>
          <w:iCs/>
          <w:sz w:val="22"/>
          <w:szCs w:val="22"/>
        </w:rPr>
      </w:pPr>
    </w:p>
    <w:p w14:paraId="34A61290" w14:textId="77777777" w:rsidR="001637B2" w:rsidRPr="00824FB8" w:rsidRDefault="00E0353A" w:rsidP="00F11A5F">
      <w:pPr>
        <w:ind w:left="709"/>
        <w:jc w:val="both"/>
        <w:rPr>
          <w:rFonts w:ascii="Arial" w:hAnsi="Arial" w:cs="Arial"/>
          <w:iCs/>
          <w:sz w:val="22"/>
          <w:szCs w:val="22"/>
        </w:rPr>
      </w:pPr>
      <w:r>
        <w:rPr>
          <w:rFonts w:ascii="Arial" w:hAnsi="Arial" w:cs="Arial"/>
          <w:iCs/>
          <w:sz w:val="22"/>
          <w:szCs w:val="22"/>
        </w:rPr>
        <w:t xml:space="preserve">El Comité Especial rechaza y devuelve la </w:t>
      </w:r>
      <w:r w:rsidR="00F15FFB">
        <w:rPr>
          <w:rFonts w:ascii="Arial" w:hAnsi="Arial" w:cs="Arial"/>
          <w:iCs/>
          <w:sz w:val="22"/>
          <w:szCs w:val="22"/>
        </w:rPr>
        <w:t xml:space="preserve">Propuesta Económica </w:t>
      </w:r>
      <w:r>
        <w:rPr>
          <w:rFonts w:ascii="Arial" w:hAnsi="Arial" w:cs="Arial"/>
          <w:iCs/>
          <w:sz w:val="22"/>
          <w:szCs w:val="22"/>
        </w:rPr>
        <w:t>en caso no cuente con la aprobación del Titular de la Entidad Pública y</w:t>
      </w:r>
      <w:r w:rsidR="003573CE">
        <w:rPr>
          <w:rFonts w:ascii="Arial" w:hAnsi="Arial" w:cs="Arial"/>
          <w:iCs/>
          <w:sz w:val="22"/>
          <w:szCs w:val="22"/>
        </w:rPr>
        <w:t xml:space="preserve"> </w:t>
      </w:r>
      <w:r>
        <w:rPr>
          <w:rFonts w:ascii="Arial" w:hAnsi="Arial" w:cs="Arial"/>
          <w:iCs/>
          <w:sz w:val="22"/>
          <w:szCs w:val="22"/>
        </w:rPr>
        <w:t>el Postor no acepte reducirla</w:t>
      </w:r>
      <w:r w:rsidR="00C97659" w:rsidRPr="00EB1FDF">
        <w:rPr>
          <w:rFonts w:ascii="Arial" w:hAnsi="Arial" w:cs="Arial"/>
          <w:iCs/>
          <w:sz w:val="22"/>
          <w:szCs w:val="22"/>
        </w:rPr>
        <w:t>.</w:t>
      </w:r>
    </w:p>
    <w:p w14:paraId="6222FD52" w14:textId="77777777" w:rsidR="000673FD" w:rsidRDefault="000673FD" w:rsidP="00F11A5F">
      <w:pPr>
        <w:jc w:val="both"/>
        <w:rPr>
          <w:rFonts w:ascii="Arial" w:eastAsia="Batang" w:hAnsi="Arial" w:cs="Arial"/>
          <w:sz w:val="22"/>
          <w:szCs w:val="22"/>
          <w:lang w:val="es-PE" w:eastAsia="es-PE"/>
        </w:rPr>
      </w:pPr>
    </w:p>
    <w:p w14:paraId="735D18EA" w14:textId="77777777" w:rsidR="000673FD" w:rsidRPr="000673FD" w:rsidRDefault="000673FD" w:rsidP="00F11A5F">
      <w:pPr>
        <w:ind w:left="709"/>
        <w:jc w:val="both"/>
        <w:rPr>
          <w:rFonts w:ascii="Arial" w:eastAsia="Batang" w:hAnsi="Arial" w:cs="Arial"/>
          <w:sz w:val="22"/>
          <w:szCs w:val="22"/>
          <w:lang w:val="es-PE" w:eastAsia="es-PE"/>
        </w:rPr>
      </w:pPr>
      <w:r w:rsidRPr="000673FD">
        <w:rPr>
          <w:rFonts w:ascii="Arial" w:hAnsi="Arial" w:cs="Arial"/>
          <w:iCs/>
          <w:sz w:val="22"/>
          <w:szCs w:val="22"/>
        </w:rPr>
        <w:t xml:space="preserve">Para los </w:t>
      </w:r>
      <w:r w:rsidR="00FD658A">
        <w:rPr>
          <w:rFonts w:ascii="Arial" w:hAnsi="Arial" w:cs="Arial"/>
          <w:iCs/>
          <w:sz w:val="22"/>
          <w:szCs w:val="22"/>
        </w:rPr>
        <w:t>Proyecto</w:t>
      </w:r>
      <w:r w:rsidRPr="000673FD">
        <w:rPr>
          <w:rFonts w:ascii="Arial" w:hAnsi="Arial" w:cs="Arial"/>
          <w:iCs/>
          <w:sz w:val="22"/>
          <w:szCs w:val="22"/>
        </w:rPr>
        <w:t>s propuestos por el sector privado, en el marco del Capítulo II del Título II del</w:t>
      </w:r>
      <w:r w:rsidR="00285712" w:rsidRPr="00285712">
        <w:rPr>
          <w:rFonts w:ascii="Arial" w:eastAsia="Times New Roman" w:hAnsi="Arial" w:cs="Arial"/>
          <w:sz w:val="22"/>
          <w:szCs w:val="22"/>
          <w:lang w:val="es-ES"/>
        </w:rPr>
        <w:t xml:space="preserve">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0673FD">
        <w:rPr>
          <w:rFonts w:ascii="Arial" w:hAnsi="Arial" w:cs="Arial"/>
          <w:iCs/>
          <w:sz w:val="22"/>
          <w:szCs w:val="22"/>
        </w:rPr>
        <w:t xml:space="preserve">, las </w:t>
      </w:r>
      <w:r w:rsidR="00F15FFB">
        <w:rPr>
          <w:rFonts w:ascii="Arial" w:hAnsi="Arial" w:cs="Arial"/>
          <w:iCs/>
          <w:sz w:val="22"/>
          <w:szCs w:val="22"/>
        </w:rPr>
        <w:t>P</w:t>
      </w:r>
      <w:r w:rsidR="00F15FFB" w:rsidRPr="000673FD">
        <w:rPr>
          <w:rFonts w:ascii="Arial" w:hAnsi="Arial" w:cs="Arial"/>
          <w:iCs/>
          <w:sz w:val="22"/>
          <w:szCs w:val="22"/>
        </w:rPr>
        <w:t xml:space="preserve">ropuestas </w:t>
      </w:r>
      <w:r w:rsidRPr="000673FD">
        <w:rPr>
          <w:rFonts w:ascii="Arial" w:hAnsi="Arial" w:cs="Arial"/>
          <w:iCs/>
          <w:sz w:val="22"/>
          <w:szCs w:val="22"/>
        </w:rPr>
        <w:t xml:space="preserve">económicas no deben exceder el Monto Total de Inversión Referencial consignado en las Bases del presente proceso de selección. De igual manera, la </w:t>
      </w:r>
      <w:r w:rsidR="00F15FFB">
        <w:rPr>
          <w:rFonts w:ascii="Arial" w:hAnsi="Arial" w:cs="Arial"/>
          <w:iCs/>
          <w:sz w:val="22"/>
          <w:szCs w:val="22"/>
        </w:rPr>
        <w:t>P</w:t>
      </w:r>
      <w:r w:rsidR="00F15FFB" w:rsidRPr="000673FD">
        <w:rPr>
          <w:rFonts w:ascii="Arial" w:hAnsi="Arial" w:cs="Arial"/>
          <w:iCs/>
          <w:sz w:val="22"/>
          <w:szCs w:val="22"/>
        </w:rPr>
        <w:t xml:space="preserve">ropuesta </w:t>
      </w:r>
      <w:r w:rsidRPr="000673FD">
        <w:rPr>
          <w:rFonts w:ascii="Arial" w:hAnsi="Arial" w:cs="Arial"/>
          <w:iCs/>
          <w:sz w:val="22"/>
          <w:szCs w:val="22"/>
        </w:rPr>
        <w:t>económica</w:t>
      </w:r>
      <w:r w:rsidRPr="000673FD">
        <w:rPr>
          <w:rFonts w:ascii="Arial" w:eastAsia="Batang" w:hAnsi="Arial" w:cs="Arial"/>
          <w:sz w:val="22"/>
          <w:szCs w:val="22"/>
          <w:lang w:val="es-PE" w:eastAsia="es-PE"/>
        </w:rPr>
        <w:t xml:space="preserve"> que no incluyan lo solicitado en el Anexo N° 4-B de estas Bases, invalidarán las propuestas y serán devueltas al Postor con el Sobre N° 3, este último sin abrir.</w:t>
      </w:r>
    </w:p>
    <w:p w14:paraId="5591B8F3" w14:textId="77777777" w:rsidR="00C97659" w:rsidRPr="00B0086A" w:rsidRDefault="00C97659" w:rsidP="00F11A5F">
      <w:pPr>
        <w:jc w:val="both"/>
        <w:rPr>
          <w:rFonts w:ascii="Arial" w:hAnsi="Arial"/>
          <w:sz w:val="22"/>
          <w:lang w:val="es-PE"/>
        </w:rPr>
      </w:pPr>
    </w:p>
    <w:p w14:paraId="52712A80" w14:textId="77777777" w:rsidR="0064738B" w:rsidRDefault="0064738B" w:rsidP="00F11A5F">
      <w:pPr>
        <w:ind w:left="709"/>
        <w:jc w:val="both"/>
        <w:rPr>
          <w:rFonts w:ascii="Arial" w:eastAsia="Batang" w:hAnsi="Arial" w:cs="Arial"/>
          <w:sz w:val="22"/>
          <w:szCs w:val="22"/>
          <w:lang w:val="es-PE" w:eastAsia="es-PE"/>
        </w:rPr>
      </w:pPr>
      <w:r w:rsidRPr="00824FB8">
        <w:rPr>
          <w:rFonts w:ascii="Arial" w:eastAsia="Batang" w:hAnsi="Arial" w:cs="Arial"/>
          <w:sz w:val="22"/>
          <w:szCs w:val="22"/>
          <w:lang w:val="es-PE" w:eastAsia="es-PE"/>
        </w:rPr>
        <w:t xml:space="preserve">De acuerdo a lo previsto en el numeral 39.3 del artículo 39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eastAsia="Batang" w:hAnsi="Arial" w:cs="Arial"/>
          <w:sz w:val="22"/>
          <w:szCs w:val="22"/>
          <w:lang w:val="es-PE" w:eastAsia="es-PE"/>
        </w:rPr>
        <w:t>, en el acto de presentación de ofertas se puede contar con un representante del Sistema Nacional de Control, quien participa como veedor y debe suscribir el acta correspondiente.</w:t>
      </w:r>
    </w:p>
    <w:p w14:paraId="5A7863BD" w14:textId="77777777" w:rsidR="00D947BC" w:rsidRDefault="00D947BC" w:rsidP="00F11A5F">
      <w:pPr>
        <w:ind w:left="709"/>
        <w:jc w:val="both"/>
        <w:rPr>
          <w:rFonts w:ascii="Arial" w:eastAsia="Batang" w:hAnsi="Arial" w:cs="Arial"/>
          <w:sz w:val="22"/>
          <w:szCs w:val="22"/>
          <w:lang w:val="es-PE" w:eastAsia="es-PE"/>
        </w:rPr>
      </w:pPr>
    </w:p>
    <w:p w14:paraId="5797316F" w14:textId="77777777" w:rsidR="006A78E3" w:rsidRPr="00824FB8" w:rsidRDefault="006A78E3" w:rsidP="00F11A5F">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5E505F1E" w14:textId="77777777" w:rsidR="006A78E3" w:rsidRPr="00824FB8" w:rsidRDefault="006A78E3" w:rsidP="00F11A5F">
      <w:pPr>
        <w:ind w:firstLine="360"/>
        <w:jc w:val="both"/>
        <w:rPr>
          <w:rFonts w:ascii="Arial" w:eastAsia="Batang" w:hAnsi="Arial" w:cs="Arial"/>
          <w:b/>
          <w:i/>
          <w:color w:val="000000"/>
          <w:sz w:val="22"/>
          <w:szCs w:val="22"/>
          <w:lang w:val="es-PE" w:eastAsia="es-PE"/>
        </w:rPr>
      </w:pPr>
    </w:p>
    <w:p w14:paraId="4C5DDC09" w14:textId="77777777" w:rsidR="006A78E3" w:rsidRDefault="006A78E3" w:rsidP="00FC1B6F">
      <w:pPr>
        <w:widowControl w:val="0"/>
        <w:numPr>
          <w:ilvl w:val="0"/>
          <w:numId w:val="21"/>
        </w:numPr>
        <w:ind w:left="924" w:hanging="35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Cuando el proceso de selección se convoque en Agrupamiento de Proyectos, el Comité Especial puede incluir reglas adicionales para la presentación de sobres</w:t>
      </w:r>
      <w:r w:rsidRPr="00EB1FDF">
        <w:rPr>
          <w:rFonts w:ascii="Arial" w:eastAsia="Batang" w:hAnsi="Arial" w:cs="Arial"/>
          <w:i/>
          <w:color w:val="0000FF"/>
          <w:sz w:val="22"/>
          <w:szCs w:val="22"/>
          <w:lang w:val="es-PE" w:eastAsia="es-PE"/>
        </w:rPr>
        <w:t xml:space="preserve">. </w:t>
      </w:r>
    </w:p>
    <w:p w14:paraId="47CF32D1" w14:textId="77777777" w:rsidR="00FC751A" w:rsidRDefault="00FC751A" w:rsidP="00FC1B6F">
      <w:pPr>
        <w:pStyle w:val="Prrafodelista"/>
        <w:numPr>
          <w:ilvl w:val="0"/>
          <w:numId w:val="21"/>
        </w:numPr>
        <w:spacing w:after="0" w:line="240" w:lineRule="auto"/>
        <w:ind w:left="924" w:hanging="357"/>
        <w:jc w:val="both"/>
        <w:rPr>
          <w:rFonts w:ascii="Arial" w:eastAsia="Batang" w:hAnsi="Arial" w:cs="Arial"/>
          <w:i/>
          <w:color w:val="0000FF"/>
          <w:lang w:val="es-PE" w:eastAsia="es-PE"/>
        </w:rPr>
      </w:pPr>
      <w:r w:rsidRPr="00FC751A">
        <w:rPr>
          <w:rFonts w:ascii="Arial" w:eastAsia="Batang" w:hAnsi="Arial" w:cs="Arial"/>
          <w:i/>
          <w:color w:val="0000FF"/>
          <w:lang w:val="es-PE" w:eastAsia="es-PE"/>
        </w:rPr>
        <w:t xml:space="preserve">En caso se presente un único </w:t>
      </w:r>
      <w:r w:rsidR="004E406B">
        <w:rPr>
          <w:rFonts w:ascii="Arial" w:eastAsia="Batang" w:hAnsi="Arial" w:cs="Arial"/>
          <w:i/>
          <w:color w:val="0000FF"/>
          <w:lang w:val="es-PE" w:eastAsia="es-PE"/>
        </w:rPr>
        <w:t>Postor</w:t>
      </w:r>
      <w:r w:rsidRPr="00FC751A">
        <w:rPr>
          <w:rFonts w:ascii="Arial" w:eastAsia="Batang" w:hAnsi="Arial" w:cs="Arial"/>
          <w:i/>
          <w:color w:val="0000FF"/>
          <w:lang w:val="es-PE" w:eastAsia="es-PE"/>
        </w:rPr>
        <w:t>, el Comité Especial debe seguir las reglas y el procedimiento para adjudicación directa establecido en el</w:t>
      </w:r>
      <w:r>
        <w:rPr>
          <w:rFonts w:ascii="Arial" w:eastAsia="Batang" w:hAnsi="Arial" w:cs="Arial"/>
          <w:i/>
          <w:color w:val="0000FF"/>
          <w:lang w:val="es-PE" w:eastAsia="es-PE"/>
        </w:rPr>
        <w:t xml:space="preserve"> numeral </w:t>
      </w:r>
      <w:r w:rsidRPr="00FC751A">
        <w:rPr>
          <w:rFonts w:ascii="Arial" w:eastAsia="Batang" w:hAnsi="Arial" w:cs="Arial"/>
          <w:i/>
          <w:color w:val="0000FF"/>
          <w:lang w:val="es-PE" w:eastAsia="es-PE"/>
        </w:rPr>
        <w:lastRenderedPageBreak/>
        <w:t xml:space="preserve">48.2 del artículo 48 </w:t>
      </w:r>
      <w:r>
        <w:rPr>
          <w:rFonts w:ascii="Arial" w:eastAsia="Batang" w:hAnsi="Arial" w:cs="Arial"/>
          <w:i/>
          <w:color w:val="0000FF"/>
          <w:lang w:val="es-PE" w:eastAsia="es-PE"/>
        </w:rPr>
        <w:t xml:space="preserve">y el artículo </w:t>
      </w:r>
      <w:r w:rsidRPr="00FC751A">
        <w:rPr>
          <w:rFonts w:ascii="Arial" w:eastAsia="Batang" w:hAnsi="Arial" w:cs="Arial"/>
          <w:i/>
          <w:color w:val="0000FF"/>
          <w:lang w:val="es-PE" w:eastAsia="es-PE"/>
        </w:rPr>
        <w:t xml:space="preserve">128 del </w:t>
      </w:r>
      <w:r>
        <w:rPr>
          <w:rFonts w:ascii="Arial" w:eastAsia="Batang" w:hAnsi="Arial" w:cs="Arial"/>
          <w:i/>
          <w:color w:val="0000FF"/>
          <w:lang w:val="es-PE" w:eastAsia="es-PE"/>
        </w:rPr>
        <w:t xml:space="preserve">TUO del </w:t>
      </w:r>
      <w:r w:rsidRPr="00FC751A">
        <w:rPr>
          <w:rFonts w:ascii="Arial" w:eastAsia="Batang" w:hAnsi="Arial" w:cs="Arial"/>
          <w:i/>
          <w:color w:val="0000FF"/>
          <w:lang w:val="es-PE" w:eastAsia="es-PE"/>
        </w:rPr>
        <w:t>Reglamento</w:t>
      </w:r>
      <w:r>
        <w:rPr>
          <w:rFonts w:ascii="Arial" w:eastAsia="Batang" w:hAnsi="Arial" w:cs="Arial"/>
          <w:i/>
          <w:color w:val="0000FF"/>
          <w:lang w:val="es-PE" w:eastAsia="es-PE"/>
        </w:rPr>
        <w:t xml:space="preserve"> de la Ley N° 29230</w:t>
      </w:r>
      <w:r w:rsidRPr="00FC751A">
        <w:rPr>
          <w:rFonts w:ascii="Arial" w:eastAsia="Batang" w:hAnsi="Arial" w:cs="Arial"/>
          <w:i/>
          <w:color w:val="0000FF"/>
          <w:lang w:val="es-PE" w:eastAsia="es-PE"/>
        </w:rPr>
        <w:t>.</w:t>
      </w:r>
    </w:p>
    <w:p w14:paraId="72DD44D4" w14:textId="77777777" w:rsidR="00671724" w:rsidRPr="00CE308B" w:rsidRDefault="00671724" w:rsidP="00FC1B6F">
      <w:pPr>
        <w:pStyle w:val="Prrafodelista"/>
        <w:numPr>
          <w:ilvl w:val="0"/>
          <w:numId w:val="21"/>
        </w:numPr>
        <w:spacing w:after="0" w:line="240" w:lineRule="auto"/>
        <w:ind w:left="924" w:hanging="357"/>
        <w:jc w:val="both"/>
        <w:rPr>
          <w:rFonts w:ascii="Arial" w:eastAsia="Batang" w:hAnsi="Arial" w:cs="Arial"/>
          <w:i/>
          <w:color w:val="0000FF"/>
          <w:lang w:val="es-PE" w:eastAsia="es-PE"/>
        </w:rPr>
      </w:pPr>
      <w:r w:rsidRPr="00CE308B">
        <w:rPr>
          <w:rFonts w:ascii="Arial" w:eastAsia="Batang" w:hAnsi="Arial" w:cs="Arial"/>
          <w:i/>
          <w:color w:val="0000FF"/>
          <w:lang w:val="es-PE" w:eastAsia="es-PE"/>
        </w:rPr>
        <w:t>En caso el proceso de sección se lleve a cabo</w:t>
      </w:r>
      <w:r w:rsidR="00481656" w:rsidRPr="00CE308B">
        <w:rPr>
          <w:rFonts w:ascii="Arial" w:eastAsia="Batang" w:hAnsi="Arial" w:cs="Arial"/>
          <w:i/>
          <w:color w:val="0000FF"/>
          <w:lang w:val="es-PE" w:eastAsia="es-PE"/>
        </w:rPr>
        <w:t xml:space="preserve"> de forma virtual, los archivos electrónicos presentados deberán</w:t>
      </w:r>
      <w:r w:rsidR="00287DC0" w:rsidRPr="00CE308B">
        <w:rPr>
          <w:rFonts w:ascii="Arial" w:eastAsia="Batang" w:hAnsi="Arial" w:cs="Arial"/>
          <w:i/>
          <w:color w:val="0000FF"/>
          <w:lang w:val="es-PE" w:eastAsia="es-PE"/>
        </w:rPr>
        <w:t xml:space="preserve"> rotularse con</w:t>
      </w:r>
      <w:r w:rsidR="00481656" w:rsidRPr="00CE308B">
        <w:rPr>
          <w:rFonts w:ascii="Arial" w:eastAsia="Batang" w:hAnsi="Arial" w:cs="Arial"/>
          <w:i/>
          <w:color w:val="0000FF"/>
          <w:lang w:val="es-PE" w:eastAsia="es-PE"/>
        </w:rPr>
        <w:t xml:space="preserve"> la denominación del Sobre que corresponda seguido por el nombre del postor.</w:t>
      </w:r>
    </w:p>
    <w:p w14:paraId="2DA66F1B" w14:textId="77777777" w:rsidR="00EF012A" w:rsidRPr="00CE308B" w:rsidRDefault="00EF012A" w:rsidP="00FC1B6F">
      <w:pPr>
        <w:pStyle w:val="Prrafodelista"/>
        <w:spacing w:after="0" w:line="240" w:lineRule="auto"/>
        <w:ind w:left="924"/>
        <w:jc w:val="both"/>
        <w:rPr>
          <w:rFonts w:ascii="Arial" w:eastAsia="Batang" w:hAnsi="Arial" w:cs="Arial"/>
          <w:i/>
          <w:color w:val="0000FF"/>
          <w:lang w:val="es-PE" w:eastAsia="es-PE"/>
        </w:rPr>
      </w:pPr>
    </w:p>
    <w:p w14:paraId="65011C79" w14:textId="77777777" w:rsidR="006B6015" w:rsidRPr="00CE308B" w:rsidRDefault="00D81544" w:rsidP="00F11A5F">
      <w:pPr>
        <w:widowControl w:val="0"/>
        <w:numPr>
          <w:ilvl w:val="1"/>
          <w:numId w:val="1"/>
        </w:numPr>
        <w:suppressAutoHyphens/>
        <w:ind w:left="567" w:hanging="567"/>
        <w:jc w:val="both"/>
        <w:rPr>
          <w:rFonts w:ascii="Arial" w:eastAsia="MS Mincho" w:hAnsi="Arial" w:cs="Arial"/>
          <w:b/>
          <w:sz w:val="22"/>
          <w:szCs w:val="22"/>
        </w:rPr>
      </w:pPr>
      <w:r w:rsidRPr="00CE308B">
        <w:rPr>
          <w:rFonts w:ascii="Arial" w:hAnsi="Arial"/>
          <w:b/>
          <w:sz w:val="22"/>
        </w:rPr>
        <w:t xml:space="preserve">APERTURA Y </w:t>
      </w:r>
      <w:r w:rsidR="00114687" w:rsidRPr="00CE308B">
        <w:rPr>
          <w:rFonts w:ascii="Arial" w:hAnsi="Arial"/>
          <w:b/>
          <w:sz w:val="22"/>
        </w:rPr>
        <w:t>EVALUACIÓN</w:t>
      </w:r>
      <w:r w:rsidR="00114687" w:rsidRPr="00CE308B">
        <w:rPr>
          <w:rFonts w:ascii="Arial" w:eastAsia="MS Mincho" w:hAnsi="Arial" w:cs="Arial"/>
          <w:b/>
          <w:sz w:val="22"/>
          <w:szCs w:val="22"/>
        </w:rPr>
        <w:t xml:space="preserve"> DE LA PROPUESTA</w:t>
      </w:r>
      <w:r w:rsidR="00E72D93" w:rsidRPr="00CE308B">
        <w:rPr>
          <w:rFonts w:ascii="Arial" w:eastAsia="MS Mincho" w:hAnsi="Arial" w:cs="Arial"/>
          <w:b/>
          <w:sz w:val="22"/>
          <w:szCs w:val="22"/>
        </w:rPr>
        <w:t xml:space="preserve"> TÉCNICA</w:t>
      </w:r>
    </w:p>
    <w:p w14:paraId="76AE3A9A" w14:textId="77777777" w:rsidR="00BD1DB4" w:rsidRPr="00CE308B" w:rsidRDefault="00BD1DB4" w:rsidP="00F11A5F">
      <w:pPr>
        <w:ind w:left="720"/>
        <w:jc w:val="both"/>
        <w:rPr>
          <w:rFonts w:ascii="Arial" w:hAnsi="Arial" w:cs="Arial"/>
          <w:iCs/>
          <w:sz w:val="22"/>
          <w:szCs w:val="22"/>
        </w:rPr>
      </w:pPr>
    </w:p>
    <w:p w14:paraId="150B0E53" w14:textId="77777777" w:rsidR="00FC13B7" w:rsidRPr="00124987" w:rsidRDefault="00FC13B7" w:rsidP="00F11A5F">
      <w:pPr>
        <w:ind w:left="709"/>
        <w:jc w:val="both"/>
        <w:rPr>
          <w:rFonts w:ascii="Arial" w:hAnsi="Arial" w:cs="Arial"/>
          <w:iCs/>
          <w:color w:val="FF0000"/>
          <w:sz w:val="22"/>
          <w:szCs w:val="22"/>
        </w:rPr>
      </w:pPr>
      <w:r w:rsidRPr="00CE308B">
        <w:rPr>
          <w:rFonts w:ascii="Arial" w:hAnsi="Arial" w:cs="Arial"/>
          <w:iCs/>
          <w:sz w:val="22"/>
          <w:szCs w:val="22"/>
        </w:rPr>
        <w:t xml:space="preserve">Luego </w:t>
      </w:r>
      <w:r w:rsidR="007A5AD1" w:rsidRPr="00CE308B">
        <w:rPr>
          <w:rFonts w:ascii="Arial" w:hAnsi="Arial" w:cs="Arial"/>
          <w:iCs/>
          <w:sz w:val="22"/>
          <w:szCs w:val="22"/>
        </w:rPr>
        <w:t xml:space="preserve">de evaluados el Sobre N°01 y Sobre N°02, </w:t>
      </w:r>
      <w:r w:rsidRPr="00CE308B">
        <w:rPr>
          <w:rFonts w:ascii="Arial" w:hAnsi="Arial" w:cs="Arial"/>
          <w:iCs/>
          <w:sz w:val="22"/>
          <w:szCs w:val="22"/>
        </w:rPr>
        <w:t xml:space="preserve">el Comité Especial </w:t>
      </w:r>
      <w:r w:rsidR="006C44EC" w:rsidRPr="00CE308B">
        <w:rPr>
          <w:rFonts w:ascii="Arial" w:hAnsi="Arial" w:cs="Arial"/>
          <w:sz w:val="22"/>
          <w:szCs w:val="22"/>
        </w:rPr>
        <w:t>evalúa</w:t>
      </w:r>
      <w:r w:rsidRPr="00CE308B">
        <w:rPr>
          <w:rFonts w:ascii="Arial" w:hAnsi="Arial" w:cs="Arial"/>
          <w:iCs/>
          <w:sz w:val="22"/>
          <w:szCs w:val="22"/>
        </w:rPr>
        <w:t xml:space="preserve"> la </w:t>
      </w:r>
      <w:r w:rsidR="00F15FFB" w:rsidRPr="00CE308B">
        <w:rPr>
          <w:rFonts w:ascii="Arial" w:hAnsi="Arial" w:cs="Arial"/>
          <w:iCs/>
          <w:sz w:val="22"/>
          <w:szCs w:val="22"/>
        </w:rPr>
        <w:t xml:space="preserve">Propuesta Técnica </w:t>
      </w:r>
      <w:r w:rsidRPr="00CE308B">
        <w:rPr>
          <w:rFonts w:ascii="Arial" w:hAnsi="Arial" w:cs="Arial"/>
          <w:iCs/>
          <w:sz w:val="22"/>
          <w:szCs w:val="22"/>
        </w:rPr>
        <w:t>del Postor cuya Propuesta Económica fue seleccionada, y determina si ésta responde a las características</w:t>
      </w:r>
      <w:r w:rsidRPr="006C44EC">
        <w:rPr>
          <w:rFonts w:ascii="Arial" w:hAnsi="Arial" w:cs="Arial"/>
          <w:iCs/>
          <w:sz w:val="22"/>
          <w:szCs w:val="22"/>
        </w:rPr>
        <w:t xml:space="preserve"> y/o requisitos funcionales y condiciones de los </w:t>
      </w:r>
      <w:r w:rsidRPr="006C44EC">
        <w:rPr>
          <w:rFonts w:ascii="Arial" w:hAnsi="Arial" w:cs="Arial"/>
          <w:sz w:val="22"/>
          <w:szCs w:val="22"/>
        </w:rPr>
        <w:t>Términos de Referencia especificados</w:t>
      </w:r>
      <w:r w:rsidRPr="006C44EC">
        <w:rPr>
          <w:rFonts w:ascii="Arial" w:hAnsi="Arial" w:cs="Arial"/>
          <w:iCs/>
          <w:sz w:val="22"/>
          <w:szCs w:val="22"/>
        </w:rPr>
        <w:t xml:space="preserve"> en el</w:t>
      </w:r>
      <w:r w:rsidRPr="00124987">
        <w:rPr>
          <w:rFonts w:ascii="Arial" w:eastAsia="Batang" w:hAnsi="Arial" w:cs="Arial"/>
          <w:sz w:val="22"/>
          <w:szCs w:val="22"/>
          <w:lang w:val="es-PE" w:eastAsia="es-PE"/>
        </w:rPr>
        <w:t xml:space="preserve"> Anexo N° 3-A </w:t>
      </w:r>
      <w:r w:rsidRPr="00FC13B7">
        <w:rPr>
          <w:rFonts w:ascii="Arial" w:eastAsia="Batang" w:hAnsi="Arial" w:cs="Arial"/>
          <w:color w:val="FF0000"/>
          <w:sz w:val="22"/>
          <w:szCs w:val="22"/>
          <w:lang w:val="es-PE" w:eastAsia="es-PE"/>
        </w:rPr>
        <w:t>(O ANEXO N° 3-B</w:t>
      </w:r>
      <w:r w:rsidR="006C44EC">
        <w:rPr>
          <w:rFonts w:ascii="Arial" w:eastAsia="Batang" w:hAnsi="Arial" w:cs="Arial"/>
          <w:color w:val="FF0000"/>
          <w:sz w:val="22"/>
          <w:szCs w:val="22"/>
          <w:lang w:val="es-PE" w:eastAsia="es-PE"/>
        </w:rPr>
        <w:t>, DE CORRESPONDER</w:t>
      </w:r>
      <w:r w:rsidRPr="00FC13B7">
        <w:rPr>
          <w:rFonts w:ascii="Arial" w:eastAsia="Batang" w:hAnsi="Arial" w:cs="Arial"/>
          <w:color w:val="FF0000"/>
          <w:sz w:val="22"/>
          <w:szCs w:val="22"/>
          <w:lang w:val="es-PE" w:eastAsia="es-PE"/>
        </w:rPr>
        <w:t>).</w:t>
      </w:r>
    </w:p>
    <w:p w14:paraId="64313AAD" w14:textId="77777777" w:rsidR="00FC13B7" w:rsidRDefault="00FC13B7" w:rsidP="00F11A5F">
      <w:pPr>
        <w:ind w:left="709"/>
        <w:jc w:val="both"/>
        <w:rPr>
          <w:rFonts w:ascii="Arial" w:hAnsi="Arial" w:cs="Arial"/>
          <w:iCs/>
          <w:sz w:val="22"/>
          <w:szCs w:val="22"/>
        </w:rPr>
      </w:pPr>
    </w:p>
    <w:p w14:paraId="4FA4E559" w14:textId="77777777" w:rsidR="00637925" w:rsidRDefault="00637925" w:rsidP="002F743B">
      <w:pPr>
        <w:pStyle w:val="Prrafodelista"/>
        <w:widowControl w:val="0"/>
        <w:spacing w:after="0" w:line="240" w:lineRule="auto"/>
        <w:ind w:left="709"/>
        <w:jc w:val="both"/>
        <w:rPr>
          <w:rFonts w:ascii="Arial" w:hAnsi="Arial" w:cs="Arial"/>
        </w:rPr>
      </w:pPr>
      <w:r w:rsidRPr="00CE308B">
        <w:rPr>
          <w:rFonts w:ascii="Arial" w:hAnsi="Arial" w:cs="Arial"/>
        </w:rPr>
        <w:t xml:space="preserve">En el caso que, de la revisión de la propuesta técnica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 siempre que se trate de documentos emitidos por autoridad pública nacional o un privado en ejercicio de su función,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 el Comité Especial otorgará </w:t>
      </w:r>
      <w:r w:rsidR="00D73DCB" w:rsidRPr="00CE308B">
        <w:rPr>
          <w:rFonts w:ascii="Arial" w:hAnsi="Arial" w:cs="Arial"/>
        </w:rPr>
        <w:t xml:space="preserve">por única vez </w:t>
      </w:r>
      <w:r w:rsidRPr="00CE308B">
        <w:rPr>
          <w:rFonts w:ascii="Arial" w:hAnsi="Arial" w:cs="Arial"/>
        </w:rPr>
        <w:t>un plazo</w:t>
      </w:r>
      <w:r w:rsidR="00D73DCB" w:rsidRPr="00CE308B">
        <w:rPr>
          <w:rFonts w:ascii="Arial" w:hAnsi="Arial" w:cs="Arial"/>
        </w:rPr>
        <w:t xml:space="preserve"> razonable</w:t>
      </w:r>
      <w:r w:rsidRPr="00CE308B">
        <w:rPr>
          <w:rFonts w:ascii="Arial" w:hAnsi="Arial" w:cs="Arial"/>
        </w:rPr>
        <w:t xml:space="preserve">, para que el postor los subsane, en cuyo caso la propuesta continúa vigente para todo efecto, a condición de la efectiva enmienda del defecto encontrado dentro del plazo previsto, salvo que el defecto pueda corregirse en el mismo acto. </w:t>
      </w:r>
    </w:p>
    <w:p w14:paraId="03FF73C2" w14:textId="77777777" w:rsidR="00637925" w:rsidRPr="00824FB8" w:rsidRDefault="00637925" w:rsidP="00F11A5F">
      <w:pPr>
        <w:ind w:left="709"/>
        <w:jc w:val="both"/>
        <w:rPr>
          <w:rFonts w:ascii="Arial" w:hAnsi="Arial" w:cs="Arial"/>
          <w:iCs/>
          <w:sz w:val="22"/>
          <w:szCs w:val="22"/>
        </w:rPr>
      </w:pPr>
    </w:p>
    <w:p w14:paraId="7A088695" w14:textId="77777777" w:rsidR="00337A1B" w:rsidRPr="00824FB8" w:rsidRDefault="00337A1B" w:rsidP="00F11A5F">
      <w:pPr>
        <w:ind w:left="709"/>
        <w:jc w:val="both"/>
        <w:rPr>
          <w:rFonts w:ascii="Arial" w:hAnsi="Arial" w:cs="Arial"/>
          <w:iCs/>
          <w:sz w:val="22"/>
          <w:szCs w:val="22"/>
        </w:rPr>
      </w:pPr>
      <w:r w:rsidRPr="00824FB8">
        <w:rPr>
          <w:rFonts w:ascii="Arial" w:hAnsi="Arial" w:cs="Arial"/>
          <w:iCs/>
          <w:sz w:val="22"/>
          <w:szCs w:val="22"/>
        </w:rPr>
        <w:t>De no cumplir con lo requerido, la propuesta se considera no admitida, y se procede a revisar la Propuesta Técnica del Postor con la Propuesta Económica siguiente a la seleccionada inicialmente, y así sucesivamente.</w:t>
      </w:r>
    </w:p>
    <w:p w14:paraId="341FE94E" w14:textId="77777777" w:rsidR="00A93613" w:rsidRDefault="0026136C" w:rsidP="00F11A5F">
      <w:pPr>
        <w:jc w:val="both"/>
        <w:rPr>
          <w:rFonts w:ascii="Arial" w:hAnsi="Arial" w:cs="Arial"/>
          <w:iCs/>
          <w:sz w:val="22"/>
          <w:szCs w:val="22"/>
        </w:rPr>
      </w:pPr>
      <w:r w:rsidRPr="00824FB8">
        <w:rPr>
          <w:rFonts w:ascii="Arial" w:hAnsi="Arial" w:cs="Arial"/>
          <w:iCs/>
          <w:sz w:val="22"/>
          <w:szCs w:val="22"/>
        </w:rPr>
        <w:tab/>
      </w:r>
    </w:p>
    <w:p w14:paraId="474633D2" w14:textId="77777777" w:rsidR="006C44EC" w:rsidRPr="006C44EC" w:rsidRDefault="006C44EC" w:rsidP="00F11A5F">
      <w:pPr>
        <w:ind w:left="720"/>
        <w:jc w:val="both"/>
        <w:rPr>
          <w:rFonts w:ascii="Arial" w:eastAsia="Batang" w:hAnsi="Arial" w:cs="Arial"/>
          <w:sz w:val="22"/>
          <w:szCs w:val="22"/>
          <w:lang w:val="es-PE" w:eastAsia="es-PE"/>
        </w:rPr>
      </w:pPr>
      <w:r w:rsidRPr="00124987">
        <w:rPr>
          <w:rFonts w:ascii="Arial" w:hAnsi="Arial" w:cs="Arial"/>
          <w:iCs/>
          <w:sz w:val="22"/>
          <w:szCs w:val="22"/>
        </w:rPr>
        <w:t>De resultar favorable dicha evaluación, el Comité Especial adjudica la Buena Pro, levantándose el acta respectiva a través de acto público con la presencia del Notario Público o Juez de Paz, de ser el caso.</w:t>
      </w:r>
    </w:p>
    <w:p w14:paraId="6B3EDB00" w14:textId="77777777" w:rsidR="006C44EC" w:rsidRDefault="006C44EC" w:rsidP="00F11A5F">
      <w:pPr>
        <w:ind w:left="709"/>
        <w:jc w:val="both"/>
        <w:rPr>
          <w:rFonts w:ascii="Arial" w:hAnsi="Arial" w:cs="Arial"/>
          <w:iCs/>
          <w:sz w:val="22"/>
          <w:szCs w:val="22"/>
        </w:rPr>
      </w:pPr>
    </w:p>
    <w:p w14:paraId="6564756D" w14:textId="77777777" w:rsidR="006C44EC" w:rsidRPr="00EB1FDF" w:rsidRDefault="006C44EC" w:rsidP="00F11A5F">
      <w:pPr>
        <w:ind w:left="709"/>
        <w:jc w:val="both"/>
        <w:rPr>
          <w:rFonts w:ascii="Arial" w:hAnsi="Arial" w:cs="Arial"/>
          <w:iCs/>
          <w:sz w:val="22"/>
          <w:szCs w:val="22"/>
        </w:rPr>
      </w:pPr>
      <w:r w:rsidRPr="006C44EC">
        <w:rPr>
          <w:rFonts w:ascii="Arial" w:hAnsi="Arial" w:cs="Arial"/>
          <w:iCs/>
          <w:sz w:val="22"/>
          <w:szCs w:val="22"/>
        </w:rPr>
        <w:t xml:space="preserve">En caso de empate, los </w:t>
      </w:r>
      <w:r w:rsidR="004E406B">
        <w:rPr>
          <w:rFonts w:ascii="Arial" w:hAnsi="Arial" w:cs="Arial"/>
          <w:iCs/>
          <w:sz w:val="22"/>
          <w:szCs w:val="22"/>
        </w:rPr>
        <w:t>Postor</w:t>
      </w:r>
      <w:r w:rsidRPr="006C44EC">
        <w:rPr>
          <w:rFonts w:ascii="Arial" w:hAnsi="Arial" w:cs="Arial"/>
          <w:iCs/>
          <w:sz w:val="22"/>
          <w:szCs w:val="22"/>
        </w:rPr>
        <w:t>es que empataron tienen un plazo máximo de cinco (5) días hábiles, de acuerdo a lo que establezca el Comité Especial, para presentar una nueva Propuesta Económica, la que no podrá ser de un monto mayor al inicialmente presentado.</w:t>
      </w:r>
    </w:p>
    <w:p w14:paraId="59F9BC20" w14:textId="77777777" w:rsidR="006C44EC" w:rsidRPr="00824FB8" w:rsidRDefault="006C44EC" w:rsidP="00F11A5F">
      <w:pPr>
        <w:ind w:left="709"/>
        <w:jc w:val="both"/>
        <w:rPr>
          <w:rFonts w:ascii="Arial" w:hAnsi="Arial" w:cs="Arial"/>
          <w:iCs/>
          <w:sz w:val="22"/>
          <w:szCs w:val="22"/>
        </w:rPr>
      </w:pPr>
    </w:p>
    <w:p w14:paraId="5CB2F62F" w14:textId="77777777" w:rsidR="00B51CF8" w:rsidRPr="00824FB8" w:rsidRDefault="00B51CF8" w:rsidP="00F11A5F">
      <w:pPr>
        <w:ind w:left="709"/>
        <w:jc w:val="both"/>
        <w:rPr>
          <w:rFonts w:ascii="Arial" w:hAnsi="Arial" w:cs="Arial"/>
          <w:iCs/>
          <w:sz w:val="22"/>
          <w:szCs w:val="22"/>
        </w:rPr>
      </w:pPr>
      <w:r w:rsidRPr="00824FB8">
        <w:rPr>
          <w:rFonts w:ascii="Arial" w:hAnsi="Arial" w:cs="Arial"/>
          <w:iCs/>
          <w:sz w:val="22"/>
          <w:szCs w:val="22"/>
        </w:rPr>
        <w:t xml:space="preserve">La nueva </w:t>
      </w:r>
      <w:r w:rsidR="00F15FFB">
        <w:rPr>
          <w:rFonts w:ascii="Arial" w:eastAsia="Batang" w:hAnsi="Arial" w:cs="Arial"/>
          <w:sz w:val="22"/>
          <w:szCs w:val="22"/>
          <w:lang w:val="es-PE" w:eastAsia="es-PE"/>
        </w:rPr>
        <w:t>P</w:t>
      </w:r>
      <w:r w:rsidR="00F15FFB" w:rsidRPr="00824FB8">
        <w:rPr>
          <w:rFonts w:ascii="Arial" w:eastAsia="Batang" w:hAnsi="Arial" w:cs="Arial"/>
          <w:sz w:val="22"/>
          <w:szCs w:val="22"/>
          <w:lang w:val="es-PE" w:eastAsia="es-PE"/>
        </w:rPr>
        <w:t>ropuesta</w:t>
      </w:r>
      <w:r w:rsidR="00F15FFB">
        <w:rPr>
          <w:rFonts w:ascii="Arial" w:hAnsi="Arial" w:cs="Arial"/>
          <w:iCs/>
          <w:sz w:val="22"/>
          <w:szCs w:val="22"/>
        </w:rPr>
        <w:t xml:space="preserve"> Económica</w:t>
      </w:r>
      <w:r w:rsidR="00F15FFB" w:rsidRPr="00824FB8">
        <w:rPr>
          <w:rFonts w:ascii="Arial" w:hAnsi="Arial" w:cs="Arial"/>
          <w:iCs/>
          <w:sz w:val="22"/>
          <w:szCs w:val="22"/>
        </w:rPr>
        <w:t xml:space="preserve"> </w:t>
      </w:r>
      <w:r w:rsidRPr="00824FB8">
        <w:rPr>
          <w:rFonts w:ascii="Arial" w:hAnsi="Arial" w:cs="Arial"/>
          <w:iCs/>
          <w:sz w:val="22"/>
          <w:szCs w:val="22"/>
        </w:rPr>
        <w:t xml:space="preserve">debe presentarse en un nuevo Sobre N° 2 cerrado, cumpliendo con las mismas formalidades establecidas para la presentación de la Propuesta Económica. El procedimiento del acto público para la presentación de las nuevas </w:t>
      </w:r>
      <w:r w:rsidR="00F15FFB">
        <w:rPr>
          <w:rFonts w:ascii="Arial" w:eastAsia="Batang" w:hAnsi="Arial" w:cs="Arial"/>
          <w:sz w:val="22"/>
          <w:szCs w:val="22"/>
          <w:lang w:val="es-PE" w:eastAsia="es-PE"/>
        </w:rPr>
        <w:t>P</w:t>
      </w:r>
      <w:r w:rsidR="00F15FFB" w:rsidRPr="00824FB8">
        <w:rPr>
          <w:rFonts w:ascii="Arial" w:eastAsia="Batang" w:hAnsi="Arial" w:cs="Arial"/>
          <w:sz w:val="22"/>
          <w:szCs w:val="22"/>
          <w:lang w:val="es-PE" w:eastAsia="es-PE"/>
        </w:rPr>
        <w:t>ropuesta</w:t>
      </w:r>
      <w:r w:rsidR="00F15FFB" w:rsidRPr="00824FB8">
        <w:rPr>
          <w:rFonts w:ascii="Arial" w:hAnsi="Arial" w:cs="Arial"/>
          <w:iCs/>
          <w:sz w:val="22"/>
          <w:szCs w:val="22"/>
        </w:rPr>
        <w:t xml:space="preserve">s </w:t>
      </w:r>
      <w:r w:rsidR="00F15FFB">
        <w:rPr>
          <w:rFonts w:ascii="Arial" w:hAnsi="Arial" w:cs="Arial"/>
          <w:iCs/>
          <w:sz w:val="22"/>
          <w:szCs w:val="22"/>
        </w:rPr>
        <w:t>E</w:t>
      </w:r>
      <w:r w:rsidR="00F15FFB" w:rsidRPr="00824FB8">
        <w:rPr>
          <w:rFonts w:ascii="Arial" w:hAnsi="Arial" w:cs="Arial"/>
          <w:iCs/>
          <w:sz w:val="22"/>
          <w:szCs w:val="22"/>
        </w:rPr>
        <w:t xml:space="preserve">conómicas </w:t>
      </w:r>
      <w:r w:rsidRPr="00824FB8">
        <w:rPr>
          <w:rFonts w:ascii="Arial" w:hAnsi="Arial" w:cs="Arial"/>
          <w:iCs/>
          <w:sz w:val="22"/>
          <w:szCs w:val="22"/>
        </w:rPr>
        <w:t xml:space="preserve">estará sujeto a los mismos términos y condiciones de la </w:t>
      </w:r>
      <w:r w:rsidRPr="00824FB8">
        <w:rPr>
          <w:rFonts w:ascii="Arial" w:eastAsia="Batang" w:hAnsi="Arial" w:cs="Arial"/>
          <w:sz w:val="22"/>
          <w:szCs w:val="22"/>
          <w:lang w:val="es-PE" w:eastAsia="es-PE"/>
        </w:rPr>
        <w:t>Propuesta</w:t>
      </w:r>
      <w:r w:rsidRPr="00824FB8">
        <w:rPr>
          <w:rFonts w:ascii="Arial" w:hAnsi="Arial" w:cs="Arial"/>
          <w:iCs/>
          <w:sz w:val="22"/>
          <w:szCs w:val="22"/>
        </w:rPr>
        <w:t xml:space="preserve"> Económica original.</w:t>
      </w:r>
    </w:p>
    <w:p w14:paraId="589B4BC1" w14:textId="77777777" w:rsidR="00B51CF8" w:rsidRPr="00824FB8" w:rsidRDefault="00B51CF8" w:rsidP="00F11A5F">
      <w:pPr>
        <w:ind w:left="709"/>
        <w:jc w:val="both"/>
        <w:rPr>
          <w:rFonts w:ascii="Arial" w:hAnsi="Arial" w:cs="Arial"/>
          <w:iCs/>
          <w:sz w:val="22"/>
          <w:szCs w:val="22"/>
        </w:rPr>
      </w:pPr>
    </w:p>
    <w:p w14:paraId="58B60D6B" w14:textId="77777777" w:rsidR="00DD1D91" w:rsidRPr="00824FB8" w:rsidRDefault="006C44EC" w:rsidP="00F11A5F">
      <w:pPr>
        <w:ind w:left="709"/>
        <w:jc w:val="both"/>
        <w:rPr>
          <w:rFonts w:ascii="Arial" w:hAnsi="Arial" w:cs="Arial"/>
          <w:iCs/>
          <w:sz w:val="22"/>
          <w:szCs w:val="22"/>
        </w:rPr>
      </w:pPr>
      <w:r w:rsidRPr="006C44EC">
        <w:rPr>
          <w:rFonts w:ascii="Arial" w:hAnsi="Arial" w:cs="Arial"/>
          <w:iCs/>
          <w:sz w:val="22"/>
          <w:szCs w:val="22"/>
        </w:rPr>
        <w:t xml:space="preserve">En el supuesto que las </w:t>
      </w:r>
      <w:r w:rsidR="00F15FFB">
        <w:rPr>
          <w:rFonts w:ascii="Arial" w:hAnsi="Arial" w:cs="Arial"/>
          <w:iCs/>
          <w:sz w:val="22"/>
          <w:szCs w:val="22"/>
        </w:rPr>
        <w:t>P</w:t>
      </w:r>
      <w:r w:rsidR="00F15FFB" w:rsidRPr="006C44EC">
        <w:rPr>
          <w:rFonts w:ascii="Arial" w:hAnsi="Arial" w:cs="Arial"/>
          <w:iCs/>
          <w:sz w:val="22"/>
          <w:szCs w:val="22"/>
        </w:rPr>
        <w:t xml:space="preserve">ropuestas </w:t>
      </w:r>
      <w:r w:rsidR="00F15FFB">
        <w:rPr>
          <w:rFonts w:ascii="Arial" w:hAnsi="Arial" w:cs="Arial"/>
          <w:iCs/>
          <w:sz w:val="22"/>
          <w:szCs w:val="22"/>
        </w:rPr>
        <w:t>E</w:t>
      </w:r>
      <w:r w:rsidR="00F15FFB" w:rsidRPr="006C44EC">
        <w:rPr>
          <w:rFonts w:ascii="Arial" w:hAnsi="Arial" w:cs="Arial"/>
          <w:iCs/>
          <w:sz w:val="22"/>
          <w:szCs w:val="22"/>
        </w:rPr>
        <w:t xml:space="preserve">conómicas </w:t>
      </w:r>
      <w:r w:rsidRPr="006C44EC">
        <w:rPr>
          <w:rFonts w:ascii="Arial" w:hAnsi="Arial" w:cs="Arial"/>
          <w:iCs/>
          <w:sz w:val="22"/>
          <w:szCs w:val="22"/>
        </w:rPr>
        <w:t xml:space="preserve">lleguen al límite del </w:t>
      </w:r>
      <w:r w:rsidR="00E467CD">
        <w:rPr>
          <w:rFonts w:ascii="Arial" w:hAnsi="Arial" w:cs="Arial"/>
          <w:iCs/>
          <w:sz w:val="22"/>
          <w:szCs w:val="22"/>
        </w:rPr>
        <w:t>noventa por ciento (</w:t>
      </w:r>
      <w:r w:rsidRPr="006C44EC">
        <w:rPr>
          <w:rFonts w:ascii="Arial" w:hAnsi="Arial" w:cs="Arial"/>
          <w:iCs/>
          <w:sz w:val="22"/>
          <w:szCs w:val="22"/>
        </w:rPr>
        <w:t>90%</w:t>
      </w:r>
      <w:r w:rsidR="00E467CD">
        <w:rPr>
          <w:rFonts w:ascii="Arial" w:hAnsi="Arial" w:cs="Arial"/>
          <w:iCs/>
          <w:sz w:val="22"/>
          <w:szCs w:val="22"/>
        </w:rPr>
        <w:t>)</w:t>
      </w:r>
      <w:r w:rsidRPr="006C44EC">
        <w:rPr>
          <w:rFonts w:ascii="Arial" w:hAnsi="Arial" w:cs="Arial"/>
          <w:iCs/>
          <w:sz w:val="22"/>
          <w:szCs w:val="22"/>
        </w:rPr>
        <w:t xml:space="preserve"> del Monto Total de Inversión Referencial, la determinación del orden de prelación de las ofertas empatadas se realiza a través de sorteo. Para la aplicación de este método de desempate se requiere la participación de </w:t>
      </w:r>
      <w:r w:rsidRPr="006C44EC">
        <w:rPr>
          <w:rFonts w:ascii="Arial" w:hAnsi="Arial" w:cs="Arial"/>
          <w:iCs/>
          <w:sz w:val="22"/>
          <w:szCs w:val="22"/>
        </w:rPr>
        <w:lastRenderedPageBreak/>
        <w:t xml:space="preserve">Notario o Juez de Paz y la citación oportuna a los </w:t>
      </w:r>
      <w:r w:rsidR="004E406B">
        <w:rPr>
          <w:rFonts w:ascii="Arial" w:hAnsi="Arial" w:cs="Arial"/>
          <w:iCs/>
          <w:sz w:val="22"/>
          <w:szCs w:val="22"/>
        </w:rPr>
        <w:t>Postor</w:t>
      </w:r>
      <w:r w:rsidRPr="006C44EC">
        <w:rPr>
          <w:rFonts w:ascii="Arial" w:hAnsi="Arial" w:cs="Arial"/>
          <w:iCs/>
          <w:sz w:val="22"/>
          <w:szCs w:val="22"/>
        </w:rPr>
        <w:t>es que hayan empatado</w:t>
      </w:r>
      <w:r w:rsidR="00EE35AC">
        <w:rPr>
          <w:rFonts w:ascii="Arial" w:hAnsi="Arial" w:cs="Arial"/>
          <w:iCs/>
          <w:sz w:val="22"/>
          <w:szCs w:val="22"/>
        </w:rPr>
        <w:t>.</w:t>
      </w:r>
    </w:p>
    <w:p w14:paraId="5B2DA7B3" w14:textId="77777777" w:rsidR="00A93613" w:rsidRDefault="00A93613" w:rsidP="00F11A5F">
      <w:pPr>
        <w:ind w:left="709"/>
        <w:jc w:val="both"/>
        <w:rPr>
          <w:rFonts w:ascii="Arial" w:hAnsi="Arial" w:cs="Arial"/>
          <w:iCs/>
          <w:sz w:val="22"/>
          <w:szCs w:val="22"/>
        </w:rPr>
      </w:pPr>
    </w:p>
    <w:p w14:paraId="0187521A" w14:textId="77777777" w:rsidR="00A93613" w:rsidRDefault="00A93613" w:rsidP="00E467CD">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3F655B47" w14:textId="77777777" w:rsidR="00CE308B" w:rsidRPr="00824FB8" w:rsidRDefault="00CE308B" w:rsidP="00E467CD">
      <w:pPr>
        <w:widowControl w:val="0"/>
        <w:ind w:left="567"/>
        <w:jc w:val="both"/>
        <w:rPr>
          <w:rFonts w:ascii="Arial" w:eastAsia="Batang" w:hAnsi="Arial" w:cs="Arial"/>
          <w:b/>
          <w:i/>
          <w:color w:val="0000FF"/>
          <w:sz w:val="22"/>
          <w:szCs w:val="22"/>
          <w:u w:val="single"/>
          <w:lang w:eastAsia="es-PE"/>
        </w:rPr>
      </w:pPr>
    </w:p>
    <w:p w14:paraId="2E6B969A" w14:textId="77777777" w:rsidR="001D4DD3" w:rsidRPr="00EB1FDF" w:rsidRDefault="001D4DD3" w:rsidP="00FC1B6F">
      <w:pPr>
        <w:pStyle w:val="Prrafodelista"/>
        <w:numPr>
          <w:ilvl w:val="0"/>
          <w:numId w:val="21"/>
        </w:numPr>
        <w:spacing w:after="0" w:line="240" w:lineRule="auto"/>
        <w:jc w:val="both"/>
        <w:rPr>
          <w:rFonts w:ascii="Arial" w:hAnsi="Arial"/>
          <w:i/>
          <w:color w:val="0000FF"/>
          <w:lang w:val="es-PE"/>
        </w:rPr>
      </w:pPr>
      <w:r w:rsidRPr="00B95CFF">
        <w:rPr>
          <w:rFonts w:ascii="Arial" w:hAnsi="Arial"/>
          <w:i/>
          <w:color w:val="0000FF"/>
          <w:lang w:val="es-PE"/>
        </w:rPr>
        <w:t xml:space="preserve">Cuando la </w:t>
      </w:r>
      <w:r w:rsidR="00F15FFB">
        <w:rPr>
          <w:rFonts w:ascii="Arial" w:hAnsi="Arial"/>
          <w:i/>
          <w:color w:val="0000FF"/>
          <w:lang w:val="es-PE"/>
        </w:rPr>
        <w:t>P</w:t>
      </w:r>
      <w:r w:rsidR="00F15FFB" w:rsidRPr="00B95CFF">
        <w:rPr>
          <w:rFonts w:ascii="Arial" w:hAnsi="Arial"/>
          <w:i/>
          <w:color w:val="0000FF"/>
          <w:lang w:val="es-PE"/>
        </w:rPr>
        <w:t xml:space="preserve">ropuesta </w:t>
      </w:r>
      <w:r w:rsidR="00F15FFB">
        <w:rPr>
          <w:rFonts w:ascii="Arial" w:hAnsi="Arial"/>
          <w:i/>
          <w:color w:val="0000FF"/>
          <w:lang w:val="es-PE"/>
        </w:rPr>
        <w:t>E</w:t>
      </w:r>
      <w:r w:rsidR="00F15FFB" w:rsidRPr="00B95CFF">
        <w:rPr>
          <w:rFonts w:ascii="Arial" w:hAnsi="Arial"/>
          <w:i/>
          <w:color w:val="0000FF"/>
          <w:lang w:val="es-PE"/>
        </w:rPr>
        <w:t xml:space="preserve">conómica </w:t>
      </w:r>
      <w:r w:rsidRPr="00C47972">
        <w:rPr>
          <w:rFonts w:ascii="Arial" w:hAnsi="Arial"/>
          <w:i/>
          <w:color w:val="0000FF"/>
          <w:lang w:val="es-PE"/>
        </w:rPr>
        <w:t>exceda hasta en diez por ciento (10%) el Monto Total de Inversión Referencial,</w:t>
      </w:r>
      <w:r w:rsidR="00BD1DB4" w:rsidRPr="00B95CFF">
        <w:rPr>
          <w:rFonts w:ascii="Arial" w:hAnsi="Arial"/>
          <w:i/>
          <w:color w:val="0000FF"/>
          <w:lang w:val="es-PE"/>
        </w:rPr>
        <w:t xml:space="preserve"> las entidades públicas del Gobierno Naci</w:t>
      </w:r>
      <w:r w:rsidR="00BD1DB4" w:rsidRPr="00C47972">
        <w:rPr>
          <w:rFonts w:ascii="Arial" w:hAnsi="Arial"/>
          <w:i/>
          <w:color w:val="0000FF"/>
          <w:lang w:val="es-PE"/>
        </w:rPr>
        <w:t xml:space="preserve">onal, deben contar adicionalmente con la Certificación Presupuestaria y/o Compromiso de Priorización de Recursos, de acuerdo con el </w:t>
      </w:r>
      <w:r w:rsidR="009505E2">
        <w:rPr>
          <w:rFonts w:ascii="Arial" w:hAnsi="Arial"/>
          <w:i/>
          <w:color w:val="0000FF"/>
          <w:lang w:val="es-PE"/>
        </w:rPr>
        <w:t xml:space="preserve">numeral 49.4 del </w:t>
      </w:r>
      <w:r w:rsidR="00BD1DB4" w:rsidRPr="00B95CFF">
        <w:rPr>
          <w:rFonts w:ascii="Arial" w:hAnsi="Arial"/>
          <w:i/>
          <w:color w:val="0000FF"/>
          <w:lang w:val="es-PE"/>
        </w:rPr>
        <w:t xml:space="preserve">artículo </w:t>
      </w:r>
      <w:r w:rsidR="009505E2">
        <w:rPr>
          <w:rFonts w:ascii="Arial" w:hAnsi="Arial"/>
          <w:i/>
          <w:color w:val="0000FF"/>
          <w:lang w:val="es-PE"/>
        </w:rPr>
        <w:t>49</w:t>
      </w:r>
      <w:r w:rsidR="00BD1DB4" w:rsidRPr="00C47972">
        <w:rPr>
          <w:rFonts w:ascii="Arial" w:hAnsi="Arial"/>
          <w:i/>
          <w:color w:val="0000FF"/>
          <w:lang w:val="es-PE"/>
        </w:rPr>
        <w:t xml:space="preserve"> </w:t>
      </w:r>
      <w:r w:rsidR="00BD1DB4" w:rsidRPr="00285712">
        <w:rPr>
          <w:rFonts w:ascii="Arial" w:hAnsi="Arial"/>
          <w:i/>
          <w:color w:val="0000FF"/>
          <w:lang w:val="es-PE"/>
        </w:rPr>
        <w:t xml:space="preserve">del </w:t>
      </w:r>
      <w:r w:rsidR="00285712" w:rsidRPr="00285712">
        <w:rPr>
          <w:rFonts w:ascii="Arial" w:eastAsia="Times New Roman" w:hAnsi="Arial" w:cs="Arial"/>
          <w:i/>
          <w:color w:val="0000FF"/>
        </w:rPr>
        <w:t>TUO del Reglamento de la Ley N° 29230</w:t>
      </w:r>
      <w:r w:rsidR="00BD1DB4" w:rsidRPr="00285712">
        <w:rPr>
          <w:rFonts w:ascii="Arial" w:hAnsi="Arial"/>
          <w:i/>
          <w:color w:val="0000FF"/>
          <w:lang w:val="es-PE"/>
        </w:rPr>
        <w:t>, de lo c</w:t>
      </w:r>
      <w:r w:rsidR="00BD1DB4" w:rsidRPr="00C47972">
        <w:rPr>
          <w:rFonts w:ascii="Arial" w:hAnsi="Arial"/>
          <w:i/>
          <w:color w:val="0000FF"/>
          <w:lang w:val="es-PE"/>
        </w:rPr>
        <w:t>ontrario se rechaza la oferta.</w:t>
      </w:r>
    </w:p>
    <w:p w14:paraId="707D4EC9" w14:textId="77777777" w:rsidR="002D109E" w:rsidRPr="001D4DD3" w:rsidRDefault="002D109E" w:rsidP="00FC1B6F">
      <w:pPr>
        <w:pStyle w:val="Prrafodelista"/>
        <w:widowControl w:val="0"/>
        <w:spacing w:after="0" w:line="240" w:lineRule="auto"/>
        <w:ind w:left="993"/>
        <w:jc w:val="both"/>
        <w:rPr>
          <w:rFonts w:ascii="Arial" w:eastAsia="Batang" w:hAnsi="Arial" w:cs="Arial"/>
          <w:i/>
          <w:color w:val="0000FF"/>
          <w:lang w:val="es-PE" w:eastAsia="es-PE"/>
        </w:rPr>
      </w:pPr>
    </w:p>
    <w:p w14:paraId="124461BE" w14:textId="77777777" w:rsidR="001D4DD3" w:rsidRPr="00824FB8" w:rsidRDefault="00BD1DB4" w:rsidP="00FC1B6F">
      <w:pPr>
        <w:pStyle w:val="Prrafodelista"/>
        <w:widowControl w:val="0"/>
        <w:numPr>
          <w:ilvl w:val="0"/>
          <w:numId w:val="21"/>
        </w:numPr>
        <w:spacing w:after="0" w:line="240" w:lineRule="auto"/>
        <w:jc w:val="both"/>
        <w:rPr>
          <w:rFonts w:ascii="Arial" w:eastAsia="Batang" w:hAnsi="Arial" w:cs="Arial"/>
          <w:i/>
          <w:color w:val="0000FF"/>
          <w:lang w:val="es-PE" w:eastAsia="es-PE"/>
        </w:rPr>
      </w:pPr>
      <w:r w:rsidRPr="00824FB8">
        <w:rPr>
          <w:rFonts w:ascii="Arial" w:eastAsia="Batang" w:hAnsi="Arial" w:cs="Arial"/>
          <w:i/>
          <w:color w:val="0000FF"/>
          <w:lang w:val="es-PE" w:eastAsia="es-PE"/>
        </w:rPr>
        <w:t>Para el caso de Gobiernos Regionales, Gobiernos Locales y Universidades Públicas dicho exceso debe encontrarse dentro de los topes máximos de capacidad anual y que su disponibilidad no comprometa a otro Proyecto ejecutado bajo este mismo mecanismo</w:t>
      </w:r>
      <w:r w:rsidR="009505E2">
        <w:rPr>
          <w:rFonts w:ascii="Arial" w:eastAsia="Batang" w:hAnsi="Arial" w:cs="Arial"/>
          <w:i/>
          <w:color w:val="0000FF"/>
          <w:lang w:val="es-PE" w:eastAsia="es-PE"/>
        </w:rPr>
        <w:t xml:space="preserve">, </w:t>
      </w:r>
      <w:r w:rsidR="009505E2" w:rsidRPr="00824FB8">
        <w:rPr>
          <w:rFonts w:ascii="Arial" w:eastAsia="Batang" w:hAnsi="Arial" w:cs="Arial"/>
          <w:i/>
          <w:color w:val="0000FF"/>
          <w:lang w:val="es-PE" w:eastAsia="es-PE"/>
        </w:rPr>
        <w:t xml:space="preserve">de acuerdo </w:t>
      </w:r>
      <w:r w:rsidR="009505E2" w:rsidRPr="00066DCF">
        <w:rPr>
          <w:rFonts w:ascii="Arial" w:hAnsi="Arial"/>
          <w:i/>
          <w:color w:val="0000FF"/>
          <w:lang w:val="es-PE"/>
        </w:rPr>
        <w:t xml:space="preserve">con el </w:t>
      </w:r>
      <w:r w:rsidR="009505E2">
        <w:rPr>
          <w:rFonts w:ascii="Arial" w:hAnsi="Arial"/>
          <w:i/>
          <w:color w:val="0000FF"/>
          <w:lang w:val="es-PE"/>
        </w:rPr>
        <w:t xml:space="preserve">numeral 49.4 del </w:t>
      </w:r>
      <w:r w:rsidR="009505E2" w:rsidRPr="00066DCF">
        <w:rPr>
          <w:rFonts w:ascii="Arial" w:hAnsi="Arial"/>
          <w:i/>
          <w:color w:val="0000FF"/>
          <w:lang w:val="es-PE"/>
        </w:rPr>
        <w:t xml:space="preserve">artículo </w:t>
      </w:r>
      <w:r w:rsidR="009505E2">
        <w:rPr>
          <w:rFonts w:ascii="Arial" w:hAnsi="Arial"/>
          <w:i/>
          <w:color w:val="0000FF"/>
          <w:lang w:val="es-PE"/>
        </w:rPr>
        <w:t xml:space="preserve">49 </w:t>
      </w:r>
      <w:r w:rsidR="009505E2" w:rsidRPr="00824FB8">
        <w:rPr>
          <w:rFonts w:ascii="Arial" w:eastAsia="Batang" w:hAnsi="Arial" w:cs="Arial"/>
          <w:i/>
          <w:color w:val="0000FF"/>
          <w:lang w:val="es-PE" w:eastAsia="es-PE"/>
        </w:rPr>
        <w:t>del</w:t>
      </w:r>
      <w:r w:rsidR="00285712" w:rsidRPr="00285712">
        <w:rPr>
          <w:rFonts w:ascii="Arial" w:eastAsia="Times New Roman" w:hAnsi="Arial" w:cs="Arial"/>
        </w:rPr>
        <w:t xml:space="preserve"> </w:t>
      </w:r>
      <w:r w:rsidR="00285712" w:rsidRPr="00285712">
        <w:rPr>
          <w:rFonts w:ascii="Arial" w:eastAsia="Times New Roman" w:hAnsi="Arial" w:cs="Arial"/>
          <w:i/>
          <w:color w:val="0000FF"/>
        </w:rPr>
        <w:t>TUO del Reglamento de la Ley N° 29230</w:t>
      </w:r>
      <w:r w:rsidR="00673ACD" w:rsidRPr="00824FB8">
        <w:rPr>
          <w:rFonts w:ascii="Arial" w:eastAsia="Batang" w:hAnsi="Arial" w:cs="Arial"/>
          <w:i/>
          <w:color w:val="0000FF"/>
          <w:lang w:val="es-PE" w:eastAsia="es-PE"/>
        </w:rPr>
        <w:t>.</w:t>
      </w:r>
    </w:p>
    <w:p w14:paraId="64667F14" w14:textId="77777777" w:rsidR="00BD1DB4" w:rsidRPr="00EB1FDF" w:rsidRDefault="00BD1DB4" w:rsidP="00F11A5F">
      <w:pPr>
        <w:pStyle w:val="Prrafodelista"/>
        <w:widowControl w:val="0"/>
        <w:ind w:left="993"/>
        <w:jc w:val="both"/>
        <w:rPr>
          <w:rFonts w:ascii="Arial" w:hAnsi="Arial"/>
          <w:i/>
          <w:color w:val="0000FF"/>
          <w:lang w:val="es-PE"/>
        </w:rPr>
      </w:pPr>
    </w:p>
    <w:p w14:paraId="4B25FFED" w14:textId="77777777" w:rsidR="00DD1D91" w:rsidRPr="00EB1FDF" w:rsidRDefault="00DD1D91" w:rsidP="00F11A5F">
      <w:pPr>
        <w:pStyle w:val="Prrafodelista"/>
        <w:widowControl w:val="0"/>
        <w:numPr>
          <w:ilvl w:val="0"/>
          <w:numId w:val="21"/>
        </w:numPr>
        <w:spacing w:after="0" w:line="240" w:lineRule="auto"/>
        <w:jc w:val="both"/>
        <w:rPr>
          <w:rFonts w:ascii="Arial" w:hAnsi="Arial"/>
          <w:i/>
          <w:color w:val="0000FF"/>
          <w:lang w:val="es-PE"/>
        </w:rPr>
      </w:pPr>
      <w:r w:rsidRPr="00EB1FDF">
        <w:rPr>
          <w:rFonts w:ascii="Arial" w:hAnsi="Arial"/>
          <w:i/>
          <w:color w:val="0000FF"/>
          <w:lang w:val="es-PE"/>
        </w:rPr>
        <w:t xml:space="preserve">En caso de </w:t>
      </w:r>
      <w:r w:rsidR="00473F08">
        <w:rPr>
          <w:rFonts w:ascii="Arial" w:hAnsi="Arial"/>
          <w:i/>
          <w:color w:val="0000FF"/>
          <w:lang w:val="es-PE"/>
        </w:rPr>
        <w:t>A</w:t>
      </w:r>
      <w:r w:rsidR="00473F08" w:rsidRPr="00EB1FDF">
        <w:rPr>
          <w:rFonts w:ascii="Arial" w:hAnsi="Arial"/>
          <w:i/>
          <w:color w:val="0000FF"/>
          <w:lang w:val="es-PE"/>
        </w:rPr>
        <w:t xml:space="preserve">grupamiento </w:t>
      </w:r>
      <w:r w:rsidRPr="00EB1FDF">
        <w:rPr>
          <w:rFonts w:ascii="Arial" w:hAnsi="Arial"/>
          <w:i/>
          <w:color w:val="0000FF"/>
          <w:lang w:val="es-PE"/>
        </w:rPr>
        <w:t xml:space="preserve">de proyectos, </w:t>
      </w:r>
      <w:r w:rsidR="00F82F90" w:rsidRPr="00EB1FDF">
        <w:rPr>
          <w:rFonts w:ascii="Arial" w:hAnsi="Arial"/>
          <w:i/>
          <w:color w:val="0000FF"/>
          <w:lang w:val="es-PE"/>
        </w:rPr>
        <w:t xml:space="preserve">para que </w:t>
      </w:r>
      <w:r w:rsidRPr="00EB1FDF">
        <w:rPr>
          <w:rFonts w:ascii="Arial" w:hAnsi="Arial"/>
          <w:i/>
          <w:color w:val="0000FF"/>
          <w:lang w:val="es-PE"/>
        </w:rPr>
        <w:t xml:space="preserve">la propuesta presentada </w:t>
      </w:r>
      <w:r w:rsidR="00F82F90" w:rsidRPr="00EB1FDF">
        <w:rPr>
          <w:rFonts w:ascii="Arial" w:hAnsi="Arial"/>
          <w:i/>
          <w:color w:val="0000FF"/>
          <w:lang w:val="es-PE"/>
        </w:rPr>
        <w:t xml:space="preserve">sea válida </w:t>
      </w:r>
      <w:r w:rsidRPr="00EB1FDF">
        <w:rPr>
          <w:rFonts w:ascii="Arial" w:hAnsi="Arial"/>
          <w:i/>
          <w:color w:val="0000FF"/>
          <w:lang w:val="es-PE"/>
        </w:rPr>
        <w:t xml:space="preserve">debe ser por la totalidad de los </w:t>
      </w:r>
      <w:r w:rsidR="00FD658A">
        <w:rPr>
          <w:rFonts w:ascii="Arial" w:hAnsi="Arial"/>
          <w:i/>
          <w:color w:val="0000FF"/>
          <w:lang w:val="es-PE"/>
        </w:rPr>
        <w:t>Proyecto</w:t>
      </w:r>
      <w:r w:rsidRPr="00EB1FDF">
        <w:rPr>
          <w:rFonts w:ascii="Arial" w:hAnsi="Arial"/>
          <w:i/>
          <w:color w:val="0000FF"/>
          <w:lang w:val="es-PE"/>
        </w:rPr>
        <w:t xml:space="preserve">s que forman parte del </w:t>
      </w:r>
      <w:r w:rsidR="009F7557">
        <w:rPr>
          <w:rFonts w:ascii="Arial" w:hAnsi="Arial"/>
          <w:i/>
          <w:color w:val="0000FF"/>
          <w:lang w:val="es-PE"/>
        </w:rPr>
        <w:t>proceso de selección</w:t>
      </w:r>
      <w:r w:rsidRPr="00EB1FDF">
        <w:rPr>
          <w:rFonts w:ascii="Arial" w:hAnsi="Arial"/>
          <w:i/>
          <w:color w:val="0000FF"/>
          <w:lang w:val="es-PE"/>
        </w:rPr>
        <w:t xml:space="preserve">, en caso exista propuesta que excluye alguno de los </w:t>
      </w:r>
      <w:r w:rsidR="00FD658A">
        <w:rPr>
          <w:rFonts w:ascii="Arial" w:hAnsi="Arial"/>
          <w:i/>
          <w:color w:val="0000FF"/>
          <w:lang w:val="es-PE"/>
        </w:rPr>
        <w:t>Proyecto</w:t>
      </w:r>
      <w:r w:rsidRPr="00EB1FDF">
        <w:rPr>
          <w:rFonts w:ascii="Arial" w:hAnsi="Arial"/>
          <w:i/>
          <w:color w:val="0000FF"/>
          <w:lang w:val="es-PE"/>
        </w:rPr>
        <w:t xml:space="preserve">s </w:t>
      </w:r>
      <w:r w:rsidR="00F82F90" w:rsidRPr="00EB1FDF">
        <w:rPr>
          <w:rFonts w:ascii="Arial" w:hAnsi="Arial"/>
          <w:i/>
          <w:color w:val="0000FF"/>
          <w:lang w:val="es-PE"/>
        </w:rPr>
        <w:t xml:space="preserve">o que no califique en alguno de los </w:t>
      </w:r>
      <w:r w:rsidR="00FD658A">
        <w:rPr>
          <w:rFonts w:ascii="Arial" w:hAnsi="Arial"/>
          <w:i/>
          <w:color w:val="0000FF"/>
          <w:lang w:val="es-PE"/>
        </w:rPr>
        <w:t>Proyecto</w:t>
      </w:r>
      <w:r w:rsidR="00F82F90" w:rsidRPr="00EB1FDF">
        <w:rPr>
          <w:rFonts w:ascii="Arial" w:hAnsi="Arial"/>
          <w:i/>
          <w:color w:val="0000FF"/>
          <w:lang w:val="es-PE"/>
        </w:rPr>
        <w:t xml:space="preserve">s </w:t>
      </w:r>
      <w:r w:rsidRPr="00EB1FDF">
        <w:rPr>
          <w:rFonts w:ascii="Arial" w:hAnsi="Arial"/>
          <w:i/>
          <w:color w:val="0000FF"/>
          <w:lang w:val="es-PE"/>
        </w:rPr>
        <w:t>será rechazada por el Comité Especial.</w:t>
      </w:r>
    </w:p>
    <w:p w14:paraId="0BD802E3" w14:textId="77777777" w:rsidR="002C44CA" w:rsidRPr="00824FB8" w:rsidRDefault="002C44CA" w:rsidP="00F11A5F">
      <w:pPr>
        <w:ind w:left="709"/>
        <w:jc w:val="both"/>
        <w:rPr>
          <w:rFonts w:ascii="Arial" w:hAnsi="Arial" w:cs="Arial"/>
          <w:iCs/>
          <w:sz w:val="22"/>
          <w:szCs w:val="22"/>
        </w:rPr>
      </w:pPr>
    </w:p>
    <w:p w14:paraId="78F3857E"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OTORGAMIENTO DE LA BUENA PRO</w:t>
      </w:r>
    </w:p>
    <w:p w14:paraId="31553A78" w14:textId="77777777" w:rsidR="006C44EC" w:rsidRDefault="006C44EC" w:rsidP="00F11A5F">
      <w:pPr>
        <w:jc w:val="both"/>
        <w:rPr>
          <w:rFonts w:ascii="Arial" w:eastAsia="Batang" w:hAnsi="Arial" w:cs="Arial"/>
          <w:sz w:val="22"/>
          <w:szCs w:val="22"/>
          <w:lang w:val="es-ES" w:eastAsia="es-PE"/>
        </w:rPr>
      </w:pPr>
    </w:p>
    <w:p w14:paraId="2DB0E5A3" w14:textId="77777777" w:rsidR="006C44EC" w:rsidRPr="00962758" w:rsidRDefault="006C44EC" w:rsidP="00F11A5F">
      <w:pPr>
        <w:ind w:left="720"/>
        <w:jc w:val="both"/>
        <w:rPr>
          <w:rFonts w:ascii="Arial" w:eastAsia="Batang" w:hAnsi="Arial" w:cs="Arial"/>
          <w:sz w:val="22"/>
          <w:szCs w:val="22"/>
          <w:lang w:val="es-ES" w:eastAsia="es-PE"/>
        </w:rPr>
      </w:pPr>
      <w:r w:rsidRPr="00124987">
        <w:rPr>
          <w:rFonts w:ascii="Arial" w:eastAsia="Batang" w:hAnsi="Arial" w:cs="Arial"/>
          <w:sz w:val="22"/>
          <w:szCs w:val="22"/>
          <w:lang w:val="es-ES" w:eastAsia="es-PE"/>
        </w:rPr>
        <w:t xml:space="preserve">El Comité Especial otorga la </w:t>
      </w:r>
      <w:r w:rsidRPr="00962758">
        <w:rPr>
          <w:rFonts w:ascii="Arial" w:hAnsi="Arial" w:cs="Arial"/>
          <w:iCs/>
          <w:sz w:val="22"/>
          <w:szCs w:val="22"/>
        </w:rPr>
        <w:t>Buena Pro</w:t>
      </w:r>
      <w:r w:rsidRPr="00962758">
        <w:rPr>
          <w:rFonts w:ascii="Arial" w:eastAsia="Batang" w:hAnsi="Arial" w:cs="Arial"/>
          <w:sz w:val="22"/>
          <w:szCs w:val="22"/>
          <w:lang w:val="es-ES" w:eastAsia="es-PE"/>
        </w:rPr>
        <w:t xml:space="preserve"> al </w:t>
      </w:r>
      <w:r w:rsidR="004E406B">
        <w:rPr>
          <w:rFonts w:ascii="Arial" w:eastAsia="Batang" w:hAnsi="Arial" w:cs="Arial"/>
          <w:sz w:val="22"/>
          <w:szCs w:val="22"/>
          <w:lang w:val="es-ES" w:eastAsia="es-PE"/>
        </w:rPr>
        <w:t>Postor</w:t>
      </w:r>
      <w:r w:rsidRPr="00962758">
        <w:rPr>
          <w:rFonts w:ascii="Arial" w:eastAsia="Batang" w:hAnsi="Arial" w:cs="Arial"/>
          <w:sz w:val="22"/>
          <w:szCs w:val="22"/>
          <w:lang w:val="es-ES" w:eastAsia="es-PE"/>
        </w:rPr>
        <w:t xml:space="preserve"> </w:t>
      </w:r>
      <w:r w:rsidRPr="00962758">
        <w:rPr>
          <w:rFonts w:ascii="Arial" w:hAnsi="Arial" w:cs="Arial"/>
          <w:iCs/>
          <w:sz w:val="22"/>
          <w:szCs w:val="22"/>
        </w:rPr>
        <w:t xml:space="preserve">cuya </w:t>
      </w:r>
      <w:r w:rsidR="00F15FFB">
        <w:rPr>
          <w:rFonts w:ascii="Arial" w:hAnsi="Arial" w:cs="Arial"/>
          <w:iCs/>
          <w:sz w:val="22"/>
          <w:szCs w:val="22"/>
        </w:rPr>
        <w:t>P</w:t>
      </w:r>
      <w:r w:rsidR="00F15FFB" w:rsidRPr="00962758">
        <w:rPr>
          <w:rFonts w:ascii="Arial" w:hAnsi="Arial" w:cs="Arial"/>
          <w:iCs/>
          <w:sz w:val="22"/>
          <w:szCs w:val="22"/>
        </w:rPr>
        <w:t xml:space="preserve">ropuesta </w:t>
      </w:r>
      <w:r w:rsidR="00F15FFB">
        <w:rPr>
          <w:rFonts w:ascii="Arial" w:hAnsi="Arial" w:cs="Arial"/>
          <w:iCs/>
          <w:sz w:val="22"/>
          <w:szCs w:val="22"/>
        </w:rPr>
        <w:t>E</w:t>
      </w:r>
      <w:r w:rsidR="00F15FFB" w:rsidRPr="00962758">
        <w:rPr>
          <w:rFonts w:ascii="Arial" w:hAnsi="Arial" w:cs="Arial"/>
          <w:iCs/>
          <w:sz w:val="22"/>
          <w:szCs w:val="22"/>
        </w:rPr>
        <w:t xml:space="preserve">conómica </w:t>
      </w:r>
      <w:r w:rsidRPr="00962758">
        <w:rPr>
          <w:rFonts w:ascii="Arial" w:hAnsi="Arial" w:cs="Arial"/>
          <w:iCs/>
          <w:sz w:val="22"/>
          <w:szCs w:val="22"/>
        </w:rPr>
        <w:t xml:space="preserve">sea la menor y su </w:t>
      </w:r>
      <w:r w:rsidR="00F15FFB">
        <w:rPr>
          <w:rFonts w:ascii="Arial" w:hAnsi="Arial" w:cs="Arial"/>
          <w:iCs/>
          <w:sz w:val="22"/>
          <w:szCs w:val="22"/>
        </w:rPr>
        <w:t>P</w:t>
      </w:r>
      <w:r w:rsidR="00F15FFB" w:rsidRPr="00962758">
        <w:rPr>
          <w:rFonts w:ascii="Arial" w:hAnsi="Arial" w:cs="Arial"/>
          <w:iCs/>
          <w:sz w:val="22"/>
          <w:szCs w:val="22"/>
        </w:rPr>
        <w:t xml:space="preserve">ropuesta </w:t>
      </w:r>
      <w:r w:rsidR="00F15FFB">
        <w:rPr>
          <w:rFonts w:ascii="Arial" w:hAnsi="Arial" w:cs="Arial"/>
          <w:iCs/>
          <w:sz w:val="22"/>
          <w:szCs w:val="22"/>
        </w:rPr>
        <w:t>T</w:t>
      </w:r>
      <w:r w:rsidR="00F15FFB" w:rsidRPr="00962758">
        <w:rPr>
          <w:rFonts w:ascii="Arial" w:hAnsi="Arial" w:cs="Arial"/>
          <w:iCs/>
          <w:sz w:val="22"/>
          <w:szCs w:val="22"/>
        </w:rPr>
        <w:t xml:space="preserve">écnica </w:t>
      </w:r>
      <w:r w:rsidRPr="00962758">
        <w:rPr>
          <w:rFonts w:ascii="Arial" w:hAnsi="Arial" w:cs="Arial"/>
          <w:iCs/>
          <w:sz w:val="22"/>
          <w:szCs w:val="22"/>
        </w:rPr>
        <w:t xml:space="preserve">cumpla con los requisitos mínimos establecidos en los Términos de Referencia de las Bases, </w:t>
      </w:r>
      <w:r w:rsidRPr="00124987">
        <w:rPr>
          <w:rFonts w:ascii="Arial" w:eastAsia="Batang" w:hAnsi="Arial" w:cs="Arial"/>
          <w:sz w:val="22"/>
          <w:szCs w:val="22"/>
          <w:lang w:val="es-ES" w:eastAsia="es-PE"/>
        </w:rPr>
        <w:t xml:space="preserve">a más tardar al día siguiente de concluida la evaluación, de acuerdo al Calendario del </w:t>
      </w:r>
      <w:r w:rsidR="009F7557">
        <w:rPr>
          <w:rFonts w:ascii="Arial" w:eastAsia="Batang" w:hAnsi="Arial" w:cs="Arial"/>
          <w:sz w:val="22"/>
          <w:szCs w:val="22"/>
          <w:lang w:val="es-ES" w:eastAsia="es-PE"/>
        </w:rPr>
        <w:t>proceso de selección</w:t>
      </w:r>
      <w:r w:rsidRPr="00124987">
        <w:rPr>
          <w:rFonts w:ascii="Arial" w:eastAsia="Batang" w:hAnsi="Arial" w:cs="Arial"/>
          <w:sz w:val="22"/>
          <w:szCs w:val="22"/>
          <w:lang w:val="es-ES" w:eastAsia="es-PE"/>
        </w:rPr>
        <w:t>.</w:t>
      </w:r>
    </w:p>
    <w:p w14:paraId="76666219" w14:textId="77777777" w:rsidR="006C44EC" w:rsidRPr="00962758" w:rsidRDefault="006C44EC" w:rsidP="00F11A5F">
      <w:pPr>
        <w:ind w:left="720"/>
        <w:jc w:val="both"/>
        <w:rPr>
          <w:rFonts w:ascii="Arial" w:eastAsia="Batang" w:hAnsi="Arial" w:cs="Arial"/>
          <w:sz w:val="22"/>
          <w:szCs w:val="22"/>
          <w:lang w:val="es-ES" w:eastAsia="es-PE"/>
        </w:rPr>
      </w:pPr>
    </w:p>
    <w:p w14:paraId="50CE48A6" w14:textId="77777777" w:rsidR="006C44EC" w:rsidRPr="00962758" w:rsidRDefault="006C44EC" w:rsidP="00F11A5F">
      <w:pPr>
        <w:ind w:left="720"/>
        <w:jc w:val="both"/>
        <w:rPr>
          <w:rFonts w:ascii="Arial" w:eastAsia="Batang" w:hAnsi="Arial" w:cs="Arial"/>
          <w:sz w:val="22"/>
          <w:szCs w:val="22"/>
          <w:lang w:val="es-ES" w:eastAsia="es-PE"/>
        </w:rPr>
      </w:pPr>
      <w:r w:rsidRPr="00962758">
        <w:rPr>
          <w:rFonts w:ascii="Arial" w:eastAsia="Batang" w:hAnsi="Arial" w:cs="Arial"/>
          <w:sz w:val="22"/>
          <w:szCs w:val="22"/>
          <w:lang w:val="es-ES" w:eastAsia="es-PE"/>
        </w:rPr>
        <w:t xml:space="preserve">Es obligatoria la participación del Notario Público o Juez de Paz para el otorgamiento de la buena pro, en los casos que se haya presentado más de un </w:t>
      </w:r>
      <w:r w:rsidR="004E406B">
        <w:rPr>
          <w:rFonts w:ascii="Arial" w:eastAsia="Batang" w:hAnsi="Arial" w:cs="Arial"/>
          <w:sz w:val="22"/>
          <w:szCs w:val="22"/>
          <w:lang w:val="es-ES" w:eastAsia="es-PE"/>
        </w:rPr>
        <w:t>Postor</w:t>
      </w:r>
      <w:r w:rsidRPr="00962758">
        <w:rPr>
          <w:rFonts w:ascii="Arial" w:eastAsia="Batang" w:hAnsi="Arial" w:cs="Arial"/>
          <w:sz w:val="22"/>
          <w:szCs w:val="22"/>
          <w:lang w:val="es-ES" w:eastAsia="es-PE"/>
        </w:rPr>
        <w:t>.</w:t>
      </w:r>
    </w:p>
    <w:p w14:paraId="14C5F3FB" w14:textId="77777777" w:rsidR="0061049A" w:rsidRPr="00824FB8" w:rsidRDefault="0061049A" w:rsidP="00F11A5F">
      <w:pPr>
        <w:widowControl w:val="0"/>
        <w:tabs>
          <w:tab w:val="left" w:pos="1134"/>
        </w:tabs>
        <w:contextualSpacing/>
        <w:jc w:val="both"/>
        <w:rPr>
          <w:rFonts w:ascii="Arial" w:eastAsia="Batang" w:hAnsi="Arial" w:cs="Arial"/>
          <w:color w:val="000000"/>
          <w:sz w:val="22"/>
          <w:szCs w:val="22"/>
          <w:lang w:val="es-PE" w:eastAsia="es-PE"/>
        </w:rPr>
      </w:pPr>
    </w:p>
    <w:p w14:paraId="092D9856" w14:textId="77777777" w:rsidR="006B6015" w:rsidRPr="00824FB8" w:rsidRDefault="006B6015" w:rsidP="00F11A5F">
      <w:pPr>
        <w:widowControl w:val="0"/>
        <w:numPr>
          <w:ilvl w:val="1"/>
          <w:numId w:val="1"/>
        </w:numPr>
        <w:suppressAutoHyphens/>
        <w:ind w:left="567" w:hanging="567"/>
        <w:jc w:val="both"/>
        <w:rPr>
          <w:rFonts w:ascii="Arial" w:eastAsia="MS Mincho" w:hAnsi="Arial" w:cs="Arial"/>
          <w:b/>
          <w:sz w:val="22"/>
          <w:szCs w:val="22"/>
        </w:rPr>
      </w:pPr>
      <w:r w:rsidRPr="00824FB8">
        <w:rPr>
          <w:rFonts w:ascii="Arial" w:eastAsia="MS Mincho" w:hAnsi="Arial" w:cs="Arial"/>
          <w:b/>
          <w:sz w:val="22"/>
          <w:szCs w:val="22"/>
        </w:rPr>
        <w:t>CONSENTIMIENTO DE LA BUENA PRO</w:t>
      </w:r>
    </w:p>
    <w:p w14:paraId="3539DEE7" w14:textId="77777777" w:rsidR="006B6015" w:rsidRPr="00824FB8" w:rsidRDefault="006B6015" w:rsidP="00F11A5F">
      <w:pPr>
        <w:widowControl w:val="0"/>
        <w:tabs>
          <w:tab w:val="left" w:pos="567"/>
        </w:tabs>
        <w:ind w:left="709"/>
        <w:jc w:val="both"/>
        <w:outlineLvl w:val="8"/>
        <w:rPr>
          <w:rFonts w:ascii="Arial" w:eastAsia="Batang" w:hAnsi="Arial" w:cs="Arial"/>
          <w:spacing w:val="10"/>
          <w:sz w:val="22"/>
          <w:szCs w:val="22"/>
          <w:lang w:val="es-PE" w:eastAsia="es-PE"/>
        </w:rPr>
      </w:pPr>
    </w:p>
    <w:p w14:paraId="08291E96" w14:textId="77777777" w:rsidR="002D7D0D" w:rsidRPr="00824FB8" w:rsidRDefault="002D7D0D" w:rsidP="00F11A5F">
      <w:pPr>
        <w:widowControl w:val="0"/>
        <w:ind w:left="567"/>
        <w:contextualSpacing/>
        <w:jc w:val="both"/>
        <w:rPr>
          <w:rFonts w:ascii="Arial" w:eastAsia="Batang" w:hAnsi="Arial" w:cs="Arial"/>
          <w:color w:val="000000"/>
          <w:sz w:val="22"/>
          <w:szCs w:val="22"/>
          <w:lang w:val="es-ES" w:eastAsia="es-PE"/>
        </w:rPr>
      </w:pPr>
      <w:r w:rsidRPr="00824FB8">
        <w:rPr>
          <w:rFonts w:ascii="Arial" w:eastAsia="Batang" w:hAnsi="Arial" w:cs="Arial"/>
          <w:color w:val="000000"/>
          <w:sz w:val="22"/>
          <w:szCs w:val="22"/>
          <w:lang w:val="es-ES" w:eastAsia="es-PE"/>
        </w:rPr>
        <w:t xml:space="preserve">Cuando se hayan presentado dos (2) o más </w:t>
      </w:r>
      <w:r w:rsidR="004E406B">
        <w:rPr>
          <w:rFonts w:ascii="Arial" w:eastAsia="Batang" w:hAnsi="Arial" w:cs="Arial"/>
          <w:color w:val="000000"/>
          <w:sz w:val="22"/>
          <w:szCs w:val="22"/>
          <w:lang w:val="es-ES" w:eastAsia="es-PE"/>
        </w:rPr>
        <w:t>Postor</w:t>
      </w:r>
      <w:r w:rsidRPr="00824FB8">
        <w:rPr>
          <w:rFonts w:ascii="Arial" w:eastAsia="Batang" w:hAnsi="Arial" w:cs="Arial"/>
          <w:color w:val="000000"/>
          <w:sz w:val="22"/>
          <w:szCs w:val="22"/>
          <w:lang w:val="es-ES" w:eastAsia="es-PE"/>
        </w:rPr>
        <w:t>es, el consentimiento de la Buena Pro se produc</w:t>
      </w:r>
      <w:r w:rsidR="00D53969" w:rsidRPr="00824FB8">
        <w:rPr>
          <w:rFonts w:ascii="Arial" w:eastAsia="Batang" w:hAnsi="Arial" w:cs="Arial"/>
          <w:color w:val="000000"/>
          <w:sz w:val="22"/>
          <w:szCs w:val="22"/>
          <w:lang w:val="es-ES" w:eastAsia="es-PE"/>
        </w:rPr>
        <w:t>e</w:t>
      </w:r>
      <w:r w:rsidRPr="00824FB8">
        <w:rPr>
          <w:rFonts w:ascii="Arial" w:eastAsia="Batang" w:hAnsi="Arial" w:cs="Arial"/>
          <w:color w:val="000000"/>
          <w:sz w:val="22"/>
          <w:szCs w:val="22"/>
          <w:lang w:val="es-ES" w:eastAsia="es-PE"/>
        </w:rPr>
        <w:t xml:space="preserve"> a los ocho (8) días hábiles de la notificación de su otorgamiento, sin que los </w:t>
      </w:r>
      <w:r w:rsidR="004E406B">
        <w:rPr>
          <w:rFonts w:ascii="Arial" w:eastAsia="Batang" w:hAnsi="Arial" w:cs="Arial"/>
          <w:color w:val="000000"/>
          <w:sz w:val="22"/>
          <w:szCs w:val="22"/>
          <w:lang w:val="es-ES" w:eastAsia="es-PE"/>
        </w:rPr>
        <w:t>Postor</w:t>
      </w:r>
      <w:r w:rsidRPr="00824FB8">
        <w:rPr>
          <w:rFonts w:ascii="Arial" w:eastAsia="Batang" w:hAnsi="Arial" w:cs="Arial"/>
          <w:color w:val="000000"/>
          <w:sz w:val="22"/>
          <w:szCs w:val="22"/>
          <w:lang w:val="es-ES" w:eastAsia="es-PE"/>
        </w:rPr>
        <w:t>es hayan ejercido el derecho de interponer el recurso de apelación.</w:t>
      </w:r>
    </w:p>
    <w:p w14:paraId="2C870BBA" w14:textId="77777777" w:rsidR="002D7D0D" w:rsidRPr="00824FB8" w:rsidRDefault="002D7D0D" w:rsidP="00F11A5F">
      <w:pPr>
        <w:widowControl w:val="0"/>
        <w:ind w:left="567"/>
        <w:jc w:val="both"/>
        <w:rPr>
          <w:rFonts w:ascii="Arial" w:eastAsia="Batang" w:hAnsi="Arial" w:cs="Arial"/>
          <w:color w:val="000000"/>
          <w:sz w:val="22"/>
          <w:szCs w:val="22"/>
          <w:lang w:val="es-PE" w:eastAsia="es-PE"/>
        </w:rPr>
      </w:pPr>
    </w:p>
    <w:p w14:paraId="53D9B0FE" w14:textId="77777777" w:rsidR="002D7D0D" w:rsidRPr="00824FB8" w:rsidRDefault="002D7D0D" w:rsidP="00F11A5F">
      <w:pPr>
        <w:widowControl w:val="0"/>
        <w:ind w:left="567"/>
        <w:contextualSpacing/>
        <w:jc w:val="both"/>
        <w:rPr>
          <w:rFonts w:ascii="Arial" w:eastAsia="Batang" w:hAnsi="Arial" w:cs="Arial"/>
          <w:color w:val="000000"/>
          <w:sz w:val="22"/>
          <w:szCs w:val="22"/>
          <w:lang w:val="es-ES" w:eastAsia="es-PE"/>
        </w:rPr>
      </w:pPr>
      <w:r w:rsidRPr="00824FB8">
        <w:rPr>
          <w:rFonts w:ascii="Arial" w:eastAsia="Batang" w:hAnsi="Arial" w:cs="Arial"/>
          <w:color w:val="000000"/>
          <w:sz w:val="22"/>
          <w:szCs w:val="22"/>
          <w:lang w:val="es-ES" w:eastAsia="es-PE"/>
        </w:rPr>
        <w:t>En caso que se haya presentado un solo Postor, el consentimiento de la Buena Pro se produc</w:t>
      </w:r>
      <w:r w:rsidR="00D53969" w:rsidRPr="00824FB8">
        <w:rPr>
          <w:rFonts w:ascii="Arial" w:eastAsia="Batang" w:hAnsi="Arial" w:cs="Arial"/>
          <w:color w:val="000000"/>
          <w:sz w:val="22"/>
          <w:szCs w:val="22"/>
          <w:lang w:val="es-ES" w:eastAsia="es-PE"/>
        </w:rPr>
        <w:t>e</w:t>
      </w:r>
      <w:r w:rsidRPr="00824FB8">
        <w:rPr>
          <w:rFonts w:ascii="Arial" w:eastAsia="Batang" w:hAnsi="Arial" w:cs="Arial"/>
          <w:color w:val="000000"/>
          <w:sz w:val="22"/>
          <w:szCs w:val="22"/>
          <w:lang w:val="es-ES" w:eastAsia="es-PE"/>
        </w:rPr>
        <w:t xml:space="preserve"> el mismo día de su otorgamiento.</w:t>
      </w:r>
    </w:p>
    <w:p w14:paraId="6167D29E" w14:textId="77777777" w:rsidR="002D7D0D" w:rsidRPr="00824FB8" w:rsidRDefault="002D7D0D" w:rsidP="00F11A5F">
      <w:pPr>
        <w:widowControl w:val="0"/>
        <w:ind w:left="567"/>
        <w:contextualSpacing/>
        <w:jc w:val="both"/>
        <w:rPr>
          <w:rFonts w:ascii="Arial" w:eastAsia="Batang" w:hAnsi="Arial" w:cs="Arial"/>
          <w:color w:val="000000"/>
          <w:sz w:val="22"/>
          <w:szCs w:val="22"/>
          <w:lang w:val="es-ES" w:eastAsia="es-PE"/>
        </w:rPr>
      </w:pPr>
    </w:p>
    <w:p w14:paraId="6707E923" w14:textId="77777777" w:rsidR="002D7D0D" w:rsidRPr="00824FB8" w:rsidRDefault="002D7D0D" w:rsidP="00F11A5F">
      <w:pPr>
        <w:widowControl w:val="0"/>
        <w:ind w:left="567"/>
        <w:contextualSpacing/>
        <w:jc w:val="both"/>
        <w:rPr>
          <w:rFonts w:ascii="Arial" w:eastAsia="Batang" w:hAnsi="Arial" w:cs="Arial"/>
          <w:color w:val="000000"/>
          <w:sz w:val="22"/>
          <w:szCs w:val="22"/>
          <w:lang w:val="es-ES" w:eastAsia="es-PE"/>
        </w:rPr>
      </w:pPr>
      <w:r w:rsidRPr="00824FB8">
        <w:rPr>
          <w:rFonts w:ascii="Arial" w:eastAsia="Batang" w:hAnsi="Arial" w:cs="Arial"/>
          <w:color w:val="000000"/>
          <w:sz w:val="22"/>
          <w:szCs w:val="22"/>
          <w:lang w:val="es-ES" w:eastAsia="es-PE"/>
        </w:rPr>
        <w:t xml:space="preserve">El consentimiento de la Buena Pro se publica en el Portal Institucional de la Entidad Pública y </w:t>
      </w:r>
      <w:r w:rsidR="009F314B" w:rsidRPr="00824FB8">
        <w:rPr>
          <w:rFonts w:ascii="Arial" w:eastAsia="Batang" w:hAnsi="Arial" w:cs="Arial"/>
          <w:color w:val="000000"/>
          <w:sz w:val="22"/>
          <w:szCs w:val="22"/>
          <w:lang w:val="es-ES" w:eastAsia="es-PE"/>
        </w:rPr>
        <w:t xml:space="preserve">de </w:t>
      </w:r>
      <w:r w:rsidRPr="00824FB8">
        <w:rPr>
          <w:rFonts w:ascii="Arial" w:eastAsia="Batang" w:hAnsi="Arial" w:cs="Arial"/>
          <w:color w:val="000000"/>
          <w:sz w:val="22"/>
          <w:szCs w:val="22"/>
          <w:lang w:val="es-ES" w:eastAsia="es-PE"/>
        </w:rPr>
        <w:t>PROINVERSIÓN</w:t>
      </w:r>
      <w:r w:rsidR="005E6BDC" w:rsidRPr="00824FB8">
        <w:rPr>
          <w:rFonts w:ascii="Arial" w:eastAsia="Batang" w:hAnsi="Arial" w:cs="Arial"/>
          <w:color w:val="000000"/>
          <w:sz w:val="22"/>
          <w:szCs w:val="22"/>
          <w:lang w:val="es-ES" w:eastAsia="es-PE"/>
        </w:rPr>
        <w:t xml:space="preserve"> </w:t>
      </w:r>
      <w:r w:rsidR="00962758" w:rsidRPr="00124987">
        <w:rPr>
          <w:rFonts w:ascii="Arial" w:eastAsia="Batang" w:hAnsi="Arial" w:cs="Arial"/>
          <w:color w:val="000000"/>
          <w:sz w:val="22"/>
          <w:szCs w:val="22"/>
          <w:lang w:val="es-ES" w:eastAsia="es-PE"/>
        </w:rPr>
        <w:t>hasta el día</w:t>
      </w:r>
      <w:r w:rsidR="00962758" w:rsidRPr="00824FB8" w:rsidDel="00962758">
        <w:rPr>
          <w:rFonts w:ascii="Arial" w:eastAsia="Batang" w:hAnsi="Arial" w:cs="Arial"/>
          <w:color w:val="000000"/>
          <w:sz w:val="22"/>
          <w:szCs w:val="22"/>
          <w:lang w:val="es-ES" w:eastAsia="es-PE"/>
        </w:rPr>
        <w:t xml:space="preserve"> </w:t>
      </w:r>
      <w:r w:rsidRPr="00824FB8">
        <w:rPr>
          <w:rFonts w:ascii="Arial" w:eastAsia="Batang" w:hAnsi="Arial" w:cs="Arial"/>
          <w:color w:val="000000"/>
          <w:sz w:val="22"/>
          <w:szCs w:val="22"/>
          <w:lang w:val="es-ES" w:eastAsia="es-PE"/>
        </w:rPr>
        <w:t>hábil siguiente de haberse producido.</w:t>
      </w:r>
    </w:p>
    <w:p w14:paraId="3587D994" w14:textId="77777777" w:rsidR="001856A4" w:rsidRDefault="001856A4" w:rsidP="00F11A5F">
      <w:pPr>
        <w:widowControl w:val="0"/>
        <w:jc w:val="both"/>
        <w:rPr>
          <w:rFonts w:ascii="Arial" w:eastAsia="Batang" w:hAnsi="Arial" w:cs="Arial"/>
          <w:color w:val="000000"/>
          <w:sz w:val="22"/>
          <w:szCs w:val="22"/>
          <w:lang w:val="es-ES" w:eastAsia="es-PE"/>
        </w:rPr>
      </w:pPr>
    </w:p>
    <w:p w14:paraId="37B2D1E4" w14:textId="77777777" w:rsidR="00411497" w:rsidRDefault="00411497" w:rsidP="00F11A5F">
      <w:pPr>
        <w:widowControl w:val="0"/>
        <w:jc w:val="both"/>
        <w:rPr>
          <w:rFonts w:ascii="Arial" w:eastAsia="Batang" w:hAnsi="Arial" w:cs="Arial"/>
          <w:color w:val="000000"/>
          <w:sz w:val="22"/>
          <w:szCs w:val="22"/>
          <w:lang w:val="es-ES" w:eastAsia="es-PE"/>
        </w:rPr>
      </w:pPr>
    </w:p>
    <w:p w14:paraId="622AEA79" w14:textId="77777777" w:rsidR="00411497" w:rsidRPr="00824FB8" w:rsidRDefault="00411497" w:rsidP="00F11A5F">
      <w:pPr>
        <w:widowControl w:val="0"/>
        <w:jc w:val="both"/>
        <w:rPr>
          <w:rFonts w:ascii="Arial" w:eastAsia="Batang" w:hAnsi="Arial" w:cs="Arial"/>
          <w:color w:val="000000"/>
          <w:sz w:val="22"/>
          <w:szCs w:val="22"/>
          <w:lang w:val="es-ES" w:eastAsia="es-PE"/>
        </w:rPr>
      </w:pPr>
    </w:p>
    <w:p w14:paraId="23720B36" w14:textId="77777777" w:rsidR="00FA5B2D" w:rsidRPr="00824FB8" w:rsidRDefault="005C322D" w:rsidP="00F11A5F">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lastRenderedPageBreak/>
        <w:t>IMPORTANTE:</w:t>
      </w:r>
      <w:r w:rsidR="00FA5B2D" w:rsidRPr="00824FB8">
        <w:rPr>
          <w:rFonts w:ascii="Arial" w:eastAsia="Batang" w:hAnsi="Arial" w:cs="Arial"/>
          <w:b/>
          <w:i/>
          <w:color w:val="0000FF"/>
          <w:sz w:val="22"/>
          <w:szCs w:val="22"/>
          <w:u w:val="single"/>
          <w:lang w:eastAsia="es-PE"/>
        </w:rPr>
        <w:t xml:space="preserve"> </w:t>
      </w:r>
    </w:p>
    <w:p w14:paraId="6924D5A1" w14:textId="77777777" w:rsidR="00FA5B2D" w:rsidRPr="00824FB8" w:rsidRDefault="00FA5B2D" w:rsidP="00F11A5F">
      <w:pPr>
        <w:ind w:firstLine="360"/>
        <w:jc w:val="both"/>
        <w:rPr>
          <w:rFonts w:ascii="Arial" w:eastAsia="Batang" w:hAnsi="Arial" w:cs="Arial"/>
          <w:b/>
          <w:i/>
          <w:color w:val="000000"/>
          <w:sz w:val="22"/>
          <w:szCs w:val="22"/>
          <w:lang w:val="es-PE" w:eastAsia="es-PE"/>
        </w:rPr>
      </w:pPr>
    </w:p>
    <w:p w14:paraId="45247879" w14:textId="77777777" w:rsidR="00FA5B2D" w:rsidRPr="00824FB8" w:rsidRDefault="00FA5B2D" w:rsidP="00B1389E">
      <w:pPr>
        <w:widowControl w:val="0"/>
        <w:numPr>
          <w:ilvl w:val="0"/>
          <w:numId w:val="13"/>
        </w:numPr>
        <w:ind w:left="993"/>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Una vez consentida </w:t>
      </w:r>
      <w:r w:rsidR="00C61583">
        <w:rPr>
          <w:rFonts w:ascii="Arial" w:eastAsia="Batang" w:hAnsi="Arial" w:cs="Arial"/>
          <w:i/>
          <w:color w:val="0000FF"/>
          <w:sz w:val="22"/>
          <w:szCs w:val="22"/>
          <w:lang w:val="es-PE" w:eastAsia="es-PE"/>
        </w:rPr>
        <w:t>la B</w:t>
      </w:r>
      <w:r w:rsidRPr="00824FB8">
        <w:rPr>
          <w:rFonts w:ascii="Arial" w:eastAsia="Batang" w:hAnsi="Arial" w:cs="Arial"/>
          <w:i/>
          <w:color w:val="0000FF"/>
          <w:sz w:val="22"/>
          <w:szCs w:val="22"/>
          <w:lang w:val="es-PE" w:eastAsia="es-PE"/>
        </w:rPr>
        <w:t xml:space="preserve">uena </w:t>
      </w:r>
      <w:r w:rsidR="00C61583">
        <w:rPr>
          <w:rFonts w:ascii="Arial" w:eastAsia="Batang" w:hAnsi="Arial" w:cs="Arial"/>
          <w:i/>
          <w:color w:val="0000FF"/>
          <w:sz w:val="22"/>
          <w:szCs w:val="22"/>
          <w:lang w:val="es-PE" w:eastAsia="es-PE"/>
        </w:rPr>
        <w:t>P</w:t>
      </w:r>
      <w:r w:rsidRPr="00824FB8">
        <w:rPr>
          <w:rFonts w:ascii="Arial" w:eastAsia="Batang" w:hAnsi="Arial" w:cs="Arial"/>
          <w:i/>
          <w:color w:val="0000FF"/>
          <w:sz w:val="22"/>
          <w:szCs w:val="22"/>
          <w:lang w:val="es-PE" w:eastAsia="es-PE"/>
        </w:rPr>
        <w:t xml:space="preserve">ro, la Entidad Pública </w:t>
      </w:r>
      <w:r w:rsidR="00962758">
        <w:rPr>
          <w:rFonts w:ascii="Arial" w:eastAsia="Batang" w:hAnsi="Arial" w:cs="Arial"/>
          <w:i/>
          <w:color w:val="0000FF"/>
          <w:sz w:val="22"/>
          <w:szCs w:val="22"/>
          <w:lang w:val="es-PE" w:eastAsia="es-PE"/>
        </w:rPr>
        <w:t xml:space="preserve">a su sola discreción podrá </w:t>
      </w:r>
      <w:r w:rsidRPr="00824FB8">
        <w:rPr>
          <w:rFonts w:ascii="Arial" w:eastAsia="Batang" w:hAnsi="Arial" w:cs="Arial"/>
          <w:i/>
          <w:color w:val="0000FF"/>
          <w:sz w:val="22"/>
          <w:szCs w:val="22"/>
          <w:lang w:val="es-PE" w:eastAsia="es-PE"/>
        </w:rPr>
        <w:t>realiza</w:t>
      </w:r>
      <w:r w:rsidR="00962758">
        <w:rPr>
          <w:rFonts w:ascii="Arial" w:eastAsia="Batang" w:hAnsi="Arial" w:cs="Arial"/>
          <w:i/>
          <w:color w:val="0000FF"/>
          <w:sz w:val="22"/>
          <w:szCs w:val="22"/>
          <w:lang w:val="es-PE" w:eastAsia="es-PE"/>
        </w:rPr>
        <w:t>r</w:t>
      </w:r>
      <w:r w:rsidRPr="00824FB8">
        <w:rPr>
          <w:rFonts w:ascii="Arial" w:eastAsia="Batang" w:hAnsi="Arial" w:cs="Arial"/>
          <w:i/>
          <w:color w:val="0000FF"/>
          <w:sz w:val="22"/>
          <w:szCs w:val="22"/>
          <w:lang w:val="es-PE" w:eastAsia="es-PE"/>
        </w:rPr>
        <w:t xml:space="preserve"> la verificación de la propuesta presentada por la </w:t>
      </w:r>
      <w:r w:rsidR="00B55954" w:rsidRPr="00EB1FDF">
        <w:rPr>
          <w:rFonts w:ascii="Arial" w:eastAsia="Batang" w:hAnsi="Arial" w:cs="Arial"/>
          <w:i/>
          <w:color w:val="0000FF"/>
          <w:sz w:val="22"/>
          <w:szCs w:val="22"/>
          <w:lang w:val="es-PE" w:eastAsia="es-PE"/>
        </w:rPr>
        <w:t>E</w:t>
      </w:r>
      <w:r w:rsidRPr="00EB1FDF">
        <w:rPr>
          <w:rFonts w:ascii="Arial" w:eastAsia="Batang" w:hAnsi="Arial" w:cs="Arial"/>
          <w:i/>
          <w:color w:val="0000FF"/>
          <w:sz w:val="22"/>
          <w:szCs w:val="22"/>
          <w:lang w:val="es-PE" w:eastAsia="es-PE"/>
        </w:rPr>
        <w:t xml:space="preserve">mpresa </w:t>
      </w:r>
      <w:r w:rsidR="00B55954" w:rsidRPr="00EB1FDF">
        <w:rPr>
          <w:rFonts w:ascii="Arial" w:eastAsia="Batang" w:hAnsi="Arial" w:cs="Arial"/>
          <w:i/>
          <w:color w:val="0000FF"/>
          <w:sz w:val="22"/>
          <w:szCs w:val="22"/>
          <w:lang w:val="es-PE" w:eastAsia="es-PE"/>
        </w:rPr>
        <w:t>P</w:t>
      </w:r>
      <w:r w:rsidRPr="00EB1FDF">
        <w:rPr>
          <w:rFonts w:ascii="Arial" w:eastAsia="Batang" w:hAnsi="Arial" w:cs="Arial"/>
          <w:i/>
          <w:color w:val="0000FF"/>
          <w:sz w:val="22"/>
          <w:szCs w:val="22"/>
          <w:lang w:val="es-PE" w:eastAsia="es-PE"/>
        </w:rPr>
        <w:t>rivada</w:t>
      </w:r>
      <w:r w:rsidRPr="00824FB8">
        <w:rPr>
          <w:rFonts w:ascii="Arial" w:eastAsia="Batang" w:hAnsi="Arial" w:cs="Arial"/>
          <w:i/>
          <w:color w:val="0000FF"/>
          <w:sz w:val="22"/>
          <w:szCs w:val="22"/>
          <w:lang w:val="es-PE" w:eastAsia="es-PE"/>
        </w:rPr>
        <w:t xml:space="preserve"> </w:t>
      </w:r>
      <w:r w:rsidR="003C547C" w:rsidRPr="003C547C">
        <w:rPr>
          <w:rFonts w:ascii="Arial" w:eastAsia="Batang" w:hAnsi="Arial" w:cs="Arial"/>
          <w:i/>
          <w:color w:val="0000FF"/>
          <w:sz w:val="22"/>
          <w:szCs w:val="22"/>
          <w:lang w:eastAsia="es-PE"/>
        </w:rPr>
        <w:t>(o Consorcio)</w:t>
      </w:r>
      <w:r w:rsidR="003C547C" w:rsidRPr="003C547C">
        <w:rPr>
          <w:rFonts w:ascii="Arial" w:eastAsia="Batang" w:hAnsi="Arial" w:cs="Arial"/>
          <w:lang w:eastAsia="es-PE"/>
        </w:rPr>
        <w:t xml:space="preserve"> </w:t>
      </w:r>
      <w:r w:rsidRPr="00824FB8">
        <w:rPr>
          <w:rFonts w:ascii="Arial" w:eastAsia="Batang" w:hAnsi="Arial" w:cs="Arial"/>
          <w:i/>
          <w:color w:val="0000FF"/>
          <w:sz w:val="22"/>
          <w:szCs w:val="22"/>
          <w:lang w:val="es-PE" w:eastAsia="es-PE"/>
        </w:rPr>
        <w:t xml:space="preserve">ganadora de la buena pro. En caso de comprobar inexactitud o falsedad en las declaraciones, información o documentación presentada, la Entidad Pública declara la nulidad del otorgamiento de la buena pro o del </w:t>
      </w:r>
      <w:r w:rsidR="00CD7029">
        <w:rPr>
          <w:rFonts w:ascii="Arial" w:eastAsia="Batang" w:hAnsi="Arial" w:cs="Arial"/>
          <w:i/>
          <w:color w:val="0000FF"/>
          <w:sz w:val="22"/>
          <w:szCs w:val="22"/>
          <w:lang w:val="es-PE" w:eastAsia="es-PE"/>
        </w:rPr>
        <w:t>C</w:t>
      </w:r>
      <w:r w:rsidR="00CD7029" w:rsidRPr="00824FB8">
        <w:rPr>
          <w:rFonts w:ascii="Arial" w:eastAsia="Batang" w:hAnsi="Arial" w:cs="Arial"/>
          <w:i/>
          <w:color w:val="0000FF"/>
          <w:sz w:val="22"/>
          <w:szCs w:val="22"/>
          <w:lang w:val="es-PE" w:eastAsia="es-PE"/>
        </w:rPr>
        <w:t>onvenio</w:t>
      </w:r>
      <w:r w:rsidR="00CD7029">
        <w:rPr>
          <w:rFonts w:ascii="Arial" w:eastAsia="Batang" w:hAnsi="Arial" w:cs="Arial"/>
          <w:i/>
          <w:color w:val="0000FF"/>
          <w:sz w:val="22"/>
          <w:szCs w:val="22"/>
          <w:lang w:val="es-PE" w:eastAsia="es-PE"/>
        </w:rPr>
        <w:t xml:space="preserve"> de Inversión</w:t>
      </w:r>
      <w:r w:rsidRPr="00824FB8">
        <w:rPr>
          <w:rFonts w:ascii="Arial" w:eastAsia="Batang" w:hAnsi="Arial" w:cs="Arial"/>
          <w:i/>
          <w:color w:val="0000FF"/>
          <w:sz w:val="22"/>
          <w:szCs w:val="22"/>
          <w:lang w:val="es-PE" w:eastAsia="es-PE"/>
        </w:rPr>
        <w:t xml:space="preserve">, dependiendo de la oportunidad en que se hizo la comprobación, de conformidad con lo establecido en </w:t>
      </w:r>
      <w:r w:rsidR="00F67391">
        <w:rPr>
          <w:rFonts w:ascii="Arial" w:eastAsia="Batang" w:hAnsi="Arial" w:cs="Arial"/>
          <w:i/>
          <w:color w:val="0000FF"/>
          <w:sz w:val="22"/>
          <w:szCs w:val="22"/>
          <w:lang w:val="es-PE" w:eastAsia="es-PE"/>
        </w:rPr>
        <w:t xml:space="preserve">el TUO de </w:t>
      </w:r>
      <w:r w:rsidRPr="00824FB8">
        <w:rPr>
          <w:rFonts w:ascii="Arial" w:eastAsia="Batang" w:hAnsi="Arial" w:cs="Arial"/>
          <w:i/>
          <w:color w:val="0000FF"/>
          <w:sz w:val="22"/>
          <w:szCs w:val="22"/>
          <w:lang w:val="es-PE" w:eastAsia="es-PE"/>
        </w:rPr>
        <w:t xml:space="preserve">la Ley y el </w:t>
      </w:r>
      <w:r w:rsidR="00F67391">
        <w:rPr>
          <w:rFonts w:ascii="Arial" w:eastAsia="Batang" w:hAnsi="Arial" w:cs="Arial"/>
          <w:i/>
          <w:color w:val="0000FF"/>
          <w:sz w:val="22"/>
          <w:szCs w:val="22"/>
          <w:lang w:val="es-PE" w:eastAsia="es-PE"/>
        </w:rPr>
        <w:t xml:space="preserve">TUO del </w:t>
      </w:r>
      <w:r w:rsidRPr="00824FB8">
        <w:rPr>
          <w:rFonts w:ascii="Arial" w:eastAsia="Batang" w:hAnsi="Arial" w:cs="Arial"/>
          <w:i/>
          <w:color w:val="0000FF"/>
          <w:sz w:val="22"/>
          <w:szCs w:val="22"/>
          <w:lang w:val="es-PE" w:eastAsia="es-PE"/>
        </w:rPr>
        <w:t>Reglamento</w:t>
      </w:r>
      <w:r w:rsidR="00F67391">
        <w:rPr>
          <w:rFonts w:ascii="Arial" w:eastAsia="Batang" w:hAnsi="Arial" w:cs="Arial"/>
          <w:i/>
          <w:color w:val="0000FF"/>
          <w:sz w:val="22"/>
          <w:szCs w:val="22"/>
          <w:lang w:val="es-PE" w:eastAsia="es-PE"/>
        </w:rPr>
        <w:t xml:space="preserve"> de la Ley N° 29230</w:t>
      </w:r>
      <w:r w:rsidRPr="00824FB8">
        <w:rPr>
          <w:rFonts w:ascii="Arial" w:eastAsia="Batang" w:hAnsi="Arial" w:cs="Arial"/>
          <w:i/>
          <w:color w:val="0000FF"/>
          <w:sz w:val="22"/>
          <w:szCs w:val="22"/>
          <w:lang w:val="es-PE" w:eastAsia="es-PE"/>
        </w:rPr>
        <w:t>. Adicionalmente, la Entidad Pública comunica a la DGPPIP del MEF y al Ministerio Público para que interponga la acción penal correspondiente</w:t>
      </w:r>
      <w:r w:rsidRPr="00EB1FDF">
        <w:rPr>
          <w:rFonts w:ascii="Arial" w:eastAsia="Batang" w:hAnsi="Arial" w:cs="Arial"/>
          <w:i/>
          <w:color w:val="0000FF"/>
          <w:sz w:val="22"/>
          <w:szCs w:val="22"/>
          <w:lang w:val="es-PE" w:eastAsia="es-PE"/>
        </w:rPr>
        <w:t>.</w:t>
      </w:r>
      <w:r w:rsidR="00962758">
        <w:rPr>
          <w:rFonts w:ascii="Arial" w:eastAsia="Batang" w:hAnsi="Arial" w:cs="Arial"/>
          <w:i/>
          <w:color w:val="0000FF"/>
          <w:sz w:val="22"/>
          <w:szCs w:val="22"/>
          <w:lang w:val="es-PE" w:eastAsia="es-PE"/>
        </w:rPr>
        <w:t xml:space="preserve"> </w:t>
      </w:r>
    </w:p>
    <w:p w14:paraId="232EA4E2" w14:textId="77777777" w:rsidR="00907075" w:rsidRPr="00824FB8" w:rsidRDefault="00907075" w:rsidP="00F11A5F">
      <w:pPr>
        <w:widowControl w:val="0"/>
        <w:suppressAutoHyphens/>
        <w:jc w:val="both"/>
        <w:rPr>
          <w:rFonts w:ascii="Arial" w:hAnsi="Arial" w:cs="Arial"/>
          <w:b/>
          <w:iCs/>
          <w:sz w:val="22"/>
          <w:szCs w:val="22"/>
        </w:rPr>
      </w:pPr>
    </w:p>
    <w:p w14:paraId="4F782D4B" w14:textId="77777777" w:rsidR="00CB49A7" w:rsidRPr="00824FB8" w:rsidRDefault="005749A5" w:rsidP="00F11A5F">
      <w:pPr>
        <w:widowControl w:val="0"/>
        <w:numPr>
          <w:ilvl w:val="1"/>
          <w:numId w:val="1"/>
        </w:numPr>
        <w:suppressAutoHyphens/>
        <w:ind w:left="567" w:hanging="567"/>
        <w:jc w:val="both"/>
        <w:rPr>
          <w:rFonts w:ascii="Arial" w:hAnsi="Arial" w:cs="Arial"/>
          <w:b/>
          <w:iCs/>
          <w:sz w:val="22"/>
          <w:szCs w:val="22"/>
        </w:rPr>
      </w:pPr>
      <w:r w:rsidRPr="00EB1FDF">
        <w:rPr>
          <w:rFonts w:ascii="Arial" w:hAnsi="Arial" w:cs="Arial"/>
          <w:b/>
          <w:iCs/>
          <w:sz w:val="22"/>
          <w:szCs w:val="22"/>
        </w:rPr>
        <w:t>RECONOCIMIENTO</w:t>
      </w:r>
      <w:r w:rsidR="00D57101">
        <w:rPr>
          <w:rFonts w:ascii="Arial" w:hAnsi="Arial" w:cs="Arial"/>
          <w:b/>
          <w:iCs/>
          <w:sz w:val="22"/>
          <w:szCs w:val="22"/>
        </w:rPr>
        <w:t xml:space="preserve"> </w:t>
      </w:r>
      <w:r w:rsidRPr="00824FB8">
        <w:rPr>
          <w:rFonts w:ascii="Arial" w:hAnsi="Arial" w:cs="Arial"/>
          <w:b/>
          <w:iCs/>
          <w:sz w:val="22"/>
          <w:szCs w:val="22"/>
        </w:rPr>
        <w:t xml:space="preserve">DE </w:t>
      </w:r>
      <w:r w:rsidRPr="00425CC3">
        <w:rPr>
          <w:rFonts w:ascii="Arial" w:hAnsi="Arial" w:cs="Arial"/>
          <w:b/>
          <w:iCs/>
          <w:sz w:val="22"/>
          <w:szCs w:val="22"/>
        </w:rPr>
        <w:t>GASTOS</w:t>
      </w:r>
      <w:r w:rsidRPr="00824FB8">
        <w:rPr>
          <w:rFonts w:ascii="Arial" w:hAnsi="Arial" w:cs="Arial"/>
          <w:b/>
          <w:iCs/>
          <w:sz w:val="22"/>
          <w:szCs w:val="22"/>
        </w:rPr>
        <w:t xml:space="preserve"> EN CASO</w:t>
      </w:r>
      <w:r w:rsidR="005D4209">
        <w:rPr>
          <w:rFonts w:ascii="Arial" w:hAnsi="Arial" w:cs="Arial"/>
          <w:b/>
          <w:iCs/>
          <w:sz w:val="22"/>
          <w:szCs w:val="22"/>
        </w:rPr>
        <w:t xml:space="preserve"> DE</w:t>
      </w:r>
      <w:r w:rsidR="00AE3DAD" w:rsidRPr="00824FB8">
        <w:rPr>
          <w:rFonts w:ascii="Arial" w:hAnsi="Arial" w:cs="Arial"/>
          <w:b/>
          <w:iCs/>
          <w:sz w:val="22"/>
          <w:szCs w:val="22"/>
        </w:rPr>
        <w:t xml:space="preserve"> PRO</w:t>
      </w:r>
      <w:r w:rsidR="00767FF0" w:rsidRPr="00824FB8">
        <w:rPr>
          <w:rFonts w:ascii="Arial" w:hAnsi="Arial" w:cs="Arial"/>
          <w:b/>
          <w:iCs/>
          <w:sz w:val="22"/>
          <w:szCs w:val="22"/>
        </w:rPr>
        <w:t>P</w:t>
      </w:r>
      <w:r w:rsidR="00AE3DAD" w:rsidRPr="00824FB8">
        <w:rPr>
          <w:rFonts w:ascii="Arial" w:hAnsi="Arial" w:cs="Arial"/>
          <w:b/>
          <w:iCs/>
          <w:sz w:val="22"/>
          <w:szCs w:val="22"/>
        </w:rPr>
        <w:t>UESTAS DE PROYECTOS</w:t>
      </w:r>
      <w:r w:rsidR="00CB49A7" w:rsidRPr="00824FB8">
        <w:rPr>
          <w:rFonts w:ascii="Arial" w:hAnsi="Arial" w:cs="Arial"/>
          <w:b/>
          <w:iCs/>
          <w:sz w:val="22"/>
          <w:szCs w:val="22"/>
        </w:rPr>
        <w:t xml:space="preserve"> DEL SECTOR PRIVADO </w:t>
      </w:r>
    </w:p>
    <w:p w14:paraId="506E831E" w14:textId="77777777" w:rsidR="00CB49A7" w:rsidRPr="00824FB8" w:rsidRDefault="00CB49A7" w:rsidP="00F11A5F">
      <w:pPr>
        <w:jc w:val="both"/>
        <w:rPr>
          <w:rFonts w:ascii="Arial" w:hAnsi="Arial" w:cs="Arial"/>
          <w:b/>
          <w:iCs/>
          <w:sz w:val="22"/>
          <w:szCs w:val="22"/>
        </w:rPr>
      </w:pPr>
    </w:p>
    <w:p w14:paraId="3AA8ECD1" w14:textId="77777777" w:rsidR="00B27B16" w:rsidRPr="00203522" w:rsidRDefault="00CB49A7" w:rsidP="00F11A5F">
      <w:pPr>
        <w:tabs>
          <w:tab w:val="left" w:pos="1276"/>
        </w:tabs>
        <w:ind w:left="567"/>
        <w:jc w:val="both"/>
        <w:rPr>
          <w:rFonts w:ascii="Arial" w:hAnsi="Arial" w:cs="Arial"/>
          <w:iCs/>
          <w:sz w:val="22"/>
          <w:szCs w:val="22"/>
        </w:rPr>
      </w:pPr>
      <w:r w:rsidRPr="00824FB8">
        <w:rPr>
          <w:rFonts w:ascii="Arial" w:hAnsi="Arial" w:cs="Arial"/>
          <w:iCs/>
          <w:sz w:val="22"/>
          <w:szCs w:val="22"/>
        </w:rPr>
        <w:t xml:space="preserve">Si el proceso se enmarca dentro de lo dispuesto por </w:t>
      </w:r>
      <w:proofErr w:type="gramStart"/>
      <w:r w:rsidRPr="00824FB8">
        <w:rPr>
          <w:rFonts w:ascii="Arial" w:hAnsi="Arial" w:cs="Arial"/>
          <w:iCs/>
          <w:sz w:val="22"/>
          <w:szCs w:val="22"/>
        </w:rPr>
        <w:t xml:space="preserve">el </w:t>
      </w:r>
      <w:r w:rsidR="00A02BCD" w:rsidRPr="00824FB8">
        <w:rPr>
          <w:rFonts w:ascii="Arial" w:hAnsi="Arial" w:cs="Arial"/>
          <w:iCs/>
          <w:sz w:val="22"/>
          <w:szCs w:val="22"/>
        </w:rPr>
        <w:t xml:space="preserve"> Capítulo</w:t>
      </w:r>
      <w:proofErr w:type="gramEnd"/>
      <w:r w:rsidR="00A02BCD" w:rsidRPr="00824FB8">
        <w:rPr>
          <w:rFonts w:ascii="Arial" w:hAnsi="Arial" w:cs="Arial"/>
          <w:iCs/>
          <w:sz w:val="22"/>
          <w:szCs w:val="22"/>
        </w:rPr>
        <w:t xml:space="preserve"> II del </w:t>
      </w:r>
      <w:r w:rsidRPr="00824FB8">
        <w:rPr>
          <w:rFonts w:ascii="Arial" w:hAnsi="Arial" w:cs="Arial"/>
          <w:iCs/>
          <w:sz w:val="22"/>
          <w:szCs w:val="22"/>
        </w:rPr>
        <w:t>Título II</w:t>
      </w:r>
      <w:r w:rsidR="00A02BCD" w:rsidRPr="00824FB8">
        <w:rPr>
          <w:rFonts w:ascii="Arial" w:hAnsi="Arial" w:cs="Arial"/>
          <w:iCs/>
          <w:sz w:val="22"/>
          <w:szCs w:val="22"/>
        </w:rPr>
        <w:t xml:space="preserve"> </w:t>
      </w:r>
      <w:r w:rsidRPr="00824FB8">
        <w:rPr>
          <w:rFonts w:ascii="Arial" w:hAnsi="Arial" w:cs="Arial"/>
          <w:iCs/>
          <w:sz w:val="22"/>
          <w:szCs w:val="22"/>
        </w:rPr>
        <w:t xml:space="preserve">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el Comité Especial</w:t>
      </w:r>
      <w:r w:rsidRPr="00824FB8">
        <w:rPr>
          <w:rFonts w:ascii="Arial" w:hAnsi="Arial" w:cs="Arial"/>
          <w:b/>
          <w:iCs/>
          <w:sz w:val="22"/>
          <w:szCs w:val="22"/>
        </w:rPr>
        <w:t xml:space="preserve"> </w:t>
      </w:r>
      <w:r w:rsidRPr="00EB1FDF">
        <w:rPr>
          <w:rFonts w:ascii="Arial" w:hAnsi="Arial" w:cs="Arial"/>
          <w:iCs/>
          <w:sz w:val="22"/>
          <w:szCs w:val="22"/>
        </w:rPr>
        <w:t>utiliza</w:t>
      </w:r>
      <w:r w:rsidRPr="00824FB8">
        <w:rPr>
          <w:rFonts w:ascii="Arial" w:hAnsi="Arial" w:cs="Arial"/>
          <w:iCs/>
          <w:sz w:val="22"/>
          <w:szCs w:val="22"/>
        </w:rPr>
        <w:t xml:space="preserve"> como base la información presentada por el </w:t>
      </w:r>
      <w:r w:rsidR="00311CC3" w:rsidRPr="00824FB8">
        <w:rPr>
          <w:rFonts w:ascii="Arial" w:hAnsi="Arial" w:cs="Arial"/>
          <w:iCs/>
          <w:sz w:val="22"/>
          <w:szCs w:val="22"/>
        </w:rPr>
        <w:t>Se</w:t>
      </w:r>
      <w:r w:rsidRPr="00824FB8">
        <w:rPr>
          <w:rFonts w:ascii="Arial" w:hAnsi="Arial" w:cs="Arial"/>
          <w:iCs/>
          <w:sz w:val="22"/>
          <w:szCs w:val="22"/>
        </w:rPr>
        <w:t xml:space="preserve">ctor </w:t>
      </w:r>
      <w:r w:rsidR="00AD1F2C" w:rsidRPr="00824FB8">
        <w:rPr>
          <w:rFonts w:ascii="Arial" w:hAnsi="Arial" w:cs="Arial"/>
          <w:iCs/>
          <w:sz w:val="22"/>
          <w:szCs w:val="22"/>
        </w:rPr>
        <w:t>P</w:t>
      </w:r>
      <w:r w:rsidRPr="00824FB8">
        <w:rPr>
          <w:rFonts w:ascii="Arial" w:hAnsi="Arial" w:cs="Arial"/>
          <w:iCs/>
          <w:sz w:val="22"/>
          <w:szCs w:val="22"/>
        </w:rPr>
        <w:t xml:space="preserve">rivado, la misma que se encuentra detallada en el </w:t>
      </w:r>
      <w:r w:rsidRPr="00203522">
        <w:rPr>
          <w:rFonts w:ascii="Arial" w:hAnsi="Arial"/>
          <w:sz w:val="22"/>
        </w:rPr>
        <w:t>A</w:t>
      </w:r>
      <w:r w:rsidR="00C01DE7" w:rsidRPr="00203522">
        <w:rPr>
          <w:rFonts w:ascii="Arial" w:hAnsi="Arial"/>
          <w:sz w:val="22"/>
        </w:rPr>
        <w:t xml:space="preserve">nexo N° </w:t>
      </w:r>
      <w:r w:rsidR="00BE6165" w:rsidRPr="00203522">
        <w:rPr>
          <w:rFonts w:ascii="Arial" w:hAnsi="Arial"/>
          <w:sz w:val="22"/>
        </w:rPr>
        <w:t xml:space="preserve">4-E </w:t>
      </w:r>
      <w:r w:rsidR="00BE6165" w:rsidRPr="00203522">
        <w:rPr>
          <w:rFonts w:ascii="Arial" w:hAnsi="Arial"/>
          <w:color w:val="FF0000"/>
          <w:sz w:val="22"/>
        </w:rPr>
        <w:t>(O ANEXO N° 4-F)</w:t>
      </w:r>
      <w:r w:rsidR="00C1505F" w:rsidRPr="00203522">
        <w:rPr>
          <w:rFonts w:ascii="Arial" w:hAnsi="Arial"/>
          <w:color w:val="FF0000"/>
          <w:sz w:val="22"/>
        </w:rPr>
        <w:t xml:space="preserve"> </w:t>
      </w:r>
      <w:r w:rsidR="00C1505F" w:rsidRPr="00203522">
        <w:rPr>
          <w:rFonts w:ascii="Arial" w:hAnsi="Arial" w:cs="Arial"/>
          <w:iCs/>
          <w:sz w:val="22"/>
          <w:szCs w:val="22"/>
        </w:rPr>
        <w:t>de la presente</w:t>
      </w:r>
      <w:r w:rsidRPr="00203522">
        <w:rPr>
          <w:rFonts w:ascii="Arial" w:hAnsi="Arial" w:cs="Arial"/>
          <w:iCs/>
          <w:sz w:val="22"/>
          <w:szCs w:val="22"/>
        </w:rPr>
        <w:t xml:space="preserve"> Base</w:t>
      </w:r>
      <w:r w:rsidR="00C1505F" w:rsidRPr="00203522">
        <w:rPr>
          <w:rFonts w:ascii="Arial" w:hAnsi="Arial" w:cs="Arial"/>
          <w:iCs/>
          <w:sz w:val="22"/>
          <w:szCs w:val="22"/>
        </w:rPr>
        <w:t>s.</w:t>
      </w:r>
    </w:p>
    <w:p w14:paraId="7D91DC5F" w14:textId="77777777" w:rsidR="00CE59B6" w:rsidRPr="00203522" w:rsidRDefault="00CE59B6" w:rsidP="00F11A5F">
      <w:pPr>
        <w:tabs>
          <w:tab w:val="left" w:pos="1276"/>
        </w:tabs>
        <w:ind w:left="567"/>
        <w:jc w:val="both"/>
        <w:rPr>
          <w:rFonts w:ascii="Arial" w:hAnsi="Arial" w:cs="Arial"/>
          <w:iCs/>
          <w:sz w:val="22"/>
          <w:szCs w:val="22"/>
        </w:rPr>
      </w:pPr>
    </w:p>
    <w:p w14:paraId="5FC02F88" w14:textId="77777777" w:rsidR="00AA0AD3" w:rsidRPr="00824FB8" w:rsidRDefault="00AA0AD3"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203522">
        <w:rPr>
          <w:rFonts w:ascii="Arial" w:eastAsiaTheme="minorEastAsia" w:hAnsi="Arial" w:cs="Arial"/>
          <w:iCs/>
          <w:sz w:val="22"/>
          <w:szCs w:val="22"/>
          <w:lang w:val="es-ES_tradnl" w:eastAsia="es-ES"/>
        </w:rPr>
        <w:t>L</w:t>
      </w:r>
      <w:r w:rsidR="00A02BCD" w:rsidRPr="00203522">
        <w:rPr>
          <w:rFonts w:ascii="Arial" w:eastAsiaTheme="minorEastAsia" w:hAnsi="Arial" w:cs="Arial"/>
          <w:iCs/>
          <w:sz w:val="22"/>
          <w:szCs w:val="22"/>
          <w:lang w:val="es-ES_tradnl" w:eastAsia="es-ES"/>
        </w:rPr>
        <w:t>a</w:t>
      </w:r>
      <w:r w:rsidRPr="00203522">
        <w:rPr>
          <w:rFonts w:ascii="Arial" w:eastAsiaTheme="minorEastAsia" w:hAnsi="Arial" w:cs="Arial"/>
          <w:iCs/>
          <w:sz w:val="22"/>
          <w:szCs w:val="22"/>
          <w:lang w:val="es-ES_tradnl" w:eastAsia="es-ES"/>
        </w:rPr>
        <w:t xml:space="preserve"> </w:t>
      </w:r>
      <w:r w:rsidR="00A02BCD" w:rsidRPr="00203522">
        <w:rPr>
          <w:rFonts w:ascii="Arial" w:eastAsiaTheme="minorEastAsia" w:hAnsi="Arial" w:cs="Arial"/>
          <w:iCs/>
          <w:sz w:val="22"/>
          <w:szCs w:val="22"/>
          <w:lang w:val="es-ES_tradnl" w:eastAsia="es-ES"/>
        </w:rPr>
        <w:t>E</w:t>
      </w:r>
      <w:r w:rsidRPr="00203522">
        <w:rPr>
          <w:rFonts w:ascii="Arial" w:eastAsiaTheme="minorEastAsia" w:hAnsi="Arial" w:cs="Arial"/>
          <w:iCs/>
          <w:sz w:val="22"/>
          <w:szCs w:val="22"/>
          <w:lang w:val="es-ES_tradnl" w:eastAsia="es-ES"/>
        </w:rPr>
        <w:t xml:space="preserve">ntidad </w:t>
      </w:r>
      <w:r w:rsidR="00A02BCD" w:rsidRPr="00203522">
        <w:rPr>
          <w:rFonts w:ascii="Arial" w:eastAsiaTheme="minorEastAsia" w:hAnsi="Arial" w:cs="Arial"/>
          <w:iCs/>
          <w:sz w:val="22"/>
          <w:szCs w:val="22"/>
          <w:lang w:val="es-ES_tradnl" w:eastAsia="es-ES"/>
        </w:rPr>
        <w:t>P</w:t>
      </w:r>
      <w:r w:rsidRPr="00203522">
        <w:rPr>
          <w:rFonts w:ascii="Arial" w:eastAsiaTheme="minorEastAsia" w:hAnsi="Arial" w:cs="Arial"/>
          <w:iCs/>
          <w:sz w:val="22"/>
          <w:szCs w:val="22"/>
          <w:lang w:val="es-ES_tradnl" w:eastAsia="es-ES"/>
        </w:rPr>
        <w:t xml:space="preserve">ública reconoce a la Empresa Privada </w:t>
      </w:r>
      <w:r w:rsidR="003C547C" w:rsidRPr="003C547C">
        <w:rPr>
          <w:rFonts w:ascii="Arial" w:eastAsia="Batang" w:hAnsi="Arial" w:cs="Arial"/>
          <w:sz w:val="22"/>
          <w:szCs w:val="22"/>
        </w:rPr>
        <w:t>(o Consorcio)</w:t>
      </w:r>
      <w:r w:rsidR="003C547C" w:rsidRPr="003C547C">
        <w:rPr>
          <w:rFonts w:ascii="Arial" w:eastAsia="Batang" w:hAnsi="Arial" w:cs="Arial"/>
        </w:rPr>
        <w:t xml:space="preserve"> </w:t>
      </w:r>
      <w:r w:rsidRPr="00203522">
        <w:rPr>
          <w:rFonts w:ascii="Arial" w:eastAsiaTheme="minorEastAsia" w:hAnsi="Arial" w:cs="Arial"/>
          <w:iCs/>
          <w:sz w:val="22"/>
          <w:szCs w:val="22"/>
          <w:lang w:val="es-ES_tradnl" w:eastAsia="es-ES"/>
        </w:rPr>
        <w:t>adjudicataria el gasto por la ficha técnica o estudios de preinversión a través de los CIPRL o CIPGN</w:t>
      </w:r>
      <w:r w:rsidR="00434A9F" w:rsidRPr="00203522">
        <w:rPr>
          <w:rFonts w:ascii="Arial" w:eastAsiaTheme="minorEastAsia" w:hAnsi="Arial" w:cs="Arial"/>
          <w:iCs/>
          <w:sz w:val="22"/>
          <w:szCs w:val="22"/>
          <w:lang w:val="es-ES_tradnl" w:eastAsia="es-ES"/>
        </w:rPr>
        <w:t>, de acuerdo al m</w:t>
      </w:r>
      <w:r w:rsidR="003656E4" w:rsidRPr="00203522">
        <w:rPr>
          <w:rFonts w:ascii="Arial" w:eastAsiaTheme="minorEastAsia" w:hAnsi="Arial" w:cs="Arial"/>
          <w:iCs/>
          <w:sz w:val="22"/>
          <w:szCs w:val="22"/>
          <w:lang w:val="es-ES_tradnl" w:eastAsia="es-ES"/>
        </w:rPr>
        <w:t xml:space="preserve">onto señalado en el </w:t>
      </w:r>
      <w:r w:rsidR="00BE6165" w:rsidRPr="00203522">
        <w:rPr>
          <w:rFonts w:ascii="Arial" w:hAnsi="Arial"/>
          <w:sz w:val="22"/>
        </w:rPr>
        <w:t xml:space="preserve">Anexo N° 4-E </w:t>
      </w:r>
      <w:r w:rsidR="00BE6165" w:rsidRPr="00203522">
        <w:rPr>
          <w:rFonts w:ascii="Arial" w:hAnsi="Arial"/>
          <w:color w:val="FF0000"/>
          <w:sz w:val="22"/>
        </w:rPr>
        <w:t>(O ANEXO N° 4-F</w:t>
      </w:r>
      <w:r w:rsidR="00443722" w:rsidRPr="00124987">
        <w:rPr>
          <w:rFonts w:ascii="Arial" w:hAnsi="Arial"/>
          <w:color w:val="FF0000"/>
          <w:sz w:val="22"/>
        </w:rPr>
        <w:t>, DE CORRESPONDE</w:t>
      </w:r>
      <w:r w:rsidR="005F306F" w:rsidRPr="00124987">
        <w:rPr>
          <w:rFonts w:ascii="Arial" w:hAnsi="Arial"/>
          <w:color w:val="FF0000"/>
          <w:sz w:val="22"/>
        </w:rPr>
        <w:t>R</w:t>
      </w:r>
      <w:r w:rsidR="00BE6165" w:rsidRPr="00203522">
        <w:rPr>
          <w:rFonts w:ascii="Arial" w:hAnsi="Arial" w:cs="Arial"/>
          <w:iCs/>
          <w:color w:val="FF0000"/>
          <w:sz w:val="22"/>
          <w:szCs w:val="22"/>
        </w:rPr>
        <w:t>)</w:t>
      </w:r>
      <w:r w:rsidR="00815A14" w:rsidRPr="00203522">
        <w:rPr>
          <w:rFonts w:ascii="Arial" w:eastAsiaTheme="minorEastAsia" w:hAnsi="Arial" w:cs="Arial"/>
          <w:iCs/>
          <w:sz w:val="22"/>
          <w:szCs w:val="22"/>
          <w:lang w:val="es-ES_tradnl" w:eastAsia="es-ES"/>
        </w:rPr>
        <w:t xml:space="preserve"> </w:t>
      </w:r>
      <w:r w:rsidRPr="00203522">
        <w:rPr>
          <w:rFonts w:ascii="Arial" w:eastAsiaTheme="minorEastAsia" w:hAnsi="Arial" w:cs="Arial"/>
          <w:iCs/>
          <w:sz w:val="22"/>
          <w:szCs w:val="22"/>
          <w:lang w:val="es-ES_tradnl" w:eastAsia="es-ES"/>
        </w:rPr>
        <w:t xml:space="preserve">En caso la </w:t>
      </w:r>
      <w:r w:rsidR="003656E4" w:rsidRPr="00203522">
        <w:rPr>
          <w:rFonts w:ascii="Arial" w:eastAsiaTheme="minorEastAsia" w:hAnsi="Arial" w:cs="Arial"/>
          <w:iCs/>
          <w:sz w:val="22"/>
          <w:szCs w:val="22"/>
          <w:lang w:val="es-ES_tradnl" w:eastAsia="es-ES"/>
        </w:rPr>
        <w:t>E</w:t>
      </w:r>
      <w:r w:rsidRPr="00203522">
        <w:rPr>
          <w:rFonts w:ascii="Arial" w:eastAsiaTheme="minorEastAsia" w:hAnsi="Arial" w:cs="Arial"/>
          <w:iCs/>
          <w:sz w:val="22"/>
          <w:szCs w:val="22"/>
          <w:lang w:val="es-ES_tradnl" w:eastAsia="es-ES"/>
        </w:rPr>
        <w:t>mpresa</w:t>
      </w:r>
      <w:r w:rsidR="003656E4" w:rsidRPr="00203522">
        <w:rPr>
          <w:rFonts w:ascii="Arial" w:eastAsiaTheme="minorEastAsia" w:hAnsi="Arial" w:cs="Arial"/>
          <w:iCs/>
          <w:sz w:val="22"/>
          <w:szCs w:val="22"/>
          <w:lang w:val="es-ES_tradnl" w:eastAsia="es-ES"/>
        </w:rPr>
        <w:t xml:space="preserve"> Privada</w:t>
      </w:r>
      <w:r w:rsidRPr="00203522">
        <w:rPr>
          <w:rFonts w:ascii="Arial" w:eastAsiaTheme="minorEastAsia" w:hAnsi="Arial" w:cs="Arial"/>
          <w:iCs/>
          <w:sz w:val="22"/>
          <w:szCs w:val="22"/>
          <w:lang w:val="es-ES_tradnl" w:eastAsia="es-ES"/>
        </w:rPr>
        <w:t xml:space="preserve"> </w:t>
      </w:r>
      <w:r w:rsidR="003C547C" w:rsidRPr="003C547C">
        <w:rPr>
          <w:rFonts w:ascii="Arial" w:eastAsia="Batang" w:hAnsi="Arial" w:cs="Arial"/>
          <w:sz w:val="22"/>
          <w:szCs w:val="22"/>
        </w:rPr>
        <w:t>(o Consorcio)</w:t>
      </w:r>
      <w:r w:rsidR="003C547C" w:rsidRPr="003C547C">
        <w:rPr>
          <w:rFonts w:ascii="Arial" w:eastAsia="Batang" w:hAnsi="Arial" w:cs="Arial"/>
        </w:rPr>
        <w:t xml:space="preserve"> </w:t>
      </w:r>
      <w:r w:rsidRPr="00203522">
        <w:rPr>
          <w:rFonts w:ascii="Arial" w:eastAsiaTheme="minorEastAsia" w:hAnsi="Arial" w:cs="Arial"/>
          <w:iCs/>
          <w:sz w:val="22"/>
          <w:szCs w:val="22"/>
          <w:lang w:val="es-ES_tradnl" w:eastAsia="es-ES"/>
        </w:rPr>
        <w:t>adjudicataria sea distinta a la empresa que propuso el Proyecto, el pago de los costos de la ficha técnica o de los estudios de preinversión constituye un requisito que debe</w:t>
      </w:r>
      <w:r w:rsidRPr="00824FB8">
        <w:rPr>
          <w:rFonts w:ascii="Arial" w:eastAsiaTheme="minorEastAsia" w:hAnsi="Arial" w:cs="Arial"/>
          <w:iCs/>
          <w:sz w:val="22"/>
          <w:szCs w:val="22"/>
          <w:lang w:val="es-ES_tradnl" w:eastAsia="es-ES"/>
        </w:rPr>
        <w:t xml:space="preserve"> cumplir el </w:t>
      </w:r>
      <w:r w:rsidR="00473F08">
        <w:rPr>
          <w:rFonts w:ascii="Arial" w:eastAsiaTheme="minorEastAsia" w:hAnsi="Arial" w:cs="Arial"/>
          <w:iCs/>
          <w:sz w:val="22"/>
          <w:szCs w:val="22"/>
          <w:lang w:val="es-ES_tradnl" w:eastAsia="es-ES"/>
        </w:rPr>
        <w:t>A</w:t>
      </w:r>
      <w:r w:rsidR="00473F08" w:rsidRPr="00824FB8">
        <w:rPr>
          <w:rFonts w:ascii="Arial" w:eastAsiaTheme="minorEastAsia" w:hAnsi="Arial" w:cs="Arial"/>
          <w:iCs/>
          <w:sz w:val="22"/>
          <w:szCs w:val="22"/>
          <w:lang w:val="es-ES_tradnl" w:eastAsia="es-ES"/>
        </w:rPr>
        <w:t xml:space="preserve">djudicatario </w:t>
      </w:r>
      <w:r w:rsidRPr="00824FB8">
        <w:rPr>
          <w:rFonts w:ascii="Arial" w:eastAsiaTheme="minorEastAsia" w:hAnsi="Arial" w:cs="Arial"/>
          <w:iCs/>
          <w:sz w:val="22"/>
          <w:szCs w:val="22"/>
          <w:lang w:val="es-ES_tradnl" w:eastAsia="es-ES"/>
        </w:rPr>
        <w:t>a más tardar en la fecha de suscripción del Convenio</w:t>
      </w:r>
      <w:r w:rsidR="00A02BCD" w:rsidRPr="00824FB8">
        <w:rPr>
          <w:rFonts w:ascii="Arial" w:eastAsiaTheme="minorEastAsia" w:hAnsi="Arial" w:cs="Arial"/>
          <w:iCs/>
          <w:sz w:val="22"/>
          <w:szCs w:val="22"/>
          <w:lang w:val="es-ES_tradnl" w:eastAsia="es-ES"/>
        </w:rPr>
        <w:t xml:space="preserve"> de Inversión</w:t>
      </w:r>
      <w:r w:rsidRPr="00824FB8">
        <w:rPr>
          <w:rFonts w:ascii="Arial" w:eastAsiaTheme="minorEastAsia" w:hAnsi="Arial" w:cs="Arial"/>
          <w:iCs/>
          <w:sz w:val="22"/>
          <w:szCs w:val="22"/>
          <w:lang w:val="es-ES_tradnl" w:eastAsia="es-ES"/>
        </w:rPr>
        <w:t>.</w:t>
      </w:r>
    </w:p>
    <w:p w14:paraId="6AEC5A88" w14:textId="77777777" w:rsidR="00203522" w:rsidRDefault="00203522"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p>
    <w:p w14:paraId="085A035A" w14:textId="77777777" w:rsidR="00203522" w:rsidRPr="00D031BF" w:rsidRDefault="00203522"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81008F">
        <w:rPr>
          <w:rFonts w:ascii="Arial" w:eastAsiaTheme="minorEastAsia" w:hAnsi="Arial" w:cs="Arial"/>
          <w:iCs/>
          <w:sz w:val="22"/>
          <w:szCs w:val="22"/>
          <w:lang w:val="es-ES_tradnl" w:eastAsia="es-ES"/>
        </w:rPr>
        <w:t xml:space="preserve">El reembolso no resulta procedente en los casos en que la Empresa Privada </w:t>
      </w:r>
      <w:r w:rsidR="003C547C" w:rsidRPr="003C547C">
        <w:rPr>
          <w:rFonts w:ascii="Arial" w:eastAsia="Batang" w:hAnsi="Arial" w:cs="Arial"/>
          <w:sz w:val="22"/>
          <w:szCs w:val="22"/>
        </w:rPr>
        <w:t>(o Consorcio)</w:t>
      </w:r>
      <w:r w:rsidR="003C547C" w:rsidRPr="003C547C">
        <w:rPr>
          <w:rFonts w:ascii="Arial" w:eastAsia="Batang" w:hAnsi="Arial" w:cs="Arial"/>
        </w:rPr>
        <w:t xml:space="preserve"> </w:t>
      </w:r>
      <w:r w:rsidRPr="0081008F">
        <w:rPr>
          <w:rFonts w:ascii="Arial" w:eastAsiaTheme="minorEastAsia" w:hAnsi="Arial" w:cs="Arial"/>
          <w:iCs/>
          <w:sz w:val="22"/>
          <w:szCs w:val="22"/>
          <w:lang w:val="es-ES_tradnl" w:eastAsia="es-ES"/>
        </w:rPr>
        <w:t xml:space="preserve">que propuso el Proyecto no se presente al </w:t>
      </w:r>
      <w:r w:rsidR="009F7557">
        <w:rPr>
          <w:rFonts w:ascii="Arial" w:eastAsiaTheme="minorEastAsia" w:hAnsi="Arial" w:cs="Arial"/>
          <w:iCs/>
          <w:sz w:val="22"/>
          <w:szCs w:val="22"/>
          <w:lang w:val="es-ES_tradnl" w:eastAsia="es-ES"/>
        </w:rPr>
        <w:t>proceso de selección</w:t>
      </w:r>
      <w:r w:rsidRPr="0081008F">
        <w:rPr>
          <w:rFonts w:ascii="Arial" w:eastAsiaTheme="minorEastAsia" w:hAnsi="Arial" w:cs="Arial"/>
          <w:iCs/>
          <w:sz w:val="22"/>
          <w:szCs w:val="22"/>
          <w:lang w:val="es-ES_tradnl" w:eastAsia="es-ES"/>
        </w:rPr>
        <w:t xml:space="preserve">, o se presente con una propuesta </w:t>
      </w:r>
      <w:r w:rsidRPr="00DC7BF8">
        <w:rPr>
          <w:rFonts w:ascii="Arial" w:eastAsiaTheme="minorEastAsia" w:hAnsi="Arial" w:cs="Arial"/>
          <w:iCs/>
          <w:sz w:val="22"/>
          <w:szCs w:val="22"/>
          <w:lang w:val="es-ES_tradnl" w:eastAsia="es-ES"/>
        </w:rPr>
        <w:t>inválida</w:t>
      </w:r>
      <w:r w:rsidRPr="00124987">
        <w:rPr>
          <w:rFonts w:ascii="Arial" w:eastAsiaTheme="minorEastAsia" w:hAnsi="Arial" w:cs="Arial"/>
          <w:iCs/>
          <w:sz w:val="22"/>
          <w:szCs w:val="22"/>
          <w:lang w:val="es-ES_tradnl" w:eastAsia="es-ES"/>
        </w:rPr>
        <w:t>.</w:t>
      </w:r>
    </w:p>
    <w:p w14:paraId="003F5590" w14:textId="77777777" w:rsidR="00AF7AB4" w:rsidRPr="00824FB8" w:rsidRDefault="00AF7AB4"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p>
    <w:p w14:paraId="18C21BD4" w14:textId="77777777" w:rsidR="008D764B" w:rsidRPr="00824FB8" w:rsidRDefault="008D764B" w:rsidP="00F11A5F">
      <w:pPr>
        <w:widowControl w:val="0"/>
        <w:numPr>
          <w:ilvl w:val="1"/>
          <w:numId w:val="1"/>
        </w:numPr>
        <w:suppressAutoHyphens/>
        <w:ind w:left="567" w:hanging="567"/>
        <w:jc w:val="both"/>
        <w:rPr>
          <w:rFonts w:ascii="Arial" w:hAnsi="Arial" w:cs="Arial"/>
          <w:b/>
          <w:iCs/>
          <w:sz w:val="22"/>
          <w:szCs w:val="22"/>
        </w:rPr>
      </w:pPr>
      <w:r w:rsidRPr="00824FB8">
        <w:rPr>
          <w:rFonts w:ascii="Arial" w:hAnsi="Arial" w:cs="Arial"/>
          <w:b/>
          <w:iCs/>
          <w:sz w:val="22"/>
          <w:szCs w:val="22"/>
        </w:rPr>
        <w:t>CANCELACIÓN DEL PROCESO DE SELECCIÓN</w:t>
      </w:r>
    </w:p>
    <w:p w14:paraId="69B2556D" w14:textId="77777777" w:rsidR="008D764B" w:rsidRPr="00824FB8" w:rsidRDefault="008D764B" w:rsidP="00F11A5F">
      <w:pPr>
        <w:widowControl w:val="0"/>
        <w:suppressAutoHyphens/>
        <w:ind w:left="567"/>
        <w:jc w:val="both"/>
        <w:rPr>
          <w:rFonts w:ascii="Arial" w:hAnsi="Arial" w:cs="Arial"/>
          <w:b/>
          <w:iCs/>
          <w:sz w:val="22"/>
          <w:szCs w:val="22"/>
        </w:rPr>
      </w:pPr>
    </w:p>
    <w:p w14:paraId="798434C1" w14:textId="77777777" w:rsidR="00705C67" w:rsidRPr="00705C67" w:rsidRDefault="00705C67" w:rsidP="00F11A5F">
      <w:pPr>
        <w:widowControl w:val="0"/>
        <w:suppressAutoHyphens/>
        <w:ind w:left="567"/>
        <w:jc w:val="both"/>
        <w:rPr>
          <w:rFonts w:ascii="Arial" w:hAnsi="Arial" w:cs="Arial"/>
          <w:iCs/>
          <w:sz w:val="22"/>
          <w:szCs w:val="22"/>
        </w:rPr>
      </w:pPr>
      <w:r w:rsidRPr="00705C67">
        <w:rPr>
          <w:rFonts w:ascii="Arial" w:hAnsi="Arial" w:cs="Arial"/>
          <w:iCs/>
          <w:sz w:val="22"/>
          <w:szCs w:val="22"/>
        </w:rPr>
        <w:t xml:space="preserve">El </w:t>
      </w:r>
      <w:r w:rsidR="009F7557">
        <w:rPr>
          <w:rFonts w:ascii="Arial" w:hAnsi="Arial" w:cs="Arial"/>
          <w:iCs/>
          <w:sz w:val="22"/>
          <w:szCs w:val="22"/>
        </w:rPr>
        <w:t>proceso de selección</w:t>
      </w:r>
      <w:r w:rsidRPr="00705C67">
        <w:rPr>
          <w:rFonts w:ascii="Arial" w:hAnsi="Arial" w:cs="Arial"/>
          <w:iCs/>
          <w:sz w:val="22"/>
          <w:szCs w:val="22"/>
        </w:rPr>
        <w:t xml:space="preserve"> puede ser cancelado mediante Resolución del Titular de la Entidad Pública, la cual debe ser motivada por causal de caso fortuito, fuerza mayor, desaparición de la necesidad o aspectos presupuestales, hasta antes de la suscripción del Convenio. Dicha decisión debe comunicarse por escrito al Comité Especial hasta el día hábil siguiente de emitida la Resolución del Titular.</w:t>
      </w:r>
    </w:p>
    <w:p w14:paraId="5FE8D3B0" w14:textId="77777777" w:rsidR="00BE46C7" w:rsidRPr="00B0086A" w:rsidRDefault="00BE46C7" w:rsidP="00F11A5F">
      <w:pPr>
        <w:widowControl w:val="0"/>
        <w:suppressAutoHyphens/>
        <w:ind w:left="567"/>
        <w:jc w:val="both"/>
        <w:rPr>
          <w:rFonts w:ascii="Arial" w:hAnsi="Arial"/>
          <w:sz w:val="22"/>
        </w:rPr>
      </w:pPr>
    </w:p>
    <w:p w14:paraId="020DDF48" w14:textId="77777777" w:rsidR="008D764B" w:rsidRPr="00B0086A" w:rsidRDefault="00BE46C7" w:rsidP="00F11A5F">
      <w:pPr>
        <w:widowControl w:val="0"/>
        <w:suppressAutoHyphens/>
        <w:ind w:left="567"/>
        <w:jc w:val="both"/>
        <w:rPr>
          <w:rFonts w:ascii="Arial" w:hAnsi="Arial"/>
          <w:sz w:val="22"/>
        </w:rPr>
      </w:pPr>
      <w:r w:rsidRPr="00B0086A">
        <w:rPr>
          <w:rFonts w:ascii="Arial" w:hAnsi="Arial"/>
          <w:sz w:val="22"/>
        </w:rPr>
        <w:t xml:space="preserve">En caso de </w:t>
      </w:r>
      <w:r w:rsidR="00473F08">
        <w:rPr>
          <w:rFonts w:ascii="Arial" w:hAnsi="Arial"/>
          <w:sz w:val="22"/>
        </w:rPr>
        <w:t>A</w:t>
      </w:r>
      <w:r w:rsidR="00473F08" w:rsidRPr="00B0086A">
        <w:rPr>
          <w:rFonts w:ascii="Arial" w:hAnsi="Arial"/>
          <w:sz w:val="22"/>
        </w:rPr>
        <w:t xml:space="preserve">grupamiento </w:t>
      </w:r>
      <w:r w:rsidRPr="00B0086A">
        <w:rPr>
          <w:rFonts w:ascii="Arial" w:hAnsi="Arial"/>
          <w:sz w:val="22"/>
        </w:rPr>
        <w:t xml:space="preserve">de </w:t>
      </w:r>
      <w:r w:rsidR="00473F08">
        <w:rPr>
          <w:rFonts w:ascii="Arial" w:hAnsi="Arial"/>
          <w:sz w:val="22"/>
        </w:rPr>
        <w:t>p</w:t>
      </w:r>
      <w:r w:rsidRPr="00B0086A">
        <w:rPr>
          <w:rFonts w:ascii="Arial" w:hAnsi="Arial"/>
          <w:sz w:val="22"/>
        </w:rPr>
        <w:t xml:space="preserve">royectos, el Titular de la Entidad Pública </w:t>
      </w:r>
      <w:r w:rsidR="000E20CC" w:rsidRPr="00824FB8">
        <w:rPr>
          <w:rFonts w:ascii="Arial" w:hAnsi="Arial" w:cs="Arial"/>
          <w:iCs/>
          <w:sz w:val="22"/>
          <w:szCs w:val="22"/>
        </w:rPr>
        <w:t xml:space="preserve">puede cancelar parcialmente el </w:t>
      </w:r>
      <w:r w:rsidR="009F7557">
        <w:rPr>
          <w:rFonts w:ascii="Arial" w:hAnsi="Arial" w:cs="Arial"/>
          <w:iCs/>
          <w:sz w:val="22"/>
          <w:szCs w:val="22"/>
        </w:rPr>
        <w:t>proceso de selección</w:t>
      </w:r>
      <w:r w:rsidRPr="00B0086A">
        <w:rPr>
          <w:rFonts w:ascii="Arial" w:hAnsi="Arial"/>
          <w:sz w:val="22"/>
        </w:rPr>
        <w:t>, hasta antes de la presentación de propuestas.</w:t>
      </w:r>
      <w:r w:rsidR="002757C4" w:rsidRPr="00CB74C4">
        <w:rPr>
          <w:rFonts w:ascii="Arial" w:hAnsi="Arial" w:cs="Arial"/>
          <w:iCs/>
          <w:sz w:val="22"/>
          <w:szCs w:val="22"/>
        </w:rPr>
        <w:t xml:space="preserve"> </w:t>
      </w:r>
      <w:r w:rsidR="002757C4" w:rsidRPr="00E14D9F">
        <w:rPr>
          <w:rFonts w:ascii="Arial" w:hAnsi="Arial" w:cs="Arial"/>
          <w:iCs/>
          <w:sz w:val="22"/>
          <w:szCs w:val="22"/>
        </w:rPr>
        <w:t>En ese caso, el Comité Especial</w:t>
      </w:r>
      <w:r w:rsidR="00F8651A" w:rsidRPr="00E14D9F">
        <w:rPr>
          <w:rFonts w:ascii="Arial" w:hAnsi="Arial" w:cs="Arial"/>
          <w:iCs/>
          <w:sz w:val="22"/>
          <w:szCs w:val="22"/>
        </w:rPr>
        <w:t xml:space="preserve"> publica las Bases actualizadas y</w:t>
      </w:r>
      <w:r w:rsidR="002757C4" w:rsidRPr="00E14D9F">
        <w:rPr>
          <w:rFonts w:ascii="Arial" w:hAnsi="Arial" w:cs="Arial"/>
          <w:iCs/>
          <w:sz w:val="22"/>
          <w:szCs w:val="22"/>
        </w:rPr>
        <w:t xml:space="preserve"> retrotrae las actuaciones </w:t>
      </w:r>
      <w:r w:rsidR="00F8651A" w:rsidRPr="00E14D9F">
        <w:rPr>
          <w:rFonts w:ascii="Arial" w:hAnsi="Arial" w:cs="Arial"/>
          <w:iCs/>
          <w:sz w:val="22"/>
          <w:szCs w:val="22"/>
        </w:rPr>
        <w:t xml:space="preserve">del </w:t>
      </w:r>
      <w:r w:rsidR="009F7557">
        <w:rPr>
          <w:rFonts w:ascii="Arial" w:hAnsi="Arial" w:cs="Arial"/>
          <w:iCs/>
          <w:sz w:val="22"/>
          <w:szCs w:val="22"/>
        </w:rPr>
        <w:t>proceso de selección</w:t>
      </w:r>
      <w:r w:rsidR="00F8651A" w:rsidRPr="00E14D9F">
        <w:rPr>
          <w:rFonts w:ascii="Arial" w:hAnsi="Arial" w:cs="Arial"/>
          <w:iCs/>
          <w:sz w:val="22"/>
          <w:szCs w:val="22"/>
        </w:rPr>
        <w:t xml:space="preserve"> </w:t>
      </w:r>
      <w:r w:rsidR="002757C4" w:rsidRPr="00E14D9F">
        <w:rPr>
          <w:rFonts w:ascii="Arial" w:hAnsi="Arial" w:cs="Arial"/>
          <w:iCs/>
          <w:sz w:val="22"/>
          <w:szCs w:val="22"/>
        </w:rPr>
        <w:t xml:space="preserve">hasta la oportunidad de presentación </w:t>
      </w:r>
      <w:r w:rsidR="00E14D9F" w:rsidRPr="00124987">
        <w:rPr>
          <w:rFonts w:ascii="Arial" w:hAnsi="Arial" w:cs="Arial"/>
          <w:iCs/>
          <w:sz w:val="22"/>
          <w:szCs w:val="22"/>
        </w:rPr>
        <w:t>de expresiones de interés.</w:t>
      </w:r>
    </w:p>
    <w:p w14:paraId="693B868D" w14:textId="77777777" w:rsidR="008D764B" w:rsidRPr="00824FB8" w:rsidRDefault="008D764B" w:rsidP="00F11A5F">
      <w:pPr>
        <w:widowControl w:val="0"/>
        <w:suppressAutoHyphens/>
        <w:ind w:left="567"/>
        <w:jc w:val="both"/>
        <w:rPr>
          <w:rFonts w:ascii="Arial" w:hAnsi="Arial" w:cs="Arial"/>
          <w:b/>
          <w:iCs/>
          <w:sz w:val="22"/>
          <w:szCs w:val="22"/>
        </w:rPr>
      </w:pPr>
    </w:p>
    <w:p w14:paraId="2BA5AE50" w14:textId="77777777" w:rsidR="00CB49A7" w:rsidRPr="00824FB8" w:rsidRDefault="00CB49A7" w:rsidP="00F11A5F">
      <w:pPr>
        <w:widowControl w:val="0"/>
        <w:numPr>
          <w:ilvl w:val="1"/>
          <w:numId w:val="1"/>
        </w:numPr>
        <w:suppressAutoHyphens/>
        <w:ind w:left="567" w:hanging="567"/>
        <w:jc w:val="both"/>
        <w:rPr>
          <w:rFonts w:ascii="Arial" w:hAnsi="Arial" w:cs="Arial"/>
          <w:b/>
          <w:iCs/>
          <w:sz w:val="22"/>
          <w:szCs w:val="22"/>
        </w:rPr>
      </w:pPr>
      <w:r w:rsidRPr="00824FB8">
        <w:rPr>
          <w:rFonts w:ascii="Arial" w:hAnsi="Arial" w:cs="Arial"/>
          <w:b/>
          <w:iCs/>
          <w:sz w:val="22"/>
          <w:szCs w:val="22"/>
        </w:rPr>
        <w:t xml:space="preserve">PROCESO DE </w:t>
      </w:r>
      <w:r w:rsidRPr="00824FB8">
        <w:rPr>
          <w:rFonts w:ascii="Arial" w:eastAsia="MS Mincho" w:hAnsi="Arial" w:cs="Arial"/>
          <w:b/>
          <w:sz w:val="22"/>
          <w:szCs w:val="22"/>
        </w:rPr>
        <w:t>SELECCIÓN</w:t>
      </w:r>
      <w:r w:rsidRPr="00824FB8">
        <w:rPr>
          <w:rFonts w:ascii="Arial" w:hAnsi="Arial" w:cs="Arial"/>
          <w:b/>
          <w:iCs/>
          <w:sz w:val="22"/>
          <w:szCs w:val="22"/>
        </w:rPr>
        <w:t xml:space="preserve"> DESIERTO</w:t>
      </w:r>
    </w:p>
    <w:p w14:paraId="0E1CEA70" w14:textId="77777777" w:rsidR="00AF7AB4" w:rsidRPr="00824FB8" w:rsidRDefault="00AF7AB4"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p>
    <w:p w14:paraId="065A8715" w14:textId="77777777" w:rsidR="00AF7AB4" w:rsidRPr="00824FB8" w:rsidRDefault="00815A14"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824FB8">
        <w:rPr>
          <w:rFonts w:ascii="Arial" w:eastAsiaTheme="minorEastAsia" w:hAnsi="Arial" w:cs="Arial"/>
          <w:iCs/>
          <w:sz w:val="22"/>
          <w:szCs w:val="22"/>
          <w:lang w:val="es-ES_tradnl" w:eastAsia="es-ES"/>
        </w:rPr>
        <w:t xml:space="preserve">El proceso de selección es declarado desierto cuando, aún ampliado el plazo por el Comité Especial, no se presente ninguna </w:t>
      </w:r>
      <w:r w:rsidR="00D21260" w:rsidRPr="00824FB8">
        <w:rPr>
          <w:rFonts w:ascii="Arial" w:eastAsiaTheme="minorEastAsia" w:hAnsi="Arial" w:cs="Arial"/>
          <w:iCs/>
          <w:sz w:val="22"/>
          <w:szCs w:val="22"/>
          <w:lang w:val="es-ES_tradnl" w:eastAsia="es-ES"/>
        </w:rPr>
        <w:t>E</w:t>
      </w:r>
      <w:r w:rsidRPr="00824FB8">
        <w:rPr>
          <w:rFonts w:ascii="Arial" w:eastAsiaTheme="minorEastAsia" w:hAnsi="Arial" w:cs="Arial"/>
          <w:iCs/>
          <w:sz w:val="22"/>
          <w:szCs w:val="22"/>
          <w:lang w:val="es-ES_tradnl" w:eastAsia="es-ES"/>
        </w:rPr>
        <w:t xml:space="preserve">xpresión de </w:t>
      </w:r>
      <w:r w:rsidR="00D21260" w:rsidRPr="00824FB8">
        <w:rPr>
          <w:rFonts w:ascii="Arial" w:eastAsiaTheme="minorEastAsia" w:hAnsi="Arial" w:cs="Arial"/>
          <w:iCs/>
          <w:sz w:val="22"/>
          <w:szCs w:val="22"/>
          <w:lang w:val="es-ES_tradnl" w:eastAsia="es-ES"/>
        </w:rPr>
        <w:t>I</w:t>
      </w:r>
      <w:r w:rsidRPr="00824FB8">
        <w:rPr>
          <w:rFonts w:ascii="Arial" w:eastAsiaTheme="minorEastAsia" w:hAnsi="Arial" w:cs="Arial"/>
          <w:iCs/>
          <w:sz w:val="22"/>
          <w:szCs w:val="22"/>
          <w:lang w:val="es-ES_tradnl" w:eastAsia="es-ES"/>
        </w:rPr>
        <w:t xml:space="preserve">nterés o ninguna propuesta válida. La declaratoria de desierto es publicada en el portal </w:t>
      </w:r>
      <w:r w:rsidRPr="00824FB8">
        <w:rPr>
          <w:rFonts w:ascii="Arial" w:eastAsiaTheme="minorEastAsia" w:hAnsi="Arial" w:cs="Arial"/>
          <w:iCs/>
          <w:sz w:val="22"/>
          <w:szCs w:val="22"/>
          <w:lang w:val="es-ES_tradnl" w:eastAsia="es-ES"/>
        </w:rPr>
        <w:lastRenderedPageBreak/>
        <w:t xml:space="preserve">institucional de la Entidad Pública y de </w:t>
      </w:r>
      <w:r w:rsidR="008C6DA9" w:rsidRPr="00824FB8">
        <w:rPr>
          <w:rFonts w:ascii="Arial" w:eastAsiaTheme="minorEastAsia" w:hAnsi="Arial" w:cs="Arial"/>
          <w:iCs/>
          <w:sz w:val="22"/>
          <w:szCs w:val="22"/>
          <w:lang w:val="es-ES_tradnl" w:eastAsia="es-ES"/>
        </w:rPr>
        <w:t>PROINVERSIÓN</w:t>
      </w:r>
      <w:r w:rsidRPr="00824FB8">
        <w:rPr>
          <w:rFonts w:ascii="Arial" w:eastAsiaTheme="minorEastAsia" w:hAnsi="Arial" w:cs="Arial"/>
          <w:iCs/>
          <w:sz w:val="22"/>
          <w:szCs w:val="22"/>
          <w:lang w:val="es-ES_tradnl" w:eastAsia="es-ES"/>
        </w:rPr>
        <w:t xml:space="preserve"> el mismo día de su emisión</w:t>
      </w:r>
      <w:r w:rsidR="008820A2" w:rsidRPr="00824FB8">
        <w:rPr>
          <w:rFonts w:ascii="Arial" w:eastAsiaTheme="minorEastAsia" w:hAnsi="Arial" w:cs="Arial"/>
          <w:iCs/>
          <w:sz w:val="22"/>
          <w:szCs w:val="22"/>
          <w:lang w:val="es-ES_tradnl" w:eastAsia="es-ES"/>
        </w:rPr>
        <w:t>.</w:t>
      </w:r>
    </w:p>
    <w:p w14:paraId="59FCF38A" w14:textId="77777777" w:rsidR="00815A14" w:rsidRPr="00824FB8" w:rsidRDefault="008820A2"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824FB8">
        <w:rPr>
          <w:rFonts w:ascii="Arial" w:eastAsiaTheme="minorEastAsia" w:hAnsi="Arial" w:cs="Arial"/>
          <w:iCs/>
          <w:sz w:val="22"/>
          <w:szCs w:val="22"/>
          <w:lang w:val="es-ES_tradnl" w:eastAsia="es-ES"/>
        </w:rPr>
        <w:t xml:space="preserve"> </w:t>
      </w:r>
    </w:p>
    <w:p w14:paraId="5817D6D7" w14:textId="77777777" w:rsidR="00A51F29" w:rsidRPr="00824FB8" w:rsidRDefault="00815A14" w:rsidP="00F11A5F">
      <w:pPr>
        <w:pStyle w:val="NormalWeb"/>
        <w:spacing w:before="0" w:beforeAutospacing="0" w:after="0" w:afterAutospacing="0"/>
        <w:ind w:left="567"/>
        <w:jc w:val="both"/>
        <w:rPr>
          <w:rFonts w:ascii="Arial" w:eastAsiaTheme="minorEastAsia" w:hAnsi="Arial" w:cs="Arial"/>
          <w:iCs/>
          <w:sz w:val="22"/>
          <w:szCs w:val="22"/>
          <w:lang w:val="es-ES_tradnl" w:eastAsia="es-ES"/>
        </w:rPr>
      </w:pPr>
      <w:r w:rsidRPr="00824FB8">
        <w:rPr>
          <w:rFonts w:ascii="Arial" w:eastAsiaTheme="minorEastAsia" w:hAnsi="Arial" w:cs="Arial"/>
          <w:iCs/>
          <w:sz w:val="22"/>
          <w:szCs w:val="22"/>
          <w:lang w:val="es-ES_tradnl" w:eastAsia="es-ES"/>
        </w:rPr>
        <w:t xml:space="preserve">En estos supuestos, el Comité Especial podrá convocar a un nuevo proceso de selección. </w:t>
      </w:r>
      <w:r w:rsidR="00FC751A">
        <w:rPr>
          <w:rFonts w:ascii="Arial" w:eastAsiaTheme="minorEastAsia" w:hAnsi="Arial" w:cs="Arial"/>
          <w:iCs/>
          <w:sz w:val="22"/>
          <w:szCs w:val="22"/>
          <w:lang w:val="es-ES_tradnl" w:eastAsia="es-ES"/>
        </w:rPr>
        <w:t xml:space="preserve">El Comité Especial determina la nueva fecha de la convocatoria. </w:t>
      </w:r>
      <w:r w:rsidRPr="00824FB8">
        <w:rPr>
          <w:rFonts w:ascii="Arial" w:eastAsiaTheme="minorEastAsia" w:hAnsi="Arial" w:cs="Arial"/>
          <w:iCs/>
          <w:sz w:val="22"/>
          <w:szCs w:val="22"/>
          <w:lang w:val="es-ES_tradnl" w:eastAsia="es-ES"/>
        </w:rPr>
        <w:t xml:space="preserve">La nueva presentación de propuestas se realiza en un plazo no menor de ocho (8) </w:t>
      </w:r>
      <w:r w:rsidR="00031D64" w:rsidRPr="00EB1FDF">
        <w:rPr>
          <w:rFonts w:ascii="Arial" w:eastAsiaTheme="minorEastAsia" w:hAnsi="Arial" w:cs="Arial"/>
          <w:iCs/>
          <w:sz w:val="22"/>
          <w:szCs w:val="22"/>
          <w:lang w:val="es-ES_tradnl" w:eastAsia="es-ES"/>
        </w:rPr>
        <w:t>d</w:t>
      </w:r>
      <w:r w:rsidRPr="00EB1FDF">
        <w:rPr>
          <w:rFonts w:ascii="Arial" w:eastAsiaTheme="minorEastAsia" w:hAnsi="Arial" w:cs="Arial"/>
          <w:iCs/>
          <w:sz w:val="22"/>
          <w:szCs w:val="22"/>
          <w:lang w:val="es-ES_tradnl" w:eastAsia="es-ES"/>
        </w:rPr>
        <w:t>ías</w:t>
      </w:r>
      <w:r w:rsidR="0036096F">
        <w:rPr>
          <w:rFonts w:ascii="Arial" w:eastAsiaTheme="minorEastAsia" w:hAnsi="Arial" w:cs="Arial"/>
          <w:iCs/>
          <w:sz w:val="22"/>
          <w:szCs w:val="22"/>
          <w:lang w:val="es-ES_tradnl" w:eastAsia="es-ES"/>
        </w:rPr>
        <w:t xml:space="preserve"> </w:t>
      </w:r>
      <w:r w:rsidR="00031D64" w:rsidRPr="00824FB8">
        <w:rPr>
          <w:rFonts w:ascii="Arial" w:eastAsiaTheme="minorEastAsia" w:hAnsi="Arial" w:cs="Arial"/>
          <w:iCs/>
          <w:sz w:val="22"/>
          <w:szCs w:val="22"/>
          <w:lang w:val="es-ES_tradnl" w:eastAsia="es-ES"/>
        </w:rPr>
        <w:t>hábiles</w:t>
      </w:r>
      <w:r w:rsidRPr="00824FB8">
        <w:rPr>
          <w:rFonts w:ascii="Arial" w:eastAsiaTheme="minorEastAsia" w:hAnsi="Arial" w:cs="Arial"/>
          <w:iCs/>
          <w:sz w:val="22"/>
          <w:szCs w:val="22"/>
          <w:lang w:val="es-ES_tradnl" w:eastAsia="es-ES"/>
        </w:rPr>
        <w:t>, contados desde la nueva convocatoria.</w:t>
      </w:r>
      <w:r w:rsidR="0036096F">
        <w:rPr>
          <w:rFonts w:ascii="Arial" w:eastAsiaTheme="minorEastAsia" w:hAnsi="Arial" w:cs="Arial"/>
          <w:iCs/>
          <w:sz w:val="22"/>
          <w:szCs w:val="22"/>
          <w:lang w:val="es-ES_tradnl" w:eastAsia="es-ES"/>
        </w:rPr>
        <w:t xml:space="preserve"> </w:t>
      </w:r>
      <w:r w:rsidR="00F82F90" w:rsidRPr="00CB74C4">
        <w:rPr>
          <w:rFonts w:ascii="Arial" w:eastAsiaTheme="minorEastAsia" w:hAnsi="Arial" w:cs="Arial"/>
          <w:iCs/>
          <w:sz w:val="22"/>
          <w:szCs w:val="22"/>
          <w:lang w:val="es-ES_tradnl" w:eastAsia="es-ES"/>
        </w:rPr>
        <w:t>En los casos en que se incremente el Monto Total de Inversión Referencial</w:t>
      </w:r>
      <w:r w:rsidR="00A51F29" w:rsidRPr="00CB74C4">
        <w:rPr>
          <w:rFonts w:ascii="Arial" w:eastAsiaTheme="minorEastAsia" w:hAnsi="Arial" w:cs="Arial"/>
          <w:iCs/>
          <w:sz w:val="22"/>
          <w:szCs w:val="22"/>
          <w:lang w:val="es-ES_tradnl" w:eastAsia="es-ES"/>
        </w:rPr>
        <w:t xml:space="preserve"> </w:t>
      </w:r>
      <w:r w:rsidR="00A51F29" w:rsidRPr="00EB1FDF">
        <w:rPr>
          <w:rFonts w:ascii="Arial" w:eastAsiaTheme="minorEastAsia" w:hAnsi="Arial" w:cs="Arial"/>
          <w:iCs/>
          <w:sz w:val="22"/>
          <w:szCs w:val="22"/>
          <w:lang w:val="es-ES_tradnl" w:eastAsia="es-ES"/>
        </w:rPr>
        <w:t>se</w:t>
      </w:r>
      <w:r w:rsidR="00A51F29" w:rsidRPr="00CB74C4">
        <w:rPr>
          <w:rFonts w:ascii="Arial" w:eastAsiaTheme="minorEastAsia" w:hAnsi="Arial" w:cs="Arial"/>
          <w:iCs/>
          <w:sz w:val="22"/>
          <w:szCs w:val="22"/>
          <w:lang w:val="es-ES_tradnl" w:eastAsia="es-ES"/>
        </w:rPr>
        <w:t xml:space="preserve"> </w:t>
      </w:r>
      <w:r w:rsidR="00202158">
        <w:rPr>
          <w:rFonts w:ascii="Arial" w:eastAsiaTheme="minorEastAsia" w:hAnsi="Arial" w:cs="Arial"/>
          <w:iCs/>
          <w:sz w:val="22"/>
          <w:szCs w:val="22"/>
          <w:lang w:val="es-ES_tradnl" w:eastAsia="es-ES"/>
        </w:rPr>
        <w:t>informará</w:t>
      </w:r>
      <w:r w:rsidR="00A51F29" w:rsidRPr="00CB74C4">
        <w:rPr>
          <w:rFonts w:ascii="Arial" w:eastAsiaTheme="minorEastAsia" w:hAnsi="Arial" w:cs="Arial"/>
          <w:iCs/>
          <w:sz w:val="22"/>
          <w:szCs w:val="22"/>
          <w:lang w:val="es-ES_tradnl" w:eastAsia="es-ES"/>
        </w:rPr>
        <w:t xml:space="preserve"> d</w:t>
      </w:r>
      <w:r w:rsidR="00202158">
        <w:rPr>
          <w:rFonts w:ascii="Arial" w:eastAsiaTheme="minorEastAsia" w:hAnsi="Arial" w:cs="Arial"/>
          <w:iCs/>
          <w:sz w:val="22"/>
          <w:szCs w:val="22"/>
          <w:lang w:val="es-ES_tradnl" w:eastAsia="es-ES"/>
        </w:rPr>
        <w:t>icho incremento a</w:t>
      </w:r>
      <w:r w:rsidR="00A51F29" w:rsidRPr="00CB74C4">
        <w:rPr>
          <w:rFonts w:ascii="Arial" w:eastAsiaTheme="minorEastAsia" w:hAnsi="Arial" w:cs="Arial"/>
          <w:iCs/>
          <w:sz w:val="22"/>
          <w:szCs w:val="22"/>
          <w:lang w:val="es-ES_tradnl" w:eastAsia="es-ES"/>
        </w:rPr>
        <w:t xml:space="preserve"> la Contraloría General de la República</w:t>
      </w:r>
      <w:r w:rsidR="00031D64" w:rsidRPr="00EB1FDF">
        <w:rPr>
          <w:rFonts w:ascii="Arial" w:eastAsiaTheme="minorEastAsia" w:hAnsi="Arial" w:cs="Arial"/>
          <w:iCs/>
          <w:sz w:val="22"/>
          <w:szCs w:val="22"/>
          <w:lang w:val="es-ES_tradnl" w:eastAsia="es-ES"/>
        </w:rPr>
        <w:t>.</w:t>
      </w:r>
    </w:p>
    <w:p w14:paraId="2599CA8D" w14:textId="77777777" w:rsidR="00031D64" w:rsidRDefault="00031D64" w:rsidP="00F11A5F">
      <w:pPr>
        <w:pStyle w:val="NormalWeb"/>
        <w:spacing w:before="0" w:beforeAutospacing="0" w:after="0" w:afterAutospacing="0"/>
        <w:jc w:val="both"/>
        <w:rPr>
          <w:rFonts w:ascii="Arial" w:eastAsiaTheme="minorEastAsia" w:hAnsi="Arial" w:cs="Arial"/>
          <w:iCs/>
          <w:sz w:val="22"/>
          <w:szCs w:val="22"/>
          <w:lang w:val="es-ES_tradnl" w:eastAsia="es-ES"/>
        </w:rPr>
      </w:pPr>
    </w:p>
    <w:p w14:paraId="17FC51E6" w14:textId="77777777" w:rsidR="008904A6" w:rsidRPr="00202158" w:rsidRDefault="008904A6" w:rsidP="00F11A5F">
      <w:pPr>
        <w:widowControl w:val="0"/>
        <w:numPr>
          <w:ilvl w:val="1"/>
          <w:numId w:val="1"/>
        </w:numPr>
        <w:suppressAutoHyphens/>
        <w:ind w:left="567" w:hanging="567"/>
        <w:jc w:val="both"/>
        <w:rPr>
          <w:rFonts w:ascii="Arial" w:hAnsi="Arial" w:cs="Arial"/>
          <w:b/>
          <w:sz w:val="22"/>
          <w:szCs w:val="22"/>
        </w:rPr>
      </w:pPr>
      <w:r w:rsidRPr="00202158">
        <w:rPr>
          <w:rFonts w:ascii="Arial" w:hAnsi="Arial" w:cs="Arial"/>
          <w:b/>
          <w:iCs/>
          <w:sz w:val="22"/>
          <w:szCs w:val="22"/>
        </w:rPr>
        <w:t>RÉGIMEN DE NOTIFICACIONES</w:t>
      </w:r>
    </w:p>
    <w:p w14:paraId="45DEB3C1" w14:textId="77777777" w:rsidR="008904A6" w:rsidRPr="00202158" w:rsidRDefault="008904A6" w:rsidP="00F11A5F">
      <w:pPr>
        <w:jc w:val="both"/>
        <w:rPr>
          <w:rFonts w:ascii="Arial" w:hAnsi="Arial" w:cs="Arial"/>
          <w:b/>
          <w:iCs/>
          <w:sz w:val="22"/>
          <w:szCs w:val="22"/>
        </w:rPr>
      </w:pPr>
    </w:p>
    <w:p w14:paraId="0BA2CCBB" w14:textId="77777777" w:rsidR="00D17712" w:rsidRPr="00202158" w:rsidRDefault="008904A6" w:rsidP="00F11A5F">
      <w:pPr>
        <w:ind w:left="567"/>
        <w:jc w:val="both"/>
        <w:rPr>
          <w:rFonts w:ascii="Arial" w:hAnsi="Arial" w:cs="Arial"/>
          <w:iCs/>
          <w:sz w:val="22"/>
          <w:szCs w:val="22"/>
        </w:rPr>
      </w:pPr>
      <w:r w:rsidRPr="00202158">
        <w:rPr>
          <w:rFonts w:ascii="Arial" w:hAnsi="Arial" w:cs="Arial"/>
          <w:iCs/>
          <w:sz w:val="22"/>
          <w:szCs w:val="22"/>
        </w:rPr>
        <w:t xml:space="preserve">Las notificaciones dirigidas al </w:t>
      </w:r>
      <w:r w:rsidR="00C96BCF" w:rsidRPr="00202158">
        <w:rPr>
          <w:rFonts w:ascii="Arial" w:hAnsi="Arial" w:cs="Arial"/>
          <w:iCs/>
          <w:sz w:val="22"/>
          <w:szCs w:val="22"/>
        </w:rPr>
        <w:t xml:space="preserve">Participante y/o </w:t>
      </w:r>
      <w:r w:rsidRPr="00202158">
        <w:rPr>
          <w:rFonts w:ascii="Arial" w:hAnsi="Arial" w:cs="Arial"/>
          <w:iCs/>
          <w:sz w:val="22"/>
          <w:szCs w:val="22"/>
        </w:rPr>
        <w:t>Postor se efect</w:t>
      </w:r>
      <w:r w:rsidR="00D53969" w:rsidRPr="00202158">
        <w:rPr>
          <w:rFonts w:ascii="Arial" w:hAnsi="Arial" w:cs="Arial"/>
          <w:iCs/>
          <w:sz w:val="22"/>
          <w:szCs w:val="22"/>
        </w:rPr>
        <w:t xml:space="preserve">úan </w:t>
      </w:r>
      <w:r w:rsidR="00202158" w:rsidRPr="00124987">
        <w:rPr>
          <w:rFonts w:ascii="Arial" w:hAnsi="Arial" w:cs="Arial"/>
          <w:iCs/>
          <w:sz w:val="22"/>
          <w:szCs w:val="22"/>
        </w:rPr>
        <w:t>a través del portal institucional de la Entidad Pública sin perjuicio de remitirlas</w:t>
      </w:r>
      <w:r w:rsidRPr="00202158">
        <w:rPr>
          <w:rFonts w:ascii="Arial" w:hAnsi="Arial" w:cs="Arial"/>
          <w:iCs/>
          <w:sz w:val="22"/>
          <w:szCs w:val="22"/>
        </w:rPr>
        <w:t xml:space="preserve"> a cualquiera de los </w:t>
      </w:r>
      <w:r w:rsidR="000F5372">
        <w:rPr>
          <w:rFonts w:ascii="Arial" w:hAnsi="Arial" w:cs="Arial"/>
          <w:iCs/>
          <w:sz w:val="22"/>
          <w:szCs w:val="22"/>
        </w:rPr>
        <w:t>R</w:t>
      </w:r>
      <w:r w:rsidRPr="00202158">
        <w:rPr>
          <w:rFonts w:ascii="Arial" w:hAnsi="Arial" w:cs="Arial"/>
          <w:iCs/>
          <w:sz w:val="22"/>
          <w:szCs w:val="22"/>
        </w:rPr>
        <w:t xml:space="preserve">epresentantes </w:t>
      </w:r>
      <w:r w:rsidR="000F5372">
        <w:rPr>
          <w:rFonts w:ascii="Arial" w:hAnsi="Arial" w:cs="Arial"/>
          <w:iCs/>
          <w:sz w:val="22"/>
          <w:szCs w:val="22"/>
        </w:rPr>
        <w:t>L</w:t>
      </w:r>
      <w:r w:rsidRPr="00202158">
        <w:rPr>
          <w:rFonts w:ascii="Arial" w:hAnsi="Arial" w:cs="Arial"/>
          <w:iCs/>
          <w:sz w:val="22"/>
          <w:szCs w:val="22"/>
        </w:rPr>
        <w:t>egales, mediante</w:t>
      </w:r>
      <w:r w:rsidR="00E50C48" w:rsidRPr="00202158">
        <w:rPr>
          <w:rFonts w:ascii="Arial" w:hAnsi="Arial" w:cs="Arial"/>
          <w:iCs/>
          <w:sz w:val="22"/>
          <w:szCs w:val="22"/>
        </w:rPr>
        <w:t>:</w:t>
      </w:r>
    </w:p>
    <w:p w14:paraId="7F94DEB2" w14:textId="77777777" w:rsidR="00C439D2" w:rsidRPr="00202158" w:rsidRDefault="00C439D2" w:rsidP="00F11A5F">
      <w:pPr>
        <w:jc w:val="both"/>
        <w:rPr>
          <w:rFonts w:ascii="Arial" w:hAnsi="Arial" w:cs="Arial"/>
          <w:iCs/>
          <w:sz w:val="22"/>
          <w:szCs w:val="22"/>
        </w:rPr>
      </w:pPr>
    </w:p>
    <w:p w14:paraId="0D305EC9" w14:textId="77777777" w:rsidR="008904A6" w:rsidRPr="00202158" w:rsidRDefault="008904A6" w:rsidP="00F11A5F">
      <w:pPr>
        <w:pStyle w:val="Prrafodelista"/>
        <w:numPr>
          <w:ilvl w:val="0"/>
          <w:numId w:val="16"/>
        </w:numPr>
        <w:spacing w:after="0" w:line="240" w:lineRule="auto"/>
        <w:ind w:left="1134" w:hanging="283"/>
        <w:jc w:val="both"/>
        <w:rPr>
          <w:rFonts w:ascii="Arial" w:hAnsi="Arial" w:cs="Arial"/>
          <w:iCs/>
        </w:rPr>
      </w:pPr>
      <w:r w:rsidRPr="00202158">
        <w:rPr>
          <w:rFonts w:ascii="Arial" w:hAnsi="Arial" w:cs="Arial"/>
          <w:iCs/>
        </w:rPr>
        <w:t>Correo Electrónico</w:t>
      </w:r>
      <w:r w:rsidR="002E67E9" w:rsidRPr="00202158">
        <w:rPr>
          <w:rFonts w:ascii="Arial" w:hAnsi="Arial" w:cs="Arial"/>
          <w:iCs/>
        </w:rPr>
        <w:t>:</w:t>
      </w:r>
      <w:r w:rsidRPr="00202158">
        <w:rPr>
          <w:rFonts w:ascii="Arial" w:hAnsi="Arial" w:cs="Arial"/>
          <w:iCs/>
        </w:rPr>
        <w:t xml:space="preserve"> con confirmación de transmisión completa expedida por el destinatario de la comunicación respectiva a través de otro correo electrónico, en cuyo caso se entenderá recibida en la fecha que se complete la transmisión del remitente.</w:t>
      </w:r>
    </w:p>
    <w:p w14:paraId="13B0EBE9" w14:textId="77777777" w:rsidR="008904A6" w:rsidRPr="00202158" w:rsidRDefault="008904A6" w:rsidP="00F11A5F">
      <w:pPr>
        <w:pStyle w:val="Prrafodelista"/>
        <w:spacing w:after="0" w:line="240" w:lineRule="auto"/>
        <w:ind w:left="1134" w:hanging="283"/>
        <w:jc w:val="both"/>
        <w:rPr>
          <w:rFonts w:ascii="Arial" w:hAnsi="Arial" w:cs="Arial"/>
          <w:iCs/>
        </w:rPr>
      </w:pPr>
    </w:p>
    <w:p w14:paraId="0557078A" w14:textId="77777777" w:rsidR="008904A6" w:rsidRPr="00202158" w:rsidRDefault="008904A6" w:rsidP="00F11A5F">
      <w:pPr>
        <w:pStyle w:val="Prrafodelista"/>
        <w:numPr>
          <w:ilvl w:val="0"/>
          <w:numId w:val="16"/>
        </w:numPr>
        <w:spacing w:after="0" w:line="240" w:lineRule="auto"/>
        <w:ind w:left="1134" w:hanging="283"/>
        <w:jc w:val="both"/>
        <w:rPr>
          <w:rFonts w:ascii="Arial" w:hAnsi="Arial" w:cs="Arial"/>
          <w:iCs/>
        </w:rPr>
      </w:pPr>
      <w:r w:rsidRPr="00202158">
        <w:rPr>
          <w:rFonts w:ascii="Arial" w:hAnsi="Arial" w:cs="Arial"/>
          <w:iCs/>
        </w:rPr>
        <w:t>Por carta entregada por mensajería o por conducto notarial</w:t>
      </w:r>
      <w:r w:rsidR="002E67E9" w:rsidRPr="00202158">
        <w:rPr>
          <w:rFonts w:ascii="Arial" w:hAnsi="Arial" w:cs="Arial"/>
          <w:iCs/>
        </w:rPr>
        <w:t>:</w:t>
      </w:r>
      <w:r w:rsidRPr="00202158">
        <w:rPr>
          <w:rFonts w:ascii="Arial" w:hAnsi="Arial" w:cs="Arial"/>
          <w:iCs/>
        </w:rPr>
        <w:t xml:space="preserve"> en cuyo caso se entenderá recibida la notificación en la fecha de su entrega, entendiéndose en estos casos por bien efectuada y eficaz cualquier notificación realizada en el domicilio señalado por el Representante Legal.</w:t>
      </w:r>
    </w:p>
    <w:p w14:paraId="76C8EDF4" w14:textId="77777777" w:rsidR="008904A6" w:rsidRPr="00202158" w:rsidRDefault="008904A6" w:rsidP="00F11A5F">
      <w:pPr>
        <w:widowControl w:val="0"/>
        <w:suppressAutoHyphens/>
        <w:jc w:val="both"/>
        <w:rPr>
          <w:rFonts w:ascii="Arial" w:hAnsi="Arial" w:cs="Arial"/>
          <w:b/>
          <w:iCs/>
          <w:sz w:val="22"/>
          <w:szCs w:val="22"/>
        </w:rPr>
      </w:pPr>
    </w:p>
    <w:p w14:paraId="155DAC05" w14:textId="77777777" w:rsidR="00815886" w:rsidRPr="00824FB8" w:rsidRDefault="0026095B" w:rsidP="00F11A5F">
      <w:pPr>
        <w:widowControl w:val="0"/>
        <w:suppressAutoHyphens/>
        <w:jc w:val="both"/>
        <w:rPr>
          <w:rFonts w:ascii="Arial" w:hAnsi="Arial" w:cs="Arial"/>
          <w:b/>
          <w:iCs/>
          <w:sz w:val="22"/>
          <w:szCs w:val="22"/>
        </w:rPr>
      </w:pPr>
      <w:r w:rsidRPr="00824FB8">
        <w:rPr>
          <w:rFonts w:ascii="Arial" w:eastAsia="Batang" w:hAnsi="Arial" w:cs="Arial"/>
          <w:color w:val="000000"/>
          <w:sz w:val="22"/>
          <w:szCs w:val="22"/>
          <w:lang w:val="es-PE" w:eastAsia="es-P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3"/>
      </w:tblGrid>
      <w:tr w:rsidR="006B6015" w:rsidRPr="00824FB8" w14:paraId="6A326642" w14:textId="77777777" w:rsidTr="00C61583">
        <w:trPr>
          <w:trHeight w:val="1026"/>
        </w:trPr>
        <w:tc>
          <w:tcPr>
            <w:tcW w:w="10019" w:type="dxa"/>
          </w:tcPr>
          <w:p w14:paraId="459CF164" w14:textId="77777777" w:rsidR="006B6015" w:rsidRPr="00824FB8" w:rsidRDefault="006B6015" w:rsidP="00F11A5F">
            <w:pPr>
              <w:widowControl w:val="0"/>
              <w:ind w:left="360"/>
              <w:contextualSpacing/>
              <w:jc w:val="both"/>
              <w:rPr>
                <w:rFonts w:ascii="Arial" w:eastAsia="Batang" w:hAnsi="Arial" w:cs="Arial"/>
                <w:b/>
                <w:color w:val="000000"/>
                <w:sz w:val="22"/>
                <w:szCs w:val="22"/>
                <w:lang w:val="es-PE" w:eastAsia="es-PE"/>
              </w:rPr>
            </w:pPr>
          </w:p>
          <w:p w14:paraId="30E55E4C" w14:textId="77777777" w:rsidR="006B6015" w:rsidRPr="00824FB8" w:rsidRDefault="006B6015" w:rsidP="00F11A5F">
            <w:pPr>
              <w:widowControl w:val="0"/>
              <w:ind w:left="66"/>
              <w:contextualSpacing/>
              <w:jc w:val="center"/>
              <w:rPr>
                <w:rFonts w:ascii="Arial" w:eastAsia="Batang" w:hAnsi="Arial" w:cs="Arial"/>
                <w:color w:val="000000"/>
                <w:sz w:val="22"/>
                <w:szCs w:val="22"/>
                <w:lang w:val="es-PE" w:eastAsia="es-PE"/>
              </w:rPr>
            </w:pPr>
            <w:r w:rsidRPr="00824FB8">
              <w:rPr>
                <w:rFonts w:ascii="Arial" w:eastAsia="Batang" w:hAnsi="Arial" w:cs="Arial"/>
                <w:b/>
                <w:color w:val="000000"/>
                <w:sz w:val="22"/>
                <w:szCs w:val="22"/>
                <w:lang w:val="es-PE" w:eastAsia="es-PE"/>
              </w:rPr>
              <w:t>CAPÍTULO II</w:t>
            </w:r>
          </w:p>
          <w:p w14:paraId="6A5F62B2" w14:textId="77777777" w:rsidR="006B6015" w:rsidRPr="00824FB8" w:rsidRDefault="006B6015" w:rsidP="00F11A5F">
            <w:pPr>
              <w:widowControl w:val="0"/>
              <w:jc w:val="center"/>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SOLUCIÓN DE CONTROVERSIAS DURANTE EL PROCE</w:t>
            </w:r>
            <w:r w:rsidR="008D4DCA" w:rsidRPr="00824FB8">
              <w:rPr>
                <w:rFonts w:ascii="Arial" w:eastAsia="Batang" w:hAnsi="Arial" w:cs="Arial"/>
                <w:b/>
                <w:color w:val="000000"/>
                <w:sz w:val="22"/>
                <w:szCs w:val="22"/>
                <w:lang w:val="es-PE" w:eastAsia="es-PE"/>
              </w:rPr>
              <w:t>SO</w:t>
            </w:r>
            <w:r w:rsidRPr="00824FB8">
              <w:rPr>
                <w:rFonts w:ascii="Arial" w:eastAsia="Batang" w:hAnsi="Arial" w:cs="Arial"/>
                <w:b/>
                <w:color w:val="000000"/>
                <w:sz w:val="22"/>
                <w:szCs w:val="22"/>
                <w:lang w:val="es-PE" w:eastAsia="es-PE"/>
              </w:rPr>
              <w:t xml:space="preserve"> DE SELECCIÓN</w:t>
            </w:r>
          </w:p>
          <w:p w14:paraId="685A45BE" w14:textId="77777777" w:rsidR="006B6015" w:rsidRPr="00824FB8" w:rsidRDefault="006B6015" w:rsidP="00F11A5F">
            <w:pPr>
              <w:widowControl w:val="0"/>
              <w:jc w:val="both"/>
              <w:rPr>
                <w:rFonts w:ascii="Arial" w:eastAsia="Batang" w:hAnsi="Arial" w:cs="Arial"/>
                <w:color w:val="000000"/>
                <w:sz w:val="22"/>
                <w:szCs w:val="22"/>
                <w:lang w:val="es-PE" w:eastAsia="es-PE"/>
              </w:rPr>
            </w:pPr>
          </w:p>
        </w:tc>
      </w:tr>
    </w:tbl>
    <w:p w14:paraId="2A89E2D2" w14:textId="77777777" w:rsidR="006B6015" w:rsidRPr="00824FB8" w:rsidRDefault="006B6015" w:rsidP="00F11A5F">
      <w:pPr>
        <w:widowControl w:val="0"/>
        <w:ind w:left="96"/>
        <w:jc w:val="both"/>
        <w:rPr>
          <w:rFonts w:ascii="Arial" w:eastAsia="Batang" w:hAnsi="Arial" w:cs="Arial"/>
          <w:color w:val="000000"/>
          <w:sz w:val="22"/>
          <w:szCs w:val="22"/>
          <w:lang w:val="es-PE" w:eastAsia="es-PE"/>
        </w:rPr>
      </w:pPr>
    </w:p>
    <w:p w14:paraId="06CF5AE6" w14:textId="77777777" w:rsidR="006B6015" w:rsidRPr="00824FB8" w:rsidRDefault="006B6015" w:rsidP="00F11A5F">
      <w:pPr>
        <w:widowControl w:val="0"/>
        <w:numPr>
          <w:ilvl w:val="1"/>
          <w:numId w:val="2"/>
        </w:numPr>
        <w:ind w:left="567" w:hanging="567"/>
        <w:contextualSpacing/>
        <w:jc w:val="both"/>
        <w:rPr>
          <w:rFonts w:ascii="Arial" w:eastAsia="Batang" w:hAnsi="Arial" w:cs="Arial"/>
          <w:b/>
          <w:caps/>
          <w:color w:val="000000"/>
          <w:sz w:val="22"/>
          <w:szCs w:val="22"/>
          <w:lang w:val="es-PE" w:eastAsia="es-PE"/>
        </w:rPr>
      </w:pPr>
      <w:r w:rsidRPr="00824FB8">
        <w:rPr>
          <w:rFonts w:ascii="Arial" w:eastAsia="Batang" w:hAnsi="Arial" w:cs="Arial"/>
          <w:b/>
          <w:caps/>
          <w:color w:val="000000"/>
          <w:sz w:val="22"/>
          <w:szCs w:val="22"/>
          <w:lang w:val="es-PE" w:eastAsia="es-PE"/>
        </w:rPr>
        <w:t>RECURSO DE APELACIÓN</w:t>
      </w:r>
    </w:p>
    <w:p w14:paraId="5BDEDD67" w14:textId="77777777" w:rsidR="006B6015" w:rsidRPr="00824FB8" w:rsidRDefault="006B6015" w:rsidP="00F11A5F">
      <w:pPr>
        <w:widowControl w:val="0"/>
        <w:tabs>
          <w:tab w:val="center" w:pos="8505"/>
          <w:tab w:val="right" w:pos="11389"/>
        </w:tabs>
        <w:jc w:val="both"/>
        <w:rPr>
          <w:rFonts w:ascii="Arial" w:eastAsia="Batang" w:hAnsi="Arial" w:cs="Arial"/>
          <w:color w:val="000000"/>
          <w:sz w:val="22"/>
          <w:szCs w:val="22"/>
          <w:lang w:val="es-PE" w:eastAsia="es-PE"/>
        </w:rPr>
      </w:pPr>
    </w:p>
    <w:p w14:paraId="0FE0ACEF" w14:textId="77777777" w:rsidR="00BE0392" w:rsidRPr="00824FB8" w:rsidRDefault="00BE0392" w:rsidP="00F11A5F">
      <w:pPr>
        <w:ind w:left="567" w:firstLine="4"/>
        <w:jc w:val="both"/>
        <w:rPr>
          <w:rFonts w:ascii="Arial" w:hAnsi="Arial" w:cs="Arial"/>
          <w:iCs/>
          <w:sz w:val="22"/>
          <w:szCs w:val="22"/>
        </w:rPr>
      </w:pPr>
      <w:r w:rsidRPr="00824FB8">
        <w:rPr>
          <w:rFonts w:ascii="Arial" w:hAnsi="Arial" w:cs="Arial"/>
          <w:iCs/>
          <w:sz w:val="22"/>
          <w:szCs w:val="22"/>
        </w:rPr>
        <w:t xml:space="preserve">Las discrepancias que surjan entre la Entidad Pública a cargo del proceso de selección y </w:t>
      </w:r>
      <w:r w:rsidR="00FA3552" w:rsidRPr="00824FB8">
        <w:rPr>
          <w:rFonts w:ascii="Arial" w:hAnsi="Arial" w:cs="Arial"/>
          <w:iCs/>
          <w:sz w:val="22"/>
          <w:szCs w:val="22"/>
        </w:rPr>
        <w:t>los</w:t>
      </w:r>
      <w:r w:rsidR="00685764" w:rsidRPr="00824FB8">
        <w:rPr>
          <w:rFonts w:ascii="Arial" w:hAnsi="Arial" w:cs="Arial"/>
          <w:iCs/>
          <w:sz w:val="22"/>
          <w:szCs w:val="22"/>
        </w:rPr>
        <w:t xml:space="preserve"> </w:t>
      </w:r>
      <w:r w:rsidR="008111FF" w:rsidRPr="00EB1FDF">
        <w:rPr>
          <w:rFonts w:ascii="Arial" w:hAnsi="Arial" w:cs="Arial"/>
          <w:iCs/>
          <w:sz w:val="22"/>
          <w:szCs w:val="22"/>
        </w:rPr>
        <w:t>P</w:t>
      </w:r>
      <w:r w:rsidRPr="00EB1FDF">
        <w:rPr>
          <w:rFonts w:ascii="Arial" w:hAnsi="Arial" w:cs="Arial"/>
          <w:iCs/>
          <w:sz w:val="22"/>
          <w:szCs w:val="22"/>
        </w:rPr>
        <w:t>ostores</w:t>
      </w:r>
      <w:r w:rsidRPr="00824FB8">
        <w:rPr>
          <w:rFonts w:ascii="Arial" w:hAnsi="Arial" w:cs="Arial"/>
          <w:iCs/>
          <w:sz w:val="22"/>
          <w:szCs w:val="22"/>
        </w:rPr>
        <w:t>, únicamente da</w:t>
      </w:r>
      <w:r w:rsidR="00D53969" w:rsidRPr="00824FB8">
        <w:rPr>
          <w:rFonts w:ascii="Arial" w:hAnsi="Arial" w:cs="Arial"/>
          <w:iCs/>
          <w:sz w:val="22"/>
          <w:szCs w:val="22"/>
        </w:rPr>
        <w:t>n</w:t>
      </w:r>
      <w:r w:rsidRPr="00824FB8">
        <w:rPr>
          <w:rFonts w:ascii="Arial" w:hAnsi="Arial" w:cs="Arial"/>
          <w:iCs/>
          <w:sz w:val="22"/>
          <w:szCs w:val="22"/>
        </w:rPr>
        <w:t xml:space="preserve"> lugar a la interposición del recurso de apelación. </w:t>
      </w:r>
    </w:p>
    <w:p w14:paraId="3957119C" w14:textId="77777777" w:rsidR="00BE0392" w:rsidRPr="00824FB8" w:rsidRDefault="00BE0392" w:rsidP="00F11A5F">
      <w:pPr>
        <w:ind w:left="567" w:firstLine="4"/>
        <w:jc w:val="both"/>
        <w:rPr>
          <w:rFonts w:ascii="Arial" w:hAnsi="Arial" w:cs="Arial"/>
          <w:iCs/>
          <w:sz w:val="22"/>
          <w:szCs w:val="22"/>
        </w:rPr>
      </w:pPr>
    </w:p>
    <w:p w14:paraId="5C4B5DC5" w14:textId="77777777" w:rsidR="00F2255F" w:rsidRPr="00824FB8" w:rsidRDefault="00BE0392" w:rsidP="00F11A5F">
      <w:pPr>
        <w:widowControl w:val="0"/>
        <w:ind w:left="567"/>
        <w:jc w:val="both"/>
        <w:rPr>
          <w:rFonts w:ascii="Arial" w:hAnsi="Arial" w:cs="Arial"/>
          <w:iCs/>
          <w:sz w:val="22"/>
          <w:szCs w:val="22"/>
        </w:rPr>
      </w:pPr>
      <w:r w:rsidRPr="00824FB8">
        <w:rPr>
          <w:rFonts w:ascii="Arial" w:hAnsi="Arial" w:cs="Arial"/>
          <w:iCs/>
          <w:sz w:val="22"/>
          <w:szCs w:val="22"/>
        </w:rPr>
        <w:t xml:space="preserve">A través del recurso de apelación se impugnan los actos dictados durante el desarrollo del proceso de selección, desde la </w:t>
      </w:r>
      <w:r w:rsidR="00113261" w:rsidRPr="00824FB8">
        <w:rPr>
          <w:rFonts w:ascii="Arial" w:hAnsi="Arial" w:cs="Arial"/>
          <w:iCs/>
          <w:sz w:val="22"/>
          <w:szCs w:val="22"/>
        </w:rPr>
        <w:t>C</w:t>
      </w:r>
      <w:r w:rsidRPr="00824FB8">
        <w:rPr>
          <w:rFonts w:ascii="Arial" w:hAnsi="Arial" w:cs="Arial"/>
          <w:iCs/>
          <w:sz w:val="22"/>
          <w:szCs w:val="22"/>
        </w:rPr>
        <w:t xml:space="preserve">onvocatoria hasta aquellos </w:t>
      </w:r>
      <w:r w:rsidR="0008529A" w:rsidRPr="00824FB8">
        <w:rPr>
          <w:rFonts w:ascii="Arial" w:hAnsi="Arial" w:cs="Arial"/>
          <w:iCs/>
          <w:sz w:val="22"/>
          <w:szCs w:val="22"/>
        </w:rPr>
        <w:t xml:space="preserve">actos </w:t>
      </w:r>
      <w:r w:rsidRPr="00824FB8">
        <w:rPr>
          <w:rFonts w:ascii="Arial" w:hAnsi="Arial" w:cs="Arial"/>
          <w:iCs/>
          <w:sz w:val="22"/>
          <w:szCs w:val="22"/>
        </w:rPr>
        <w:t xml:space="preserve">emitidos antes de la celebración del </w:t>
      </w:r>
      <w:r w:rsidR="002D14DA" w:rsidRPr="00824FB8">
        <w:rPr>
          <w:rFonts w:ascii="Arial" w:hAnsi="Arial" w:cs="Arial"/>
          <w:iCs/>
          <w:sz w:val="22"/>
          <w:szCs w:val="22"/>
        </w:rPr>
        <w:t>C</w:t>
      </w:r>
      <w:r w:rsidRPr="00824FB8">
        <w:rPr>
          <w:rFonts w:ascii="Arial" w:hAnsi="Arial" w:cs="Arial"/>
          <w:iCs/>
          <w:sz w:val="22"/>
          <w:szCs w:val="22"/>
        </w:rPr>
        <w:t>onvenio</w:t>
      </w:r>
      <w:r w:rsidR="002D14DA" w:rsidRPr="00824FB8">
        <w:rPr>
          <w:rFonts w:ascii="Arial" w:hAnsi="Arial" w:cs="Arial"/>
          <w:iCs/>
          <w:sz w:val="22"/>
          <w:szCs w:val="22"/>
        </w:rPr>
        <w:t xml:space="preserve"> de Inversión</w:t>
      </w:r>
      <w:r w:rsidRPr="00824FB8">
        <w:rPr>
          <w:rFonts w:ascii="Arial" w:hAnsi="Arial" w:cs="Arial"/>
          <w:iCs/>
          <w:sz w:val="22"/>
          <w:szCs w:val="22"/>
        </w:rPr>
        <w:t>, no pudiendo impugnarse las Bases ni su integración</w:t>
      </w:r>
      <w:r w:rsidR="007C5061" w:rsidRPr="00824FB8">
        <w:rPr>
          <w:rFonts w:ascii="Arial" w:hAnsi="Arial" w:cs="Arial"/>
          <w:iCs/>
          <w:sz w:val="22"/>
          <w:szCs w:val="22"/>
        </w:rPr>
        <w:t xml:space="preserve"> y/o rectificación</w:t>
      </w:r>
      <w:r w:rsidRPr="00824FB8">
        <w:rPr>
          <w:rFonts w:ascii="Arial" w:hAnsi="Arial" w:cs="Arial"/>
          <w:iCs/>
          <w:sz w:val="22"/>
          <w:szCs w:val="22"/>
        </w:rPr>
        <w:t>.</w:t>
      </w:r>
    </w:p>
    <w:p w14:paraId="52592F13" w14:textId="77777777" w:rsidR="00F96D09" w:rsidRPr="00EB1FDF" w:rsidRDefault="00F96D09" w:rsidP="00F11A5F">
      <w:pPr>
        <w:widowControl w:val="0"/>
        <w:ind w:left="567"/>
        <w:jc w:val="both"/>
        <w:rPr>
          <w:rFonts w:ascii="Arial" w:hAnsi="Arial" w:cs="Arial"/>
          <w:iCs/>
          <w:sz w:val="22"/>
          <w:szCs w:val="22"/>
        </w:rPr>
      </w:pPr>
    </w:p>
    <w:p w14:paraId="426FC3F1" w14:textId="77777777" w:rsidR="006B6015" w:rsidRPr="00824FB8" w:rsidRDefault="002644D8" w:rsidP="00F11A5F">
      <w:pPr>
        <w:widowControl w:val="0"/>
        <w:ind w:left="567"/>
        <w:jc w:val="both"/>
        <w:rPr>
          <w:rFonts w:ascii="Arial" w:hAnsi="Arial" w:cs="Arial"/>
          <w:iCs/>
          <w:sz w:val="22"/>
          <w:szCs w:val="22"/>
        </w:rPr>
      </w:pPr>
      <w:r w:rsidRPr="00824FB8">
        <w:rPr>
          <w:rFonts w:ascii="Arial" w:hAnsi="Arial" w:cs="Arial"/>
          <w:iCs/>
          <w:sz w:val="22"/>
          <w:szCs w:val="22"/>
        </w:rPr>
        <w:t xml:space="preserve">El incumplimiento de alguna de las disposiciones que regulan el desarrollo de las etapas del </w:t>
      </w:r>
      <w:r w:rsidR="009F7557">
        <w:rPr>
          <w:rFonts w:ascii="Arial" w:hAnsi="Arial" w:cs="Arial"/>
          <w:iCs/>
          <w:sz w:val="22"/>
          <w:szCs w:val="22"/>
        </w:rPr>
        <w:t>proceso de selección</w:t>
      </w:r>
      <w:r w:rsidRPr="00824FB8">
        <w:rPr>
          <w:rFonts w:ascii="Arial" w:hAnsi="Arial" w:cs="Arial"/>
          <w:iCs/>
          <w:sz w:val="22"/>
          <w:szCs w:val="22"/>
        </w:rPr>
        <w:t xml:space="preserve"> constituye causal de nulidad de las etapas siguientes, y determina la necesidad de retrotraerlo al momento o instante previo al acto o etapa en que se produjo dicho incumplimiento.</w:t>
      </w:r>
    </w:p>
    <w:p w14:paraId="54BCDECC" w14:textId="77777777" w:rsidR="0069719D" w:rsidRPr="00824FB8" w:rsidRDefault="0069719D" w:rsidP="00F11A5F">
      <w:pPr>
        <w:widowControl w:val="0"/>
        <w:ind w:left="567"/>
        <w:jc w:val="both"/>
        <w:rPr>
          <w:rFonts w:ascii="Arial" w:hAnsi="Arial" w:cs="Arial"/>
          <w:iCs/>
          <w:sz w:val="22"/>
          <w:szCs w:val="22"/>
        </w:rPr>
      </w:pPr>
    </w:p>
    <w:p w14:paraId="6CBC27AD" w14:textId="77777777" w:rsidR="006B6015" w:rsidRPr="00824FB8" w:rsidRDefault="0059507E" w:rsidP="00F11A5F">
      <w:pPr>
        <w:widowControl w:val="0"/>
        <w:numPr>
          <w:ilvl w:val="1"/>
          <w:numId w:val="2"/>
        </w:numPr>
        <w:ind w:left="567" w:hanging="567"/>
        <w:contextualSpacing/>
        <w:jc w:val="both"/>
        <w:rPr>
          <w:rFonts w:ascii="Arial" w:eastAsia="Batang" w:hAnsi="Arial" w:cs="Arial"/>
          <w:b/>
          <w:caps/>
          <w:color w:val="000000"/>
          <w:sz w:val="22"/>
          <w:szCs w:val="22"/>
          <w:lang w:val="es-PE" w:eastAsia="es-PE"/>
        </w:rPr>
      </w:pPr>
      <w:r w:rsidRPr="00824FB8">
        <w:rPr>
          <w:rFonts w:ascii="Arial" w:eastAsia="Batang" w:hAnsi="Arial" w:cs="Arial"/>
          <w:b/>
          <w:caps/>
          <w:color w:val="000000"/>
          <w:sz w:val="22"/>
          <w:szCs w:val="22"/>
          <w:lang w:val="es-PE" w:eastAsia="es-PE"/>
        </w:rPr>
        <w:t>PROCEDIMIENTO</w:t>
      </w:r>
      <w:r w:rsidR="006B6015" w:rsidRPr="00824FB8">
        <w:rPr>
          <w:rFonts w:ascii="Arial" w:eastAsia="Batang" w:hAnsi="Arial" w:cs="Arial"/>
          <w:b/>
          <w:caps/>
          <w:color w:val="000000"/>
          <w:sz w:val="22"/>
          <w:szCs w:val="22"/>
          <w:lang w:val="es-PE" w:eastAsia="es-PE"/>
        </w:rPr>
        <w:t xml:space="preserve"> del recurso de apelación </w:t>
      </w:r>
    </w:p>
    <w:p w14:paraId="094B0373" w14:textId="77777777" w:rsidR="006B6015" w:rsidRPr="00824FB8" w:rsidRDefault="006B6015" w:rsidP="00F11A5F">
      <w:pPr>
        <w:widowControl w:val="0"/>
        <w:tabs>
          <w:tab w:val="left" w:pos="0"/>
        </w:tabs>
        <w:ind w:left="709"/>
        <w:jc w:val="both"/>
        <w:rPr>
          <w:rFonts w:ascii="Arial" w:eastAsia="Batang" w:hAnsi="Arial" w:cs="Arial"/>
          <w:color w:val="000000"/>
          <w:sz w:val="22"/>
          <w:szCs w:val="22"/>
          <w:lang w:val="es-PE" w:eastAsia="es-PE"/>
        </w:rPr>
      </w:pPr>
    </w:p>
    <w:p w14:paraId="1DCFFFF6" w14:textId="77777777" w:rsidR="00850CAB" w:rsidRPr="00B0086A" w:rsidRDefault="00850CAB" w:rsidP="00850CAB">
      <w:pPr>
        <w:ind w:left="567"/>
        <w:jc w:val="both"/>
        <w:rPr>
          <w:rFonts w:ascii="Arial" w:hAnsi="Arial"/>
          <w:sz w:val="22"/>
        </w:rPr>
      </w:pPr>
      <w:bookmarkStart w:id="2" w:name="_Hlk42097720"/>
      <w:r w:rsidRPr="00CE308B">
        <w:rPr>
          <w:rFonts w:ascii="Arial" w:hAnsi="Arial" w:cs="Arial"/>
          <w:iCs/>
          <w:sz w:val="22"/>
          <w:szCs w:val="22"/>
        </w:rPr>
        <w:t xml:space="preserve">El recurso de apelación </w:t>
      </w:r>
      <w:r w:rsidRPr="00CE308B">
        <w:rPr>
          <w:rFonts w:ascii="Arial" w:eastAsia="Batang" w:hAnsi="Arial" w:cs="Arial"/>
          <w:color w:val="000000"/>
          <w:sz w:val="22"/>
          <w:szCs w:val="22"/>
          <w:lang w:val="es-ES" w:eastAsia="es-PE"/>
        </w:rPr>
        <w:t xml:space="preserve">contra los actos de otorgamiento de la </w:t>
      </w:r>
      <w:r w:rsidRPr="00CE308B">
        <w:rPr>
          <w:rFonts w:ascii="Arial" w:hAnsi="Arial" w:cs="Arial"/>
          <w:iCs/>
          <w:sz w:val="22"/>
          <w:szCs w:val="22"/>
        </w:rPr>
        <w:t>Buena Pro</w:t>
      </w:r>
      <w:r w:rsidRPr="00CE308B">
        <w:rPr>
          <w:rFonts w:ascii="Arial" w:eastAsia="Batang" w:hAnsi="Arial" w:cs="Arial"/>
          <w:color w:val="000000"/>
          <w:sz w:val="22"/>
          <w:szCs w:val="22"/>
          <w:lang w:val="es-ES" w:eastAsia="es-PE"/>
        </w:rPr>
        <w:t>, contra cancelación o declaratoria de desierto</w:t>
      </w:r>
      <w:r w:rsidRPr="00824FB8">
        <w:rPr>
          <w:rFonts w:ascii="Arial" w:eastAsia="Batang" w:hAnsi="Arial" w:cs="Arial"/>
          <w:color w:val="000000"/>
          <w:sz w:val="22"/>
          <w:szCs w:val="22"/>
          <w:lang w:val="es-ES" w:eastAsia="es-PE"/>
        </w:rPr>
        <w:t xml:space="preserve"> </w:t>
      </w:r>
      <w:bookmarkEnd w:id="2"/>
      <w:r w:rsidRPr="00824FB8">
        <w:rPr>
          <w:rFonts w:ascii="Arial" w:eastAsia="Batang" w:hAnsi="Arial" w:cs="Arial"/>
          <w:color w:val="000000"/>
          <w:sz w:val="22"/>
          <w:szCs w:val="22"/>
          <w:lang w:val="es-ES" w:eastAsia="es-PE"/>
        </w:rPr>
        <w:t>del proceso de selección, debe interponerse dentro de los ocho (8) días hábiles siguientes de haberse tomado conocimiento del acto que se desea impugnar.</w:t>
      </w:r>
    </w:p>
    <w:p w14:paraId="4F9B4826" w14:textId="77777777" w:rsidR="00850CAB" w:rsidRDefault="00850CAB" w:rsidP="00F11A5F">
      <w:pPr>
        <w:ind w:left="567"/>
        <w:jc w:val="both"/>
        <w:rPr>
          <w:rFonts w:ascii="Arial" w:hAnsi="Arial" w:cs="Arial"/>
          <w:iCs/>
          <w:sz w:val="22"/>
          <w:szCs w:val="22"/>
        </w:rPr>
      </w:pPr>
    </w:p>
    <w:p w14:paraId="132BB419" w14:textId="77777777" w:rsidR="006B6015" w:rsidRPr="00824FB8" w:rsidRDefault="00156F07" w:rsidP="00F11A5F">
      <w:pPr>
        <w:widowControl w:val="0"/>
        <w:tabs>
          <w:tab w:val="left" w:pos="709"/>
        </w:tabs>
        <w:ind w:left="567"/>
        <w:jc w:val="both"/>
        <w:rPr>
          <w:rFonts w:ascii="Arial" w:hAnsi="Arial"/>
          <w:color w:val="000000"/>
          <w:sz w:val="22"/>
          <w:lang w:val="es-PE"/>
        </w:rPr>
      </w:pPr>
      <w:r w:rsidRPr="00B0086A">
        <w:rPr>
          <w:rFonts w:ascii="Arial" w:hAnsi="Arial"/>
          <w:sz w:val="22"/>
        </w:rPr>
        <w:t>El recurso de apelación es conocido, resuelto y notificado por el Titular de la Entidad Pública, y en caso de encargo por el Director Ejecutivo de PROINVERS</w:t>
      </w:r>
      <w:r w:rsidR="008D4823" w:rsidRPr="00824FB8">
        <w:rPr>
          <w:rFonts w:ascii="Arial" w:hAnsi="Arial" w:cs="Arial"/>
          <w:iCs/>
          <w:sz w:val="22"/>
          <w:szCs w:val="22"/>
        </w:rPr>
        <w:t>IÓN, en un plazo máximo de diez (10</w:t>
      </w:r>
      <w:r w:rsidRPr="00B0086A">
        <w:rPr>
          <w:rFonts w:ascii="Arial" w:hAnsi="Arial"/>
          <w:sz w:val="22"/>
        </w:rPr>
        <w:t>) días hábiles</w:t>
      </w:r>
      <w:r w:rsidRPr="00824FB8">
        <w:rPr>
          <w:rFonts w:ascii="Arial" w:hAnsi="Arial" w:cs="Arial"/>
          <w:iCs/>
          <w:sz w:val="22"/>
          <w:szCs w:val="22"/>
        </w:rPr>
        <w:t xml:space="preserve"> contados desde el </w:t>
      </w:r>
      <w:r w:rsidR="008D4823" w:rsidRPr="00824FB8">
        <w:rPr>
          <w:rFonts w:ascii="Arial" w:hAnsi="Arial" w:cs="Arial"/>
          <w:iCs/>
          <w:sz w:val="22"/>
          <w:szCs w:val="22"/>
        </w:rPr>
        <w:t xml:space="preserve">día siguiente de la </w:t>
      </w:r>
      <w:r w:rsidR="00B744BB" w:rsidRPr="00824FB8">
        <w:rPr>
          <w:rFonts w:ascii="Arial" w:hAnsi="Arial" w:cs="Arial"/>
          <w:iCs/>
          <w:sz w:val="22"/>
          <w:szCs w:val="22"/>
        </w:rPr>
        <w:t xml:space="preserve">admisión </w:t>
      </w:r>
      <w:r w:rsidR="008D4823" w:rsidRPr="00824FB8">
        <w:rPr>
          <w:rFonts w:ascii="Arial" w:hAnsi="Arial" w:cs="Arial"/>
          <w:iCs/>
          <w:sz w:val="22"/>
          <w:szCs w:val="22"/>
        </w:rPr>
        <w:t>del recurso</w:t>
      </w:r>
      <w:r w:rsidRPr="00824FB8">
        <w:rPr>
          <w:rFonts w:ascii="Arial" w:hAnsi="Arial" w:cs="Arial"/>
          <w:iCs/>
          <w:sz w:val="22"/>
          <w:szCs w:val="22"/>
        </w:rPr>
        <w:t>, de lo contrario el interesado deberá considerar denegado el recurso de apelación.</w:t>
      </w:r>
    </w:p>
    <w:p w14:paraId="0EA8D1D7" w14:textId="77777777" w:rsidR="00F96D09" w:rsidRPr="00EB1FDF" w:rsidRDefault="00F96D09" w:rsidP="00F11A5F">
      <w:pPr>
        <w:widowControl w:val="0"/>
        <w:tabs>
          <w:tab w:val="left" w:pos="709"/>
        </w:tabs>
        <w:ind w:left="567"/>
        <w:jc w:val="both"/>
        <w:rPr>
          <w:rFonts w:ascii="Arial" w:eastAsia="Batang" w:hAnsi="Arial" w:cs="Arial"/>
          <w:color w:val="000000"/>
          <w:sz w:val="22"/>
          <w:szCs w:val="22"/>
          <w:lang w:val="es-PE" w:eastAsia="es-PE"/>
        </w:rPr>
      </w:pPr>
    </w:p>
    <w:p w14:paraId="7D86E5C4" w14:textId="77777777" w:rsidR="008111FF" w:rsidRPr="00824FB8" w:rsidRDefault="008111FF" w:rsidP="00F11A5F">
      <w:pPr>
        <w:ind w:left="567"/>
        <w:jc w:val="both"/>
        <w:rPr>
          <w:rFonts w:ascii="Arial" w:hAnsi="Arial" w:cs="Arial"/>
          <w:iCs/>
          <w:sz w:val="22"/>
          <w:szCs w:val="22"/>
        </w:rPr>
      </w:pPr>
      <w:r w:rsidRPr="00824FB8">
        <w:rPr>
          <w:rFonts w:ascii="Arial" w:hAnsi="Arial" w:cs="Arial"/>
          <w:iCs/>
          <w:sz w:val="22"/>
          <w:szCs w:val="22"/>
        </w:rPr>
        <w:t>La resolución de la Entidad Pública o de PROINVERSIÓN, según corresponda, que resuelve el recurso de apelación, o la denegatoria ficta por no emitir y notificar su decisión dentro del plazo respectivo, agotan la vía administrativa, por lo que contra ellas no cabe recurso administrativo alguno.</w:t>
      </w:r>
    </w:p>
    <w:p w14:paraId="3B29870A" w14:textId="77777777" w:rsidR="008111FF" w:rsidRPr="00EB1FDF" w:rsidRDefault="008111FF" w:rsidP="00F11A5F">
      <w:pPr>
        <w:widowControl w:val="0"/>
        <w:tabs>
          <w:tab w:val="left" w:pos="709"/>
        </w:tabs>
        <w:ind w:left="445"/>
        <w:jc w:val="both"/>
        <w:rPr>
          <w:rFonts w:ascii="Arial" w:hAnsi="Arial"/>
          <w:color w:val="000000"/>
          <w:sz w:val="22"/>
        </w:rPr>
      </w:pPr>
    </w:p>
    <w:p w14:paraId="432E67C5" w14:textId="77777777" w:rsidR="002644D8" w:rsidRPr="00824FB8" w:rsidRDefault="002644D8" w:rsidP="00F11A5F">
      <w:pPr>
        <w:widowControl w:val="0"/>
        <w:numPr>
          <w:ilvl w:val="1"/>
          <w:numId w:val="2"/>
        </w:numPr>
        <w:ind w:left="567" w:hanging="567"/>
        <w:contextualSpacing/>
        <w:jc w:val="both"/>
        <w:rPr>
          <w:rFonts w:ascii="Arial" w:eastAsia="Batang" w:hAnsi="Arial" w:cs="Arial"/>
          <w:color w:val="000000"/>
          <w:sz w:val="22"/>
          <w:szCs w:val="22"/>
          <w:lang w:val="es-PE" w:eastAsia="es-PE"/>
        </w:rPr>
      </w:pPr>
      <w:r w:rsidRPr="00824FB8">
        <w:rPr>
          <w:rFonts w:ascii="Arial" w:eastAsia="Batang" w:hAnsi="Arial" w:cs="Arial"/>
          <w:b/>
          <w:caps/>
          <w:color w:val="000000"/>
          <w:sz w:val="22"/>
          <w:szCs w:val="22"/>
          <w:lang w:val="es-PE" w:eastAsia="es-PE"/>
        </w:rPr>
        <w:t>GARANTÍA DE APELACIÓN</w:t>
      </w:r>
    </w:p>
    <w:p w14:paraId="664FC1F0" w14:textId="77777777" w:rsidR="002644D8" w:rsidRPr="00824FB8" w:rsidRDefault="002644D8" w:rsidP="00F11A5F">
      <w:pPr>
        <w:widowControl w:val="0"/>
        <w:ind w:left="709"/>
        <w:contextualSpacing/>
        <w:jc w:val="both"/>
        <w:rPr>
          <w:rFonts w:ascii="Arial" w:eastAsia="Batang" w:hAnsi="Arial" w:cs="Arial"/>
          <w:b/>
          <w:caps/>
          <w:color w:val="000000"/>
          <w:sz w:val="22"/>
          <w:szCs w:val="22"/>
          <w:lang w:val="es-PE" w:eastAsia="es-PE"/>
        </w:rPr>
      </w:pPr>
    </w:p>
    <w:p w14:paraId="1CCFF812" w14:textId="77777777" w:rsidR="009644EB" w:rsidRPr="00824FB8" w:rsidRDefault="00C7719D" w:rsidP="00F11A5F">
      <w:pPr>
        <w:widowControl w:val="0"/>
        <w:ind w:left="567"/>
        <w:contextualSpacing/>
        <w:jc w:val="both"/>
        <w:rPr>
          <w:rFonts w:ascii="Arial" w:hAnsi="Arial" w:cs="Arial"/>
          <w:iCs/>
          <w:sz w:val="22"/>
          <w:szCs w:val="22"/>
        </w:rPr>
      </w:pPr>
      <w:r w:rsidRPr="00824FB8">
        <w:rPr>
          <w:rFonts w:ascii="Arial" w:hAnsi="Arial" w:cs="Arial"/>
          <w:iCs/>
          <w:sz w:val="22"/>
          <w:szCs w:val="22"/>
        </w:rPr>
        <w:t xml:space="preserve">La Garantía </w:t>
      </w:r>
      <w:r w:rsidR="00402094" w:rsidRPr="00824FB8">
        <w:rPr>
          <w:rFonts w:ascii="Arial" w:hAnsi="Arial" w:cs="Arial"/>
          <w:iCs/>
          <w:sz w:val="22"/>
          <w:szCs w:val="22"/>
        </w:rPr>
        <w:t>de</w:t>
      </w:r>
      <w:r w:rsidRPr="00824FB8">
        <w:rPr>
          <w:rFonts w:ascii="Arial" w:hAnsi="Arial" w:cs="Arial"/>
          <w:iCs/>
          <w:sz w:val="22"/>
          <w:szCs w:val="22"/>
        </w:rPr>
        <w:t xml:space="preserve"> Apelación </w:t>
      </w:r>
      <w:r w:rsidR="002D018B" w:rsidRPr="00824FB8">
        <w:rPr>
          <w:rFonts w:ascii="Arial" w:hAnsi="Arial" w:cs="Arial"/>
          <w:iCs/>
          <w:sz w:val="22"/>
          <w:szCs w:val="22"/>
        </w:rPr>
        <w:t>se otorga a favor de la Entidad Pública, o de PROINVERSIÓN en caso de encargo,</w:t>
      </w:r>
      <w:r w:rsidR="002D018B" w:rsidRPr="00B0086A">
        <w:rPr>
          <w:rFonts w:ascii="Arial" w:hAnsi="Arial"/>
          <w:sz w:val="22"/>
        </w:rPr>
        <w:t xml:space="preserve"> y </w:t>
      </w:r>
      <w:r w:rsidRPr="00824FB8">
        <w:rPr>
          <w:rFonts w:ascii="Arial" w:hAnsi="Arial" w:cs="Arial"/>
          <w:iCs/>
          <w:sz w:val="22"/>
          <w:szCs w:val="22"/>
        </w:rPr>
        <w:t>equivale al</w:t>
      </w:r>
      <w:r w:rsidR="009644EB" w:rsidRPr="00824FB8">
        <w:rPr>
          <w:rFonts w:ascii="Arial" w:hAnsi="Arial" w:cs="Arial"/>
          <w:iCs/>
          <w:sz w:val="22"/>
          <w:szCs w:val="22"/>
        </w:rPr>
        <w:t xml:space="preserve"> tres por ciento</w:t>
      </w:r>
      <w:r w:rsidRPr="00824FB8">
        <w:rPr>
          <w:rFonts w:ascii="Arial" w:hAnsi="Arial" w:cs="Arial"/>
          <w:iCs/>
          <w:sz w:val="22"/>
          <w:szCs w:val="22"/>
        </w:rPr>
        <w:t xml:space="preserve"> </w:t>
      </w:r>
      <w:r w:rsidR="009644EB" w:rsidRPr="00824FB8">
        <w:rPr>
          <w:rFonts w:ascii="Arial" w:hAnsi="Arial" w:cs="Arial"/>
          <w:iCs/>
          <w:sz w:val="22"/>
          <w:szCs w:val="22"/>
        </w:rPr>
        <w:t>(</w:t>
      </w:r>
      <w:r w:rsidRPr="00824FB8">
        <w:rPr>
          <w:rFonts w:ascii="Arial" w:hAnsi="Arial" w:cs="Arial"/>
          <w:iCs/>
          <w:sz w:val="22"/>
          <w:szCs w:val="22"/>
        </w:rPr>
        <w:t>3%</w:t>
      </w:r>
      <w:r w:rsidR="009644EB" w:rsidRPr="00824FB8">
        <w:rPr>
          <w:rFonts w:ascii="Arial" w:hAnsi="Arial" w:cs="Arial"/>
          <w:iCs/>
          <w:sz w:val="22"/>
          <w:szCs w:val="22"/>
        </w:rPr>
        <w:t>)</w:t>
      </w:r>
      <w:r w:rsidRPr="00824FB8">
        <w:rPr>
          <w:rFonts w:ascii="Arial" w:hAnsi="Arial" w:cs="Arial"/>
          <w:iCs/>
          <w:sz w:val="22"/>
          <w:szCs w:val="22"/>
        </w:rPr>
        <w:t xml:space="preserve"> del Monto Total de Inversión Referencial del proceso de selección</w:t>
      </w:r>
      <w:r w:rsidR="002D018B" w:rsidRPr="00824FB8">
        <w:rPr>
          <w:rFonts w:ascii="Arial" w:hAnsi="Arial" w:cs="Arial"/>
          <w:iCs/>
          <w:sz w:val="22"/>
          <w:szCs w:val="22"/>
        </w:rPr>
        <w:t>, debiendo</w:t>
      </w:r>
      <w:r w:rsidR="00C96BCF">
        <w:rPr>
          <w:rFonts w:ascii="Arial" w:hAnsi="Arial" w:cs="Arial"/>
          <w:iCs/>
          <w:sz w:val="22"/>
          <w:szCs w:val="22"/>
        </w:rPr>
        <w:t xml:space="preserve"> </w:t>
      </w:r>
      <w:r w:rsidRPr="00824FB8">
        <w:rPr>
          <w:rFonts w:ascii="Arial" w:hAnsi="Arial" w:cs="Arial"/>
          <w:iCs/>
          <w:sz w:val="22"/>
          <w:szCs w:val="22"/>
        </w:rPr>
        <w:t>mantenerse vigente al menos por</w:t>
      </w:r>
      <w:r w:rsidR="007918C1" w:rsidRPr="00824FB8">
        <w:rPr>
          <w:rFonts w:ascii="Arial" w:hAnsi="Arial" w:cs="Arial"/>
          <w:iCs/>
          <w:sz w:val="22"/>
          <w:szCs w:val="22"/>
        </w:rPr>
        <w:t xml:space="preserve"> treinta</w:t>
      </w:r>
      <w:r w:rsidRPr="00824FB8">
        <w:rPr>
          <w:rFonts w:ascii="Arial" w:hAnsi="Arial" w:cs="Arial"/>
          <w:iCs/>
          <w:sz w:val="22"/>
          <w:szCs w:val="22"/>
        </w:rPr>
        <w:t xml:space="preserve"> (30) días </w:t>
      </w:r>
      <w:r w:rsidR="00AA3255" w:rsidRPr="00824FB8">
        <w:rPr>
          <w:rFonts w:ascii="Arial" w:hAnsi="Arial" w:cs="Arial"/>
          <w:iCs/>
          <w:sz w:val="22"/>
          <w:szCs w:val="22"/>
        </w:rPr>
        <w:t>hábiles</w:t>
      </w:r>
      <w:r w:rsidRPr="00824FB8">
        <w:rPr>
          <w:rFonts w:ascii="Arial" w:hAnsi="Arial" w:cs="Arial"/>
          <w:iCs/>
          <w:sz w:val="22"/>
          <w:szCs w:val="22"/>
        </w:rPr>
        <w:t>, contados desde su fecha de emisión, la cual debe ser en igual fecha a la interposición del recurso de apelación.</w:t>
      </w:r>
      <w:r w:rsidR="00CC39CD" w:rsidRPr="00824FB8">
        <w:rPr>
          <w:rFonts w:ascii="Arial" w:hAnsi="Arial" w:cs="Arial"/>
          <w:iCs/>
          <w:sz w:val="22"/>
          <w:szCs w:val="22"/>
        </w:rPr>
        <w:t xml:space="preserve"> Esta debe estar de acuerdo </w:t>
      </w:r>
      <w:r w:rsidR="00BE6165" w:rsidRPr="0075277F">
        <w:rPr>
          <w:rFonts w:ascii="Arial" w:hAnsi="Arial" w:cs="Arial"/>
          <w:iCs/>
          <w:sz w:val="22"/>
          <w:szCs w:val="22"/>
        </w:rPr>
        <w:t>al</w:t>
      </w:r>
      <w:r w:rsidR="00CC39CD" w:rsidRPr="0075277F">
        <w:rPr>
          <w:rFonts w:ascii="Arial" w:hAnsi="Arial"/>
          <w:sz w:val="22"/>
        </w:rPr>
        <w:t xml:space="preserve"> Anexo N° </w:t>
      </w:r>
      <w:r w:rsidR="00BE6165" w:rsidRPr="0075277F">
        <w:rPr>
          <w:rFonts w:ascii="Arial" w:hAnsi="Arial"/>
          <w:sz w:val="22"/>
        </w:rPr>
        <w:t>5-</w:t>
      </w:r>
      <w:r w:rsidR="00BE6165" w:rsidRPr="0075277F">
        <w:rPr>
          <w:rFonts w:ascii="Arial" w:hAnsi="Arial" w:cs="Arial"/>
          <w:iCs/>
          <w:sz w:val="22"/>
          <w:szCs w:val="22"/>
        </w:rPr>
        <w:t>A</w:t>
      </w:r>
      <w:r w:rsidR="0026095B" w:rsidRPr="0075277F">
        <w:rPr>
          <w:rFonts w:ascii="Arial" w:hAnsi="Arial" w:cs="Arial"/>
          <w:iCs/>
          <w:sz w:val="22"/>
          <w:szCs w:val="22"/>
        </w:rPr>
        <w:t xml:space="preserve">. </w:t>
      </w:r>
      <w:r w:rsidR="0026095B" w:rsidRPr="00824FB8">
        <w:rPr>
          <w:rFonts w:ascii="Arial" w:hAnsi="Arial" w:cs="Arial"/>
          <w:b/>
          <w:iCs/>
          <w:sz w:val="22"/>
          <w:szCs w:val="22"/>
        </w:rPr>
        <w:t xml:space="preserve"> </w:t>
      </w:r>
      <w:r w:rsidR="00402094" w:rsidRPr="00824FB8">
        <w:rPr>
          <w:rFonts w:ascii="Arial" w:eastAsia="Batang" w:hAnsi="Arial" w:cs="Arial"/>
          <w:sz w:val="22"/>
          <w:szCs w:val="22"/>
          <w:lang w:val="es-PE" w:eastAsia="es-PE"/>
        </w:rPr>
        <w:t xml:space="preserve">El monto de la Garantía de Apelación debe ser expresado con dos (2) decimales. </w:t>
      </w:r>
    </w:p>
    <w:p w14:paraId="716C82E2" w14:textId="77777777" w:rsidR="00D33813" w:rsidRPr="00824FB8" w:rsidRDefault="00D33813" w:rsidP="00F11A5F">
      <w:pPr>
        <w:widowControl w:val="0"/>
        <w:ind w:left="567"/>
        <w:contextualSpacing/>
        <w:jc w:val="both"/>
        <w:rPr>
          <w:rFonts w:ascii="Arial" w:hAnsi="Arial" w:cs="Arial"/>
          <w:iCs/>
          <w:sz w:val="22"/>
          <w:szCs w:val="22"/>
        </w:rPr>
      </w:pPr>
    </w:p>
    <w:p w14:paraId="6AE608B7" w14:textId="77777777" w:rsidR="002644D8" w:rsidRPr="00824FB8" w:rsidRDefault="002644D8" w:rsidP="00F11A5F">
      <w:pPr>
        <w:widowControl w:val="0"/>
        <w:ind w:left="567"/>
        <w:contextualSpacing/>
        <w:jc w:val="both"/>
        <w:rPr>
          <w:rFonts w:ascii="Arial" w:hAnsi="Arial" w:cs="Arial"/>
          <w:iCs/>
          <w:sz w:val="22"/>
          <w:szCs w:val="22"/>
        </w:rPr>
      </w:pPr>
      <w:r w:rsidRPr="00824FB8">
        <w:rPr>
          <w:rFonts w:ascii="Arial" w:hAnsi="Arial" w:cs="Arial"/>
          <w:iCs/>
          <w:sz w:val="22"/>
          <w:szCs w:val="22"/>
        </w:rPr>
        <w:t xml:space="preserve">Ningún recurso de apelación se considera válidamente interpuesto y carece de todo efecto si el Postor no </w:t>
      </w:r>
      <w:r w:rsidR="00FA3552" w:rsidRPr="00EB1FDF">
        <w:rPr>
          <w:rFonts w:ascii="Arial" w:hAnsi="Arial" w:cs="Arial"/>
          <w:iCs/>
          <w:sz w:val="22"/>
          <w:szCs w:val="22"/>
        </w:rPr>
        <w:t>cumple</w:t>
      </w:r>
      <w:r w:rsidRPr="00824FB8">
        <w:rPr>
          <w:rFonts w:ascii="Arial" w:hAnsi="Arial" w:cs="Arial"/>
          <w:iCs/>
          <w:sz w:val="22"/>
          <w:szCs w:val="22"/>
        </w:rPr>
        <w:t xml:space="preserve"> </w:t>
      </w:r>
      <w:r w:rsidR="00E53B23" w:rsidRPr="00824FB8">
        <w:rPr>
          <w:rFonts w:ascii="Arial" w:hAnsi="Arial" w:cs="Arial"/>
          <w:iCs/>
          <w:sz w:val="22"/>
          <w:szCs w:val="22"/>
        </w:rPr>
        <w:t>e</w:t>
      </w:r>
      <w:r w:rsidRPr="00824FB8">
        <w:rPr>
          <w:rFonts w:ascii="Arial" w:hAnsi="Arial" w:cs="Arial"/>
          <w:iCs/>
          <w:sz w:val="22"/>
          <w:szCs w:val="22"/>
        </w:rPr>
        <w:t xml:space="preserve">l plazo estipulado y no adjunta la Garantía </w:t>
      </w:r>
      <w:r w:rsidR="004C31A4" w:rsidRPr="00824FB8">
        <w:rPr>
          <w:rFonts w:ascii="Arial" w:hAnsi="Arial" w:cs="Arial"/>
          <w:iCs/>
          <w:sz w:val="22"/>
          <w:szCs w:val="22"/>
        </w:rPr>
        <w:t>de</w:t>
      </w:r>
      <w:r w:rsidRPr="00824FB8">
        <w:rPr>
          <w:rFonts w:ascii="Arial" w:hAnsi="Arial" w:cs="Arial"/>
          <w:iCs/>
          <w:sz w:val="22"/>
          <w:szCs w:val="22"/>
        </w:rPr>
        <w:t xml:space="preserve"> Apelación.</w:t>
      </w:r>
    </w:p>
    <w:p w14:paraId="15E954FC" w14:textId="77777777" w:rsidR="002644D8" w:rsidRPr="00824FB8" w:rsidRDefault="002D018B" w:rsidP="00F11A5F">
      <w:pPr>
        <w:widowControl w:val="0"/>
        <w:ind w:left="567"/>
        <w:contextualSpacing/>
        <w:jc w:val="both"/>
        <w:rPr>
          <w:rFonts w:ascii="Arial" w:hAnsi="Arial" w:cs="Arial"/>
          <w:iCs/>
          <w:sz w:val="22"/>
          <w:szCs w:val="22"/>
        </w:rPr>
      </w:pPr>
      <w:r w:rsidRPr="00EB1FDF">
        <w:rPr>
          <w:rFonts w:ascii="Arial" w:hAnsi="Arial" w:cs="Arial"/>
          <w:iCs/>
          <w:sz w:val="22"/>
          <w:szCs w:val="22"/>
        </w:rPr>
        <w:lastRenderedPageBreak/>
        <w:t>C</w:t>
      </w:r>
      <w:r w:rsidR="002644D8" w:rsidRPr="00EB1FDF">
        <w:rPr>
          <w:rFonts w:ascii="Arial" w:hAnsi="Arial" w:cs="Arial"/>
          <w:iCs/>
          <w:sz w:val="22"/>
          <w:szCs w:val="22"/>
        </w:rPr>
        <w:t>uando</w:t>
      </w:r>
      <w:r w:rsidR="002644D8" w:rsidRPr="00824FB8">
        <w:rPr>
          <w:rFonts w:ascii="Arial" w:hAnsi="Arial" w:cs="Arial"/>
          <w:iCs/>
          <w:sz w:val="22"/>
          <w:szCs w:val="22"/>
        </w:rPr>
        <w:t xml:space="preserve"> el recurso sea declarado fundado en todo o en parte, o se declare la nulidad sin haberse emitido pronunciamiento sobre el fondo del asunto, u opere la denegatoria ficta por no resolver y notificar la resolución dentro del plazo legal, se procede a devolver la garantía al impugnante, en un plazo máximo de </w:t>
      </w:r>
      <w:r w:rsidR="00DF05E5" w:rsidRPr="00824FB8">
        <w:rPr>
          <w:rFonts w:ascii="Arial" w:hAnsi="Arial" w:cs="Arial"/>
          <w:iCs/>
          <w:sz w:val="22"/>
          <w:szCs w:val="22"/>
        </w:rPr>
        <w:t xml:space="preserve">cinco </w:t>
      </w:r>
      <w:r w:rsidR="002644D8" w:rsidRPr="00824FB8">
        <w:rPr>
          <w:rFonts w:ascii="Arial" w:hAnsi="Arial" w:cs="Arial"/>
          <w:iCs/>
          <w:sz w:val="22"/>
          <w:szCs w:val="22"/>
        </w:rPr>
        <w:t>(</w:t>
      </w:r>
      <w:r w:rsidR="00DF05E5" w:rsidRPr="00824FB8">
        <w:rPr>
          <w:rFonts w:ascii="Arial" w:hAnsi="Arial" w:cs="Arial"/>
          <w:iCs/>
          <w:sz w:val="22"/>
          <w:szCs w:val="22"/>
        </w:rPr>
        <w:t>5</w:t>
      </w:r>
      <w:r w:rsidR="002644D8" w:rsidRPr="00824FB8">
        <w:rPr>
          <w:rFonts w:ascii="Arial" w:hAnsi="Arial" w:cs="Arial"/>
          <w:iCs/>
          <w:sz w:val="22"/>
          <w:szCs w:val="22"/>
        </w:rPr>
        <w:t>) días hábiles de solicitado.</w:t>
      </w:r>
    </w:p>
    <w:p w14:paraId="336E0ECE" w14:textId="77777777" w:rsidR="002644D8" w:rsidRPr="00824FB8" w:rsidRDefault="002644D8" w:rsidP="00F11A5F">
      <w:pPr>
        <w:widowControl w:val="0"/>
        <w:ind w:left="567"/>
        <w:contextualSpacing/>
        <w:jc w:val="both"/>
        <w:rPr>
          <w:rFonts w:ascii="Arial" w:hAnsi="Arial" w:cs="Arial"/>
          <w:iCs/>
          <w:sz w:val="22"/>
          <w:szCs w:val="22"/>
        </w:rPr>
      </w:pPr>
    </w:p>
    <w:p w14:paraId="203AC4B6" w14:textId="77777777" w:rsidR="009437C5" w:rsidRPr="00824FB8" w:rsidRDefault="002644D8" w:rsidP="00F11A5F">
      <w:pPr>
        <w:widowControl w:val="0"/>
        <w:ind w:left="567"/>
        <w:contextualSpacing/>
        <w:jc w:val="both"/>
        <w:rPr>
          <w:rFonts w:ascii="Arial" w:hAnsi="Arial" w:cs="Arial"/>
          <w:iCs/>
          <w:sz w:val="22"/>
          <w:szCs w:val="22"/>
        </w:rPr>
      </w:pPr>
      <w:r w:rsidRPr="00824FB8">
        <w:rPr>
          <w:rFonts w:ascii="Arial" w:hAnsi="Arial" w:cs="Arial"/>
          <w:iCs/>
          <w:sz w:val="22"/>
          <w:szCs w:val="22"/>
        </w:rPr>
        <w:t>En caso se declare infundado o improcedente el recurso de apelación, o el impugnante se</w:t>
      </w:r>
      <w:r w:rsidR="002B3BC1" w:rsidRPr="00824FB8">
        <w:rPr>
          <w:rFonts w:ascii="Arial" w:hAnsi="Arial" w:cs="Arial"/>
          <w:iCs/>
          <w:sz w:val="22"/>
          <w:szCs w:val="22"/>
        </w:rPr>
        <w:t xml:space="preserve"> </w:t>
      </w:r>
      <w:r w:rsidRPr="00824FB8">
        <w:rPr>
          <w:rFonts w:ascii="Arial" w:hAnsi="Arial" w:cs="Arial"/>
          <w:iCs/>
          <w:sz w:val="22"/>
          <w:szCs w:val="22"/>
        </w:rPr>
        <w:t xml:space="preserve">desistiera, </w:t>
      </w:r>
      <w:r w:rsidR="00623794" w:rsidRPr="00824FB8">
        <w:rPr>
          <w:rFonts w:ascii="Arial" w:hAnsi="Arial" w:cs="Arial"/>
          <w:iCs/>
          <w:sz w:val="22"/>
          <w:szCs w:val="22"/>
        </w:rPr>
        <w:t>la Entidad Pública o PROINVERSIÓN</w:t>
      </w:r>
      <w:r w:rsidRPr="00824FB8">
        <w:rPr>
          <w:rFonts w:ascii="Arial" w:hAnsi="Arial" w:cs="Arial"/>
          <w:iCs/>
          <w:sz w:val="22"/>
          <w:szCs w:val="22"/>
        </w:rPr>
        <w:t xml:space="preserve"> procede a ejecutar la Garantía de Apelación</w:t>
      </w:r>
      <w:r w:rsidR="00623794" w:rsidRPr="00824FB8">
        <w:rPr>
          <w:rFonts w:ascii="Arial" w:hAnsi="Arial" w:cs="Arial"/>
          <w:iCs/>
          <w:sz w:val="22"/>
          <w:szCs w:val="22"/>
        </w:rPr>
        <w:t xml:space="preserve">, </w:t>
      </w:r>
      <w:r w:rsidR="00623794" w:rsidRPr="003F339A">
        <w:rPr>
          <w:rFonts w:ascii="Arial" w:hAnsi="Arial" w:cs="Arial"/>
          <w:iCs/>
          <w:sz w:val="22"/>
          <w:szCs w:val="22"/>
        </w:rPr>
        <w:t xml:space="preserve">y el importe </w:t>
      </w:r>
      <w:r w:rsidR="00D53969" w:rsidRPr="00734699">
        <w:rPr>
          <w:rFonts w:ascii="Arial" w:hAnsi="Arial" w:cs="Arial"/>
          <w:iCs/>
          <w:sz w:val="22"/>
          <w:szCs w:val="22"/>
        </w:rPr>
        <w:t xml:space="preserve">debe ser </w:t>
      </w:r>
      <w:r w:rsidR="00623794" w:rsidRPr="00734699">
        <w:rPr>
          <w:rFonts w:ascii="Arial" w:hAnsi="Arial" w:cs="Arial"/>
          <w:iCs/>
          <w:sz w:val="22"/>
          <w:szCs w:val="22"/>
        </w:rPr>
        <w:t xml:space="preserve">depositado en la cuenta bancaria de la Entidad </w:t>
      </w:r>
      <w:r w:rsidR="001E312A" w:rsidRPr="003F339A">
        <w:rPr>
          <w:rFonts w:ascii="Arial" w:hAnsi="Arial" w:cs="Arial"/>
          <w:iCs/>
          <w:sz w:val="22"/>
          <w:szCs w:val="22"/>
        </w:rPr>
        <w:t>Pública</w:t>
      </w:r>
      <w:r w:rsidR="00734699" w:rsidRPr="00B0086A">
        <w:rPr>
          <w:rFonts w:ascii="Arial" w:hAnsi="Arial"/>
          <w:sz w:val="22"/>
        </w:rPr>
        <w:t>, o de PROINVERSIÓN en caso de encargo</w:t>
      </w:r>
      <w:r w:rsidR="001E312A" w:rsidRPr="003F339A">
        <w:rPr>
          <w:rFonts w:ascii="Arial" w:hAnsi="Arial" w:cs="Arial"/>
          <w:iCs/>
          <w:sz w:val="22"/>
          <w:szCs w:val="22"/>
        </w:rPr>
        <w:t>.</w:t>
      </w:r>
    </w:p>
    <w:p w14:paraId="099945B9" w14:textId="77777777" w:rsidR="005B4AFD" w:rsidRPr="00824FB8" w:rsidRDefault="005B4AFD" w:rsidP="00F11A5F">
      <w:pPr>
        <w:widowControl w:val="0"/>
        <w:ind w:left="709"/>
        <w:contextualSpacing/>
        <w:jc w:val="both"/>
        <w:rPr>
          <w:rFonts w:ascii="Arial" w:hAnsi="Arial" w:cs="Arial"/>
          <w:iCs/>
          <w:sz w:val="22"/>
          <w:szCs w:val="22"/>
        </w:rPr>
      </w:pPr>
    </w:p>
    <w:p w14:paraId="5814883F" w14:textId="77777777" w:rsidR="00EA4700" w:rsidRPr="00824FB8" w:rsidRDefault="00EA4700" w:rsidP="00F11A5F">
      <w:pPr>
        <w:widowControl w:val="0"/>
        <w:numPr>
          <w:ilvl w:val="1"/>
          <w:numId w:val="2"/>
        </w:numPr>
        <w:ind w:left="567" w:hanging="567"/>
        <w:contextualSpacing/>
        <w:jc w:val="both"/>
        <w:rPr>
          <w:rFonts w:ascii="Arial" w:eastAsia="Batang" w:hAnsi="Arial" w:cs="Arial"/>
          <w:color w:val="000000"/>
          <w:sz w:val="22"/>
          <w:szCs w:val="22"/>
          <w:lang w:val="es-PE" w:eastAsia="es-PE"/>
        </w:rPr>
      </w:pPr>
      <w:r w:rsidRPr="00824FB8">
        <w:rPr>
          <w:rFonts w:ascii="Arial" w:eastAsia="Batang" w:hAnsi="Arial" w:cs="Arial"/>
          <w:b/>
          <w:caps/>
          <w:color w:val="000000"/>
          <w:sz w:val="22"/>
          <w:szCs w:val="22"/>
          <w:lang w:val="es-PE" w:eastAsia="es-PE"/>
        </w:rPr>
        <w:t xml:space="preserve">Acción </w:t>
      </w:r>
      <w:r w:rsidRPr="00EB1FDF">
        <w:rPr>
          <w:rFonts w:ascii="Arial" w:eastAsia="Batang" w:hAnsi="Arial" w:cs="Arial"/>
          <w:b/>
          <w:caps/>
          <w:color w:val="000000"/>
          <w:sz w:val="22"/>
          <w:szCs w:val="22"/>
          <w:lang w:val="es-PE" w:eastAsia="es-PE"/>
        </w:rPr>
        <w:t>contencios</w:t>
      </w:r>
      <w:r w:rsidR="008D764B" w:rsidRPr="00EB1FDF">
        <w:rPr>
          <w:rFonts w:ascii="Arial" w:eastAsia="Batang" w:hAnsi="Arial" w:cs="Arial"/>
          <w:b/>
          <w:caps/>
          <w:color w:val="000000"/>
          <w:sz w:val="22"/>
          <w:szCs w:val="22"/>
          <w:lang w:val="es-PE" w:eastAsia="es-PE"/>
        </w:rPr>
        <w:t>O</w:t>
      </w:r>
      <w:r w:rsidRPr="00824FB8">
        <w:rPr>
          <w:rFonts w:ascii="Arial" w:eastAsia="Batang" w:hAnsi="Arial" w:cs="Arial"/>
          <w:b/>
          <w:caps/>
          <w:color w:val="000000"/>
          <w:sz w:val="22"/>
          <w:szCs w:val="22"/>
          <w:lang w:val="es-PE" w:eastAsia="es-PE"/>
        </w:rPr>
        <w:t xml:space="preserve"> administrativa</w:t>
      </w:r>
    </w:p>
    <w:p w14:paraId="26BBC203" w14:textId="77777777" w:rsidR="00412472" w:rsidRPr="00824FB8" w:rsidRDefault="00412472" w:rsidP="00F11A5F">
      <w:pPr>
        <w:jc w:val="both"/>
        <w:rPr>
          <w:rFonts w:ascii="Arial" w:hAnsi="Arial" w:cs="Arial"/>
          <w:sz w:val="22"/>
          <w:szCs w:val="22"/>
        </w:rPr>
      </w:pPr>
    </w:p>
    <w:p w14:paraId="0C0EC0DD" w14:textId="77777777" w:rsidR="00D912BA" w:rsidRPr="00824FB8" w:rsidRDefault="00412472" w:rsidP="00F11A5F">
      <w:pPr>
        <w:widowControl w:val="0"/>
        <w:ind w:left="567"/>
        <w:contextualSpacing/>
        <w:jc w:val="both"/>
        <w:rPr>
          <w:rFonts w:ascii="Arial" w:eastAsia="Batang" w:hAnsi="Arial" w:cs="Arial"/>
          <w:color w:val="000000"/>
          <w:sz w:val="22"/>
          <w:szCs w:val="22"/>
          <w:lang w:val="es-PE" w:eastAsia="es-PE"/>
        </w:rPr>
      </w:pPr>
      <w:r w:rsidRPr="00CC384A">
        <w:rPr>
          <w:rFonts w:ascii="Arial" w:hAnsi="Arial" w:cs="Arial"/>
          <w:sz w:val="22"/>
          <w:szCs w:val="22"/>
        </w:rPr>
        <w:t xml:space="preserve">La </w:t>
      </w:r>
      <w:r w:rsidR="002469A1" w:rsidRPr="00824FB8">
        <w:rPr>
          <w:rFonts w:ascii="Arial" w:eastAsia="Batang" w:hAnsi="Arial" w:cs="Arial"/>
          <w:color w:val="000000"/>
          <w:sz w:val="22"/>
          <w:szCs w:val="22"/>
          <w:lang w:val="es-PE" w:eastAsia="es-PE"/>
        </w:rPr>
        <w:t xml:space="preserve">interposición de la acción contenciosa administrativa cabe únicamente contra la resolución o denegatoria ficta que agota la vía administrativa, y no suspende lo resuelto por la Entidad Pública o PROINVERSIÓN, según corresponda. Dicha acción se interpone dentro del plazo establecido en la Ley de la materia. </w:t>
      </w:r>
    </w:p>
    <w:p w14:paraId="2D09949C" w14:textId="77777777" w:rsidR="00D912BA" w:rsidRPr="00824FB8" w:rsidRDefault="00D912BA" w:rsidP="00F11A5F">
      <w:pPr>
        <w:widowControl w:val="0"/>
        <w:ind w:left="709"/>
        <w:contextualSpacing/>
        <w:jc w:val="both"/>
        <w:rPr>
          <w:rFonts w:ascii="Arial" w:eastAsia="Batang" w:hAnsi="Arial" w:cs="Arial"/>
          <w:color w:val="000000"/>
          <w:sz w:val="22"/>
          <w:szCs w:val="22"/>
          <w:lang w:val="es-PE" w:eastAsia="es-PE"/>
        </w:rPr>
      </w:pPr>
    </w:p>
    <w:p w14:paraId="6396F298" w14:textId="77777777" w:rsidR="00D912BA" w:rsidRPr="00824FB8" w:rsidRDefault="00D912BA" w:rsidP="00F11A5F">
      <w:pPr>
        <w:widowControl w:val="0"/>
        <w:ind w:left="709"/>
        <w:contextualSpacing/>
        <w:jc w:val="both"/>
        <w:rPr>
          <w:rFonts w:ascii="Arial" w:eastAsia="Batang" w:hAnsi="Arial" w:cs="Arial"/>
          <w:color w:val="000000"/>
          <w:sz w:val="22"/>
          <w:szCs w:val="22"/>
          <w:lang w:val="es-PE" w:eastAsia="es-PE"/>
        </w:rPr>
      </w:pPr>
    </w:p>
    <w:p w14:paraId="30E5ADD3" w14:textId="77777777" w:rsidR="00D912BA" w:rsidRPr="00824FB8" w:rsidRDefault="00D912BA" w:rsidP="00F11A5F">
      <w:pPr>
        <w:widowControl w:val="0"/>
        <w:ind w:left="709"/>
        <w:contextualSpacing/>
        <w:jc w:val="both"/>
        <w:rPr>
          <w:rFonts w:ascii="Arial" w:eastAsia="Batang" w:hAnsi="Arial" w:cs="Arial"/>
          <w:color w:val="000000"/>
          <w:sz w:val="22"/>
          <w:szCs w:val="22"/>
          <w:lang w:val="es-PE" w:eastAsia="es-PE"/>
        </w:rPr>
      </w:pPr>
    </w:p>
    <w:p w14:paraId="764A541C" w14:textId="77777777" w:rsidR="00E16C50" w:rsidRDefault="00E16C50" w:rsidP="00F11A5F">
      <w:pPr>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br w:type="page"/>
      </w:r>
    </w:p>
    <w:p w14:paraId="1C89BBEC" w14:textId="77777777" w:rsidR="00914D66" w:rsidRPr="00824FB8" w:rsidRDefault="00914D66" w:rsidP="00F11A5F">
      <w:pPr>
        <w:rPr>
          <w:rFonts w:ascii="Arial" w:hAnsi="Arial" w:cs="Arial"/>
          <w:sz w:val="22"/>
          <w:szCs w:val="22"/>
        </w:rPr>
      </w:pPr>
    </w:p>
    <w:tbl>
      <w:tblPr>
        <w:tblW w:w="799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9"/>
      </w:tblGrid>
      <w:tr w:rsidR="006B6015" w:rsidRPr="00824FB8" w14:paraId="3EED6495" w14:textId="77777777" w:rsidTr="00D33813">
        <w:trPr>
          <w:trHeight w:val="930"/>
        </w:trPr>
        <w:tc>
          <w:tcPr>
            <w:tcW w:w="7999" w:type="dxa"/>
          </w:tcPr>
          <w:p w14:paraId="6AFB090D" w14:textId="77777777" w:rsidR="006B6015" w:rsidRPr="00824FB8" w:rsidRDefault="006B6015" w:rsidP="00F11A5F">
            <w:pPr>
              <w:widowControl w:val="0"/>
              <w:ind w:left="360"/>
              <w:contextualSpacing/>
              <w:jc w:val="both"/>
              <w:rPr>
                <w:rFonts w:ascii="Arial" w:eastAsia="Batang" w:hAnsi="Arial" w:cs="Arial"/>
                <w:b/>
                <w:color w:val="000000"/>
                <w:sz w:val="22"/>
                <w:szCs w:val="22"/>
                <w:lang w:val="es-PE" w:eastAsia="es-PE"/>
              </w:rPr>
            </w:pPr>
          </w:p>
          <w:p w14:paraId="3B971A07" w14:textId="77777777" w:rsidR="006B6015" w:rsidRPr="00824FB8" w:rsidRDefault="006B6015" w:rsidP="00F11A5F">
            <w:pPr>
              <w:widowControl w:val="0"/>
              <w:ind w:left="66"/>
              <w:contextualSpacing/>
              <w:jc w:val="center"/>
              <w:rPr>
                <w:rFonts w:ascii="Arial" w:eastAsia="Batang" w:hAnsi="Arial" w:cs="Arial"/>
                <w:color w:val="000000"/>
                <w:sz w:val="22"/>
                <w:szCs w:val="22"/>
                <w:lang w:val="es-PE" w:eastAsia="es-PE"/>
              </w:rPr>
            </w:pPr>
            <w:r w:rsidRPr="00824FB8">
              <w:rPr>
                <w:rFonts w:ascii="Arial" w:eastAsia="Batang" w:hAnsi="Arial" w:cs="Arial"/>
                <w:b/>
                <w:color w:val="000000"/>
                <w:sz w:val="22"/>
                <w:szCs w:val="22"/>
                <w:lang w:val="es-PE" w:eastAsia="es-PE"/>
              </w:rPr>
              <w:t>CAPÍTULO III</w:t>
            </w:r>
          </w:p>
          <w:p w14:paraId="2ECE645F" w14:textId="77777777" w:rsidR="006B6015" w:rsidRPr="00824FB8" w:rsidRDefault="006B6015" w:rsidP="00F11A5F">
            <w:pPr>
              <w:widowControl w:val="0"/>
              <w:jc w:val="center"/>
              <w:rPr>
                <w:rFonts w:ascii="Arial" w:eastAsia="Batang" w:hAnsi="Arial" w:cs="Arial"/>
                <w:color w:val="000000"/>
                <w:sz w:val="22"/>
                <w:szCs w:val="22"/>
                <w:lang w:val="es-PE" w:eastAsia="es-PE"/>
              </w:rPr>
            </w:pPr>
            <w:r w:rsidRPr="00824FB8">
              <w:rPr>
                <w:rFonts w:ascii="Arial" w:eastAsia="Batang" w:hAnsi="Arial" w:cs="Arial"/>
                <w:b/>
                <w:color w:val="000000"/>
                <w:sz w:val="22"/>
                <w:szCs w:val="22"/>
                <w:lang w:val="es-PE" w:eastAsia="es-PE"/>
              </w:rPr>
              <w:t xml:space="preserve">DEL </w:t>
            </w:r>
            <w:r w:rsidR="006862FB" w:rsidRPr="00824FB8">
              <w:rPr>
                <w:rFonts w:ascii="Arial" w:eastAsia="Batang" w:hAnsi="Arial" w:cs="Arial"/>
                <w:b/>
                <w:color w:val="000000"/>
                <w:sz w:val="22"/>
                <w:szCs w:val="22"/>
                <w:lang w:val="es-PE" w:eastAsia="es-PE"/>
              </w:rPr>
              <w:t>CONVENIO</w:t>
            </w:r>
            <w:r w:rsidR="00781367" w:rsidRPr="00824FB8">
              <w:rPr>
                <w:rFonts w:ascii="Arial" w:eastAsia="Batang" w:hAnsi="Arial" w:cs="Arial"/>
                <w:b/>
                <w:color w:val="000000"/>
                <w:sz w:val="22"/>
                <w:szCs w:val="22"/>
                <w:lang w:val="es-PE" w:eastAsia="es-PE"/>
              </w:rPr>
              <w:t xml:space="preserve"> DE INVERSIÓN</w:t>
            </w:r>
          </w:p>
        </w:tc>
      </w:tr>
    </w:tbl>
    <w:p w14:paraId="34387A54" w14:textId="77777777" w:rsidR="006B6015" w:rsidRPr="00824FB8" w:rsidRDefault="006B6015" w:rsidP="00F11A5F">
      <w:pPr>
        <w:widowControl w:val="0"/>
        <w:ind w:left="96"/>
        <w:jc w:val="both"/>
        <w:rPr>
          <w:rFonts w:ascii="Arial" w:eastAsia="Batang" w:hAnsi="Arial" w:cs="Arial"/>
          <w:color w:val="000000"/>
          <w:sz w:val="22"/>
          <w:szCs w:val="22"/>
          <w:lang w:val="es-PE" w:eastAsia="es-PE"/>
        </w:rPr>
      </w:pPr>
    </w:p>
    <w:p w14:paraId="75B9A5F4" w14:textId="77777777" w:rsidR="00964BE7" w:rsidRPr="00906779" w:rsidRDefault="008C6DA9" w:rsidP="00F11A5F">
      <w:pPr>
        <w:pStyle w:val="Prrafodelista"/>
        <w:widowControl w:val="0"/>
        <w:numPr>
          <w:ilvl w:val="0"/>
          <w:numId w:val="17"/>
        </w:numPr>
        <w:spacing w:after="0" w:line="240" w:lineRule="auto"/>
        <w:ind w:left="567" w:hanging="567"/>
        <w:jc w:val="both"/>
        <w:rPr>
          <w:rFonts w:ascii="Arial" w:eastAsia="Times New Roman" w:hAnsi="Arial" w:cs="Arial"/>
          <w:color w:val="000000"/>
          <w:lang w:val="es-PE" w:eastAsia="es-PE"/>
        </w:rPr>
      </w:pPr>
      <w:r w:rsidRPr="00906779">
        <w:rPr>
          <w:rFonts w:ascii="Arial" w:eastAsia="Batang" w:hAnsi="Arial" w:cs="Arial"/>
          <w:b/>
          <w:caps/>
          <w:color w:val="000000"/>
          <w:lang w:val="es-PE" w:eastAsia="es-PE"/>
        </w:rPr>
        <w:t>OBLIGACIÓN</w:t>
      </w:r>
      <w:r w:rsidR="007B1F1F" w:rsidRPr="00906779">
        <w:rPr>
          <w:rFonts w:ascii="Arial" w:eastAsia="Batang" w:hAnsi="Arial" w:cs="Arial"/>
          <w:b/>
          <w:caps/>
          <w:color w:val="000000"/>
          <w:lang w:val="es-PE" w:eastAsia="es-PE"/>
        </w:rPr>
        <w:t xml:space="preserve"> DE SUSCRIBIR EL CONVENIO DE INVERSI</w:t>
      </w:r>
      <w:r w:rsidR="00964BE7" w:rsidRPr="00906779">
        <w:rPr>
          <w:rFonts w:ascii="Arial" w:eastAsia="Batang" w:hAnsi="Arial" w:cs="Arial"/>
          <w:b/>
          <w:caps/>
          <w:color w:val="000000"/>
          <w:lang w:val="es-PE" w:eastAsia="es-PE"/>
        </w:rPr>
        <w:t>Ó</w:t>
      </w:r>
      <w:r w:rsidR="00906779">
        <w:rPr>
          <w:rFonts w:ascii="Arial" w:eastAsia="Batang" w:hAnsi="Arial" w:cs="Arial"/>
          <w:b/>
          <w:caps/>
          <w:color w:val="000000"/>
          <w:lang w:val="es-PE" w:eastAsia="es-PE"/>
        </w:rPr>
        <w:t>N</w:t>
      </w:r>
    </w:p>
    <w:p w14:paraId="6E207FBE" w14:textId="77777777" w:rsidR="00906779" w:rsidRPr="00906779" w:rsidRDefault="00906779" w:rsidP="00F11A5F">
      <w:pPr>
        <w:pStyle w:val="Prrafodelista"/>
        <w:widowControl w:val="0"/>
        <w:spacing w:after="0" w:line="240" w:lineRule="auto"/>
        <w:ind w:left="567"/>
        <w:jc w:val="both"/>
        <w:rPr>
          <w:rFonts w:ascii="Arial" w:eastAsia="Times New Roman" w:hAnsi="Arial" w:cs="Arial"/>
          <w:color w:val="000000"/>
          <w:lang w:val="es-PE" w:eastAsia="es-PE"/>
        </w:rPr>
      </w:pPr>
    </w:p>
    <w:p w14:paraId="6FD190D6" w14:textId="77777777" w:rsidR="00224EAE" w:rsidRPr="00824FB8" w:rsidRDefault="00224EAE" w:rsidP="00F11A5F">
      <w:pPr>
        <w:ind w:left="567"/>
        <w:jc w:val="both"/>
        <w:rPr>
          <w:rFonts w:ascii="Arial" w:eastAsia="Times New Roman" w:hAnsi="Arial" w:cs="Arial"/>
          <w:color w:val="000000"/>
          <w:sz w:val="22"/>
          <w:szCs w:val="22"/>
          <w:lang w:val="es-PE" w:eastAsia="es-PE"/>
        </w:rPr>
      </w:pPr>
      <w:r w:rsidRPr="00824FB8">
        <w:rPr>
          <w:rFonts w:ascii="Arial" w:eastAsia="Times New Roman" w:hAnsi="Arial" w:cs="Arial"/>
          <w:color w:val="000000"/>
          <w:sz w:val="22"/>
          <w:szCs w:val="22"/>
          <w:lang w:val="es-PE" w:eastAsia="es-PE"/>
        </w:rPr>
        <w:t xml:space="preserve">Una vez que la buena pro ha quedado consentida o administrativamente firme, tanto la Entidad Pública como la Empresa </w:t>
      </w:r>
      <w:r w:rsidR="003C547C" w:rsidRPr="00824FB8">
        <w:rPr>
          <w:rFonts w:ascii="Arial" w:eastAsia="Times New Roman" w:hAnsi="Arial" w:cs="Arial"/>
          <w:color w:val="000000"/>
          <w:sz w:val="22"/>
          <w:szCs w:val="22"/>
          <w:lang w:val="es-PE" w:eastAsia="es-PE"/>
        </w:rPr>
        <w:t>Privada</w:t>
      </w:r>
      <w:r w:rsidRPr="00824FB8">
        <w:rPr>
          <w:rFonts w:ascii="Arial" w:eastAsia="Times New Roman" w:hAnsi="Arial" w:cs="Arial"/>
          <w:color w:val="000000"/>
          <w:sz w:val="22"/>
          <w:szCs w:val="22"/>
          <w:lang w:val="es-PE" w:eastAsia="es-PE"/>
        </w:rPr>
        <w:t xml:space="preserve"> </w:t>
      </w:r>
      <w:r w:rsidR="003C547C" w:rsidRPr="003C547C">
        <w:rPr>
          <w:rFonts w:ascii="Arial" w:eastAsia="Batang" w:hAnsi="Arial" w:cs="Arial"/>
          <w:sz w:val="22"/>
          <w:szCs w:val="22"/>
          <w:lang w:eastAsia="es-PE"/>
        </w:rPr>
        <w:t>(o Consorcio)</w:t>
      </w:r>
      <w:r w:rsidR="003C547C">
        <w:rPr>
          <w:rFonts w:ascii="Arial" w:eastAsia="Batang" w:hAnsi="Arial" w:cs="Arial"/>
          <w:lang w:eastAsia="es-PE"/>
        </w:rPr>
        <w:t xml:space="preserve">, </w:t>
      </w:r>
      <w:r w:rsidRPr="00824FB8">
        <w:rPr>
          <w:rFonts w:ascii="Arial" w:eastAsia="Times New Roman" w:hAnsi="Arial" w:cs="Arial"/>
          <w:color w:val="000000"/>
          <w:sz w:val="22"/>
          <w:szCs w:val="22"/>
          <w:lang w:val="es-PE" w:eastAsia="es-PE"/>
        </w:rPr>
        <w:t>están obligados a suscribir el Convenio de Inversión.</w:t>
      </w:r>
    </w:p>
    <w:p w14:paraId="55AE4279" w14:textId="77777777" w:rsidR="00224EAE" w:rsidRPr="00824FB8" w:rsidRDefault="00224EAE" w:rsidP="00F11A5F">
      <w:pPr>
        <w:ind w:left="567"/>
        <w:jc w:val="both"/>
        <w:rPr>
          <w:rFonts w:ascii="Arial" w:eastAsia="Times New Roman" w:hAnsi="Arial" w:cs="Arial"/>
          <w:color w:val="000000"/>
          <w:sz w:val="22"/>
          <w:szCs w:val="22"/>
          <w:lang w:val="es-PE" w:eastAsia="es-PE"/>
        </w:rPr>
      </w:pPr>
    </w:p>
    <w:p w14:paraId="193908FB" w14:textId="77777777" w:rsidR="007D27B8" w:rsidRDefault="00906779" w:rsidP="00F11A5F">
      <w:pPr>
        <w:ind w:left="567"/>
        <w:jc w:val="both"/>
        <w:rPr>
          <w:rFonts w:ascii="Arial" w:eastAsia="Times New Roman" w:hAnsi="Arial" w:cs="Arial"/>
          <w:color w:val="000000"/>
          <w:sz w:val="22"/>
          <w:szCs w:val="22"/>
          <w:lang w:val="es-PE" w:eastAsia="es-PE"/>
        </w:rPr>
      </w:pPr>
      <w:r>
        <w:rPr>
          <w:rFonts w:ascii="Arial" w:eastAsia="Times New Roman" w:hAnsi="Arial" w:cs="Arial"/>
          <w:color w:val="000000"/>
          <w:sz w:val="22"/>
          <w:szCs w:val="22"/>
          <w:lang w:val="es-PE" w:eastAsia="es-PE"/>
        </w:rPr>
        <w:t xml:space="preserve">Para tal efecto, </w:t>
      </w:r>
      <w:r w:rsidR="007B1F1F" w:rsidRPr="00824FB8">
        <w:rPr>
          <w:rFonts w:ascii="Arial" w:eastAsia="Times New Roman" w:hAnsi="Arial" w:cs="Arial"/>
          <w:color w:val="000000"/>
          <w:sz w:val="22"/>
          <w:szCs w:val="22"/>
          <w:lang w:val="es-PE" w:eastAsia="es-PE"/>
        </w:rPr>
        <w:t xml:space="preserve">el </w:t>
      </w:r>
      <w:r w:rsidR="000F5372">
        <w:rPr>
          <w:rFonts w:ascii="Arial" w:eastAsia="Times New Roman" w:hAnsi="Arial" w:cs="Arial"/>
          <w:color w:val="000000"/>
          <w:sz w:val="22"/>
          <w:szCs w:val="22"/>
          <w:lang w:val="es-PE" w:eastAsia="es-PE"/>
        </w:rPr>
        <w:t>R</w:t>
      </w:r>
      <w:r w:rsidR="007B1F1F" w:rsidRPr="00824FB8">
        <w:rPr>
          <w:rFonts w:ascii="Arial" w:eastAsia="Times New Roman" w:hAnsi="Arial" w:cs="Arial"/>
          <w:color w:val="000000"/>
          <w:sz w:val="22"/>
          <w:szCs w:val="22"/>
          <w:lang w:val="es-PE" w:eastAsia="es-PE"/>
        </w:rPr>
        <w:t>epresent</w:t>
      </w:r>
      <w:r>
        <w:rPr>
          <w:rFonts w:ascii="Arial" w:eastAsia="Times New Roman" w:hAnsi="Arial" w:cs="Arial"/>
          <w:color w:val="000000"/>
          <w:sz w:val="22"/>
          <w:szCs w:val="22"/>
          <w:lang w:val="es-PE" w:eastAsia="es-PE"/>
        </w:rPr>
        <w:t xml:space="preserve">ante </w:t>
      </w:r>
      <w:r w:rsidR="000F5372">
        <w:rPr>
          <w:rFonts w:ascii="Arial" w:eastAsia="Times New Roman" w:hAnsi="Arial" w:cs="Arial"/>
          <w:color w:val="000000"/>
          <w:sz w:val="22"/>
          <w:szCs w:val="22"/>
          <w:lang w:val="es-PE" w:eastAsia="es-PE"/>
        </w:rPr>
        <w:t xml:space="preserve">Legal </w:t>
      </w:r>
      <w:r>
        <w:rPr>
          <w:rFonts w:ascii="Arial" w:eastAsia="Times New Roman" w:hAnsi="Arial" w:cs="Arial"/>
          <w:color w:val="000000"/>
          <w:sz w:val="22"/>
          <w:szCs w:val="22"/>
          <w:lang w:val="es-PE" w:eastAsia="es-PE"/>
        </w:rPr>
        <w:t xml:space="preserve">de la Empresa Privada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Pr>
          <w:rFonts w:ascii="Arial" w:eastAsia="Times New Roman" w:hAnsi="Arial" w:cs="Arial"/>
          <w:color w:val="000000"/>
          <w:sz w:val="22"/>
          <w:szCs w:val="22"/>
          <w:lang w:val="es-PE" w:eastAsia="es-PE"/>
        </w:rPr>
        <w:t xml:space="preserve">adjudicataria de la buena pro debe presentar la totalidad de los requisitos establecidos en las </w:t>
      </w:r>
      <w:r w:rsidR="004E406B">
        <w:rPr>
          <w:rFonts w:ascii="Arial" w:eastAsia="Times New Roman" w:hAnsi="Arial" w:cs="Arial"/>
          <w:color w:val="000000"/>
          <w:sz w:val="22"/>
          <w:szCs w:val="22"/>
          <w:lang w:val="es-PE" w:eastAsia="es-PE"/>
        </w:rPr>
        <w:t>Bases</w:t>
      </w:r>
      <w:r>
        <w:rPr>
          <w:rFonts w:ascii="Arial" w:eastAsia="Times New Roman" w:hAnsi="Arial" w:cs="Arial"/>
          <w:color w:val="000000"/>
          <w:sz w:val="22"/>
          <w:szCs w:val="22"/>
          <w:lang w:val="es-PE" w:eastAsia="es-PE"/>
        </w:rPr>
        <w:t xml:space="preserve"> para el perfeccionamiento del Convenio dentro de </w:t>
      </w:r>
      <w:r w:rsidR="007B1F1F" w:rsidRPr="00824FB8">
        <w:rPr>
          <w:rFonts w:ascii="Arial" w:eastAsia="Times New Roman" w:hAnsi="Arial" w:cs="Arial"/>
          <w:color w:val="000000"/>
          <w:sz w:val="22"/>
          <w:szCs w:val="22"/>
          <w:lang w:val="es-PE" w:eastAsia="es-PE"/>
        </w:rPr>
        <w:t xml:space="preserve">los quince (15) </w:t>
      </w:r>
      <w:r w:rsidR="001903D3" w:rsidRPr="00CC384A">
        <w:rPr>
          <w:rFonts w:ascii="Arial" w:eastAsia="Times New Roman" w:hAnsi="Arial" w:cs="Arial"/>
          <w:color w:val="000000"/>
          <w:sz w:val="22"/>
          <w:szCs w:val="22"/>
          <w:lang w:val="es-PE" w:eastAsia="es-PE"/>
        </w:rPr>
        <w:t>días hábiles</w:t>
      </w:r>
      <w:r w:rsidR="007B1F1F" w:rsidRPr="00F52417">
        <w:rPr>
          <w:rFonts w:ascii="Arial" w:eastAsia="Times New Roman" w:hAnsi="Arial" w:cs="Arial"/>
          <w:color w:val="000000"/>
          <w:sz w:val="22"/>
          <w:szCs w:val="22"/>
          <w:lang w:val="es-PE" w:eastAsia="es-PE"/>
        </w:rPr>
        <w:t xml:space="preserve"> </w:t>
      </w:r>
      <w:r w:rsidR="005F306F">
        <w:rPr>
          <w:rFonts w:ascii="Arial" w:eastAsia="Times New Roman" w:hAnsi="Arial" w:cs="Arial"/>
          <w:color w:val="000000"/>
          <w:sz w:val="22"/>
          <w:szCs w:val="22"/>
          <w:lang w:val="es-PE" w:eastAsia="es-PE"/>
        </w:rPr>
        <w:t xml:space="preserve">siguientes </w:t>
      </w:r>
      <w:r w:rsidR="007B1F1F" w:rsidRPr="00F52417">
        <w:rPr>
          <w:rFonts w:ascii="Arial" w:eastAsia="Times New Roman" w:hAnsi="Arial" w:cs="Arial"/>
          <w:color w:val="000000"/>
          <w:sz w:val="22"/>
          <w:szCs w:val="22"/>
          <w:lang w:val="es-PE" w:eastAsia="es-PE"/>
        </w:rPr>
        <w:t>de haber quedado consentida la buena pro y</w:t>
      </w:r>
      <w:r>
        <w:rPr>
          <w:rFonts w:ascii="Arial" w:eastAsia="Times New Roman" w:hAnsi="Arial" w:cs="Arial"/>
          <w:color w:val="000000"/>
          <w:sz w:val="22"/>
          <w:szCs w:val="22"/>
          <w:lang w:val="es-PE" w:eastAsia="es-PE"/>
        </w:rPr>
        <w:t xml:space="preserve">. De ser necesario dicho plazo es prorrogado por única vez hasta en quince (15) días adicionales contados desde el vencimiento del plazo para presentación de los requisitos establecidos en las Bases. </w:t>
      </w:r>
    </w:p>
    <w:p w14:paraId="3C1A43AD" w14:textId="77777777" w:rsidR="00906779" w:rsidRPr="00F52417" w:rsidRDefault="00906779" w:rsidP="00F11A5F">
      <w:pPr>
        <w:ind w:left="567"/>
        <w:jc w:val="both"/>
        <w:rPr>
          <w:rFonts w:ascii="Arial" w:eastAsia="Times New Roman" w:hAnsi="Arial" w:cs="Arial"/>
          <w:color w:val="000000"/>
          <w:sz w:val="22"/>
          <w:szCs w:val="22"/>
          <w:lang w:val="es-PE" w:eastAsia="es-PE"/>
        </w:rPr>
      </w:pPr>
    </w:p>
    <w:p w14:paraId="56A30A0E" w14:textId="77777777" w:rsidR="00F34154" w:rsidRPr="00824FB8" w:rsidRDefault="002B1A69" w:rsidP="00F11A5F">
      <w:pPr>
        <w:pStyle w:val="Prrafodelista"/>
        <w:widowControl w:val="0"/>
        <w:numPr>
          <w:ilvl w:val="0"/>
          <w:numId w:val="17"/>
        </w:numPr>
        <w:spacing w:after="0" w:line="240" w:lineRule="auto"/>
        <w:ind w:left="567" w:hanging="567"/>
        <w:jc w:val="both"/>
        <w:rPr>
          <w:rFonts w:ascii="Arial" w:eastAsia="Batang" w:hAnsi="Arial" w:cs="Arial"/>
          <w:b/>
          <w:caps/>
          <w:color w:val="000000"/>
          <w:lang w:val="es-PE" w:eastAsia="es-PE"/>
        </w:rPr>
      </w:pPr>
      <w:r w:rsidRPr="00824FB8">
        <w:rPr>
          <w:rFonts w:ascii="Arial" w:eastAsia="Batang" w:hAnsi="Arial" w:cs="Arial"/>
          <w:b/>
          <w:caps/>
          <w:color w:val="000000"/>
          <w:lang w:val="es-PE" w:eastAsia="es-PE"/>
        </w:rPr>
        <w:t xml:space="preserve">REQUISITOS PARA LA SUSCRIPCIÓN </w:t>
      </w:r>
      <w:r w:rsidR="00F34154" w:rsidRPr="00824FB8">
        <w:rPr>
          <w:rFonts w:ascii="Arial" w:eastAsia="Batang" w:hAnsi="Arial" w:cs="Arial"/>
          <w:b/>
          <w:caps/>
          <w:color w:val="000000"/>
          <w:lang w:val="es-PE" w:eastAsia="es-PE"/>
        </w:rPr>
        <w:t>DEL CONVENIO DE INVERSIÓN</w:t>
      </w:r>
    </w:p>
    <w:p w14:paraId="47C59C7E" w14:textId="77777777" w:rsidR="0026095B" w:rsidRPr="00824FB8" w:rsidRDefault="0026095B" w:rsidP="00FC1B6F">
      <w:pPr>
        <w:pStyle w:val="Prrafodelista"/>
        <w:widowControl w:val="0"/>
        <w:spacing w:after="0" w:line="240" w:lineRule="auto"/>
        <w:ind w:left="567"/>
        <w:jc w:val="both"/>
        <w:rPr>
          <w:rFonts w:ascii="Arial" w:eastAsia="Batang" w:hAnsi="Arial" w:cs="Arial"/>
          <w:b/>
          <w:caps/>
          <w:color w:val="000000"/>
          <w:lang w:val="es-PE" w:eastAsia="es-PE"/>
        </w:rPr>
      </w:pPr>
    </w:p>
    <w:p w14:paraId="03116CB6" w14:textId="77777777" w:rsidR="005A5182" w:rsidRPr="00824FB8" w:rsidRDefault="00801443" w:rsidP="00FC1B6F">
      <w:pPr>
        <w:ind w:left="567"/>
        <w:jc w:val="both"/>
        <w:rPr>
          <w:rFonts w:ascii="Arial" w:hAnsi="Arial" w:cs="Arial"/>
          <w:iCs/>
          <w:sz w:val="22"/>
          <w:szCs w:val="22"/>
        </w:rPr>
      </w:pPr>
      <w:r w:rsidRPr="00824FB8">
        <w:rPr>
          <w:rFonts w:ascii="Arial" w:hAnsi="Arial" w:cs="Arial"/>
          <w:iCs/>
          <w:sz w:val="22"/>
          <w:szCs w:val="22"/>
        </w:rPr>
        <w:t>En la fecha establecida por el Comité Especial para la suscripción del Convenio</w:t>
      </w:r>
      <w:r w:rsidR="003404D5" w:rsidRPr="00824FB8">
        <w:rPr>
          <w:rFonts w:ascii="Arial" w:hAnsi="Arial" w:cs="Arial"/>
          <w:iCs/>
          <w:sz w:val="22"/>
          <w:szCs w:val="22"/>
        </w:rPr>
        <w:t>, la</w:t>
      </w:r>
      <w:r w:rsidR="00847AE2" w:rsidRPr="00824FB8">
        <w:rPr>
          <w:rFonts w:ascii="Arial" w:hAnsi="Arial" w:cs="Arial"/>
          <w:iCs/>
          <w:sz w:val="22"/>
          <w:szCs w:val="22"/>
        </w:rPr>
        <w:t xml:space="preserve"> Empresa Privada</w:t>
      </w:r>
      <w:r w:rsidR="005A5182" w:rsidRPr="00824FB8">
        <w:rPr>
          <w:rFonts w:ascii="Arial" w:hAnsi="Arial" w:cs="Arial"/>
          <w:iCs/>
          <w:sz w:val="22"/>
          <w:szCs w:val="22"/>
        </w:rPr>
        <w:t xml:space="preserve"> </w:t>
      </w:r>
      <w:r w:rsidR="003C547C" w:rsidRPr="003C547C">
        <w:rPr>
          <w:rFonts w:ascii="Arial" w:eastAsia="Batang" w:hAnsi="Arial" w:cs="Arial"/>
          <w:sz w:val="22"/>
          <w:szCs w:val="22"/>
          <w:lang w:eastAsia="es-PE"/>
        </w:rPr>
        <w:t>(o Consorcio)</w:t>
      </w:r>
      <w:r w:rsidR="003C547C" w:rsidRPr="003C547C">
        <w:rPr>
          <w:rFonts w:ascii="Arial" w:eastAsia="Batang" w:hAnsi="Arial" w:cs="Arial"/>
          <w:lang w:eastAsia="es-PE"/>
        </w:rPr>
        <w:t xml:space="preserve"> </w:t>
      </w:r>
      <w:r w:rsidR="005A5182" w:rsidRPr="00824FB8">
        <w:rPr>
          <w:rFonts w:ascii="Arial" w:hAnsi="Arial" w:cs="Arial"/>
          <w:iCs/>
          <w:sz w:val="22"/>
          <w:szCs w:val="22"/>
        </w:rPr>
        <w:t>Adjudicatari</w:t>
      </w:r>
      <w:r w:rsidR="00847AE2" w:rsidRPr="00824FB8">
        <w:rPr>
          <w:rFonts w:ascii="Arial" w:hAnsi="Arial" w:cs="Arial"/>
          <w:iCs/>
          <w:sz w:val="22"/>
          <w:szCs w:val="22"/>
        </w:rPr>
        <w:t>a</w:t>
      </w:r>
      <w:r w:rsidR="005A5182" w:rsidRPr="00824FB8">
        <w:rPr>
          <w:rFonts w:ascii="Arial" w:hAnsi="Arial" w:cs="Arial"/>
          <w:iCs/>
          <w:sz w:val="22"/>
          <w:szCs w:val="22"/>
        </w:rPr>
        <w:t xml:space="preserve"> de la Buena Pro entregará a la Entidad Pública</w:t>
      </w:r>
      <w:r w:rsidR="00D41834" w:rsidRPr="00824FB8">
        <w:rPr>
          <w:rFonts w:ascii="Arial" w:hAnsi="Arial" w:cs="Arial"/>
          <w:iCs/>
          <w:sz w:val="22"/>
          <w:szCs w:val="22"/>
        </w:rPr>
        <w:t xml:space="preserve"> </w:t>
      </w:r>
      <w:r w:rsidR="005A5182" w:rsidRPr="00824FB8">
        <w:rPr>
          <w:rFonts w:ascii="Arial" w:hAnsi="Arial" w:cs="Arial"/>
          <w:iCs/>
          <w:sz w:val="22"/>
          <w:szCs w:val="22"/>
        </w:rPr>
        <w:t>los siguientes documentos:</w:t>
      </w:r>
    </w:p>
    <w:p w14:paraId="4E843AEA" w14:textId="77777777" w:rsidR="005A5182" w:rsidRPr="00824FB8" w:rsidRDefault="005A5182" w:rsidP="00FC1B6F">
      <w:pPr>
        <w:jc w:val="both"/>
        <w:rPr>
          <w:rFonts w:ascii="Arial" w:hAnsi="Arial" w:cs="Arial"/>
          <w:iCs/>
          <w:sz w:val="22"/>
          <w:szCs w:val="22"/>
        </w:rPr>
      </w:pPr>
    </w:p>
    <w:p w14:paraId="41D4F0B6" w14:textId="77777777" w:rsidR="00202158" w:rsidRPr="00202158" w:rsidRDefault="00001056" w:rsidP="00FC1B6F">
      <w:pPr>
        <w:pStyle w:val="Prrafodelista"/>
        <w:numPr>
          <w:ilvl w:val="0"/>
          <w:numId w:val="5"/>
        </w:numPr>
        <w:spacing w:after="0" w:line="240" w:lineRule="auto"/>
        <w:ind w:left="1134" w:hanging="283"/>
        <w:jc w:val="both"/>
        <w:rPr>
          <w:rFonts w:ascii="Arial" w:hAnsi="Arial" w:cs="Arial"/>
          <w:iCs/>
        </w:rPr>
      </w:pPr>
      <w:r>
        <w:rPr>
          <w:rFonts w:ascii="Arial" w:hAnsi="Arial" w:cs="Arial"/>
          <w:iCs/>
        </w:rPr>
        <w:t>Copia simple (legible) de la v</w:t>
      </w:r>
      <w:r w:rsidR="00202158" w:rsidRPr="00124987">
        <w:rPr>
          <w:rFonts w:ascii="Arial" w:hAnsi="Arial" w:cs="Arial"/>
          <w:iCs/>
        </w:rPr>
        <w:t xml:space="preserve">igencia de poder expedido por los Registros Públicos con una antigüedad no mayor de </w:t>
      </w:r>
      <w:r>
        <w:rPr>
          <w:rFonts w:ascii="Arial" w:hAnsi="Arial" w:cs="Arial"/>
          <w:iCs/>
        </w:rPr>
        <w:t>tres (03)</w:t>
      </w:r>
      <w:r w:rsidR="00202158" w:rsidRPr="00124987">
        <w:rPr>
          <w:rFonts w:ascii="Arial" w:hAnsi="Arial" w:cs="Arial"/>
          <w:iCs/>
        </w:rPr>
        <w:t xml:space="preserve"> </w:t>
      </w:r>
      <w:r>
        <w:rPr>
          <w:rFonts w:ascii="Arial" w:hAnsi="Arial" w:cs="Arial"/>
          <w:iCs/>
        </w:rPr>
        <w:t>meses</w:t>
      </w:r>
      <w:r w:rsidR="00202158" w:rsidRPr="00124987">
        <w:rPr>
          <w:rFonts w:ascii="Arial" w:hAnsi="Arial" w:cs="Arial"/>
          <w:iCs/>
        </w:rPr>
        <w:t xml:space="preserve"> a la firma del </w:t>
      </w:r>
      <w:r w:rsidR="00CD7029">
        <w:rPr>
          <w:rFonts w:ascii="Arial" w:hAnsi="Arial" w:cs="Arial"/>
          <w:iCs/>
        </w:rPr>
        <w:t>C</w:t>
      </w:r>
      <w:r w:rsidR="00202158" w:rsidRPr="00124987">
        <w:rPr>
          <w:rFonts w:ascii="Arial" w:hAnsi="Arial" w:cs="Arial"/>
          <w:iCs/>
        </w:rPr>
        <w:t xml:space="preserve">onvenio </w:t>
      </w:r>
      <w:r w:rsidR="00CD7029">
        <w:rPr>
          <w:rFonts w:ascii="Arial" w:hAnsi="Arial" w:cs="Arial"/>
          <w:iCs/>
        </w:rPr>
        <w:t xml:space="preserve">de Inversión </w:t>
      </w:r>
      <w:r w:rsidR="00202158" w:rsidRPr="00124987">
        <w:rPr>
          <w:rFonts w:ascii="Arial" w:hAnsi="Arial" w:cs="Arial"/>
          <w:iCs/>
        </w:rPr>
        <w:t xml:space="preserve">computada desde la fecha de emisión, que consigne la designación del(los) </w:t>
      </w:r>
      <w:r w:rsidR="000F5372">
        <w:rPr>
          <w:rFonts w:ascii="Arial" w:hAnsi="Arial" w:cs="Arial"/>
          <w:iCs/>
        </w:rPr>
        <w:t>R</w:t>
      </w:r>
      <w:r w:rsidR="00202158" w:rsidRPr="00124987">
        <w:rPr>
          <w:rFonts w:ascii="Arial" w:hAnsi="Arial" w:cs="Arial"/>
          <w:iCs/>
        </w:rPr>
        <w:t xml:space="preserve">epresentante(s) </w:t>
      </w:r>
      <w:r w:rsidR="000F5372">
        <w:rPr>
          <w:rFonts w:ascii="Arial" w:hAnsi="Arial" w:cs="Arial"/>
          <w:iCs/>
        </w:rPr>
        <w:t>L</w:t>
      </w:r>
      <w:r w:rsidR="00202158" w:rsidRPr="00124987">
        <w:rPr>
          <w:rFonts w:ascii="Arial" w:hAnsi="Arial" w:cs="Arial"/>
          <w:iCs/>
        </w:rPr>
        <w:t>egal(es) que cuenten con facultades para suscribir el Convenio.</w:t>
      </w:r>
    </w:p>
    <w:p w14:paraId="21234E76" w14:textId="77777777" w:rsidR="00050352" w:rsidRPr="00050352" w:rsidRDefault="005A5182" w:rsidP="00FC1B6F">
      <w:pPr>
        <w:pStyle w:val="Prrafodelista"/>
        <w:numPr>
          <w:ilvl w:val="0"/>
          <w:numId w:val="5"/>
        </w:numPr>
        <w:spacing w:after="0" w:line="240" w:lineRule="auto"/>
        <w:ind w:left="1134" w:hanging="283"/>
        <w:jc w:val="both"/>
        <w:rPr>
          <w:rFonts w:ascii="Arial" w:hAnsi="Arial" w:cs="Arial"/>
          <w:iCs/>
        </w:rPr>
      </w:pPr>
      <w:r w:rsidRPr="00824FB8">
        <w:rPr>
          <w:rFonts w:ascii="Arial" w:hAnsi="Arial" w:cs="Arial"/>
          <w:iCs/>
        </w:rPr>
        <w:t xml:space="preserve">Garantía de </w:t>
      </w:r>
      <w:r w:rsidRPr="00B95CFF">
        <w:rPr>
          <w:rFonts w:ascii="Arial" w:hAnsi="Arial" w:cs="Arial"/>
          <w:iCs/>
        </w:rPr>
        <w:t>Fiel Cumplimiento conforme a</w:t>
      </w:r>
      <w:r w:rsidR="0025357C" w:rsidRPr="00050352">
        <w:rPr>
          <w:rFonts w:ascii="Arial" w:hAnsi="Arial" w:cs="Arial"/>
          <w:iCs/>
        </w:rPr>
        <w:t>l</w:t>
      </w:r>
      <w:r w:rsidR="00050352" w:rsidRPr="00050352">
        <w:rPr>
          <w:rFonts w:ascii="Arial" w:hAnsi="Arial" w:cs="Arial"/>
          <w:iCs/>
        </w:rPr>
        <w:t xml:space="preserve"> </w:t>
      </w:r>
      <w:r w:rsidRPr="00050352">
        <w:rPr>
          <w:rFonts w:ascii="Arial" w:hAnsi="Arial" w:cs="Arial"/>
          <w:iCs/>
        </w:rPr>
        <w:t>Anexo</w:t>
      </w:r>
      <w:r w:rsidR="00050352" w:rsidRPr="00050352">
        <w:rPr>
          <w:rFonts w:ascii="Arial" w:hAnsi="Arial" w:cs="Arial"/>
          <w:iCs/>
        </w:rPr>
        <w:t xml:space="preserve"> </w:t>
      </w:r>
      <w:r w:rsidR="00BE6165" w:rsidRPr="00124987">
        <w:rPr>
          <w:rFonts w:ascii="Arial" w:hAnsi="Arial" w:cs="Arial"/>
          <w:iCs/>
        </w:rPr>
        <w:t>N° 5</w:t>
      </w:r>
      <w:r w:rsidR="00BE6165" w:rsidRPr="00B95CFF">
        <w:rPr>
          <w:rFonts w:ascii="Arial" w:hAnsi="Arial"/>
        </w:rPr>
        <w:t>-</w:t>
      </w:r>
      <w:r w:rsidR="00BE6165" w:rsidRPr="00050352">
        <w:rPr>
          <w:rFonts w:ascii="Arial" w:hAnsi="Arial" w:cs="Arial"/>
          <w:iCs/>
        </w:rPr>
        <w:t>B</w:t>
      </w:r>
      <w:r w:rsidR="00BC04D6" w:rsidRPr="00B95CFF">
        <w:rPr>
          <w:rFonts w:ascii="Arial" w:hAnsi="Arial"/>
        </w:rPr>
        <w:t xml:space="preserve"> </w:t>
      </w:r>
      <w:r w:rsidR="00BC04D6" w:rsidRPr="00050352">
        <w:rPr>
          <w:rFonts w:ascii="Arial" w:hAnsi="Arial"/>
        </w:rPr>
        <w:t xml:space="preserve">y la Cláusula Décimo Segunda del Convenio de Inversión </w:t>
      </w:r>
      <w:r w:rsidR="005F306F">
        <w:rPr>
          <w:rFonts w:ascii="Arial" w:hAnsi="Arial"/>
        </w:rPr>
        <w:t>(</w:t>
      </w:r>
      <w:r w:rsidR="00BC04D6" w:rsidRPr="00050352">
        <w:rPr>
          <w:rFonts w:ascii="Arial" w:hAnsi="Arial"/>
        </w:rPr>
        <w:t xml:space="preserve">Anexo </w:t>
      </w:r>
      <w:r w:rsidR="00BE6165" w:rsidRPr="00050352">
        <w:rPr>
          <w:rFonts w:ascii="Arial" w:hAnsi="Arial"/>
        </w:rPr>
        <w:t xml:space="preserve">N° </w:t>
      </w:r>
      <w:r w:rsidR="005F306F">
        <w:rPr>
          <w:rFonts w:ascii="Arial" w:hAnsi="Arial"/>
        </w:rPr>
        <w:t>6)</w:t>
      </w:r>
      <w:r w:rsidRPr="00050352">
        <w:rPr>
          <w:rFonts w:ascii="Arial" w:hAnsi="Arial" w:cs="Arial"/>
          <w:iCs/>
        </w:rPr>
        <w:t>.</w:t>
      </w:r>
    </w:p>
    <w:p w14:paraId="6285BE43" w14:textId="77777777" w:rsidR="00050352" w:rsidRPr="00050352" w:rsidRDefault="0075277F" w:rsidP="00FC1B6F">
      <w:pPr>
        <w:pStyle w:val="Prrafodelista"/>
        <w:numPr>
          <w:ilvl w:val="0"/>
          <w:numId w:val="5"/>
        </w:numPr>
        <w:spacing w:after="0" w:line="240" w:lineRule="auto"/>
        <w:ind w:left="1134" w:hanging="283"/>
        <w:jc w:val="both"/>
        <w:rPr>
          <w:rFonts w:ascii="Arial" w:hAnsi="Arial" w:cs="Arial"/>
          <w:iCs/>
        </w:rPr>
      </w:pPr>
      <w:r>
        <w:rPr>
          <w:rFonts w:ascii="Arial" w:hAnsi="Arial" w:cs="Arial"/>
          <w:iCs/>
        </w:rPr>
        <w:t>Contrato</w:t>
      </w:r>
      <w:r w:rsidR="00050352" w:rsidRPr="00050352">
        <w:rPr>
          <w:rFonts w:ascii="Arial" w:hAnsi="Arial" w:cs="Arial"/>
          <w:iCs/>
        </w:rPr>
        <w:t xml:space="preserve"> celebrado con el(los) Ejecutor(es) del Proyecto, cumpliendo con las condiciones establecidas en los Términos de Referencia del Anexo N° 3-A </w:t>
      </w:r>
      <w:r w:rsidR="00050352" w:rsidRPr="00124987">
        <w:rPr>
          <w:rFonts w:ascii="Arial" w:hAnsi="Arial" w:cs="Arial"/>
          <w:iCs/>
          <w:color w:val="FF0000"/>
        </w:rPr>
        <w:t>(O ANEXO N° 3-B</w:t>
      </w:r>
      <w:r w:rsidR="00627366">
        <w:rPr>
          <w:rFonts w:ascii="Arial" w:hAnsi="Arial" w:cs="Arial"/>
          <w:iCs/>
          <w:color w:val="FF0000"/>
        </w:rPr>
        <w:t>, DE CORRESPONDER</w:t>
      </w:r>
      <w:r w:rsidR="00050352" w:rsidRPr="00124987">
        <w:rPr>
          <w:rFonts w:ascii="Arial" w:hAnsi="Arial" w:cs="Arial"/>
          <w:iCs/>
          <w:color w:val="FF0000"/>
        </w:rPr>
        <w:t>)</w:t>
      </w:r>
      <w:r w:rsidR="00050352" w:rsidRPr="00B95CFF">
        <w:rPr>
          <w:rFonts w:ascii="Arial" w:hAnsi="Arial" w:cs="Arial"/>
          <w:iCs/>
        </w:rPr>
        <w:t>.</w:t>
      </w:r>
    </w:p>
    <w:p w14:paraId="3FE0EF6D" w14:textId="77777777" w:rsidR="0051136C" w:rsidRDefault="0051136C" w:rsidP="00FC1B6F">
      <w:pPr>
        <w:pStyle w:val="Prrafodelista"/>
        <w:widowControl w:val="0"/>
        <w:spacing w:after="0" w:line="240" w:lineRule="auto"/>
        <w:ind w:left="1134"/>
        <w:jc w:val="both"/>
        <w:rPr>
          <w:rFonts w:ascii="Arial" w:hAnsi="Arial" w:cs="Arial"/>
        </w:rPr>
      </w:pPr>
    </w:p>
    <w:p w14:paraId="334DEF55" w14:textId="77777777" w:rsidR="00253881" w:rsidRPr="00824FB8" w:rsidRDefault="00253881" w:rsidP="00FC1B6F">
      <w:pPr>
        <w:pStyle w:val="Prrafodelista"/>
        <w:widowControl w:val="0"/>
        <w:spacing w:after="0" w:line="240" w:lineRule="auto"/>
        <w:ind w:left="567"/>
        <w:jc w:val="both"/>
        <w:rPr>
          <w:rFonts w:ascii="Arial" w:hAnsi="Arial" w:cs="Arial"/>
        </w:rPr>
      </w:pPr>
      <w:r w:rsidRPr="00824FB8">
        <w:rPr>
          <w:rFonts w:ascii="Arial" w:hAnsi="Arial" w:cs="Arial"/>
        </w:rPr>
        <w:t xml:space="preserve">En caso de </w:t>
      </w:r>
      <w:r w:rsidR="00CD7029">
        <w:rPr>
          <w:rFonts w:ascii="Arial" w:hAnsi="Arial" w:cs="Arial"/>
        </w:rPr>
        <w:t>C</w:t>
      </w:r>
      <w:r w:rsidR="00CD7029" w:rsidRPr="00824FB8">
        <w:rPr>
          <w:rFonts w:ascii="Arial" w:hAnsi="Arial" w:cs="Arial"/>
        </w:rPr>
        <w:t xml:space="preserve">onsorcio </w:t>
      </w:r>
      <w:r w:rsidRPr="00824FB8">
        <w:rPr>
          <w:rFonts w:ascii="Arial" w:hAnsi="Arial" w:cs="Arial"/>
        </w:rPr>
        <w:t xml:space="preserve">de deberá solicitar adicionalmente: </w:t>
      </w:r>
    </w:p>
    <w:p w14:paraId="4FE35556" w14:textId="77777777" w:rsidR="00253881" w:rsidRPr="00824FB8" w:rsidRDefault="00253881" w:rsidP="00FC1B6F">
      <w:pPr>
        <w:pStyle w:val="Prrafodelista"/>
        <w:widowControl w:val="0"/>
        <w:spacing w:after="0" w:line="240" w:lineRule="auto"/>
        <w:ind w:left="567"/>
        <w:jc w:val="both"/>
        <w:rPr>
          <w:rFonts w:ascii="Arial" w:hAnsi="Arial" w:cs="Arial"/>
        </w:rPr>
      </w:pPr>
    </w:p>
    <w:p w14:paraId="5F4DACB1" w14:textId="77777777" w:rsidR="006C1A58" w:rsidRPr="00824FB8" w:rsidRDefault="0075277F" w:rsidP="00FC1B6F">
      <w:pPr>
        <w:pStyle w:val="Prrafodelista"/>
        <w:numPr>
          <w:ilvl w:val="0"/>
          <w:numId w:val="5"/>
        </w:numPr>
        <w:spacing w:after="0" w:line="240" w:lineRule="auto"/>
        <w:ind w:left="1134" w:hanging="283"/>
        <w:jc w:val="both"/>
        <w:rPr>
          <w:rFonts w:ascii="Arial" w:hAnsi="Arial" w:cs="Arial"/>
          <w:iCs/>
        </w:rPr>
      </w:pPr>
      <w:r>
        <w:rPr>
          <w:rFonts w:ascii="Arial" w:hAnsi="Arial" w:cs="Arial"/>
          <w:iCs/>
        </w:rPr>
        <w:t>Contrato de</w:t>
      </w:r>
      <w:r w:rsidR="00253881" w:rsidRPr="00824FB8">
        <w:rPr>
          <w:rFonts w:ascii="Arial" w:hAnsi="Arial" w:cs="Arial"/>
          <w:iCs/>
        </w:rPr>
        <w:t xml:space="preserve"> Consorcio, que esté acorde a lo señalado en la Declaración Jurada del </w:t>
      </w:r>
      <w:r w:rsidR="00253881" w:rsidRPr="00EB1FDF">
        <w:rPr>
          <w:rFonts w:ascii="Arial" w:hAnsi="Arial"/>
        </w:rPr>
        <w:t xml:space="preserve">Anexo </w:t>
      </w:r>
      <w:r w:rsidR="00BE6165" w:rsidRPr="00EB1FDF">
        <w:rPr>
          <w:rFonts w:ascii="Arial" w:hAnsi="Arial"/>
        </w:rPr>
        <w:t>N° 4-</w:t>
      </w:r>
      <w:r w:rsidR="00BE6165" w:rsidRPr="00EB1FDF">
        <w:rPr>
          <w:rFonts w:ascii="Arial" w:hAnsi="Arial" w:cs="Arial"/>
          <w:iCs/>
        </w:rPr>
        <w:t>K</w:t>
      </w:r>
      <w:r w:rsidR="00253881" w:rsidRPr="00824FB8">
        <w:rPr>
          <w:rFonts w:ascii="Arial" w:hAnsi="Arial" w:cs="Arial"/>
          <w:iCs/>
        </w:rPr>
        <w:t>.</w:t>
      </w:r>
      <w:r w:rsidR="006C1A58" w:rsidRPr="00824FB8">
        <w:rPr>
          <w:rFonts w:ascii="Arial" w:hAnsi="Arial" w:cs="Arial"/>
          <w:iCs/>
        </w:rPr>
        <w:t xml:space="preserve"> El contenido del contrato de Consorcio es</w:t>
      </w:r>
      <w:r w:rsidR="00726FAD" w:rsidRPr="00824FB8">
        <w:rPr>
          <w:rFonts w:ascii="Arial" w:hAnsi="Arial" w:cs="Arial"/>
          <w:iCs/>
        </w:rPr>
        <w:t xml:space="preserve"> el siguiente</w:t>
      </w:r>
      <w:r w:rsidR="006C1A58" w:rsidRPr="00824FB8">
        <w:rPr>
          <w:rFonts w:ascii="Arial" w:hAnsi="Arial" w:cs="Arial"/>
          <w:iCs/>
        </w:rPr>
        <w:t xml:space="preserve">: </w:t>
      </w:r>
    </w:p>
    <w:p w14:paraId="41E6E415" w14:textId="77777777" w:rsidR="00A46BD3" w:rsidRPr="00824FB8" w:rsidRDefault="00A46BD3" w:rsidP="00FC1B6F">
      <w:pPr>
        <w:pStyle w:val="Prrafodelista"/>
        <w:spacing w:after="0" w:line="240" w:lineRule="auto"/>
        <w:ind w:left="1134"/>
        <w:jc w:val="both"/>
        <w:rPr>
          <w:rFonts w:ascii="Arial" w:hAnsi="Arial" w:cs="Arial"/>
          <w:iCs/>
        </w:rPr>
      </w:pPr>
    </w:p>
    <w:p w14:paraId="51C8D50A" w14:textId="77777777" w:rsidR="006C1A58" w:rsidRPr="00824FB8" w:rsidRDefault="006C1A58" w:rsidP="00FC1B6F">
      <w:pPr>
        <w:ind w:left="1134"/>
        <w:jc w:val="both"/>
        <w:rPr>
          <w:rFonts w:ascii="Arial" w:hAnsi="Arial" w:cs="Arial"/>
          <w:iCs/>
          <w:sz w:val="22"/>
          <w:szCs w:val="22"/>
        </w:rPr>
      </w:pPr>
      <w:r w:rsidRPr="00824FB8">
        <w:rPr>
          <w:rFonts w:ascii="Arial" w:hAnsi="Arial" w:cs="Arial"/>
          <w:iCs/>
          <w:sz w:val="22"/>
          <w:szCs w:val="22"/>
        </w:rPr>
        <w:t>a) Identificación del nombre o razón social de las empresas privadas integrantes del Consorcio.</w:t>
      </w:r>
    </w:p>
    <w:p w14:paraId="20A1D18D" w14:textId="77777777" w:rsidR="00A46BD3" w:rsidRPr="00B0086A" w:rsidRDefault="00A46BD3" w:rsidP="00FC1B6F">
      <w:pPr>
        <w:ind w:left="1134"/>
        <w:jc w:val="both"/>
        <w:rPr>
          <w:rFonts w:ascii="Arial" w:hAnsi="Arial"/>
          <w:sz w:val="22"/>
        </w:rPr>
      </w:pPr>
    </w:p>
    <w:p w14:paraId="7AF0DDCB" w14:textId="77777777" w:rsidR="006C1A58" w:rsidRPr="00EB1FDF" w:rsidRDefault="006C1A58" w:rsidP="00FC1B6F">
      <w:pPr>
        <w:ind w:left="1134"/>
        <w:jc w:val="both"/>
        <w:rPr>
          <w:rFonts w:ascii="Arial" w:hAnsi="Arial"/>
          <w:color w:val="000000"/>
          <w:sz w:val="22"/>
          <w:lang w:val="es-PE"/>
        </w:rPr>
      </w:pPr>
      <w:r w:rsidRPr="00EB1FDF">
        <w:rPr>
          <w:rFonts w:ascii="Arial" w:hAnsi="Arial"/>
          <w:color w:val="000000"/>
          <w:sz w:val="22"/>
          <w:lang w:val="es-PE"/>
        </w:rPr>
        <w:t xml:space="preserve">b) Designación del </w:t>
      </w:r>
      <w:r w:rsidR="000F5372" w:rsidRPr="00FC1B6F">
        <w:rPr>
          <w:rFonts w:ascii="Arial" w:hAnsi="Arial" w:cs="Arial"/>
          <w:sz w:val="22"/>
          <w:szCs w:val="22"/>
        </w:rPr>
        <w:t>Representante Legal</w:t>
      </w:r>
      <w:r w:rsidRPr="00EB1FDF">
        <w:rPr>
          <w:rFonts w:ascii="Arial" w:hAnsi="Arial"/>
          <w:color w:val="000000"/>
          <w:sz w:val="22"/>
          <w:lang w:val="es-PE"/>
        </w:rPr>
        <w:t xml:space="preserve"> común del Consorcio, con facultades para actuar en su nombre y representación, en todos los actos del proceso de selección, suscripción y ejecución del Convenio hasta la conformidad de recepción y liquidación. No tiene eficacia legal frente a la Entidad Pública los actos realizados por personas distintas al representante común.</w:t>
      </w:r>
    </w:p>
    <w:p w14:paraId="0579B135" w14:textId="77777777" w:rsidR="00A46BD3" w:rsidRPr="00B0086A" w:rsidRDefault="00A46BD3" w:rsidP="00F11A5F">
      <w:pPr>
        <w:ind w:left="1134"/>
        <w:jc w:val="both"/>
        <w:rPr>
          <w:rFonts w:ascii="Arial" w:hAnsi="Arial"/>
          <w:sz w:val="22"/>
        </w:rPr>
      </w:pPr>
    </w:p>
    <w:p w14:paraId="288FE67E" w14:textId="77777777" w:rsidR="006C1A58" w:rsidRPr="00824FB8" w:rsidRDefault="006C1A58" w:rsidP="00F11A5F">
      <w:pPr>
        <w:ind w:left="1134"/>
        <w:jc w:val="both"/>
        <w:rPr>
          <w:rFonts w:ascii="Arial" w:hAnsi="Arial" w:cs="Arial"/>
          <w:iCs/>
          <w:sz w:val="22"/>
          <w:szCs w:val="22"/>
        </w:rPr>
      </w:pPr>
      <w:r w:rsidRPr="00824FB8">
        <w:rPr>
          <w:rFonts w:ascii="Arial" w:hAnsi="Arial" w:cs="Arial"/>
          <w:iCs/>
          <w:sz w:val="22"/>
          <w:szCs w:val="22"/>
        </w:rPr>
        <w:lastRenderedPageBreak/>
        <w:t>c) El domicilio común del Consorcio, donde se remitirá las comunicaciones hechas por la Entidad Pública, siendo éste el único válido para todos los efectos.</w:t>
      </w:r>
    </w:p>
    <w:p w14:paraId="338A3801" w14:textId="77777777" w:rsidR="00A46BD3" w:rsidRPr="00B0086A" w:rsidRDefault="00A46BD3" w:rsidP="00F11A5F">
      <w:pPr>
        <w:ind w:left="1134"/>
        <w:jc w:val="both"/>
        <w:rPr>
          <w:rFonts w:ascii="Arial" w:hAnsi="Arial"/>
          <w:sz w:val="22"/>
        </w:rPr>
      </w:pPr>
    </w:p>
    <w:p w14:paraId="58935C19" w14:textId="77777777" w:rsidR="006C1A58" w:rsidRPr="00B0086A" w:rsidRDefault="006C1A58" w:rsidP="00F11A5F">
      <w:pPr>
        <w:ind w:left="1134"/>
        <w:jc w:val="both"/>
        <w:rPr>
          <w:rFonts w:ascii="Arial" w:hAnsi="Arial"/>
          <w:sz w:val="22"/>
        </w:rPr>
      </w:pPr>
      <w:r w:rsidRPr="00824FB8">
        <w:rPr>
          <w:rFonts w:ascii="Arial" w:hAnsi="Arial" w:cs="Arial"/>
          <w:iCs/>
          <w:sz w:val="22"/>
          <w:szCs w:val="22"/>
        </w:rPr>
        <w:t>d) Los porcentajes de participación de cada una de las empresas integrantes del Consorcio.</w:t>
      </w:r>
    </w:p>
    <w:p w14:paraId="28410DD7" w14:textId="77777777" w:rsidR="00E57FD7" w:rsidRPr="00824FB8" w:rsidRDefault="00E57FD7" w:rsidP="00F11A5F">
      <w:pPr>
        <w:ind w:left="1134"/>
        <w:jc w:val="both"/>
        <w:rPr>
          <w:rFonts w:ascii="Arial" w:hAnsi="Arial" w:cs="Arial"/>
          <w:iCs/>
          <w:sz w:val="22"/>
          <w:szCs w:val="22"/>
        </w:rPr>
      </w:pPr>
    </w:p>
    <w:p w14:paraId="62BCB404" w14:textId="77777777" w:rsidR="006C1A58" w:rsidRPr="00824FB8" w:rsidRDefault="006C1A58" w:rsidP="00F11A5F">
      <w:pPr>
        <w:ind w:left="1134"/>
        <w:jc w:val="both"/>
        <w:rPr>
          <w:rFonts w:ascii="Arial" w:hAnsi="Arial" w:cs="Arial"/>
          <w:iCs/>
          <w:sz w:val="22"/>
          <w:szCs w:val="22"/>
        </w:rPr>
      </w:pPr>
      <w:r w:rsidRPr="00824FB8">
        <w:rPr>
          <w:rFonts w:ascii="Arial" w:hAnsi="Arial" w:cs="Arial"/>
          <w:iCs/>
          <w:sz w:val="22"/>
          <w:szCs w:val="22"/>
        </w:rPr>
        <w:t>Lo indicado no excluye la información adicional que los consorciados puedan consignar en el contrato de Consorcio con la finalidad de regular su administración interna.</w:t>
      </w:r>
    </w:p>
    <w:p w14:paraId="7C52DF28" w14:textId="77777777" w:rsidR="006C1A58" w:rsidRPr="00824FB8" w:rsidRDefault="006C1A58" w:rsidP="00F11A5F">
      <w:pPr>
        <w:pStyle w:val="Prrafodelista"/>
        <w:widowControl w:val="0"/>
        <w:spacing w:after="0" w:line="240" w:lineRule="auto"/>
        <w:ind w:left="567"/>
        <w:jc w:val="both"/>
        <w:rPr>
          <w:rFonts w:ascii="Arial" w:hAnsi="Arial" w:cs="Arial"/>
        </w:rPr>
      </w:pPr>
    </w:p>
    <w:p w14:paraId="1247FC58" w14:textId="77777777" w:rsidR="00001056" w:rsidRPr="00001056" w:rsidRDefault="00001056" w:rsidP="00001056">
      <w:pPr>
        <w:pStyle w:val="Prrafodelista"/>
        <w:spacing w:after="0" w:line="240" w:lineRule="auto"/>
        <w:ind w:left="1134"/>
        <w:jc w:val="both"/>
        <w:rPr>
          <w:rFonts w:ascii="Arial" w:hAnsi="Arial" w:cs="Arial"/>
          <w:iCs/>
        </w:rPr>
      </w:pPr>
      <w:r>
        <w:rPr>
          <w:rFonts w:ascii="Arial" w:hAnsi="Arial" w:cs="Arial"/>
          <w:iCs/>
        </w:rPr>
        <w:t xml:space="preserve">e) </w:t>
      </w:r>
      <w:r w:rsidR="0013619D" w:rsidRPr="00001056">
        <w:rPr>
          <w:rFonts w:ascii="Arial" w:hAnsi="Arial" w:cs="Arial"/>
          <w:iCs/>
        </w:rPr>
        <w:t>Copia</w:t>
      </w:r>
      <w:r w:rsidR="00202158" w:rsidRPr="00001056">
        <w:rPr>
          <w:rFonts w:ascii="Arial" w:hAnsi="Arial" w:cs="Arial"/>
          <w:iCs/>
        </w:rPr>
        <w:t xml:space="preserve"> </w:t>
      </w:r>
      <w:r w:rsidRPr="00001056">
        <w:rPr>
          <w:rFonts w:ascii="Arial" w:hAnsi="Arial" w:cs="Arial"/>
          <w:iCs/>
        </w:rPr>
        <w:t xml:space="preserve">simple </w:t>
      </w:r>
      <w:r w:rsidR="00202158" w:rsidRPr="00001056">
        <w:rPr>
          <w:rFonts w:ascii="Arial" w:hAnsi="Arial" w:cs="Arial"/>
          <w:iCs/>
        </w:rPr>
        <w:t xml:space="preserve">de </w:t>
      </w:r>
      <w:r w:rsidRPr="00001056">
        <w:rPr>
          <w:rFonts w:ascii="Arial" w:hAnsi="Arial" w:cs="Arial"/>
          <w:iCs/>
        </w:rPr>
        <w:t>la vigencia de los poderes expedidos por los Registros Públicos con una antigüedad no mayor de tres (03) meses a la firma del Convenio de Inversión computada desde la fecha de emisión, que consigne la designación del(los) Representante(s) Legal(es)</w:t>
      </w:r>
      <w:r w:rsidR="00202158" w:rsidRPr="00001056">
        <w:rPr>
          <w:rFonts w:ascii="Arial" w:hAnsi="Arial" w:cs="Arial"/>
          <w:iCs/>
        </w:rPr>
        <w:t xml:space="preserve"> de las Empresas Privadas</w:t>
      </w:r>
      <w:r w:rsidR="0013619D" w:rsidRPr="00001056">
        <w:rPr>
          <w:rFonts w:ascii="Arial" w:hAnsi="Arial" w:cs="Arial"/>
          <w:iCs/>
        </w:rPr>
        <w:t xml:space="preserve"> </w:t>
      </w:r>
      <w:r w:rsidRPr="00001056">
        <w:rPr>
          <w:rFonts w:ascii="Arial" w:eastAsia="Batang" w:hAnsi="Arial" w:cs="Arial"/>
          <w:lang w:eastAsia="es-PE"/>
        </w:rPr>
        <w:t xml:space="preserve">que conforman </w:t>
      </w:r>
      <w:r w:rsidRPr="00001056">
        <w:rPr>
          <w:rFonts w:ascii="Arial" w:hAnsi="Arial" w:cs="Arial"/>
          <w:iCs/>
        </w:rPr>
        <w:t xml:space="preserve">o </w:t>
      </w:r>
      <w:r w:rsidR="0013619D" w:rsidRPr="00001056">
        <w:rPr>
          <w:rFonts w:ascii="Arial" w:hAnsi="Arial" w:cs="Arial"/>
          <w:iCs/>
        </w:rPr>
        <w:t>suscriben el Contrato de Consorcio</w:t>
      </w:r>
      <w:r w:rsidR="00202158" w:rsidRPr="00001056">
        <w:rPr>
          <w:rFonts w:ascii="Arial" w:hAnsi="Arial" w:cs="Arial"/>
          <w:iCs/>
        </w:rPr>
        <w:t>.</w:t>
      </w:r>
    </w:p>
    <w:p w14:paraId="6EA8645A" w14:textId="77777777" w:rsidR="00202158" w:rsidRPr="00124987" w:rsidRDefault="00202158" w:rsidP="00001056">
      <w:pPr>
        <w:pStyle w:val="Prrafodelista"/>
        <w:spacing w:after="0" w:line="240" w:lineRule="auto"/>
        <w:ind w:left="1134"/>
        <w:jc w:val="both"/>
        <w:rPr>
          <w:rFonts w:ascii="Arial" w:hAnsi="Arial" w:cs="Arial"/>
          <w:iCs/>
        </w:rPr>
      </w:pPr>
    </w:p>
    <w:p w14:paraId="4D1ECD3A" w14:textId="77777777" w:rsidR="005B5862" w:rsidRPr="005B5862" w:rsidRDefault="0013619D" w:rsidP="00F11A5F">
      <w:pPr>
        <w:widowControl w:val="0"/>
        <w:ind w:left="567"/>
        <w:jc w:val="both"/>
        <w:rPr>
          <w:rFonts w:ascii="Arial" w:hAnsi="Arial" w:cs="Arial"/>
          <w:iCs/>
          <w:sz w:val="22"/>
          <w:szCs w:val="22"/>
        </w:rPr>
      </w:pPr>
      <w:r>
        <w:rPr>
          <w:rFonts w:ascii="Arial" w:eastAsia="Batang" w:hAnsi="Arial" w:cs="Arial"/>
          <w:sz w:val="22"/>
          <w:szCs w:val="22"/>
          <w:lang w:val="es-ES" w:eastAsia="es-PE"/>
        </w:rPr>
        <w:t>E</w:t>
      </w:r>
      <w:r w:rsidR="005B5862" w:rsidRPr="005B5862">
        <w:rPr>
          <w:rFonts w:ascii="Arial" w:eastAsia="Batang" w:hAnsi="Arial" w:cs="Arial"/>
          <w:sz w:val="22"/>
          <w:szCs w:val="22"/>
          <w:lang w:val="es-ES" w:eastAsia="es-PE"/>
        </w:rPr>
        <w:t xml:space="preserve">l Comité Especial verifica que el ganador de la </w:t>
      </w:r>
      <w:r w:rsidR="005B5862" w:rsidRPr="00124987">
        <w:rPr>
          <w:rFonts w:ascii="Arial" w:hAnsi="Arial" w:cs="Arial"/>
          <w:iCs/>
          <w:sz w:val="22"/>
          <w:szCs w:val="22"/>
        </w:rPr>
        <w:t xml:space="preserve">Buena Pro y el </w:t>
      </w:r>
      <w:r w:rsidR="007C53B8">
        <w:rPr>
          <w:rFonts w:ascii="Arial" w:hAnsi="Arial" w:cs="Arial"/>
          <w:iCs/>
          <w:sz w:val="22"/>
          <w:szCs w:val="22"/>
        </w:rPr>
        <w:t>E</w:t>
      </w:r>
      <w:r w:rsidR="007C53B8" w:rsidRPr="00124987">
        <w:rPr>
          <w:rFonts w:ascii="Arial" w:hAnsi="Arial" w:cs="Arial"/>
          <w:iCs/>
          <w:sz w:val="22"/>
          <w:szCs w:val="22"/>
        </w:rPr>
        <w:t xml:space="preserve">jecutor </w:t>
      </w:r>
      <w:r w:rsidR="005B5862" w:rsidRPr="00124987">
        <w:rPr>
          <w:rFonts w:ascii="Arial" w:hAnsi="Arial" w:cs="Arial"/>
          <w:iCs/>
          <w:sz w:val="22"/>
          <w:szCs w:val="22"/>
        </w:rPr>
        <w:t xml:space="preserve">del </w:t>
      </w:r>
      <w:r w:rsidR="007C53B8">
        <w:rPr>
          <w:rFonts w:ascii="Arial" w:hAnsi="Arial" w:cs="Arial"/>
          <w:iCs/>
          <w:sz w:val="22"/>
          <w:szCs w:val="22"/>
        </w:rPr>
        <w:t>P</w:t>
      </w:r>
      <w:r w:rsidR="007C53B8" w:rsidRPr="00124987">
        <w:rPr>
          <w:rFonts w:ascii="Arial" w:hAnsi="Arial" w:cs="Arial"/>
          <w:iCs/>
          <w:sz w:val="22"/>
          <w:szCs w:val="22"/>
        </w:rPr>
        <w:t>royecto</w:t>
      </w:r>
      <w:r w:rsidR="007C53B8" w:rsidRPr="005B5862">
        <w:rPr>
          <w:rFonts w:ascii="Arial" w:eastAsia="Batang" w:hAnsi="Arial" w:cs="Arial"/>
          <w:sz w:val="22"/>
          <w:szCs w:val="22"/>
          <w:lang w:val="es-ES" w:eastAsia="es-PE"/>
        </w:rPr>
        <w:t xml:space="preserve"> </w:t>
      </w:r>
      <w:r w:rsidR="005B5862" w:rsidRPr="005B5862">
        <w:rPr>
          <w:rFonts w:ascii="Arial" w:eastAsia="Batang" w:hAnsi="Arial" w:cs="Arial"/>
          <w:sz w:val="22"/>
          <w:szCs w:val="22"/>
          <w:lang w:val="es-ES" w:eastAsia="es-PE"/>
        </w:rPr>
        <w:t>no se encuentren inhabilitados para contratar con el Estado</w:t>
      </w:r>
      <w:r w:rsidR="005B5862" w:rsidRPr="00124987">
        <w:rPr>
          <w:rFonts w:ascii="Arial" w:eastAsia="Batang" w:hAnsi="Arial" w:cs="Arial"/>
          <w:sz w:val="22"/>
          <w:szCs w:val="22"/>
          <w:lang w:val="es-ES" w:eastAsia="es-PE"/>
        </w:rPr>
        <w:t xml:space="preserve"> al momento de la suscripción del Convenio de Inversión. Para ello, puede </w:t>
      </w:r>
      <w:r w:rsidR="005B5862" w:rsidRPr="005B5862">
        <w:rPr>
          <w:rFonts w:ascii="Arial" w:hAnsi="Arial" w:cs="Arial"/>
          <w:iCs/>
          <w:sz w:val="22"/>
          <w:szCs w:val="22"/>
        </w:rPr>
        <w:t xml:space="preserve">solicitar apoyo a las áreas competentes de la Entidad Pública. Asimismo, verifica que el(los) </w:t>
      </w:r>
      <w:r w:rsidR="007C53B8">
        <w:rPr>
          <w:rFonts w:ascii="Arial" w:hAnsi="Arial" w:cs="Arial"/>
          <w:iCs/>
          <w:sz w:val="22"/>
          <w:szCs w:val="22"/>
        </w:rPr>
        <w:t>E</w:t>
      </w:r>
      <w:r w:rsidR="007C53B8" w:rsidRPr="005B5862">
        <w:rPr>
          <w:rFonts w:ascii="Arial" w:hAnsi="Arial" w:cs="Arial"/>
          <w:iCs/>
          <w:sz w:val="22"/>
          <w:szCs w:val="22"/>
        </w:rPr>
        <w:t>jecutor</w:t>
      </w:r>
      <w:r w:rsidR="005B5862" w:rsidRPr="005B5862">
        <w:rPr>
          <w:rFonts w:ascii="Arial" w:hAnsi="Arial" w:cs="Arial"/>
          <w:iCs/>
          <w:sz w:val="22"/>
          <w:szCs w:val="22"/>
        </w:rPr>
        <w:t xml:space="preserve">(es) del </w:t>
      </w:r>
      <w:r w:rsidR="007C53B8">
        <w:rPr>
          <w:rFonts w:ascii="Arial" w:hAnsi="Arial" w:cs="Arial"/>
          <w:iCs/>
          <w:sz w:val="22"/>
          <w:szCs w:val="22"/>
        </w:rPr>
        <w:t>P</w:t>
      </w:r>
      <w:r w:rsidR="007C53B8" w:rsidRPr="005B5862">
        <w:rPr>
          <w:rFonts w:ascii="Arial" w:hAnsi="Arial" w:cs="Arial"/>
          <w:iCs/>
          <w:sz w:val="22"/>
          <w:szCs w:val="22"/>
        </w:rPr>
        <w:t xml:space="preserve">royecto </w:t>
      </w:r>
      <w:r w:rsidR="005B5862" w:rsidRPr="005B5862">
        <w:rPr>
          <w:rFonts w:ascii="Arial" w:hAnsi="Arial" w:cs="Arial"/>
          <w:iCs/>
          <w:sz w:val="22"/>
          <w:szCs w:val="22"/>
        </w:rPr>
        <w:t>se encuentren con Registro Nacional de Proveedores vigente.</w:t>
      </w:r>
    </w:p>
    <w:p w14:paraId="31B3FFB7" w14:textId="77777777" w:rsidR="00E57FD7" w:rsidRPr="00824FB8" w:rsidRDefault="00E57FD7" w:rsidP="00F11A5F">
      <w:pPr>
        <w:widowControl w:val="0"/>
        <w:jc w:val="both"/>
        <w:rPr>
          <w:rFonts w:ascii="Arial" w:eastAsia="Batang" w:hAnsi="Arial" w:cs="Arial"/>
          <w:sz w:val="22"/>
          <w:szCs w:val="22"/>
          <w:lang w:val="es-ES" w:eastAsia="es-PE"/>
        </w:rPr>
      </w:pPr>
    </w:p>
    <w:p w14:paraId="6165DA8F" w14:textId="77777777" w:rsidR="005A5182" w:rsidRPr="00D524B5" w:rsidRDefault="005A5182" w:rsidP="00F11A5F">
      <w:pPr>
        <w:pStyle w:val="Prrafodelista"/>
        <w:widowControl w:val="0"/>
        <w:spacing w:after="0" w:line="240" w:lineRule="auto"/>
        <w:ind w:left="567"/>
        <w:jc w:val="both"/>
        <w:rPr>
          <w:rFonts w:ascii="Arial" w:hAnsi="Arial" w:cs="Arial"/>
          <w:iCs/>
        </w:rPr>
      </w:pPr>
      <w:r w:rsidRPr="00CC384A">
        <w:rPr>
          <w:rFonts w:ascii="Arial" w:hAnsi="Arial" w:cs="Arial"/>
          <w:iCs/>
        </w:rPr>
        <w:t xml:space="preserve">Siempre que </w:t>
      </w:r>
      <w:r w:rsidR="005B5862">
        <w:rPr>
          <w:rFonts w:ascii="Arial" w:hAnsi="Arial" w:cs="Arial"/>
          <w:iCs/>
        </w:rPr>
        <w:t xml:space="preserve">la Empresa Privada </w:t>
      </w:r>
      <w:r w:rsidR="003C547C" w:rsidRPr="003C547C">
        <w:rPr>
          <w:rFonts w:ascii="Arial" w:eastAsia="Batang" w:hAnsi="Arial" w:cs="Arial"/>
          <w:lang w:eastAsia="es-PE"/>
        </w:rPr>
        <w:t xml:space="preserve">(o Consorcio) </w:t>
      </w:r>
      <w:r w:rsidR="005B5862">
        <w:rPr>
          <w:rFonts w:ascii="Arial" w:hAnsi="Arial" w:cs="Arial"/>
          <w:iCs/>
        </w:rPr>
        <w:t>adjudicataria</w:t>
      </w:r>
      <w:r w:rsidRPr="00F52417">
        <w:rPr>
          <w:rFonts w:ascii="Arial" w:hAnsi="Arial" w:cs="Arial"/>
          <w:iCs/>
        </w:rPr>
        <w:t xml:space="preserve"> haya entregado los documentos antes señalados, se </w:t>
      </w:r>
      <w:r w:rsidRPr="00EB1FDF">
        <w:rPr>
          <w:rFonts w:ascii="Arial" w:hAnsi="Arial"/>
        </w:rPr>
        <w:t>procede</w:t>
      </w:r>
      <w:r w:rsidRPr="00D524B5">
        <w:rPr>
          <w:rFonts w:ascii="Arial" w:hAnsi="Arial" w:cs="Arial"/>
          <w:iCs/>
        </w:rPr>
        <w:t xml:space="preserve"> a la celebración del Convenio de Inversión y se le entrega al </w:t>
      </w:r>
      <w:r w:rsidR="00473F08">
        <w:rPr>
          <w:rFonts w:ascii="Arial" w:hAnsi="Arial" w:cs="Arial"/>
          <w:iCs/>
        </w:rPr>
        <w:t>A</w:t>
      </w:r>
      <w:r w:rsidR="00473F08" w:rsidRPr="00D524B5">
        <w:rPr>
          <w:rFonts w:ascii="Arial" w:hAnsi="Arial" w:cs="Arial"/>
          <w:iCs/>
        </w:rPr>
        <w:t xml:space="preserve">djudicatario </w:t>
      </w:r>
      <w:r w:rsidRPr="00D524B5">
        <w:rPr>
          <w:rFonts w:ascii="Arial" w:hAnsi="Arial" w:cs="Arial"/>
          <w:iCs/>
        </w:rPr>
        <w:t>un ejemplar original del mismo debidamente firmado por la Entidad Pública.</w:t>
      </w:r>
    </w:p>
    <w:p w14:paraId="1B7E79F1" w14:textId="77777777" w:rsidR="005A5182" w:rsidRPr="00824FB8" w:rsidRDefault="005A5182" w:rsidP="00F11A5F">
      <w:pPr>
        <w:jc w:val="both"/>
        <w:rPr>
          <w:rFonts w:ascii="Arial" w:hAnsi="Arial" w:cs="Arial"/>
          <w:iCs/>
          <w:sz w:val="22"/>
          <w:szCs w:val="22"/>
        </w:rPr>
      </w:pPr>
    </w:p>
    <w:p w14:paraId="5E18CBCB" w14:textId="77777777" w:rsidR="002A65E4" w:rsidRPr="00824FB8" w:rsidRDefault="005A5182" w:rsidP="00F11A5F">
      <w:pPr>
        <w:pStyle w:val="Prrafodelista"/>
        <w:widowControl w:val="0"/>
        <w:spacing w:after="0" w:line="240" w:lineRule="auto"/>
        <w:ind w:left="567"/>
        <w:jc w:val="both"/>
        <w:rPr>
          <w:rFonts w:ascii="Arial" w:hAnsi="Arial" w:cs="Arial"/>
        </w:rPr>
      </w:pPr>
      <w:r w:rsidRPr="00824FB8">
        <w:rPr>
          <w:rFonts w:ascii="Arial" w:hAnsi="Arial" w:cs="Arial"/>
        </w:rPr>
        <w:t xml:space="preserve">En </w:t>
      </w:r>
      <w:r w:rsidR="005B5862">
        <w:rPr>
          <w:rFonts w:ascii="Arial" w:hAnsi="Arial" w:cs="Arial"/>
        </w:rPr>
        <w:t>caso</w:t>
      </w:r>
      <w:r w:rsidRPr="00824FB8">
        <w:rPr>
          <w:rFonts w:ascii="Arial" w:hAnsi="Arial" w:cs="Arial"/>
        </w:rPr>
        <w:t xml:space="preserve"> que </w:t>
      </w:r>
      <w:r w:rsidR="00C57CCE" w:rsidRPr="00824FB8">
        <w:rPr>
          <w:rFonts w:ascii="Arial" w:hAnsi="Arial" w:cs="Arial"/>
        </w:rPr>
        <w:t xml:space="preserve">la </w:t>
      </w:r>
      <w:r w:rsidR="005B5862">
        <w:rPr>
          <w:rFonts w:ascii="Arial" w:hAnsi="Arial" w:cs="Arial"/>
        </w:rPr>
        <w:t>E</w:t>
      </w:r>
      <w:r w:rsidR="00C57CCE" w:rsidRPr="00824FB8">
        <w:rPr>
          <w:rFonts w:ascii="Arial" w:hAnsi="Arial" w:cs="Arial"/>
        </w:rPr>
        <w:t xml:space="preserve">mpresa </w:t>
      </w:r>
      <w:r w:rsidR="005B5862">
        <w:rPr>
          <w:rFonts w:ascii="Arial" w:hAnsi="Arial" w:cs="Arial"/>
        </w:rPr>
        <w:t>P</w:t>
      </w:r>
      <w:r w:rsidR="00C57CCE" w:rsidRPr="00824FB8">
        <w:rPr>
          <w:rFonts w:ascii="Arial" w:hAnsi="Arial" w:cs="Arial"/>
        </w:rPr>
        <w:t xml:space="preserve">rivada </w:t>
      </w:r>
      <w:r w:rsidR="00897127" w:rsidRPr="003C547C">
        <w:rPr>
          <w:rFonts w:ascii="Arial" w:eastAsia="Batang" w:hAnsi="Arial" w:cs="Arial"/>
          <w:lang w:eastAsia="es-PE"/>
        </w:rPr>
        <w:t xml:space="preserve">(o Consorcio) </w:t>
      </w:r>
      <w:r w:rsidR="00C57CCE" w:rsidRPr="00824FB8">
        <w:rPr>
          <w:rFonts w:ascii="Arial" w:hAnsi="Arial" w:cs="Arial"/>
        </w:rPr>
        <w:t>adjudicataria</w:t>
      </w:r>
      <w:r w:rsidRPr="00824FB8">
        <w:rPr>
          <w:rFonts w:ascii="Arial" w:hAnsi="Arial" w:cs="Arial"/>
          <w:iCs/>
        </w:rPr>
        <w:t xml:space="preserve"> </w:t>
      </w:r>
      <w:r w:rsidRPr="00B0086A">
        <w:rPr>
          <w:rFonts w:ascii="Arial" w:hAnsi="Arial"/>
        </w:rPr>
        <w:t>no presente la documentación</w:t>
      </w:r>
      <w:r w:rsidR="002415B6" w:rsidRPr="00824FB8">
        <w:rPr>
          <w:rFonts w:ascii="Arial" w:hAnsi="Arial" w:cs="Arial"/>
        </w:rPr>
        <w:t>, la presente defectuosamente</w:t>
      </w:r>
      <w:r w:rsidRPr="00B0086A">
        <w:rPr>
          <w:rFonts w:ascii="Arial" w:hAnsi="Arial"/>
        </w:rPr>
        <w:t xml:space="preserve"> y/o no concurra a suscribir el Convenio de Inversión, según corresponda, en</w:t>
      </w:r>
      <w:r w:rsidR="002A65E4" w:rsidRPr="00824FB8">
        <w:rPr>
          <w:rFonts w:ascii="Arial" w:hAnsi="Arial" w:cs="Arial"/>
        </w:rPr>
        <w:t xml:space="preserve"> el </w:t>
      </w:r>
      <w:r w:rsidRPr="00824FB8">
        <w:rPr>
          <w:rFonts w:ascii="Arial" w:hAnsi="Arial" w:cs="Arial"/>
        </w:rPr>
        <w:t xml:space="preserve">plazo antes indicado, el Comité Especial a su sola discreción, </w:t>
      </w:r>
      <w:r w:rsidR="002A65E4" w:rsidRPr="00824FB8">
        <w:rPr>
          <w:rFonts w:ascii="Arial" w:hAnsi="Arial" w:cs="Arial"/>
        </w:rPr>
        <w:t xml:space="preserve">puede </w:t>
      </w:r>
      <w:r w:rsidRPr="00824FB8">
        <w:rPr>
          <w:rFonts w:ascii="Arial" w:hAnsi="Arial" w:cs="Arial"/>
        </w:rPr>
        <w:t>otorgar</w:t>
      </w:r>
      <w:r w:rsidR="002A65E4" w:rsidRPr="00824FB8">
        <w:rPr>
          <w:rFonts w:ascii="Arial" w:hAnsi="Arial" w:cs="Arial"/>
        </w:rPr>
        <w:t>, por única vez,</w:t>
      </w:r>
      <w:r w:rsidRPr="00824FB8">
        <w:rPr>
          <w:rFonts w:ascii="Arial" w:hAnsi="Arial" w:cs="Arial"/>
        </w:rPr>
        <w:t xml:space="preserve"> un plazo adicional el que no puede exceder de quince (15) días hábiles contados desde el día siguiente de la notificación de la Entidad</w:t>
      </w:r>
      <w:r w:rsidR="00EF4FE8">
        <w:rPr>
          <w:rFonts w:ascii="Arial" w:hAnsi="Arial" w:cs="Arial"/>
        </w:rPr>
        <w:t xml:space="preserve"> Pública</w:t>
      </w:r>
      <w:r w:rsidRPr="00824FB8">
        <w:rPr>
          <w:rFonts w:ascii="Arial" w:hAnsi="Arial" w:cs="Arial"/>
        </w:rPr>
        <w:t xml:space="preserve">. </w:t>
      </w:r>
      <w:r w:rsidR="00730847" w:rsidRPr="00EB1FDF">
        <w:rPr>
          <w:rFonts w:ascii="Arial" w:hAnsi="Arial" w:cs="Arial"/>
        </w:rPr>
        <w:t>Una</w:t>
      </w:r>
      <w:r w:rsidR="00730847" w:rsidRPr="00824FB8">
        <w:rPr>
          <w:rFonts w:ascii="Arial" w:hAnsi="Arial" w:cs="Arial"/>
        </w:rPr>
        <w:t xml:space="preserve"> vez</w:t>
      </w:r>
      <w:r w:rsidR="00627366">
        <w:rPr>
          <w:rFonts w:ascii="Arial" w:hAnsi="Arial" w:cs="Arial"/>
        </w:rPr>
        <w:t xml:space="preserve"> </w:t>
      </w:r>
      <w:r w:rsidRPr="00B0086A">
        <w:rPr>
          <w:rFonts w:ascii="Arial" w:hAnsi="Arial"/>
        </w:rPr>
        <w:t>subsanadas las observaciones</w:t>
      </w:r>
      <w:r w:rsidR="00730847" w:rsidRPr="00824FB8">
        <w:rPr>
          <w:rFonts w:ascii="Arial" w:hAnsi="Arial" w:cs="Arial"/>
        </w:rPr>
        <w:t xml:space="preserve"> </w:t>
      </w:r>
      <w:r w:rsidRPr="00824FB8">
        <w:rPr>
          <w:rFonts w:ascii="Arial" w:hAnsi="Arial" w:cs="Arial"/>
        </w:rPr>
        <w:t>las partes suscriben el Convenio de Inversión</w:t>
      </w:r>
      <w:r w:rsidR="00202158">
        <w:rPr>
          <w:rFonts w:ascii="Arial" w:hAnsi="Arial" w:cs="Arial"/>
        </w:rPr>
        <w:t>.</w:t>
      </w:r>
    </w:p>
    <w:p w14:paraId="784F2241" w14:textId="77777777" w:rsidR="00AA2D2B" w:rsidRDefault="00AA2D2B" w:rsidP="00F11A5F">
      <w:pPr>
        <w:pStyle w:val="Prrafodelista"/>
        <w:widowControl w:val="0"/>
        <w:spacing w:after="0" w:line="240" w:lineRule="auto"/>
        <w:ind w:left="567"/>
        <w:jc w:val="both"/>
        <w:rPr>
          <w:rFonts w:ascii="Arial" w:hAnsi="Arial" w:cs="Arial"/>
        </w:rPr>
      </w:pPr>
    </w:p>
    <w:p w14:paraId="0EE20CF4" w14:textId="77777777" w:rsidR="005F306F" w:rsidRPr="00CC384A" w:rsidRDefault="005F306F" w:rsidP="00F11A5F">
      <w:pPr>
        <w:widowControl w:val="0"/>
        <w:ind w:left="567"/>
        <w:jc w:val="both"/>
        <w:rPr>
          <w:rFonts w:ascii="Arial" w:hAnsi="Arial" w:cs="Arial"/>
          <w:iCs/>
          <w:sz w:val="22"/>
          <w:szCs w:val="22"/>
        </w:rPr>
      </w:pPr>
      <w:r w:rsidRPr="00824FB8">
        <w:rPr>
          <w:rFonts w:ascii="Arial" w:eastAsia="Batang" w:hAnsi="Arial" w:cs="Arial"/>
          <w:sz w:val="22"/>
          <w:szCs w:val="22"/>
          <w:lang w:eastAsia="es-PE"/>
        </w:rPr>
        <w:t xml:space="preserve">Una vez suscrito el </w:t>
      </w:r>
      <w:r w:rsidR="00CD7029">
        <w:rPr>
          <w:rFonts w:ascii="Arial" w:eastAsia="Batang" w:hAnsi="Arial" w:cs="Arial"/>
          <w:sz w:val="22"/>
          <w:szCs w:val="22"/>
          <w:lang w:eastAsia="es-PE"/>
        </w:rPr>
        <w:t>C</w:t>
      </w:r>
      <w:r w:rsidR="00CD7029" w:rsidRPr="00824FB8">
        <w:rPr>
          <w:rFonts w:ascii="Arial" w:eastAsia="Batang" w:hAnsi="Arial" w:cs="Arial"/>
          <w:sz w:val="22"/>
          <w:szCs w:val="22"/>
          <w:lang w:eastAsia="es-PE"/>
        </w:rPr>
        <w:t>onvenio</w:t>
      </w:r>
      <w:r w:rsidR="00CD7029">
        <w:rPr>
          <w:rFonts w:ascii="Arial" w:eastAsia="Batang" w:hAnsi="Arial" w:cs="Arial"/>
          <w:sz w:val="22"/>
          <w:szCs w:val="22"/>
          <w:lang w:eastAsia="es-PE"/>
        </w:rPr>
        <w:t xml:space="preserve"> de Inversión,</w:t>
      </w:r>
      <w:r w:rsidR="00CD7029" w:rsidRPr="00824FB8">
        <w:rPr>
          <w:rFonts w:ascii="Arial" w:eastAsia="Batang" w:hAnsi="Arial" w:cs="Arial"/>
          <w:sz w:val="22"/>
          <w:szCs w:val="22"/>
          <w:lang w:eastAsia="es-PE"/>
        </w:rPr>
        <w:t xml:space="preserve"> </w:t>
      </w:r>
      <w:r w:rsidRPr="00824FB8">
        <w:rPr>
          <w:rFonts w:ascii="Arial" w:eastAsia="Batang" w:hAnsi="Arial" w:cs="Arial"/>
          <w:sz w:val="22"/>
          <w:szCs w:val="22"/>
          <w:lang w:eastAsia="es-PE"/>
        </w:rPr>
        <w:t>el Comité Especial deriva toda la documentación para su control posterior a las áreas correspondientes.</w:t>
      </w:r>
    </w:p>
    <w:p w14:paraId="1117B181" w14:textId="77777777" w:rsidR="005F306F" w:rsidRPr="00124987" w:rsidRDefault="005F306F" w:rsidP="00F11A5F">
      <w:pPr>
        <w:pStyle w:val="Prrafodelista"/>
        <w:widowControl w:val="0"/>
        <w:spacing w:after="0" w:line="240" w:lineRule="auto"/>
        <w:ind w:left="567"/>
        <w:jc w:val="both"/>
        <w:rPr>
          <w:rFonts w:ascii="Arial" w:hAnsi="Arial" w:cs="Arial"/>
          <w:lang w:val="es-ES_tradnl"/>
        </w:rPr>
      </w:pPr>
    </w:p>
    <w:p w14:paraId="55015291" w14:textId="77777777" w:rsidR="005A5182" w:rsidRPr="00EB1FDF" w:rsidRDefault="005A5182" w:rsidP="00F11A5F">
      <w:pPr>
        <w:pStyle w:val="Prrafodelista"/>
        <w:widowControl w:val="0"/>
        <w:spacing w:after="0" w:line="240" w:lineRule="auto"/>
        <w:ind w:left="567"/>
        <w:jc w:val="both"/>
        <w:rPr>
          <w:rFonts w:ascii="Arial" w:hAnsi="Arial"/>
          <w:caps/>
          <w:color w:val="000000"/>
          <w:lang w:val="es-PE"/>
        </w:rPr>
      </w:pPr>
      <w:r w:rsidRPr="00824FB8">
        <w:rPr>
          <w:rFonts w:ascii="Arial" w:hAnsi="Arial" w:cs="Arial"/>
        </w:rPr>
        <w:t xml:space="preserve">De no cumplir con la suscripción del Convenio de Inversión, </w:t>
      </w:r>
      <w:r w:rsidR="00C57CCE" w:rsidRPr="00824FB8">
        <w:rPr>
          <w:rFonts w:ascii="Arial" w:hAnsi="Arial" w:cs="Arial"/>
        </w:rPr>
        <w:t xml:space="preserve">el Comité Especial declara la pérdida automática de la Buena Pro </w:t>
      </w:r>
      <w:r w:rsidR="00897127">
        <w:rPr>
          <w:rFonts w:ascii="Arial" w:hAnsi="Arial" w:cs="Arial"/>
        </w:rPr>
        <w:t>de la E</w:t>
      </w:r>
      <w:r w:rsidR="00C57CCE" w:rsidRPr="00824FB8">
        <w:rPr>
          <w:rFonts w:ascii="Arial" w:hAnsi="Arial" w:cs="Arial"/>
        </w:rPr>
        <w:t xml:space="preserve">mpresa </w:t>
      </w:r>
      <w:r w:rsidR="00897127">
        <w:rPr>
          <w:rFonts w:ascii="Arial" w:hAnsi="Arial" w:cs="Arial"/>
        </w:rPr>
        <w:t>P</w:t>
      </w:r>
      <w:r w:rsidR="00C57CCE" w:rsidRPr="00824FB8">
        <w:rPr>
          <w:rFonts w:ascii="Arial" w:hAnsi="Arial" w:cs="Arial"/>
        </w:rPr>
        <w:t xml:space="preserve">rivada </w:t>
      </w:r>
      <w:r w:rsidR="00897127" w:rsidRPr="003C547C">
        <w:rPr>
          <w:rFonts w:ascii="Arial" w:eastAsia="Batang" w:hAnsi="Arial" w:cs="Arial"/>
          <w:lang w:eastAsia="es-PE"/>
        </w:rPr>
        <w:t xml:space="preserve">(o Consorcio) </w:t>
      </w:r>
      <w:r w:rsidR="00FB75F5" w:rsidRPr="00824FB8">
        <w:rPr>
          <w:rFonts w:ascii="Arial" w:hAnsi="Arial" w:cs="Arial"/>
        </w:rPr>
        <w:t>adjudicataria</w:t>
      </w:r>
      <w:r w:rsidR="00FB75F5" w:rsidRPr="00824FB8">
        <w:rPr>
          <w:rFonts w:ascii="Arial" w:hAnsi="Arial" w:cs="Arial"/>
          <w:iCs/>
        </w:rPr>
        <w:t>; y</w:t>
      </w:r>
      <w:r w:rsidRPr="00824FB8">
        <w:rPr>
          <w:rFonts w:ascii="Arial" w:hAnsi="Arial" w:cs="Arial"/>
        </w:rPr>
        <w:t xml:space="preserve"> procede a adjudicársela al Postor que quedó en segundo lugar</w:t>
      </w:r>
      <w:r w:rsidR="00A46BD3" w:rsidRPr="00824FB8">
        <w:rPr>
          <w:rFonts w:ascii="Arial" w:hAnsi="Arial" w:cs="Arial"/>
        </w:rPr>
        <w:t xml:space="preserve"> </w:t>
      </w:r>
      <w:r w:rsidR="005E08E3" w:rsidRPr="00824FB8">
        <w:rPr>
          <w:rFonts w:ascii="Arial" w:hAnsi="Arial" w:cs="Arial"/>
        </w:rPr>
        <w:t xml:space="preserve">con su </w:t>
      </w:r>
      <w:r w:rsidR="00F15FFB">
        <w:rPr>
          <w:rFonts w:ascii="Arial" w:hAnsi="Arial" w:cs="Arial"/>
        </w:rPr>
        <w:t>P</w:t>
      </w:r>
      <w:r w:rsidR="00F15FFB" w:rsidRPr="00824FB8">
        <w:rPr>
          <w:rFonts w:ascii="Arial" w:hAnsi="Arial" w:cs="Arial"/>
        </w:rPr>
        <w:t xml:space="preserve">ropuesta </w:t>
      </w:r>
      <w:r w:rsidR="00F15FFB">
        <w:rPr>
          <w:rFonts w:ascii="Arial" w:hAnsi="Arial" w:cs="Arial"/>
        </w:rPr>
        <w:t>E</w:t>
      </w:r>
      <w:r w:rsidR="00F15FFB" w:rsidRPr="00824FB8">
        <w:rPr>
          <w:rFonts w:ascii="Arial" w:hAnsi="Arial" w:cs="Arial"/>
        </w:rPr>
        <w:t xml:space="preserve">conómica </w:t>
      </w:r>
      <w:r w:rsidR="00A46BD3" w:rsidRPr="00824FB8">
        <w:rPr>
          <w:rFonts w:ascii="Arial" w:hAnsi="Arial" w:cs="Arial"/>
        </w:rPr>
        <w:t xml:space="preserve">previa verificación de que su </w:t>
      </w:r>
      <w:r w:rsidR="00F15FFB">
        <w:rPr>
          <w:rFonts w:ascii="Arial" w:hAnsi="Arial" w:cs="Arial"/>
        </w:rPr>
        <w:t>P</w:t>
      </w:r>
      <w:r w:rsidR="00F15FFB" w:rsidRPr="00824FB8">
        <w:rPr>
          <w:rFonts w:ascii="Arial" w:hAnsi="Arial" w:cs="Arial"/>
        </w:rPr>
        <w:t xml:space="preserve">ropuesta </w:t>
      </w:r>
      <w:r w:rsidR="00F15FFB">
        <w:rPr>
          <w:rFonts w:ascii="Arial" w:hAnsi="Arial" w:cs="Arial"/>
        </w:rPr>
        <w:t>T</w:t>
      </w:r>
      <w:r w:rsidR="00A46BD3" w:rsidRPr="00824FB8">
        <w:rPr>
          <w:rFonts w:ascii="Arial" w:hAnsi="Arial" w:cs="Arial"/>
        </w:rPr>
        <w:t xml:space="preserve">écnica cumpla con las </w:t>
      </w:r>
      <w:r w:rsidR="00A46BD3" w:rsidRPr="00824FB8">
        <w:rPr>
          <w:rFonts w:ascii="Arial" w:eastAsiaTheme="minorEastAsia" w:hAnsi="Arial" w:cs="Arial"/>
          <w:iCs/>
          <w:lang w:val="es-ES_tradnl" w:eastAsia="es-ES"/>
        </w:rPr>
        <w:t xml:space="preserve">las características y/o requisitos funcionales y condiciones de </w:t>
      </w:r>
      <w:r w:rsidR="00A46BD3" w:rsidRPr="00EB1FDF">
        <w:rPr>
          <w:rFonts w:ascii="Arial" w:eastAsiaTheme="minorEastAsia" w:hAnsi="Arial" w:cs="Arial"/>
          <w:iCs/>
          <w:lang w:val="es-ES_tradnl" w:eastAsia="es-ES"/>
        </w:rPr>
        <w:t>l</w:t>
      </w:r>
      <w:r w:rsidR="00730847" w:rsidRPr="00EB1FDF">
        <w:rPr>
          <w:rFonts w:ascii="Arial" w:eastAsiaTheme="minorEastAsia" w:hAnsi="Arial" w:cs="Arial"/>
          <w:iCs/>
          <w:lang w:val="es-ES_tradnl" w:eastAsia="es-ES"/>
        </w:rPr>
        <w:t>o</w:t>
      </w:r>
      <w:r w:rsidR="00A46BD3" w:rsidRPr="00EB1FDF">
        <w:rPr>
          <w:rFonts w:ascii="Arial" w:eastAsiaTheme="minorEastAsia" w:hAnsi="Arial" w:cs="Arial"/>
          <w:iCs/>
          <w:lang w:val="es-ES_tradnl" w:eastAsia="es-ES"/>
        </w:rPr>
        <w:t>s</w:t>
      </w:r>
      <w:r w:rsidR="00627366">
        <w:rPr>
          <w:rFonts w:ascii="Arial" w:eastAsiaTheme="minorEastAsia" w:hAnsi="Arial" w:cs="Arial"/>
          <w:iCs/>
          <w:lang w:val="es-ES_tradnl" w:eastAsia="es-ES"/>
        </w:rPr>
        <w:t xml:space="preserve"> </w:t>
      </w:r>
      <w:r w:rsidR="00A46BD3" w:rsidRPr="00824FB8">
        <w:rPr>
          <w:rFonts w:ascii="Arial" w:eastAsiaTheme="minorEastAsia" w:hAnsi="Arial" w:cs="Arial"/>
          <w:iCs/>
          <w:lang w:val="es-ES_tradnl" w:eastAsia="es-ES"/>
        </w:rPr>
        <w:t xml:space="preserve">Términos de Referencia especificados en las </w:t>
      </w:r>
      <w:r w:rsidR="004E406B">
        <w:rPr>
          <w:rFonts w:ascii="Arial" w:eastAsiaTheme="minorEastAsia" w:hAnsi="Arial" w:cs="Arial"/>
          <w:iCs/>
          <w:lang w:val="es-ES_tradnl" w:eastAsia="es-ES"/>
        </w:rPr>
        <w:t>Bases</w:t>
      </w:r>
      <w:r w:rsidR="00A46BD3" w:rsidRPr="00824FB8">
        <w:rPr>
          <w:rFonts w:ascii="Arial" w:hAnsi="Arial" w:cs="Arial"/>
          <w:iCs/>
        </w:rPr>
        <w:t xml:space="preserve"> </w:t>
      </w:r>
      <w:r w:rsidR="00A46BD3" w:rsidRPr="00EB1FDF">
        <w:rPr>
          <w:rFonts w:ascii="Arial" w:hAnsi="Arial"/>
          <w:lang w:val="es-PE"/>
        </w:rPr>
        <w:t xml:space="preserve">en </w:t>
      </w:r>
      <w:r w:rsidR="002A65E4" w:rsidRPr="00B0086A">
        <w:rPr>
          <w:rFonts w:ascii="Arial" w:hAnsi="Arial"/>
          <w:lang w:val="es-PE"/>
        </w:rPr>
        <w:t xml:space="preserve">el </w:t>
      </w:r>
      <w:r w:rsidR="002A65E4" w:rsidRPr="00EB1FDF">
        <w:rPr>
          <w:rFonts w:ascii="Arial" w:hAnsi="Arial"/>
          <w:lang w:val="es-PE"/>
        </w:rPr>
        <w:t xml:space="preserve">Anexo N° </w:t>
      </w:r>
      <w:r w:rsidR="00BE6165" w:rsidRPr="00EB1FDF">
        <w:rPr>
          <w:rFonts w:ascii="Arial" w:hAnsi="Arial"/>
          <w:lang w:val="es-PE"/>
        </w:rPr>
        <w:t xml:space="preserve">3-A </w:t>
      </w:r>
      <w:r w:rsidR="00BE6165" w:rsidRPr="00EB1FDF">
        <w:rPr>
          <w:rFonts w:ascii="Arial" w:hAnsi="Arial"/>
          <w:color w:val="FF0000"/>
          <w:lang w:val="es-PE"/>
        </w:rPr>
        <w:t>(O ANEXO N° 3-B</w:t>
      </w:r>
      <w:r w:rsidR="00627366">
        <w:rPr>
          <w:rFonts w:ascii="Arial" w:hAnsi="Arial"/>
          <w:color w:val="FF0000"/>
          <w:lang w:val="es-PE"/>
        </w:rPr>
        <w:t>, DE CORRESPONDER</w:t>
      </w:r>
      <w:r w:rsidR="00BE6165" w:rsidRPr="00EB1FDF">
        <w:rPr>
          <w:rFonts w:ascii="Arial" w:hAnsi="Arial"/>
          <w:color w:val="FF0000"/>
          <w:lang w:val="es-PE"/>
        </w:rPr>
        <w:t>)</w:t>
      </w:r>
      <w:r w:rsidR="00A46BD3" w:rsidRPr="00824FB8">
        <w:rPr>
          <w:rFonts w:ascii="Arial" w:hAnsi="Arial" w:cs="Arial"/>
          <w:iCs/>
        </w:rPr>
        <w:t xml:space="preserve"> </w:t>
      </w:r>
      <w:r w:rsidRPr="00824FB8">
        <w:rPr>
          <w:rFonts w:ascii="Arial" w:hAnsi="Arial" w:cs="Arial"/>
        </w:rPr>
        <w:t>y así sucesivamente.</w:t>
      </w:r>
    </w:p>
    <w:p w14:paraId="2EC96110" w14:textId="77777777" w:rsidR="005A5182" w:rsidRPr="00824FB8" w:rsidRDefault="005A5182" w:rsidP="00F11A5F">
      <w:pPr>
        <w:jc w:val="both"/>
        <w:rPr>
          <w:rFonts w:ascii="Arial" w:hAnsi="Arial" w:cs="Arial"/>
          <w:iCs/>
          <w:sz w:val="22"/>
          <w:szCs w:val="22"/>
          <w:lang w:val="es-ES"/>
        </w:rPr>
      </w:pPr>
    </w:p>
    <w:p w14:paraId="7E9D7B39" w14:textId="77777777" w:rsidR="004E716D" w:rsidRDefault="005A5182" w:rsidP="00F11A5F">
      <w:pPr>
        <w:ind w:left="567"/>
        <w:jc w:val="both"/>
        <w:rPr>
          <w:rFonts w:ascii="Arial" w:hAnsi="Arial" w:cs="Arial"/>
          <w:iCs/>
          <w:sz w:val="22"/>
          <w:szCs w:val="22"/>
        </w:rPr>
      </w:pPr>
      <w:r w:rsidRPr="00824FB8">
        <w:rPr>
          <w:rFonts w:ascii="Arial" w:hAnsi="Arial" w:cs="Arial"/>
          <w:iCs/>
          <w:sz w:val="22"/>
          <w:szCs w:val="22"/>
        </w:rPr>
        <w:t xml:space="preserve">Si </w:t>
      </w:r>
      <w:r w:rsidR="00EF4FE8">
        <w:rPr>
          <w:rFonts w:ascii="Arial" w:hAnsi="Arial" w:cs="Arial"/>
          <w:iCs/>
          <w:sz w:val="22"/>
          <w:szCs w:val="22"/>
        </w:rPr>
        <w:t>A</w:t>
      </w:r>
      <w:r w:rsidR="00C57CCE" w:rsidRPr="00824FB8">
        <w:rPr>
          <w:rFonts w:ascii="Arial" w:hAnsi="Arial" w:cs="Arial"/>
          <w:iCs/>
          <w:sz w:val="22"/>
          <w:szCs w:val="22"/>
        </w:rPr>
        <w:t>djudicatari</w:t>
      </w:r>
      <w:r w:rsidR="00EF4FE8">
        <w:rPr>
          <w:rFonts w:ascii="Arial" w:hAnsi="Arial" w:cs="Arial"/>
          <w:iCs/>
          <w:sz w:val="22"/>
          <w:szCs w:val="22"/>
        </w:rPr>
        <w:t>o</w:t>
      </w:r>
      <w:r w:rsidRPr="00824FB8">
        <w:rPr>
          <w:rFonts w:ascii="Arial" w:hAnsi="Arial" w:cs="Arial"/>
          <w:iCs/>
          <w:sz w:val="22"/>
          <w:szCs w:val="22"/>
        </w:rPr>
        <w:t xml:space="preserve"> no suscribe el Convenio de Inversión y no hubiere otro Postor, el Comité Especial declara desierto el proceso de selección </w:t>
      </w:r>
      <w:r w:rsidR="004E716D" w:rsidRPr="00824FB8">
        <w:rPr>
          <w:rFonts w:ascii="Arial" w:hAnsi="Arial" w:cs="Arial"/>
          <w:iCs/>
          <w:sz w:val="22"/>
          <w:szCs w:val="22"/>
        </w:rPr>
        <w:t xml:space="preserve">y </w:t>
      </w:r>
      <w:r w:rsidR="004E716D">
        <w:rPr>
          <w:rFonts w:ascii="Arial" w:hAnsi="Arial" w:cs="Arial"/>
          <w:iCs/>
          <w:sz w:val="22"/>
          <w:szCs w:val="22"/>
        </w:rPr>
        <w:t xml:space="preserve">evalúa si </w:t>
      </w:r>
      <w:r w:rsidR="004E716D" w:rsidRPr="00824FB8">
        <w:rPr>
          <w:rFonts w:ascii="Arial" w:hAnsi="Arial" w:cs="Arial"/>
          <w:iCs/>
          <w:sz w:val="22"/>
          <w:szCs w:val="22"/>
        </w:rPr>
        <w:t>convoca a un nuevo proceso de selección.</w:t>
      </w:r>
    </w:p>
    <w:p w14:paraId="7A8D46CB" w14:textId="77777777" w:rsidR="00C61583" w:rsidRDefault="00C61583" w:rsidP="00F11A5F">
      <w:pPr>
        <w:ind w:left="567"/>
        <w:jc w:val="both"/>
        <w:rPr>
          <w:rFonts w:ascii="Arial" w:hAnsi="Arial" w:cs="Arial"/>
          <w:iCs/>
          <w:sz w:val="22"/>
          <w:szCs w:val="22"/>
        </w:rPr>
      </w:pPr>
    </w:p>
    <w:p w14:paraId="18E1DB26" w14:textId="77777777" w:rsidR="00890C52" w:rsidRPr="00824FB8" w:rsidRDefault="00890C52" w:rsidP="00F11A5F">
      <w:pPr>
        <w:ind w:left="567"/>
        <w:jc w:val="both"/>
        <w:rPr>
          <w:rFonts w:ascii="Arial" w:hAnsi="Arial" w:cs="Arial"/>
          <w:iCs/>
          <w:sz w:val="22"/>
          <w:szCs w:val="22"/>
        </w:rPr>
      </w:pPr>
    </w:p>
    <w:p w14:paraId="2BA10EF5" w14:textId="77777777" w:rsidR="00F01BE9" w:rsidRPr="00824FB8" w:rsidRDefault="006B6015" w:rsidP="00F11A5F">
      <w:pPr>
        <w:pStyle w:val="Prrafodelista"/>
        <w:widowControl w:val="0"/>
        <w:numPr>
          <w:ilvl w:val="0"/>
          <w:numId w:val="17"/>
        </w:numPr>
        <w:spacing w:after="0" w:line="240" w:lineRule="auto"/>
        <w:ind w:left="567" w:hanging="567"/>
        <w:jc w:val="both"/>
        <w:rPr>
          <w:rFonts w:ascii="Arial" w:eastAsia="Batang" w:hAnsi="Arial" w:cs="Arial"/>
          <w:b/>
          <w:caps/>
          <w:lang w:val="es-PE" w:eastAsia="es-PE"/>
        </w:rPr>
      </w:pPr>
      <w:r w:rsidRPr="00824FB8">
        <w:rPr>
          <w:rFonts w:ascii="Arial" w:eastAsia="Batang" w:hAnsi="Arial" w:cs="Arial"/>
          <w:b/>
          <w:caps/>
          <w:lang w:val="es-PE" w:eastAsia="es-PE"/>
        </w:rPr>
        <w:lastRenderedPageBreak/>
        <w:t>GARANTÍAS</w:t>
      </w:r>
      <w:r w:rsidR="005C3DD5" w:rsidRPr="00824FB8">
        <w:rPr>
          <w:rFonts w:ascii="Arial" w:eastAsia="Batang" w:hAnsi="Arial" w:cs="Arial"/>
          <w:b/>
          <w:caps/>
          <w:lang w:val="es-PE" w:eastAsia="es-PE"/>
        </w:rPr>
        <w:t xml:space="preserve"> DE FIEL CUMPLIMIENTO</w:t>
      </w:r>
    </w:p>
    <w:p w14:paraId="5CC791C9" w14:textId="77777777" w:rsidR="006B6015" w:rsidRPr="00824FB8" w:rsidRDefault="006B6015" w:rsidP="00F11A5F">
      <w:pPr>
        <w:widowControl w:val="0"/>
        <w:contextualSpacing/>
        <w:jc w:val="both"/>
        <w:rPr>
          <w:rFonts w:ascii="Arial" w:eastAsia="Batang" w:hAnsi="Arial" w:cs="Arial"/>
          <w:b/>
          <w:caps/>
          <w:sz w:val="22"/>
          <w:szCs w:val="22"/>
          <w:lang w:val="es-PE" w:eastAsia="es-PE"/>
        </w:rPr>
      </w:pPr>
    </w:p>
    <w:p w14:paraId="6F30C27B" w14:textId="77777777" w:rsidR="00C5040A" w:rsidRPr="00824FB8" w:rsidRDefault="00C5040A" w:rsidP="00F11A5F">
      <w:pPr>
        <w:pStyle w:val="Prrafodelista"/>
        <w:widowControl w:val="0"/>
        <w:spacing w:after="0" w:line="240" w:lineRule="auto"/>
        <w:ind w:left="567"/>
        <w:jc w:val="both"/>
        <w:outlineLvl w:val="5"/>
        <w:rPr>
          <w:rFonts w:ascii="Arial" w:eastAsia="Batang" w:hAnsi="Arial" w:cs="Arial"/>
          <w:b/>
          <w:color w:val="000000"/>
          <w:lang w:eastAsia="es-PE"/>
        </w:rPr>
      </w:pPr>
      <w:r w:rsidRPr="00824FB8">
        <w:rPr>
          <w:rFonts w:ascii="Arial" w:eastAsia="Batang" w:hAnsi="Arial" w:cs="Arial"/>
          <w:color w:val="000000"/>
          <w:lang w:eastAsia="es-PE"/>
        </w:rPr>
        <w:t xml:space="preserve">Las </w:t>
      </w:r>
      <w:r w:rsidRPr="00824FB8">
        <w:rPr>
          <w:rFonts w:ascii="Arial" w:eastAsia="Batang" w:hAnsi="Arial" w:cs="Arial"/>
          <w:lang w:eastAsia="es-PE"/>
        </w:rPr>
        <w:t>garantías</w:t>
      </w:r>
      <w:r w:rsidRPr="00824FB8">
        <w:rPr>
          <w:rFonts w:ascii="Arial" w:hAnsi="Arial" w:cs="Arial"/>
        </w:rPr>
        <w:t xml:space="preserve"> de </w:t>
      </w:r>
      <w:r w:rsidRPr="00824FB8">
        <w:rPr>
          <w:rFonts w:ascii="Arial" w:eastAsia="Batang" w:hAnsi="Arial" w:cs="Arial"/>
          <w:lang w:eastAsia="es-PE"/>
        </w:rPr>
        <w:t xml:space="preserve">fiel cumplimento son carta fianzas incondicionales, solidarias, irrevocables </w:t>
      </w:r>
      <w:r w:rsidRPr="00824FB8">
        <w:rPr>
          <w:rFonts w:ascii="Arial" w:hAnsi="Arial" w:cs="Arial"/>
        </w:rPr>
        <w:t>y de realización automática a sólo requerimiento de la Entidad Pública</w:t>
      </w:r>
      <w:r w:rsidRPr="00EB1FDF">
        <w:rPr>
          <w:rFonts w:ascii="Arial" w:hAnsi="Arial"/>
        </w:rPr>
        <w:t>.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w:t>
      </w:r>
    </w:p>
    <w:p w14:paraId="3CA1C931" w14:textId="77777777" w:rsidR="00C5040A" w:rsidRPr="00EB1FDF" w:rsidRDefault="00C5040A" w:rsidP="00F11A5F">
      <w:pPr>
        <w:widowControl w:val="0"/>
        <w:jc w:val="both"/>
        <w:outlineLvl w:val="5"/>
        <w:rPr>
          <w:rFonts w:ascii="Arial" w:hAnsi="Arial"/>
          <w:b/>
          <w:color w:val="000000"/>
          <w:sz w:val="22"/>
        </w:rPr>
      </w:pPr>
    </w:p>
    <w:p w14:paraId="25B034D8" w14:textId="77777777" w:rsidR="00C5040A" w:rsidRPr="00F52417" w:rsidRDefault="00BB6A3C" w:rsidP="00F11A5F">
      <w:pPr>
        <w:pStyle w:val="Prrafodelista"/>
        <w:widowControl w:val="0"/>
        <w:spacing w:after="0" w:line="240" w:lineRule="auto"/>
        <w:ind w:left="567"/>
        <w:jc w:val="both"/>
        <w:outlineLvl w:val="5"/>
        <w:rPr>
          <w:rFonts w:ascii="Arial" w:hAnsi="Arial" w:cs="Arial"/>
        </w:rPr>
      </w:pPr>
      <w:r w:rsidRPr="00EB1FDF">
        <w:rPr>
          <w:rFonts w:ascii="Arial" w:hAnsi="Arial"/>
          <w:color w:val="000000"/>
        </w:rPr>
        <w:t>La Empresa Privada</w:t>
      </w:r>
      <w:r w:rsidRPr="00EB1FDF">
        <w:rPr>
          <w:rFonts w:ascii="Arial" w:hAnsi="Arial"/>
          <w:b/>
          <w:color w:val="000000"/>
        </w:rPr>
        <w:t xml:space="preserve"> </w:t>
      </w:r>
      <w:r w:rsidR="00897127" w:rsidRPr="003C547C">
        <w:rPr>
          <w:rFonts w:ascii="Arial" w:eastAsia="Batang" w:hAnsi="Arial" w:cs="Arial"/>
          <w:lang w:eastAsia="es-PE"/>
        </w:rPr>
        <w:t xml:space="preserve">(o Consorcio) </w:t>
      </w:r>
      <w:r w:rsidRPr="00EB1FDF">
        <w:rPr>
          <w:rFonts w:ascii="Arial" w:hAnsi="Arial"/>
        </w:rPr>
        <w:t xml:space="preserve">debe </w:t>
      </w:r>
      <w:r w:rsidR="00C5040A" w:rsidRPr="00EB1FDF">
        <w:rPr>
          <w:rFonts w:ascii="Arial" w:hAnsi="Arial"/>
        </w:rPr>
        <w:t>entrega</w:t>
      </w:r>
      <w:r w:rsidRPr="00EB1FDF">
        <w:rPr>
          <w:rFonts w:ascii="Arial" w:hAnsi="Arial"/>
        </w:rPr>
        <w:t>r</w:t>
      </w:r>
      <w:r w:rsidR="00C5040A" w:rsidRPr="00EB1FDF">
        <w:rPr>
          <w:rFonts w:ascii="Arial" w:hAnsi="Arial"/>
        </w:rPr>
        <w:t xml:space="preserve"> a la </w:t>
      </w:r>
      <w:r w:rsidRPr="00EB1FDF">
        <w:rPr>
          <w:rFonts w:ascii="Arial" w:hAnsi="Arial"/>
        </w:rPr>
        <w:t xml:space="preserve">Entidad Pública </w:t>
      </w:r>
      <w:r w:rsidR="00C5040A" w:rsidRPr="00EB1FDF">
        <w:rPr>
          <w:rFonts w:ascii="Arial" w:hAnsi="Arial"/>
        </w:rPr>
        <w:t xml:space="preserve">la </w:t>
      </w:r>
      <w:r w:rsidR="00C5040A" w:rsidRPr="00CC384A">
        <w:rPr>
          <w:rFonts w:ascii="Arial" w:hAnsi="Arial" w:cs="Arial"/>
          <w:iCs/>
        </w:rPr>
        <w:t xml:space="preserve">garantía por la ejecución del </w:t>
      </w:r>
      <w:r w:rsidR="00FD658A">
        <w:rPr>
          <w:rFonts w:ascii="Arial" w:hAnsi="Arial" w:cs="Arial"/>
          <w:iCs/>
        </w:rPr>
        <w:t>Proyecto</w:t>
      </w:r>
      <w:r w:rsidR="00C5040A" w:rsidRPr="00CC384A">
        <w:rPr>
          <w:rFonts w:ascii="Arial" w:hAnsi="Arial" w:cs="Arial"/>
          <w:iCs/>
        </w:rPr>
        <w:t xml:space="preserve"> </w:t>
      </w:r>
      <w:r w:rsidR="00C5040A" w:rsidRPr="00F52417">
        <w:rPr>
          <w:rFonts w:ascii="Arial" w:hAnsi="Arial" w:cs="Arial"/>
        </w:rPr>
        <w:t xml:space="preserve">de acuerdo </w:t>
      </w:r>
      <w:r w:rsidR="00D7047F" w:rsidRPr="00F52417">
        <w:rPr>
          <w:rFonts w:ascii="Arial" w:hAnsi="Arial" w:cs="Arial"/>
        </w:rPr>
        <w:t>al</w:t>
      </w:r>
      <w:r w:rsidR="00D7047F" w:rsidRPr="0055562C">
        <w:rPr>
          <w:rFonts w:ascii="Arial" w:hAnsi="Arial" w:cs="Arial"/>
        </w:rPr>
        <w:t xml:space="preserve"> Convenio de Inversión, el </w:t>
      </w:r>
      <w:r w:rsidR="00D7047F" w:rsidRPr="00EB1FDF">
        <w:rPr>
          <w:rFonts w:ascii="Arial" w:hAnsi="Arial"/>
        </w:rPr>
        <w:t xml:space="preserve">Anexo </w:t>
      </w:r>
      <w:r w:rsidR="00BE6165" w:rsidRPr="00EB1FDF">
        <w:rPr>
          <w:rFonts w:ascii="Arial" w:hAnsi="Arial"/>
        </w:rPr>
        <w:t>N° 5-</w:t>
      </w:r>
      <w:r w:rsidR="00BE6165" w:rsidRPr="00EB1FDF">
        <w:rPr>
          <w:rFonts w:ascii="Arial" w:hAnsi="Arial" w:cs="Arial"/>
        </w:rPr>
        <w:t>B</w:t>
      </w:r>
      <w:r w:rsidR="00D7047F" w:rsidRPr="00CC384A">
        <w:rPr>
          <w:rFonts w:ascii="Arial" w:hAnsi="Arial" w:cs="Arial"/>
        </w:rPr>
        <w:t xml:space="preserve"> y</w:t>
      </w:r>
      <w:r w:rsidR="00C5040A" w:rsidRPr="00F52417">
        <w:rPr>
          <w:rFonts w:ascii="Arial" w:hAnsi="Arial" w:cs="Arial"/>
        </w:rPr>
        <w:t xml:space="preserve"> las siguientes condiciones:</w:t>
      </w:r>
    </w:p>
    <w:p w14:paraId="73E8065A" w14:textId="77777777" w:rsidR="00BB6A3C" w:rsidRPr="00EB1FDF" w:rsidRDefault="00BB6A3C" w:rsidP="00F11A5F">
      <w:pPr>
        <w:pStyle w:val="Prrafodelista"/>
        <w:widowControl w:val="0"/>
        <w:spacing w:after="0" w:line="240" w:lineRule="auto"/>
        <w:ind w:left="567"/>
        <w:jc w:val="both"/>
        <w:outlineLvl w:val="5"/>
        <w:rPr>
          <w:rFonts w:ascii="Arial" w:hAnsi="Arial"/>
          <w:b/>
          <w:color w:val="000000"/>
        </w:rPr>
      </w:pPr>
    </w:p>
    <w:p w14:paraId="27489A44" w14:textId="77777777" w:rsidR="004D705D" w:rsidRPr="00EB1FDF" w:rsidRDefault="00BB6A3C" w:rsidP="00890C52">
      <w:pPr>
        <w:pStyle w:val="Prrafodelista"/>
        <w:numPr>
          <w:ilvl w:val="0"/>
          <w:numId w:val="5"/>
        </w:numPr>
        <w:spacing w:after="0" w:line="240" w:lineRule="auto"/>
        <w:ind w:left="851" w:hanging="283"/>
        <w:jc w:val="both"/>
        <w:rPr>
          <w:rFonts w:ascii="Arial" w:hAnsi="Arial"/>
          <w:b/>
          <w:color w:val="000000"/>
        </w:rPr>
      </w:pPr>
      <w:r w:rsidRPr="00EB1FDF">
        <w:rPr>
          <w:rFonts w:ascii="Arial" w:hAnsi="Arial"/>
          <w:color w:val="000000"/>
        </w:rPr>
        <w:t>La Empresa Privada</w:t>
      </w:r>
      <w:r w:rsidR="00C5040A" w:rsidRPr="00824FB8">
        <w:rPr>
          <w:rFonts w:ascii="Arial" w:eastAsia="Batang" w:hAnsi="Arial" w:cs="Arial"/>
          <w:color w:val="000000"/>
          <w:lang w:eastAsia="es-PE"/>
        </w:rPr>
        <w:t xml:space="preserve"> </w:t>
      </w:r>
      <w:r w:rsidR="00897127" w:rsidRPr="003C547C">
        <w:rPr>
          <w:rFonts w:ascii="Arial" w:eastAsia="Batang" w:hAnsi="Arial" w:cs="Arial"/>
          <w:lang w:eastAsia="es-PE"/>
        </w:rPr>
        <w:t xml:space="preserve">(o Consorcio) </w:t>
      </w:r>
      <w:r w:rsidR="00C5040A" w:rsidRPr="00824FB8">
        <w:rPr>
          <w:rFonts w:ascii="Arial" w:eastAsia="Batang" w:hAnsi="Arial" w:cs="Arial"/>
          <w:color w:val="000000"/>
          <w:lang w:eastAsia="es-PE"/>
        </w:rPr>
        <w:t>entrega</w:t>
      </w:r>
      <w:r w:rsidRPr="00EB1FDF">
        <w:rPr>
          <w:rFonts w:ascii="Arial" w:hAnsi="Arial"/>
          <w:color w:val="000000"/>
        </w:rPr>
        <w:t>rá</w:t>
      </w:r>
      <w:r w:rsidR="00C5040A" w:rsidRPr="00824FB8">
        <w:rPr>
          <w:rFonts w:ascii="Arial" w:eastAsia="Batang" w:hAnsi="Arial" w:cs="Arial"/>
          <w:color w:val="000000"/>
          <w:lang w:eastAsia="es-PE"/>
        </w:rPr>
        <w:t xml:space="preserve"> la carta fianza </w:t>
      </w:r>
      <w:r w:rsidRPr="00EB1FDF">
        <w:rPr>
          <w:rFonts w:ascii="Arial" w:hAnsi="Arial"/>
          <w:color w:val="000000"/>
        </w:rPr>
        <w:t>por un monto</w:t>
      </w:r>
      <w:r w:rsidR="00C5040A" w:rsidRPr="00824FB8">
        <w:rPr>
          <w:rFonts w:ascii="Arial" w:eastAsia="Batang" w:hAnsi="Arial" w:cs="Arial"/>
          <w:color w:val="000000"/>
          <w:lang w:eastAsia="es-PE"/>
        </w:rPr>
        <w:t xml:space="preserve"> equivalente al cuatro por ciento (4%) del Monto Total de Inversión </w:t>
      </w:r>
      <w:r w:rsidRPr="00EB1FDF">
        <w:rPr>
          <w:rFonts w:ascii="Arial" w:hAnsi="Arial"/>
          <w:color w:val="000000"/>
        </w:rPr>
        <w:t>Adjudicado</w:t>
      </w:r>
      <w:r w:rsidR="00F1415D" w:rsidRPr="00824FB8">
        <w:rPr>
          <w:rFonts w:ascii="Arial" w:eastAsia="Batang" w:hAnsi="Arial" w:cs="Arial"/>
          <w:color w:val="000000"/>
          <w:lang w:eastAsia="es-PE"/>
        </w:rPr>
        <w:t xml:space="preserve"> </w:t>
      </w:r>
      <w:r w:rsidR="004D705D" w:rsidRPr="00824FB8">
        <w:rPr>
          <w:rFonts w:ascii="Arial" w:eastAsia="Batang" w:hAnsi="Arial" w:cs="Arial"/>
          <w:color w:val="000000"/>
          <w:lang w:eastAsia="es-PE"/>
        </w:rPr>
        <w:t xml:space="preserve">sin </w:t>
      </w:r>
      <w:r w:rsidR="004D705D" w:rsidRPr="00824FB8">
        <w:rPr>
          <w:rFonts w:ascii="Arial" w:hAnsi="Arial" w:cs="Arial"/>
          <w:iCs/>
        </w:rPr>
        <w:t>incluir el costo de mantenimiento y operación</w:t>
      </w:r>
      <w:r w:rsidR="006D17BD">
        <w:rPr>
          <w:rFonts w:ascii="Arial" w:hAnsi="Arial" w:cs="Arial"/>
          <w:iCs/>
        </w:rPr>
        <w:t>.</w:t>
      </w:r>
      <w:r w:rsidR="00C5040A" w:rsidRPr="00824FB8">
        <w:rPr>
          <w:rFonts w:ascii="Arial" w:hAnsi="Arial" w:cs="Arial"/>
          <w:iCs/>
        </w:rPr>
        <w:t xml:space="preserve"> </w:t>
      </w:r>
    </w:p>
    <w:p w14:paraId="2752E803" w14:textId="77777777" w:rsidR="004D705D" w:rsidRPr="00EB1FDF" w:rsidRDefault="00C5040A" w:rsidP="00890C52">
      <w:pPr>
        <w:pStyle w:val="Prrafodelista"/>
        <w:numPr>
          <w:ilvl w:val="0"/>
          <w:numId w:val="5"/>
        </w:numPr>
        <w:spacing w:after="0" w:line="240" w:lineRule="auto"/>
        <w:ind w:left="851" w:hanging="283"/>
        <w:jc w:val="both"/>
        <w:rPr>
          <w:rFonts w:ascii="Arial" w:hAnsi="Arial"/>
          <w:b/>
          <w:color w:val="000000"/>
        </w:rPr>
      </w:pPr>
      <w:r w:rsidRPr="00824FB8">
        <w:rPr>
          <w:rFonts w:ascii="Arial" w:hAnsi="Arial" w:cs="Arial"/>
          <w:iCs/>
        </w:rPr>
        <w:t xml:space="preserve">La garantía podrá ser renovada anualmente por un monto equivalente al </w:t>
      </w:r>
      <w:r w:rsidR="002D10FE" w:rsidRPr="00824FB8">
        <w:rPr>
          <w:rFonts w:ascii="Arial" w:hAnsi="Arial" w:cs="Arial"/>
          <w:iCs/>
        </w:rPr>
        <w:t>cuatro por ciento (</w:t>
      </w:r>
      <w:r w:rsidRPr="00824FB8">
        <w:rPr>
          <w:rFonts w:ascii="Arial" w:hAnsi="Arial" w:cs="Arial"/>
          <w:iCs/>
        </w:rPr>
        <w:t>4%</w:t>
      </w:r>
      <w:r w:rsidR="002D10FE" w:rsidRPr="00824FB8">
        <w:rPr>
          <w:rFonts w:ascii="Arial" w:hAnsi="Arial" w:cs="Arial"/>
          <w:iCs/>
        </w:rPr>
        <w:t>)</w:t>
      </w:r>
      <w:r w:rsidRPr="00824FB8">
        <w:rPr>
          <w:rFonts w:ascii="Arial" w:hAnsi="Arial" w:cs="Arial"/>
          <w:iCs/>
        </w:rPr>
        <w:t xml:space="preserve"> del Monto Total de Inversión</w:t>
      </w:r>
      <w:r w:rsidR="002D10FE" w:rsidRPr="00824FB8">
        <w:rPr>
          <w:rFonts w:ascii="Arial" w:hAnsi="Arial" w:cs="Arial"/>
          <w:iCs/>
        </w:rPr>
        <w:t xml:space="preserve"> Adjudicado</w:t>
      </w:r>
      <w:r w:rsidRPr="00824FB8">
        <w:rPr>
          <w:rFonts w:ascii="Arial" w:hAnsi="Arial" w:cs="Arial"/>
          <w:iCs/>
        </w:rPr>
        <w:t>.</w:t>
      </w:r>
      <w:r w:rsidR="00BB6A3C" w:rsidRPr="00B0086A">
        <w:rPr>
          <w:rFonts w:ascii="Arial" w:hAnsi="Arial"/>
        </w:rPr>
        <w:t xml:space="preserve"> </w:t>
      </w:r>
    </w:p>
    <w:p w14:paraId="329B959B" w14:textId="77777777" w:rsidR="006D17BD" w:rsidRPr="00EB1FDF" w:rsidRDefault="006D17BD" w:rsidP="00890C52">
      <w:pPr>
        <w:pStyle w:val="Prrafodelista"/>
        <w:numPr>
          <w:ilvl w:val="0"/>
          <w:numId w:val="5"/>
        </w:numPr>
        <w:spacing w:after="0" w:line="240" w:lineRule="auto"/>
        <w:ind w:left="851" w:hanging="283"/>
        <w:jc w:val="both"/>
        <w:rPr>
          <w:rFonts w:ascii="Arial" w:hAnsi="Arial"/>
          <w:b/>
          <w:color w:val="000000"/>
        </w:rPr>
      </w:pPr>
      <w:r>
        <w:rPr>
          <w:rFonts w:ascii="Arial" w:hAnsi="Arial" w:cs="Arial"/>
          <w:iCs/>
        </w:rPr>
        <w:t>Esta garantía debe mantener</w:t>
      </w:r>
      <w:r w:rsidR="00E2428C">
        <w:rPr>
          <w:rFonts w:ascii="Arial" w:hAnsi="Arial" w:cs="Arial"/>
          <w:iCs/>
        </w:rPr>
        <w:t>se</w:t>
      </w:r>
      <w:r>
        <w:rPr>
          <w:rFonts w:ascii="Arial" w:hAnsi="Arial" w:cs="Arial"/>
          <w:iCs/>
        </w:rPr>
        <w:t xml:space="preserve"> vigente hasta </w:t>
      </w:r>
      <w:r w:rsidRPr="00824FB8">
        <w:rPr>
          <w:rFonts w:ascii="Arial" w:hAnsi="Arial" w:cs="Arial"/>
          <w:iCs/>
        </w:rPr>
        <w:t>la conformidad de recepción del</w:t>
      </w:r>
      <w:r w:rsidRPr="00824FB8">
        <w:rPr>
          <w:rFonts w:ascii="Arial" w:hAnsi="Arial" w:cs="Arial"/>
          <w:b/>
          <w:iCs/>
        </w:rPr>
        <w:t xml:space="preserve"> </w:t>
      </w:r>
      <w:r w:rsidRPr="00824FB8">
        <w:rPr>
          <w:rFonts w:ascii="Arial" w:hAnsi="Arial" w:cs="Arial"/>
          <w:iCs/>
        </w:rPr>
        <w:t>Proyecto.</w:t>
      </w:r>
    </w:p>
    <w:p w14:paraId="15C71EF9" w14:textId="77777777" w:rsidR="00B34850" w:rsidRDefault="00B34850" w:rsidP="00B34850">
      <w:pPr>
        <w:jc w:val="both"/>
        <w:rPr>
          <w:rFonts w:ascii="Arial" w:eastAsia="Batang" w:hAnsi="Arial" w:cs="Arial"/>
          <w:b/>
          <w:color w:val="000000"/>
          <w:lang w:eastAsia="es-PE"/>
        </w:rPr>
      </w:pPr>
    </w:p>
    <w:p w14:paraId="12FBEAC3" w14:textId="77777777" w:rsidR="00B34850" w:rsidRPr="00B34850" w:rsidRDefault="00B34850" w:rsidP="00B34850">
      <w:pPr>
        <w:pStyle w:val="Prrafodelista"/>
        <w:spacing w:after="0" w:line="240" w:lineRule="auto"/>
        <w:ind w:left="568"/>
        <w:jc w:val="both"/>
        <w:rPr>
          <w:rFonts w:ascii="Arial" w:eastAsia="Batang" w:hAnsi="Arial" w:cs="Arial"/>
          <w:lang w:eastAsia="es-PE"/>
        </w:rPr>
      </w:pPr>
      <w:r w:rsidRPr="00B34850">
        <w:rPr>
          <w:rFonts w:ascii="Arial" w:eastAsia="Batang" w:hAnsi="Arial" w:cs="Arial"/>
          <w:lang w:eastAsia="es-PE"/>
        </w:rPr>
        <w:t xml:space="preserve">La Empresa Privada podrá </w:t>
      </w:r>
      <w:r w:rsidRPr="00B34850">
        <w:rPr>
          <w:rFonts w:ascii="Arial" w:eastAsia="Batang" w:hAnsi="Arial" w:cs="Arial"/>
          <w:lang w:val="es-PE" w:eastAsia="es-PE"/>
        </w:rPr>
        <w:t>presentar una garantía de fiel cumplimiento por el cuatro por ciento (4%) del Monto de Inversión Total de cada una de las obligaciones, sin considerar el componente de supervisión, de acuerdo a lo dispuesto en el numeral 56.3 del artículo 56 del</w:t>
      </w:r>
      <w:r w:rsidRPr="00B34850">
        <w:rPr>
          <w:rFonts w:ascii="Arial" w:eastAsia="Times New Roman" w:hAnsi="Arial" w:cs="Arial"/>
        </w:rPr>
        <w:t xml:space="preserve"> TUO del Reglamento de la Ley N° 29230</w:t>
      </w:r>
      <w:r>
        <w:rPr>
          <w:rFonts w:ascii="Arial" w:eastAsia="Times New Roman" w:hAnsi="Arial" w:cs="Arial"/>
        </w:rPr>
        <w:t>.</w:t>
      </w:r>
    </w:p>
    <w:p w14:paraId="6569E612" w14:textId="77777777" w:rsidR="00B34850" w:rsidRDefault="00B34850" w:rsidP="00B34850">
      <w:pPr>
        <w:pStyle w:val="Prrafodelista"/>
        <w:spacing w:after="0" w:line="240" w:lineRule="auto"/>
        <w:ind w:left="568"/>
        <w:jc w:val="both"/>
        <w:rPr>
          <w:rFonts w:ascii="Arial" w:eastAsia="Batang" w:hAnsi="Arial" w:cs="Arial"/>
          <w:lang w:eastAsia="es-PE"/>
        </w:rPr>
      </w:pPr>
    </w:p>
    <w:p w14:paraId="2AAC3953" w14:textId="77777777" w:rsidR="007F7770" w:rsidRPr="007F7770" w:rsidRDefault="00B34850" w:rsidP="007F7770">
      <w:pPr>
        <w:ind w:left="567"/>
        <w:jc w:val="both"/>
        <w:rPr>
          <w:rFonts w:ascii="Arial" w:eastAsia="Batang" w:hAnsi="Arial" w:cs="Arial"/>
          <w:sz w:val="22"/>
          <w:szCs w:val="22"/>
          <w:lang w:eastAsia="es-PE"/>
        </w:rPr>
      </w:pPr>
      <w:r w:rsidRPr="007F7770">
        <w:rPr>
          <w:rFonts w:ascii="Arial" w:eastAsia="Batang" w:hAnsi="Arial" w:cs="Arial"/>
          <w:sz w:val="22"/>
          <w:szCs w:val="22"/>
          <w:lang w:eastAsia="es-PE"/>
        </w:rPr>
        <w:t>En el caso de la garantía de fiel cumplimiento por la elaboración del expediente técnico ésta se presenta a la suscripción del Convenio y se mantiene vigente hasta la aprobación del expediente técnico, y en el caso de la garantía de fiel cumplimiento de la ejecución de la obra, ésta se presenta una vez aprobado el expediente técnico y se mantiene vigente hasta la recepción del proyecto</w:t>
      </w:r>
      <w:r w:rsidR="007F7770">
        <w:rPr>
          <w:rFonts w:ascii="Arial" w:eastAsia="Batang" w:hAnsi="Arial" w:cs="Arial"/>
          <w:sz w:val="22"/>
          <w:szCs w:val="22"/>
          <w:lang w:eastAsia="es-PE"/>
        </w:rPr>
        <w:t>,</w:t>
      </w:r>
      <w:r w:rsidR="007F7770" w:rsidRPr="007F7770">
        <w:rPr>
          <w:rFonts w:ascii="Arial" w:eastAsia="Batang" w:hAnsi="Arial" w:cs="Arial"/>
          <w:sz w:val="22"/>
          <w:szCs w:val="22"/>
          <w:lang w:eastAsia="es-PE"/>
        </w:rPr>
        <w:t xml:space="preserve"> luego del cual, la Empresa Privada mantiene vigente la garantía de fiel cumplimiento por un (1) año adicional después de la recepción del proyecto, por el uno por ciento (1%) del monto total de la </w:t>
      </w:r>
      <w:r w:rsidR="007F7770">
        <w:rPr>
          <w:rFonts w:ascii="Arial" w:eastAsia="Batang" w:hAnsi="Arial" w:cs="Arial"/>
          <w:sz w:val="22"/>
          <w:szCs w:val="22"/>
          <w:lang w:eastAsia="es-PE"/>
        </w:rPr>
        <w:t>ejecución del proyecto</w:t>
      </w:r>
      <w:r w:rsidR="007F7770" w:rsidRPr="007F7770">
        <w:rPr>
          <w:rFonts w:ascii="Arial" w:eastAsia="Batang" w:hAnsi="Arial" w:cs="Arial"/>
          <w:sz w:val="22"/>
          <w:szCs w:val="22"/>
          <w:lang w:eastAsia="es-PE"/>
        </w:rPr>
        <w:t>.</w:t>
      </w:r>
    </w:p>
    <w:p w14:paraId="2C1FF780" w14:textId="77777777" w:rsidR="007F7770" w:rsidRPr="007F7770" w:rsidRDefault="007F7770" w:rsidP="00B34850">
      <w:pPr>
        <w:ind w:left="567"/>
        <w:jc w:val="both"/>
        <w:rPr>
          <w:rFonts w:ascii="Arial" w:eastAsia="Batang" w:hAnsi="Arial" w:cs="Arial"/>
          <w:sz w:val="22"/>
          <w:szCs w:val="22"/>
          <w:lang w:eastAsia="es-PE"/>
        </w:rPr>
      </w:pPr>
    </w:p>
    <w:p w14:paraId="6166B4E0" w14:textId="77777777" w:rsidR="00F1415D" w:rsidRPr="00824FB8" w:rsidRDefault="00F1415D" w:rsidP="00F11A5F">
      <w:pPr>
        <w:pStyle w:val="Prrafodelista"/>
        <w:widowControl w:val="0"/>
        <w:spacing w:after="0" w:line="240" w:lineRule="auto"/>
        <w:ind w:left="567"/>
        <w:jc w:val="both"/>
        <w:outlineLvl w:val="5"/>
        <w:rPr>
          <w:rFonts w:ascii="Arial" w:eastAsia="Batang" w:hAnsi="Arial" w:cs="Arial"/>
          <w:color w:val="000000"/>
          <w:lang w:eastAsia="es-PE"/>
        </w:rPr>
      </w:pPr>
      <w:bookmarkStart w:id="3" w:name="OLE_LINK2"/>
      <w:r w:rsidRPr="00EB1FDF">
        <w:rPr>
          <w:rFonts w:ascii="Arial" w:hAnsi="Arial"/>
          <w:color w:val="000000"/>
        </w:rPr>
        <w:t xml:space="preserve">En caso la Empresa Privada sea responsable de </w:t>
      </w:r>
      <w:r w:rsidR="004D705D" w:rsidRPr="00824FB8">
        <w:rPr>
          <w:rFonts w:ascii="Arial" w:eastAsia="Batang" w:hAnsi="Arial" w:cs="Arial"/>
          <w:color w:val="000000"/>
          <w:lang w:eastAsia="es-PE"/>
        </w:rPr>
        <w:t xml:space="preserve">financiar </w:t>
      </w:r>
      <w:r w:rsidRPr="00EB1FDF">
        <w:rPr>
          <w:rFonts w:ascii="Arial" w:hAnsi="Arial"/>
          <w:color w:val="000000"/>
        </w:rPr>
        <w:t xml:space="preserve">la operación y/o mantenimiento, </w:t>
      </w:r>
      <w:r w:rsidR="00906779">
        <w:rPr>
          <w:rFonts w:ascii="Arial" w:hAnsi="Arial"/>
          <w:color w:val="000000"/>
        </w:rPr>
        <w:t xml:space="preserve">con excepción de la operación y/o financiamiento mediante la modalidad de asociación publico privada, </w:t>
      </w:r>
      <w:r w:rsidRPr="00EB1FDF">
        <w:rPr>
          <w:rFonts w:ascii="Arial" w:hAnsi="Arial"/>
          <w:color w:val="000000"/>
        </w:rPr>
        <w:t xml:space="preserve">las garantías de estas obligaciones no deben ser presentadas para el perfeccionamiento del </w:t>
      </w:r>
      <w:r w:rsidR="00CD7029">
        <w:rPr>
          <w:rFonts w:ascii="Arial" w:hAnsi="Arial"/>
          <w:color w:val="000000"/>
        </w:rPr>
        <w:t>C</w:t>
      </w:r>
      <w:r w:rsidR="00CD7029" w:rsidRPr="00EB1FDF">
        <w:rPr>
          <w:rFonts w:ascii="Arial" w:hAnsi="Arial"/>
          <w:color w:val="000000"/>
        </w:rPr>
        <w:t>onvenio</w:t>
      </w:r>
      <w:r w:rsidR="00CD7029">
        <w:rPr>
          <w:rFonts w:ascii="Arial" w:hAnsi="Arial"/>
          <w:color w:val="000000"/>
        </w:rPr>
        <w:t xml:space="preserve"> de Inversión </w:t>
      </w:r>
      <w:r w:rsidR="0093014A">
        <w:rPr>
          <w:rFonts w:ascii="Arial" w:hAnsi="Arial"/>
          <w:color w:val="000000"/>
        </w:rPr>
        <w:t xml:space="preserve">sino de manera previa a la emisión de conformidad de la recepción del </w:t>
      </w:r>
      <w:r w:rsidR="00FD658A">
        <w:rPr>
          <w:rFonts w:ascii="Arial" w:hAnsi="Arial"/>
          <w:color w:val="000000"/>
        </w:rPr>
        <w:t>Proyecto</w:t>
      </w:r>
      <w:r w:rsidRPr="00EB1FDF">
        <w:rPr>
          <w:rFonts w:ascii="Arial" w:hAnsi="Arial"/>
          <w:color w:val="000000"/>
        </w:rPr>
        <w:t>, conforme al artículo</w:t>
      </w:r>
      <w:r w:rsidR="004D705D" w:rsidRPr="00824FB8">
        <w:rPr>
          <w:rFonts w:ascii="Arial" w:eastAsia="Batang" w:hAnsi="Arial" w:cs="Arial"/>
          <w:color w:val="000000"/>
          <w:lang w:eastAsia="es-PE"/>
        </w:rPr>
        <w:t xml:space="preserve"> 56 del </w:t>
      </w:r>
      <w:r w:rsidR="00285712">
        <w:rPr>
          <w:rFonts w:ascii="Arial" w:eastAsia="Times New Roman" w:hAnsi="Arial" w:cs="Arial"/>
        </w:rPr>
        <w:t xml:space="preserve">TUO del </w:t>
      </w:r>
      <w:r w:rsidR="00285712" w:rsidRPr="00824FB8">
        <w:rPr>
          <w:rFonts w:ascii="Arial" w:eastAsia="Times New Roman" w:hAnsi="Arial" w:cs="Arial"/>
        </w:rPr>
        <w:t>Reglamento</w:t>
      </w:r>
      <w:r w:rsidR="00285712">
        <w:rPr>
          <w:rFonts w:ascii="Arial" w:eastAsia="Times New Roman" w:hAnsi="Arial" w:cs="Arial"/>
        </w:rPr>
        <w:t xml:space="preserve"> de la Ley N° 29230</w:t>
      </w:r>
      <w:r w:rsidR="004D705D" w:rsidRPr="00824FB8">
        <w:rPr>
          <w:rFonts w:ascii="Arial" w:eastAsia="Batang" w:hAnsi="Arial" w:cs="Arial"/>
          <w:color w:val="000000"/>
          <w:lang w:eastAsia="es-PE"/>
        </w:rPr>
        <w:t>.</w:t>
      </w:r>
    </w:p>
    <w:bookmarkEnd w:id="3"/>
    <w:p w14:paraId="3C35EB3D" w14:textId="77777777" w:rsidR="004D705D" w:rsidRDefault="004D705D" w:rsidP="00F11A5F">
      <w:pPr>
        <w:pStyle w:val="Prrafodelista"/>
        <w:widowControl w:val="0"/>
        <w:spacing w:after="0" w:line="240" w:lineRule="auto"/>
        <w:ind w:left="567"/>
        <w:jc w:val="both"/>
        <w:outlineLvl w:val="5"/>
        <w:rPr>
          <w:rFonts w:ascii="Arial" w:eastAsia="Batang" w:hAnsi="Arial" w:cs="Arial"/>
          <w:color w:val="000000"/>
          <w:lang w:eastAsia="es-PE"/>
        </w:rPr>
      </w:pPr>
    </w:p>
    <w:p w14:paraId="7B8E5248" w14:textId="77777777" w:rsidR="004D705D" w:rsidRPr="00EB1FDF" w:rsidRDefault="004D705D" w:rsidP="00F11A5F">
      <w:pPr>
        <w:pStyle w:val="Prrafodelista"/>
        <w:widowControl w:val="0"/>
        <w:spacing w:after="0" w:line="240" w:lineRule="auto"/>
        <w:ind w:left="567"/>
        <w:jc w:val="both"/>
        <w:outlineLvl w:val="5"/>
        <w:rPr>
          <w:rFonts w:ascii="Arial" w:hAnsi="Arial"/>
          <w:color w:val="000000"/>
        </w:rPr>
      </w:pPr>
      <w:r w:rsidRPr="00824FB8">
        <w:rPr>
          <w:rFonts w:ascii="Arial" w:eastAsia="Batang" w:hAnsi="Arial" w:cs="Arial"/>
          <w:color w:val="000000"/>
          <w:lang w:eastAsia="es-PE"/>
        </w:rPr>
        <w:t xml:space="preserve">En caso la Empresa Privada </w:t>
      </w:r>
      <w:r w:rsidR="00897127" w:rsidRPr="003C547C">
        <w:rPr>
          <w:rFonts w:ascii="Arial" w:eastAsia="Batang" w:hAnsi="Arial" w:cs="Arial"/>
          <w:lang w:eastAsia="es-PE"/>
        </w:rPr>
        <w:t xml:space="preserve">(o Consorcio) </w:t>
      </w:r>
      <w:r w:rsidRPr="00824FB8">
        <w:rPr>
          <w:rFonts w:ascii="Arial" w:eastAsia="Batang" w:hAnsi="Arial" w:cs="Arial"/>
          <w:color w:val="000000"/>
          <w:lang w:eastAsia="es-PE"/>
        </w:rPr>
        <w:t>asuma el financiamiento de la supervisión del Proyecto, se puede consignar una garantía independiente para dicha obligación</w:t>
      </w:r>
      <w:r w:rsidR="00E2428C">
        <w:rPr>
          <w:rFonts w:ascii="Arial" w:eastAsia="Batang" w:hAnsi="Arial" w:cs="Arial"/>
          <w:color w:val="000000"/>
          <w:lang w:eastAsia="es-PE"/>
        </w:rPr>
        <w:t xml:space="preserve">, </w:t>
      </w:r>
      <w:r w:rsidR="00E2428C" w:rsidRPr="00EB1FDF">
        <w:rPr>
          <w:rFonts w:ascii="Arial" w:eastAsia="Batang" w:hAnsi="Arial" w:cs="Arial"/>
          <w:color w:val="000000"/>
          <w:lang w:eastAsia="es-PE"/>
        </w:rPr>
        <w:t>d</w:t>
      </w:r>
      <w:r w:rsidRPr="00EB1FDF">
        <w:rPr>
          <w:rFonts w:ascii="Arial" w:eastAsia="Batang" w:hAnsi="Arial" w:cs="Arial"/>
          <w:color w:val="000000"/>
          <w:lang w:eastAsia="es-PE"/>
        </w:rPr>
        <w:t>e</w:t>
      </w:r>
      <w:r w:rsidRPr="00824FB8">
        <w:rPr>
          <w:rFonts w:ascii="Arial" w:eastAsia="Batang" w:hAnsi="Arial" w:cs="Arial"/>
          <w:color w:val="000000"/>
          <w:lang w:eastAsia="es-PE"/>
        </w:rPr>
        <w:t xml:space="preserve"> acuerdo </w:t>
      </w:r>
      <w:r w:rsidR="00D7047F" w:rsidRPr="00824FB8">
        <w:rPr>
          <w:rFonts w:ascii="Arial" w:eastAsia="Batang" w:hAnsi="Arial" w:cs="Arial"/>
          <w:color w:val="000000"/>
          <w:lang w:eastAsia="es-PE"/>
        </w:rPr>
        <w:t xml:space="preserve">al Convenio de Inversión, al </w:t>
      </w:r>
      <w:r w:rsidR="00D7047F" w:rsidRPr="00EB1FDF">
        <w:rPr>
          <w:rFonts w:ascii="Arial" w:hAnsi="Arial"/>
          <w:color w:val="000000"/>
        </w:rPr>
        <w:t xml:space="preserve">Anexo N° </w:t>
      </w:r>
      <w:r w:rsidR="00BE6165" w:rsidRPr="00EB1FDF">
        <w:rPr>
          <w:rFonts w:ascii="Arial" w:hAnsi="Arial"/>
          <w:color w:val="000000"/>
        </w:rPr>
        <w:t>5-</w:t>
      </w:r>
      <w:r w:rsidR="00BE6165" w:rsidRPr="00EB1FDF">
        <w:rPr>
          <w:rFonts w:ascii="Arial" w:eastAsia="Batang" w:hAnsi="Arial" w:cs="Arial"/>
          <w:color w:val="000000"/>
          <w:lang w:eastAsia="es-PE"/>
        </w:rPr>
        <w:t>B</w:t>
      </w:r>
      <w:r w:rsidR="00D7047F" w:rsidRPr="00824FB8">
        <w:rPr>
          <w:rFonts w:ascii="Arial" w:eastAsia="Batang" w:hAnsi="Arial" w:cs="Arial"/>
          <w:color w:val="000000"/>
          <w:lang w:eastAsia="es-PE"/>
        </w:rPr>
        <w:t xml:space="preserve"> y </w:t>
      </w:r>
      <w:r w:rsidRPr="00824FB8">
        <w:rPr>
          <w:rFonts w:ascii="Arial" w:eastAsia="Batang" w:hAnsi="Arial" w:cs="Arial"/>
          <w:color w:val="000000"/>
          <w:lang w:eastAsia="es-PE"/>
        </w:rPr>
        <w:t>a las siguientes condiciones:</w:t>
      </w:r>
    </w:p>
    <w:p w14:paraId="1DF78D2B" w14:textId="77777777" w:rsidR="002D10FE" w:rsidRPr="00CC384A" w:rsidRDefault="002D10FE" w:rsidP="00F11A5F">
      <w:pPr>
        <w:jc w:val="both"/>
        <w:rPr>
          <w:rFonts w:ascii="Arial" w:eastAsia="Batang" w:hAnsi="Arial" w:cs="Arial"/>
          <w:b/>
          <w:color w:val="000000"/>
          <w:lang w:eastAsia="es-PE"/>
        </w:rPr>
      </w:pPr>
    </w:p>
    <w:p w14:paraId="3CEF6B96" w14:textId="77777777" w:rsidR="004D705D" w:rsidRPr="00824FB8" w:rsidRDefault="004D705D" w:rsidP="00890C52">
      <w:pPr>
        <w:pStyle w:val="Prrafodelista"/>
        <w:numPr>
          <w:ilvl w:val="0"/>
          <w:numId w:val="5"/>
        </w:numPr>
        <w:spacing w:after="0" w:line="240" w:lineRule="auto"/>
        <w:ind w:left="851" w:hanging="283"/>
        <w:jc w:val="both"/>
        <w:rPr>
          <w:rFonts w:ascii="Arial" w:eastAsia="Batang" w:hAnsi="Arial" w:cs="Arial"/>
          <w:color w:val="000000"/>
          <w:lang w:eastAsia="es-PE"/>
        </w:rPr>
      </w:pPr>
      <w:r w:rsidRPr="00EB1FDF">
        <w:rPr>
          <w:rFonts w:ascii="Arial" w:hAnsi="Arial"/>
          <w:color w:val="000000"/>
        </w:rPr>
        <w:lastRenderedPageBreak/>
        <w:t xml:space="preserve">La Empresa Privada </w:t>
      </w:r>
      <w:r w:rsidR="00897127" w:rsidRPr="003C547C">
        <w:rPr>
          <w:rFonts w:ascii="Arial" w:eastAsia="Batang" w:hAnsi="Arial" w:cs="Arial"/>
          <w:lang w:eastAsia="es-PE"/>
        </w:rPr>
        <w:t xml:space="preserve">(o Consorcio) </w:t>
      </w:r>
      <w:r w:rsidRPr="00EB1FDF">
        <w:rPr>
          <w:rFonts w:ascii="Arial" w:hAnsi="Arial"/>
          <w:color w:val="000000"/>
        </w:rPr>
        <w:t xml:space="preserve">entregará una carta fianza por un monto equivalente al cuatro por ciento (4%) del costo del componente de supervisión. </w:t>
      </w:r>
    </w:p>
    <w:p w14:paraId="47FF1F7A" w14:textId="77777777" w:rsidR="004D705D" w:rsidRPr="00824FB8" w:rsidRDefault="004D705D" w:rsidP="00890C52">
      <w:pPr>
        <w:pStyle w:val="Prrafodelista"/>
        <w:numPr>
          <w:ilvl w:val="0"/>
          <w:numId w:val="5"/>
        </w:numPr>
        <w:spacing w:after="0" w:line="240" w:lineRule="auto"/>
        <w:ind w:left="851" w:hanging="283"/>
        <w:jc w:val="both"/>
        <w:rPr>
          <w:rFonts w:ascii="Arial" w:eastAsia="Batang" w:hAnsi="Arial" w:cs="Arial"/>
          <w:color w:val="000000"/>
          <w:lang w:eastAsia="es-PE"/>
        </w:rPr>
      </w:pPr>
      <w:r w:rsidRPr="00EB1FDF">
        <w:rPr>
          <w:rFonts w:ascii="Arial" w:hAnsi="Arial"/>
          <w:color w:val="000000"/>
        </w:rPr>
        <w:t xml:space="preserve">La Carta Fianza deberá ser renovada anualmente por un monto equivalente al cuatro por ciento (4%) del costo de supervisión adjudicado. </w:t>
      </w:r>
    </w:p>
    <w:p w14:paraId="216757D3" w14:textId="77777777" w:rsidR="00C5040A" w:rsidRPr="00EB1FDF" w:rsidRDefault="004D705D" w:rsidP="00890C52">
      <w:pPr>
        <w:pStyle w:val="Prrafodelista"/>
        <w:numPr>
          <w:ilvl w:val="0"/>
          <w:numId w:val="5"/>
        </w:numPr>
        <w:spacing w:after="0" w:line="240" w:lineRule="auto"/>
        <w:ind w:left="851" w:hanging="283"/>
        <w:jc w:val="both"/>
        <w:rPr>
          <w:rFonts w:ascii="Arial" w:hAnsi="Arial"/>
          <w:color w:val="000000"/>
        </w:rPr>
      </w:pPr>
      <w:r w:rsidRPr="00EB1FDF">
        <w:rPr>
          <w:rFonts w:ascii="Arial" w:hAnsi="Arial"/>
          <w:color w:val="000000"/>
        </w:rPr>
        <w:t>Esta garantía debe mantenerse vigente hasta realizar el último pago por el servicio de supervisión.</w:t>
      </w:r>
    </w:p>
    <w:p w14:paraId="14A0FE97" w14:textId="77777777" w:rsidR="00C5040A" w:rsidRPr="00EB1FDF" w:rsidRDefault="00C5040A" w:rsidP="00F11A5F">
      <w:pPr>
        <w:widowControl w:val="0"/>
        <w:jc w:val="both"/>
        <w:rPr>
          <w:rFonts w:ascii="Arial" w:hAnsi="Arial"/>
          <w:strike/>
          <w:sz w:val="22"/>
          <w:lang w:val="es-ES"/>
        </w:rPr>
      </w:pPr>
    </w:p>
    <w:p w14:paraId="7F539E86" w14:textId="77777777" w:rsidR="00C5040A" w:rsidRPr="00EB1FDF" w:rsidRDefault="00C5040A" w:rsidP="00F11A5F">
      <w:pPr>
        <w:pStyle w:val="Prrafodelista"/>
        <w:widowControl w:val="0"/>
        <w:spacing w:after="0" w:line="240" w:lineRule="auto"/>
        <w:ind w:left="567"/>
        <w:jc w:val="both"/>
        <w:outlineLvl w:val="5"/>
        <w:rPr>
          <w:rFonts w:ascii="Arial" w:hAnsi="Arial"/>
          <w:color w:val="000000"/>
        </w:rPr>
      </w:pPr>
      <w:r w:rsidRPr="00EB1FDF">
        <w:rPr>
          <w:rFonts w:ascii="Arial" w:hAnsi="Arial"/>
          <w:color w:val="000000"/>
        </w:rPr>
        <w:t>En caso de Consorcio</w:t>
      </w:r>
      <w:r w:rsidR="004D705D" w:rsidRPr="00EB1FDF">
        <w:rPr>
          <w:rFonts w:ascii="Arial" w:hAnsi="Arial"/>
          <w:color w:val="000000"/>
        </w:rPr>
        <w:t xml:space="preserve">, las garantías que </w:t>
      </w:r>
      <w:r w:rsidR="00E2428C">
        <w:rPr>
          <w:rFonts w:ascii="Arial" w:eastAsia="Batang" w:hAnsi="Arial" w:cs="Arial"/>
          <w:color w:val="000000"/>
          <w:lang w:eastAsia="es-PE"/>
        </w:rPr>
        <w:t xml:space="preserve">se </w:t>
      </w:r>
      <w:r w:rsidR="004D705D" w:rsidRPr="00EB1FDF">
        <w:rPr>
          <w:rFonts w:ascii="Arial" w:hAnsi="Arial"/>
          <w:color w:val="000000"/>
        </w:rPr>
        <w:t>presente</w:t>
      </w:r>
      <w:r w:rsidR="00E2428C">
        <w:rPr>
          <w:rFonts w:ascii="Arial" w:eastAsia="Batang" w:hAnsi="Arial" w:cs="Arial"/>
          <w:color w:val="000000"/>
          <w:lang w:eastAsia="es-PE"/>
        </w:rPr>
        <w:t>n</w:t>
      </w:r>
      <w:r w:rsidR="004D705D" w:rsidRPr="00EB1FDF">
        <w:rPr>
          <w:rFonts w:ascii="Arial" w:hAnsi="Arial"/>
          <w:color w:val="000000"/>
        </w:rPr>
        <w:t xml:space="preserve"> debe</w:t>
      </w:r>
      <w:r w:rsidR="00E2428C">
        <w:rPr>
          <w:rFonts w:ascii="Arial" w:eastAsia="Batang" w:hAnsi="Arial" w:cs="Arial"/>
          <w:color w:val="000000"/>
          <w:lang w:eastAsia="es-PE"/>
        </w:rPr>
        <w:t>n</w:t>
      </w:r>
      <w:r w:rsidR="004D705D" w:rsidRPr="00EB1FDF">
        <w:rPr>
          <w:rFonts w:ascii="Arial" w:hAnsi="Arial"/>
          <w:color w:val="000000"/>
        </w:rPr>
        <w:t xml:space="preserve"> consignar expre</w:t>
      </w:r>
      <w:r w:rsidR="00897127">
        <w:rPr>
          <w:rFonts w:ascii="Arial" w:hAnsi="Arial"/>
          <w:color w:val="000000"/>
        </w:rPr>
        <w:t>samente la razón social de las E</w:t>
      </w:r>
      <w:r w:rsidR="004D705D" w:rsidRPr="00EB1FDF">
        <w:rPr>
          <w:rFonts w:ascii="Arial" w:hAnsi="Arial"/>
          <w:color w:val="000000"/>
        </w:rPr>
        <w:t xml:space="preserve">mpresas </w:t>
      </w:r>
      <w:r w:rsidR="00897127">
        <w:rPr>
          <w:rFonts w:ascii="Arial" w:hAnsi="Arial"/>
          <w:color w:val="000000"/>
        </w:rPr>
        <w:t>P</w:t>
      </w:r>
      <w:r w:rsidR="004D705D" w:rsidRPr="00EB1FDF">
        <w:rPr>
          <w:rFonts w:ascii="Arial" w:hAnsi="Arial"/>
          <w:color w:val="000000"/>
        </w:rPr>
        <w:t xml:space="preserve">rivadas integrantes del Consorcio, en calidad de garantizados, </w:t>
      </w:r>
      <w:r w:rsidR="00D7047F" w:rsidRPr="00CC384A">
        <w:rPr>
          <w:rFonts w:ascii="Arial" w:eastAsia="Batang" w:hAnsi="Arial" w:cs="Arial"/>
          <w:color w:val="000000"/>
          <w:lang w:eastAsia="es-PE"/>
        </w:rPr>
        <w:t>de acuerdo a lo establecido en el Convenio de Inversión</w:t>
      </w:r>
      <w:r w:rsidR="00D7047F" w:rsidRPr="00F52417">
        <w:rPr>
          <w:rFonts w:ascii="Arial" w:eastAsia="Batang" w:hAnsi="Arial" w:cs="Arial"/>
          <w:color w:val="000000"/>
          <w:lang w:eastAsia="es-PE"/>
        </w:rPr>
        <w:t xml:space="preserve"> y el </w:t>
      </w:r>
      <w:r w:rsidR="00D7047F" w:rsidRPr="00EB1FDF">
        <w:rPr>
          <w:rFonts w:ascii="Arial" w:hAnsi="Arial"/>
          <w:color w:val="000000"/>
        </w:rPr>
        <w:t xml:space="preserve">Anexo N° </w:t>
      </w:r>
      <w:r w:rsidR="00BE6165" w:rsidRPr="00EB1FDF">
        <w:rPr>
          <w:rFonts w:ascii="Arial" w:hAnsi="Arial"/>
          <w:color w:val="000000"/>
        </w:rPr>
        <w:t>5-</w:t>
      </w:r>
      <w:r w:rsidR="00BE6165" w:rsidRPr="00EB1FDF">
        <w:rPr>
          <w:rFonts w:ascii="Arial" w:eastAsia="Batang" w:hAnsi="Arial" w:cs="Arial"/>
          <w:color w:val="000000"/>
          <w:lang w:eastAsia="es-PE"/>
        </w:rPr>
        <w:t>B</w:t>
      </w:r>
      <w:r w:rsidR="00D7047F" w:rsidRPr="00CC384A">
        <w:rPr>
          <w:rFonts w:ascii="Arial" w:eastAsia="Batang" w:hAnsi="Arial" w:cs="Arial"/>
          <w:color w:val="000000"/>
          <w:lang w:eastAsia="es-PE"/>
        </w:rPr>
        <w:t>,</w:t>
      </w:r>
      <w:r w:rsidR="00D7047F" w:rsidRPr="00F52417">
        <w:rPr>
          <w:rFonts w:ascii="Arial" w:eastAsia="Batang" w:hAnsi="Arial" w:cs="Arial"/>
          <w:color w:val="000000"/>
          <w:lang w:eastAsia="es-PE"/>
        </w:rPr>
        <w:t xml:space="preserve"> </w:t>
      </w:r>
      <w:r w:rsidR="004D705D" w:rsidRPr="00EB1FDF">
        <w:rPr>
          <w:rFonts w:ascii="Arial" w:hAnsi="Arial"/>
          <w:color w:val="000000"/>
        </w:rPr>
        <w:t>de lo contrario no serán aceptadas por la Entidad Pública.</w:t>
      </w:r>
    </w:p>
    <w:p w14:paraId="45F5794F" w14:textId="77777777" w:rsidR="00C5040A" w:rsidRPr="00EB1FDF" w:rsidRDefault="00C5040A" w:rsidP="00F11A5F">
      <w:pPr>
        <w:widowControl w:val="0"/>
        <w:ind w:left="567"/>
        <w:contextualSpacing/>
        <w:jc w:val="both"/>
        <w:rPr>
          <w:rFonts w:ascii="Arial" w:hAnsi="Arial"/>
          <w:color w:val="000000"/>
          <w:sz w:val="22"/>
        </w:rPr>
      </w:pPr>
    </w:p>
    <w:p w14:paraId="753BA4A3" w14:textId="77777777" w:rsidR="005F306F" w:rsidRPr="00EB1FDF" w:rsidRDefault="00897127" w:rsidP="00F11A5F">
      <w:pPr>
        <w:pStyle w:val="Prrafodelista"/>
        <w:widowControl w:val="0"/>
        <w:spacing w:after="0" w:line="240" w:lineRule="auto"/>
        <w:ind w:left="567"/>
        <w:jc w:val="both"/>
        <w:outlineLvl w:val="5"/>
        <w:rPr>
          <w:rFonts w:ascii="Arial" w:eastAsia="Batang" w:hAnsi="Arial" w:cs="Arial"/>
          <w:color w:val="000000"/>
          <w:lang w:eastAsia="es-PE"/>
        </w:rPr>
      </w:pPr>
      <w:r>
        <w:rPr>
          <w:rFonts w:ascii="Arial" w:hAnsi="Arial"/>
          <w:color w:val="000000"/>
        </w:rPr>
        <w:t>Las E</w:t>
      </w:r>
      <w:r w:rsidR="00C5040A" w:rsidRPr="00EB1FDF">
        <w:rPr>
          <w:rFonts w:ascii="Arial" w:hAnsi="Arial"/>
          <w:color w:val="000000"/>
        </w:rPr>
        <w:t xml:space="preserve">mpresas </w:t>
      </w:r>
      <w:r>
        <w:rPr>
          <w:rFonts w:ascii="Arial" w:hAnsi="Arial"/>
          <w:color w:val="000000"/>
        </w:rPr>
        <w:t>P</w:t>
      </w:r>
      <w:r w:rsidR="00C5040A" w:rsidRPr="00EB1FDF">
        <w:rPr>
          <w:rFonts w:ascii="Arial" w:hAnsi="Arial"/>
          <w:color w:val="000000"/>
        </w:rPr>
        <w:t xml:space="preserve">rivadas integrantes </w:t>
      </w:r>
      <w:r w:rsidR="004D705D" w:rsidRPr="00EB1FDF">
        <w:rPr>
          <w:rFonts w:ascii="Arial" w:hAnsi="Arial"/>
          <w:color w:val="000000"/>
        </w:rPr>
        <w:t>del</w:t>
      </w:r>
      <w:r w:rsidR="00C5040A" w:rsidRPr="00EB1FDF">
        <w:rPr>
          <w:rFonts w:ascii="Arial" w:hAnsi="Arial"/>
          <w:color w:val="000000"/>
        </w:rPr>
        <w:t xml:space="preserve"> </w:t>
      </w:r>
      <w:r w:rsidR="004D705D" w:rsidRPr="00EB1FDF">
        <w:rPr>
          <w:rFonts w:ascii="Arial" w:hAnsi="Arial"/>
          <w:color w:val="000000"/>
        </w:rPr>
        <w:t xml:space="preserve">Consorcio </w:t>
      </w:r>
      <w:r w:rsidR="00C5040A" w:rsidRPr="00EB1FDF">
        <w:rPr>
          <w:rFonts w:ascii="Arial" w:hAnsi="Arial"/>
          <w:color w:val="000000"/>
        </w:rPr>
        <w:t xml:space="preserve">son solidarias frente a la solicitud de </w:t>
      </w:r>
      <w:r w:rsidR="004D705D" w:rsidRPr="00EB1FDF">
        <w:rPr>
          <w:rFonts w:ascii="Arial" w:hAnsi="Arial"/>
          <w:color w:val="000000"/>
        </w:rPr>
        <w:t xml:space="preserve">la Entidad Pública </w:t>
      </w:r>
      <w:r w:rsidR="00C5040A" w:rsidRPr="00EB1FDF">
        <w:rPr>
          <w:rFonts w:ascii="Arial" w:hAnsi="Arial"/>
          <w:color w:val="000000"/>
        </w:rPr>
        <w:t xml:space="preserve">de ejecutar las garantías mencionadas en el párrafo anterior, hasta por el monto establecido en la garantía. </w:t>
      </w:r>
      <w:r w:rsidR="00C5040A" w:rsidRPr="00102BE6">
        <w:rPr>
          <w:rFonts w:ascii="Arial" w:hAnsi="Arial"/>
          <w:color w:val="000000"/>
        </w:rPr>
        <w:t xml:space="preserve">Las </w:t>
      </w:r>
      <w:r>
        <w:rPr>
          <w:rFonts w:ascii="Arial" w:eastAsia="Batang" w:hAnsi="Arial" w:cs="Arial"/>
          <w:color w:val="000000"/>
          <w:lang w:eastAsia="es-PE"/>
        </w:rPr>
        <w:t>E</w:t>
      </w:r>
      <w:r w:rsidR="00D7047F" w:rsidRPr="00CC384A">
        <w:rPr>
          <w:rFonts w:ascii="Arial" w:eastAsia="Batang" w:hAnsi="Arial" w:cs="Arial"/>
          <w:color w:val="000000"/>
          <w:lang w:eastAsia="es-PE"/>
        </w:rPr>
        <w:t xml:space="preserve">mpresas </w:t>
      </w:r>
      <w:r>
        <w:rPr>
          <w:rFonts w:ascii="Arial" w:eastAsia="Batang" w:hAnsi="Arial" w:cs="Arial"/>
          <w:color w:val="000000"/>
          <w:lang w:eastAsia="es-PE"/>
        </w:rPr>
        <w:t>P</w:t>
      </w:r>
      <w:r w:rsidR="00D7047F" w:rsidRPr="00CC384A">
        <w:rPr>
          <w:rFonts w:ascii="Arial" w:eastAsia="Batang" w:hAnsi="Arial" w:cs="Arial"/>
          <w:color w:val="000000"/>
          <w:lang w:eastAsia="es-PE"/>
        </w:rPr>
        <w:t>rivadas integrantes</w:t>
      </w:r>
      <w:r w:rsidR="00C5040A" w:rsidRPr="00102BE6">
        <w:rPr>
          <w:rFonts w:ascii="Arial" w:hAnsi="Arial"/>
          <w:color w:val="000000"/>
        </w:rPr>
        <w:t xml:space="preserve"> </w:t>
      </w:r>
      <w:r w:rsidR="00D7047F" w:rsidRPr="00CC384A">
        <w:rPr>
          <w:rFonts w:ascii="Arial" w:eastAsia="Batang" w:hAnsi="Arial" w:cs="Arial"/>
          <w:color w:val="000000"/>
          <w:lang w:eastAsia="es-PE"/>
        </w:rPr>
        <w:t xml:space="preserve">del Consorcio </w:t>
      </w:r>
      <w:r w:rsidR="00C5040A" w:rsidRPr="00102BE6">
        <w:rPr>
          <w:rFonts w:ascii="Arial" w:hAnsi="Arial"/>
          <w:color w:val="000000"/>
        </w:rPr>
        <w:t>pueden presentar una o varias cartas fianzas por Proyecto</w:t>
      </w:r>
      <w:r w:rsidR="005F306F">
        <w:rPr>
          <w:rFonts w:ascii="Arial" w:hAnsi="Arial"/>
          <w:color w:val="000000"/>
        </w:rPr>
        <w:t xml:space="preserve">, </w:t>
      </w:r>
      <w:r w:rsidR="005F306F" w:rsidRPr="00124987">
        <w:rPr>
          <w:rFonts w:ascii="Arial" w:eastAsia="Batang" w:hAnsi="Arial" w:cs="Arial"/>
          <w:color w:val="000000"/>
          <w:lang w:eastAsia="es-PE"/>
        </w:rPr>
        <w:t>consignando expresamente en cada una d</w:t>
      </w:r>
      <w:r>
        <w:rPr>
          <w:rFonts w:ascii="Arial" w:eastAsia="Batang" w:hAnsi="Arial" w:cs="Arial"/>
          <w:color w:val="000000"/>
          <w:lang w:eastAsia="es-PE"/>
        </w:rPr>
        <w:t>e ellas la razón social de las Empresas P</w:t>
      </w:r>
      <w:r w:rsidR="005F306F" w:rsidRPr="00124987">
        <w:rPr>
          <w:rFonts w:ascii="Arial" w:eastAsia="Batang" w:hAnsi="Arial" w:cs="Arial"/>
          <w:color w:val="000000"/>
          <w:lang w:eastAsia="es-PE"/>
        </w:rPr>
        <w:t>rivadas integrantes del Consorcio.</w:t>
      </w:r>
    </w:p>
    <w:p w14:paraId="0C27F25C" w14:textId="77777777" w:rsidR="00BE6165" w:rsidRDefault="00BE6165" w:rsidP="00F11A5F">
      <w:pPr>
        <w:pStyle w:val="Prrafodelista"/>
        <w:widowControl w:val="0"/>
        <w:spacing w:after="0" w:line="240" w:lineRule="auto"/>
        <w:ind w:left="567"/>
        <w:jc w:val="both"/>
        <w:outlineLvl w:val="5"/>
        <w:rPr>
          <w:rFonts w:ascii="Arial" w:eastAsia="Batang" w:hAnsi="Arial" w:cs="Arial"/>
          <w:color w:val="000000"/>
          <w:lang w:eastAsia="es-PE"/>
        </w:rPr>
      </w:pPr>
    </w:p>
    <w:p w14:paraId="738971AF" w14:textId="77777777" w:rsidR="00BE6165" w:rsidRPr="00824FB8" w:rsidRDefault="00BE6165" w:rsidP="00F11A5F">
      <w:pPr>
        <w:widowControl w:val="0"/>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7ADB449A" w14:textId="77777777" w:rsidR="00BE6165" w:rsidRPr="00824FB8" w:rsidRDefault="00BE6165" w:rsidP="00F11A5F">
      <w:pPr>
        <w:ind w:firstLine="360"/>
        <w:jc w:val="both"/>
        <w:rPr>
          <w:rFonts w:ascii="Arial" w:eastAsia="Batang" w:hAnsi="Arial" w:cs="Arial"/>
          <w:b/>
          <w:i/>
          <w:color w:val="000000"/>
          <w:sz w:val="22"/>
          <w:szCs w:val="22"/>
          <w:lang w:val="es-PE" w:eastAsia="es-PE"/>
        </w:rPr>
      </w:pPr>
    </w:p>
    <w:p w14:paraId="48E3B5DD" w14:textId="77777777" w:rsidR="006D17BD" w:rsidRDefault="00BE6165" w:rsidP="00F11A5F">
      <w:pPr>
        <w:pStyle w:val="Prrafodelista"/>
        <w:widowControl w:val="0"/>
        <w:numPr>
          <w:ilvl w:val="0"/>
          <w:numId w:val="21"/>
        </w:numPr>
        <w:spacing w:after="0" w:line="240" w:lineRule="auto"/>
        <w:jc w:val="both"/>
        <w:outlineLvl w:val="5"/>
        <w:rPr>
          <w:rFonts w:ascii="Arial" w:eastAsia="Batang" w:hAnsi="Arial" w:cs="Arial"/>
          <w:color w:val="000000"/>
          <w:lang w:eastAsia="es-PE"/>
        </w:rPr>
      </w:pPr>
      <w:r w:rsidRPr="00BE6165">
        <w:rPr>
          <w:rFonts w:ascii="Arial" w:eastAsia="Batang" w:hAnsi="Arial" w:cs="Arial"/>
          <w:i/>
          <w:color w:val="0000FF"/>
          <w:lang w:val="es-PE" w:eastAsia="es-PE"/>
        </w:rPr>
        <w:t xml:space="preserve">Es responsabilidad de la Entidad Pública verificar que las garantías presentadas por el </w:t>
      </w:r>
      <w:r w:rsidR="004E406B">
        <w:rPr>
          <w:rFonts w:ascii="Arial" w:eastAsia="Batang" w:hAnsi="Arial" w:cs="Arial"/>
          <w:i/>
          <w:color w:val="0000FF"/>
          <w:lang w:val="es-PE" w:eastAsia="es-PE"/>
        </w:rPr>
        <w:t>Postor</w:t>
      </w:r>
      <w:r w:rsidRPr="00BE6165">
        <w:rPr>
          <w:rFonts w:ascii="Arial" w:eastAsia="Batang" w:hAnsi="Arial" w:cs="Arial"/>
          <w:i/>
          <w:color w:val="0000FF"/>
          <w:lang w:val="es-PE" w:eastAsia="es-PE"/>
        </w:rPr>
        <w:t xml:space="preserve"> ganador de la buena pro cumplan con los requisitos y condiciones necesarios para su aceptación y eventual ejecución</w:t>
      </w:r>
      <w:r w:rsidR="0049068B">
        <w:rPr>
          <w:rFonts w:ascii="Arial" w:eastAsia="Batang" w:hAnsi="Arial" w:cs="Arial"/>
          <w:i/>
          <w:color w:val="0000FF"/>
          <w:lang w:val="es-PE" w:eastAsia="es-PE"/>
        </w:rPr>
        <w:t>.</w:t>
      </w:r>
    </w:p>
    <w:p w14:paraId="62C4CB1B" w14:textId="77777777" w:rsidR="00964BE7" w:rsidRPr="00824FB8" w:rsidRDefault="00964BE7" w:rsidP="00F11A5F">
      <w:pPr>
        <w:ind w:left="1134"/>
        <w:jc w:val="both"/>
        <w:rPr>
          <w:rFonts w:ascii="Arial" w:hAnsi="Arial" w:cs="Arial"/>
          <w:iCs/>
          <w:sz w:val="22"/>
          <w:szCs w:val="22"/>
        </w:rPr>
      </w:pPr>
    </w:p>
    <w:p w14:paraId="32B0B343" w14:textId="77777777" w:rsidR="00B2571D" w:rsidRPr="00824FB8" w:rsidRDefault="00B2571D" w:rsidP="00F11A5F">
      <w:pPr>
        <w:pStyle w:val="Prrafodelista"/>
        <w:widowControl w:val="0"/>
        <w:numPr>
          <w:ilvl w:val="0"/>
          <w:numId w:val="17"/>
        </w:numPr>
        <w:spacing w:after="0" w:line="240" w:lineRule="auto"/>
        <w:ind w:left="567" w:hanging="567"/>
        <w:jc w:val="both"/>
        <w:rPr>
          <w:rFonts w:ascii="Arial" w:eastAsia="Batang" w:hAnsi="Arial" w:cs="Arial"/>
          <w:b/>
          <w:caps/>
          <w:color w:val="000000"/>
          <w:lang w:val="es-PE" w:eastAsia="es-PE"/>
        </w:rPr>
      </w:pPr>
      <w:r w:rsidRPr="00824FB8">
        <w:rPr>
          <w:rFonts w:ascii="Arial" w:eastAsia="Batang" w:hAnsi="Arial" w:cs="Arial"/>
          <w:b/>
          <w:caps/>
          <w:color w:val="000000"/>
          <w:lang w:val="es-PE" w:eastAsia="es-PE"/>
        </w:rPr>
        <w:t>Convenio de Inversión</w:t>
      </w:r>
    </w:p>
    <w:p w14:paraId="3FD9CCC2" w14:textId="77777777" w:rsidR="00B2571D" w:rsidRPr="00824FB8" w:rsidRDefault="00B2571D" w:rsidP="00F11A5F">
      <w:pPr>
        <w:jc w:val="both"/>
        <w:rPr>
          <w:rFonts w:ascii="Arial" w:hAnsi="Arial" w:cs="Arial"/>
          <w:iCs/>
          <w:sz w:val="22"/>
          <w:szCs w:val="22"/>
        </w:rPr>
      </w:pPr>
    </w:p>
    <w:p w14:paraId="219109E4" w14:textId="77777777" w:rsidR="003C5286" w:rsidRPr="00EB1FDF" w:rsidRDefault="00B2571D" w:rsidP="00F11A5F">
      <w:pPr>
        <w:ind w:left="567"/>
        <w:jc w:val="both"/>
        <w:rPr>
          <w:rFonts w:ascii="Arial" w:hAnsi="Arial"/>
          <w:sz w:val="22"/>
        </w:rPr>
      </w:pPr>
      <w:r w:rsidRPr="00824FB8">
        <w:rPr>
          <w:rFonts w:ascii="Arial" w:hAnsi="Arial" w:cs="Arial"/>
          <w:iCs/>
          <w:sz w:val="22"/>
          <w:szCs w:val="22"/>
        </w:rPr>
        <w:t>Los términos y condiciones bajo los cuales se regirá el financiamiento y ejecución (y</w:t>
      </w:r>
      <w:r w:rsidR="00D7047F" w:rsidRPr="00824FB8">
        <w:rPr>
          <w:rFonts w:ascii="Arial" w:hAnsi="Arial" w:cs="Arial"/>
          <w:iCs/>
          <w:sz w:val="22"/>
          <w:szCs w:val="22"/>
        </w:rPr>
        <w:t xml:space="preserve"> </w:t>
      </w:r>
      <w:r w:rsidRPr="00824FB8">
        <w:rPr>
          <w:rFonts w:ascii="Arial" w:hAnsi="Arial" w:cs="Arial"/>
          <w:iCs/>
          <w:sz w:val="22"/>
          <w:szCs w:val="22"/>
        </w:rPr>
        <w:t>de ser el caso,</w:t>
      </w:r>
      <w:r w:rsidR="00D7047F" w:rsidRPr="00824FB8">
        <w:rPr>
          <w:rFonts w:ascii="Arial" w:hAnsi="Arial" w:cs="Arial"/>
          <w:iCs/>
          <w:sz w:val="22"/>
          <w:szCs w:val="22"/>
        </w:rPr>
        <w:t xml:space="preserve"> la</w:t>
      </w:r>
      <w:r w:rsidRPr="00824FB8">
        <w:rPr>
          <w:rFonts w:ascii="Arial" w:hAnsi="Arial" w:cs="Arial"/>
          <w:iCs/>
          <w:sz w:val="22"/>
          <w:szCs w:val="22"/>
        </w:rPr>
        <w:t xml:space="preserve"> </w:t>
      </w:r>
      <w:r w:rsidR="00D7047F" w:rsidRPr="00824FB8">
        <w:rPr>
          <w:rFonts w:ascii="Arial" w:hAnsi="Arial" w:cs="Arial"/>
          <w:iCs/>
          <w:sz w:val="22"/>
          <w:szCs w:val="22"/>
        </w:rPr>
        <w:t xml:space="preserve">supervisión, </w:t>
      </w:r>
      <w:r w:rsidRPr="00824FB8">
        <w:rPr>
          <w:rFonts w:ascii="Arial" w:hAnsi="Arial" w:cs="Arial"/>
          <w:iCs/>
          <w:sz w:val="22"/>
          <w:szCs w:val="22"/>
        </w:rPr>
        <w:t>el mantenimiento</w:t>
      </w:r>
      <w:r w:rsidR="00D7047F" w:rsidRPr="00824FB8">
        <w:rPr>
          <w:rFonts w:ascii="Arial" w:hAnsi="Arial" w:cs="Arial"/>
          <w:iCs/>
          <w:sz w:val="22"/>
          <w:szCs w:val="22"/>
        </w:rPr>
        <w:t xml:space="preserve"> y/o la operación</w:t>
      </w:r>
      <w:r w:rsidRPr="00824FB8">
        <w:rPr>
          <w:rFonts w:ascii="Arial" w:hAnsi="Arial" w:cs="Arial"/>
          <w:iCs/>
          <w:sz w:val="22"/>
          <w:szCs w:val="22"/>
        </w:rPr>
        <w:t xml:space="preserve">) del Proyecto, se </w:t>
      </w:r>
      <w:r w:rsidR="00D7047F" w:rsidRPr="00824FB8">
        <w:rPr>
          <w:rFonts w:ascii="Arial" w:hAnsi="Arial" w:cs="Arial"/>
          <w:iCs/>
          <w:sz w:val="22"/>
          <w:szCs w:val="22"/>
        </w:rPr>
        <w:t xml:space="preserve">establecen </w:t>
      </w:r>
      <w:r w:rsidR="005F306F">
        <w:rPr>
          <w:rFonts w:ascii="Arial" w:hAnsi="Arial" w:cs="Arial"/>
          <w:iCs/>
          <w:sz w:val="22"/>
          <w:szCs w:val="22"/>
        </w:rPr>
        <w:t>conforme a</w:t>
      </w:r>
      <w:r w:rsidRPr="00824FB8">
        <w:rPr>
          <w:rFonts w:ascii="Arial" w:hAnsi="Arial" w:cs="Arial"/>
          <w:iCs/>
          <w:sz w:val="22"/>
          <w:szCs w:val="22"/>
        </w:rPr>
        <w:t xml:space="preserve">l formato de </w:t>
      </w:r>
      <w:r w:rsidR="000D3DA5" w:rsidRPr="00824FB8">
        <w:rPr>
          <w:rFonts w:ascii="Arial" w:hAnsi="Arial" w:cs="Arial"/>
          <w:iCs/>
          <w:sz w:val="22"/>
          <w:szCs w:val="22"/>
        </w:rPr>
        <w:t>C</w:t>
      </w:r>
      <w:r w:rsidRPr="00824FB8">
        <w:rPr>
          <w:rFonts w:ascii="Arial" w:hAnsi="Arial" w:cs="Arial"/>
          <w:iCs/>
          <w:sz w:val="22"/>
          <w:szCs w:val="22"/>
        </w:rPr>
        <w:t xml:space="preserve">onvenio </w:t>
      </w:r>
      <w:r w:rsidR="000D3DA5" w:rsidRPr="00824FB8">
        <w:rPr>
          <w:rFonts w:ascii="Arial" w:hAnsi="Arial" w:cs="Arial"/>
          <w:iCs/>
          <w:sz w:val="22"/>
          <w:szCs w:val="22"/>
        </w:rPr>
        <w:t>de Inversión</w:t>
      </w:r>
      <w:r w:rsidR="00723F0E" w:rsidRPr="00824FB8">
        <w:rPr>
          <w:rFonts w:ascii="Arial" w:hAnsi="Arial" w:cs="Arial"/>
          <w:iCs/>
          <w:sz w:val="22"/>
          <w:szCs w:val="22"/>
        </w:rPr>
        <w:t>, aprobado por el Ministerio de Economía y Finanzas mediante Resolución Ministerial</w:t>
      </w:r>
      <w:r w:rsidR="00625001" w:rsidRPr="00824FB8">
        <w:rPr>
          <w:rFonts w:ascii="Arial" w:hAnsi="Arial" w:cs="Arial"/>
          <w:iCs/>
          <w:sz w:val="22"/>
          <w:szCs w:val="22"/>
        </w:rPr>
        <w:t xml:space="preserve">, el cual se incluye en el </w:t>
      </w:r>
      <w:r w:rsidR="00625001" w:rsidRPr="00EB1FDF">
        <w:rPr>
          <w:rFonts w:ascii="Arial" w:hAnsi="Arial"/>
          <w:sz w:val="22"/>
        </w:rPr>
        <w:t>A</w:t>
      </w:r>
      <w:r w:rsidR="009B3DD1" w:rsidRPr="00EB1FDF">
        <w:rPr>
          <w:rFonts w:ascii="Arial" w:hAnsi="Arial"/>
          <w:sz w:val="22"/>
        </w:rPr>
        <w:t xml:space="preserve">nexo N° </w:t>
      </w:r>
      <w:r w:rsidR="00B75BA3" w:rsidRPr="00EB1FDF">
        <w:rPr>
          <w:rFonts w:ascii="Arial" w:hAnsi="Arial" w:cs="Arial"/>
          <w:iCs/>
          <w:sz w:val="22"/>
          <w:szCs w:val="22"/>
        </w:rPr>
        <w:t>6</w:t>
      </w:r>
      <w:r w:rsidR="00625001" w:rsidRPr="00EB1FDF">
        <w:rPr>
          <w:rFonts w:ascii="Arial" w:hAnsi="Arial"/>
          <w:sz w:val="22"/>
        </w:rPr>
        <w:t>.</w:t>
      </w:r>
    </w:p>
    <w:p w14:paraId="54353A62" w14:textId="77777777" w:rsidR="003C5286" w:rsidRPr="00824FB8" w:rsidRDefault="003C5286" w:rsidP="00F11A5F">
      <w:pPr>
        <w:ind w:left="567"/>
        <w:jc w:val="both"/>
        <w:rPr>
          <w:rFonts w:ascii="Arial" w:hAnsi="Arial" w:cs="Arial"/>
          <w:iCs/>
          <w:sz w:val="22"/>
          <w:szCs w:val="22"/>
        </w:rPr>
      </w:pPr>
    </w:p>
    <w:p w14:paraId="190D912E" w14:textId="77777777" w:rsidR="003C5286" w:rsidRPr="00824FB8" w:rsidRDefault="003C5286" w:rsidP="00F11A5F">
      <w:pPr>
        <w:pStyle w:val="Prrafodelista"/>
        <w:widowControl w:val="0"/>
        <w:numPr>
          <w:ilvl w:val="0"/>
          <w:numId w:val="17"/>
        </w:numPr>
        <w:spacing w:after="0" w:line="240" w:lineRule="auto"/>
        <w:ind w:left="567" w:hanging="567"/>
        <w:jc w:val="both"/>
        <w:rPr>
          <w:rFonts w:ascii="Arial" w:eastAsia="Batang" w:hAnsi="Arial" w:cs="Arial"/>
          <w:b/>
          <w:caps/>
          <w:color w:val="000000"/>
          <w:lang w:val="es-PE" w:eastAsia="es-PE"/>
        </w:rPr>
      </w:pPr>
      <w:r w:rsidRPr="00824FB8">
        <w:rPr>
          <w:rFonts w:ascii="Arial" w:eastAsia="Batang" w:hAnsi="Arial" w:cs="Arial"/>
          <w:b/>
          <w:color w:val="000000"/>
          <w:lang w:val="es-PE" w:eastAsia="es-PE"/>
        </w:rPr>
        <w:t>JURISDICCIÓN</w:t>
      </w:r>
      <w:r w:rsidRPr="00824FB8">
        <w:rPr>
          <w:rFonts w:ascii="Arial" w:eastAsia="Batang" w:hAnsi="Arial" w:cs="Arial"/>
          <w:b/>
          <w:caps/>
          <w:color w:val="000000"/>
          <w:lang w:val="es-PE" w:eastAsia="es-PE"/>
        </w:rPr>
        <w:t xml:space="preserve"> Y COMPETENCIA</w:t>
      </w:r>
    </w:p>
    <w:p w14:paraId="38874171" w14:textId="77777777" w:rsidR="003C5286" w:rsidRPr="00824FB8" w:rsidRDefault="003C5286" w:rsidP="00F11A5F">
      <w:pPr>
        <w:jc w:val="both"/>
        <w:rPr>
          <w:rFonts w:ascii="Arial" w:hAnsi="Arial" w:cs="Arial"/>
          <w:iCs/>
          <w:sz w:val="22"/>
          <w:szCs w:val="22"/>
        </w:rPr>
      </w:pPr>
    </w:p>
    <w:p w14:paraId="37E65A94" w14:textId="77777777" w:rsidR="005C05B0" w:rsidRPr="00124987" w:rsidRDefault="003C5286" w:rsidP="00F11A5F">
      <w:pPr>
        <w:ind w:left="567"/>
        <w:jc w:val="both"/>
        <w:rPr>
          <w:strike/>
        </w:rPr>
      </w:pPr>
      <w:r w:rsidRPr="00824FB8">
        <w:rPr>
          <w:rFonts w:ascii="Arial" w:hAnsi="Arial" w:cs="Arial"/>
          <w:iCs/>
          <w:sz w:val="22"/>
          <w:szCs w:val="22"/>
        </w:rPr>
        <w:t xml:space="preserve">Las presentes Bases y los documentos que las integran se regirán e interpretarán de acuerdo a las leyes peruanas. Los </w:t>
      </w:r>
      <w:r w:rsidR="004E406B">
        <w:rPr>
          <w:rFonts w:ascii="Arial" w:hAnsi="Arial" w:cs="Arial"/>
          <w:iCs/>
          <w:sz w:val="22"/>
          <w:szCs w:val="22"/>
        </w:rPr>
        <w:t>Participante</w:t>
      </w:r>
      <w:r w:rsidR="00D7047F" w:rsidRPr="00824FB8">
        <w:rPr>
          <w:rFonts w:ascii="Arial" w:hAnsi="Arial" w:cs="Arial"/>
          <w:iCs/>
          <w:sz w:val="22"/>
          <w:szCs w:val="22"/>
        </w:rPr>
        <w:t xml:space="preserve">s, los </w:t>
      </w:r>
      <w:r w:rsidR="004E406B">
        <w:rPr>
          <w:rFonts w:ascii="Arial" w:hAnsi="Arial" w:cs="Arial"/>
          <w:iCs/>
          <w:sz w:val="22"/>
          <w:szCs w:val="22"/>
        </w:rPr>
        <w:t>Postor</w:t>
      </w:r>
      <w:r w:rsidRPr="00824FB8">
        <w:rPr>
          <w:rFonts w:ascii="Arial" w:hAnsi="Arial" w:cs="Arial"/>
          <w:iCs/>
          <w:sz w:val="22"/>
          <w:szCs w:val="22"/>
        </w:rPr>
        <w:t>es y el Adjudicatario se someten y aceptan irrevocablemente</w:t>
      </w:r>
      <w:r w:rsidR="00E07AFB">
        <w:rPr>
          <w:rFonts w:ascii="Arial" w:hAnsi="Arial" w:cs="Arial"/>
          <w:iCs/>
          <w:sz w:val="22"/>
          <w:szCs w:val="22"/>
        </w:rPr>
        <w:t xml:space="preserve"> </w:t>
      </w:r>
      <w:r w:rsidRPr="00824FB8">
        <w:rPr>
          <w:rFonts w:ascii="Arial" w:hAnsi="Arial" w:cs="Arial"/>
          <w:iCs/>
          <w:sz w:val="22"/>
          <w:szCs w:val="22"/>
        </w:rPr>
        <w:t xml:space="preserve">las disposiciones de solución de controversias establecidas en las </w:t>
      </w:r>
      <w:r w:rsidR="00E25A19">
        <w:rPr>
          <w:rFonts w:ascii="Arial" w:hAnsi="Arial" w:cs="Arial"/>
          <w:iCs/>
          <w:sz w:val="22"/>
          <w:szCs w:val="22"/>
        </w:rPr>
        <w:t xml:space="preserve">Bases </w:t>
      </w:r>
      <w:r w:rsidRPr="00824FB8">
        <w:rPr>
          <w:rFonts w:ascii="Arial" w:hAnsi="Arial" w:cs="Arial"/>
          <w:iCs/>
          <w:sz w:val="22"/>
          <w:szCs w:val="22"/>
        </w:rPr>
        <w:t xml:space="preserve">para los conflictos que pudiesen suscitarse respecto a este </w:t>
      </w:r>
      <w:r w:rsidR="009F7557">
        <w:rPr>
          <w:rFonts w:ascii="Arial" w:hAnsi="Arial" w:cs="Arial"/>
          <w:iCs/>
          <w:sz w:val="22"/>
          <w:szCs w:val="22"/>
        </w:rPr>
        <w:t>proceso de selección</w:t>
      </w:r>
      <w:r w:rsidR="00E25A19">
        <w:rPr>
          <w:rFonts w:ascii="Arial" w:hAnsi="Arial" w:cs="Arial"/>
          <w:iCs/>
          <w:sz w:val="22"/>
          <w:szCs w:val="22"/>
        </w:rPr>
        <w:t>.</w:t>
      </w:r>
    </w:p>
    <w:p w14:paraId="1B2DA108" w14:textId="77777777" w:rsidR="003C5286" w:rsidRPr="00824FB8" w:rsidRDefault="003C5286" w:rsidP="00F11A5F">
      <w:pPr>
        <w:ind w:left="567"/>
        <w:jc w:val="both"/>
        <w:rPr>
          <w:rFonts w:ascii="Arial" w:hAnsi="Arial" w:cs="Arial"/>
          <w:iCs/>
          <w:sz w:val="22"/>
          <w:szCs w:val="22"/>
        </w:rPr>
      </w:pPr>
    </w:p>
    <w:p w14:paraId="40876B66" w14:textId="77777777" w:rsidR="00B2571D" w:rsidRPr="00824FB8" w:rsidRDefault="0026095B" w:rsidP="00F11A5F">
      <w:pPr>
        <w:ind w:left="567"/>
        <w:jc w:val="both"/>
        <w:rPr>
          <w:rFonts w:ascii="Arial" w:hAnsi="Arial" w:cs="Arial"/>
          <w:b/>
          <w:sz w:val="22"/>
          <w:szCs w:val="22"/>
          <w:u w:val="single"/>
        </w:rPr>
      </w:pPr>
      <w:r w:rsidRPr="00824FB8">
        <w:rPr>
          <w:rFonts w:ascii="Arial" w:hAnsi="Arial" w:cs="Arial"/>
          <w:b/>
          <w:iCs/>
          <w:sz w:val="22"/>
          <w:szCs w:val="22"/>
        </w:rPr>
        <w:br w:type="page"/>
      </w:r>
    </w:p>
    <w:p w14:paraId="26300A70" w14:textId="77777777" w:rsidR="00EC68A3" w:rsidRPr="00824FB8" w:rsidRDefault="00EC68A3" w:rsidP="00F11A5F">
      <w:pPr>
        <w:jc w:val="center"/>
        <w:rPr>
          <w:rFonts w:ascii="Arial" w:eastAsia="Batang" w:hAnsi="Arial" w:cs="Arial"/>
          <w:b/>
          <w:color w:val="000000"/>
          <w:sz w:val="22"/>
          <w:szCs w:val="22"/>
          <w:u w:val="single"/>
          <w:lang w:val="es-PE" w:eastAsia="es-PE"/>
        </w:rPr>
      </w:pPr>
    </w:p>
    <w:p w14:paraId="1C0D311F" w14:textId="77777777" w:rsidR="00EC68A3" w:rsidRPr="00824FB8" w:rsidRDefault="00EC68A3" w:rsidP="00F11A5F">
      <w:pPr>
        <w:jc w:val="center"/>
        <w:rPr>
          <w:rFonts w:ascii="Arial" w:eastAsia="Batang" w:hAnsi="Arial" w:cs="Arial"/>
          <w:b/>
          <w:color w:val="000000"/>
          <w:sz w:val="22"/>
          <w:szCs w:val="22"/>
          <w:u w:val="single"/>
          <w:lang w:val="es-PE" w:eastAsia="es-PE"/>
        </w:rPr>
      </w:pPr>
    </w:p>
    <w:p w14:paraId="41224236"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5A52E430"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3908E5B9"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2561AD58"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2F43D938"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58F1016C"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30D08266"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4A2747B0"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5FF61376"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7E557E9D"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30E74AB1"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3429334E"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2BA20A5C"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027428CB"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3D4D9E28"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65B93707"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0D80F7DD"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27B1977A" w14:textId="77777777" w:rsidR="002E714D" w:rsidRPr="00824FB8" w:rsidRDefault="002E714D" w:rsidP="00F11A5F">
      <w:pPr>
        <w:jc w:val="center"/>
        <w:rPr>
          <w:rFonts w:ascii="Arial" w:eastAsia="Batang" w:hAnsi="Arial" w:cs="Arial"/>
          <w:b/>
          <w:color w:val="000000"/>
          <w:sz w:val="22"/>
          <w:szCs w:val="22"/>
          <w:u w:val="single"/>
          <w:lang w:val="es-PE" w:eastAsia="es-PE"/>
        </w:rPr>
      </w:pPr>
    </w:p>
    <w:p w14:paraId="630CF404" w14:textId="77777777" w:rsidR="00EC68A3" w:rsidRPr="00824FB8" w:rsidRDefault="00EC68A3" w:rsidP="00F11A5F">
      <w:pPr>
        <w:jc w:val="center"/>
        <w:rPr>
          <w:rFonts w:ascii="Arial" w:eastAsia="Batang" w:hAnsi="Arial" w:cs="Arial"/>
          <w:b/>
          <w:color w:val="000000"/>
          <w:sz w:val="22"/>
          <w:szCs w:val="22"/>
          <w:u w:val="single"/>
          <w:lang w:val="es-PE" w:eastAsia="es-PE"/>
        </w:rPr>
      </w:pPr>
    </w:p>
    <w:p w14:paraId="02FA2F59" w14:textId="77777777" w:rsidR="00EC68A3" w:rsidRPr="00EB1FDF" w:rsidRDefault="00EC68A3" w:rsidP="00F11A5F">
      <w:pPr>
        <w:jc w:val="center"/>
        <w:rPr>
          <w:rFonts w:ascii="Arial" w:hAnsi="Arial"/>
          <w:b/>
          <w:color w:val="000000"/>
          <w:sz w:val="22"/>
          <w:lang w:val="es-PE"/>
        </w:rPr>
      </w:pPr>
      <w:r w:rsidRPr="00EB1FDF">
        <w:rPr>
          <w:rFonts w:ascii="Arial" w:hAnsi="Arial"/>
          <w:b/>
          <w:color w:val="000000"/>
          <w:sz w:val="22"/>
          <w:lang w:val="es-PE"/>
        </w:rPr>
        <w:t>ANEXOS</w:t>
      </w:r>
    </w:p>
    <w:p w14:paraId="52F72067" w14:textId="77777777" w:rsidR="00EC68A3" w:rsidRPr="00824FB8" w:rsidRDefault="00EC68A3" w:rsidP="00F11A5F">
      <w:pPr>
        <w:jc w:val="center"/>
        <w:rPr>
          <w:rFonts w:ascii="Arial" w:eastAsia="Batang" w:hAnsi="Arial" w:cs="Arial"/>
          <w:b/>
          <w:color w:val="000000"/>
          <w:sz w:val="22"/>
          <w:szCs w:val="22"/>
          <w:u w:val="single"/>
          <w:lang w:val="es-PE" w:eastAsia="es-PE"/>
        </w:rPr>
      </w:pPr>
    </w:p>
    <w:p w14:paraId="6DA2FCAA" w14:textId="77777777" w:rsidR="00EC68A3" w:rsidRPr="00824FB8" w:rsidRDefault="00EC68A3" w:rsidP="00F11A5F">
      <w:pPr>
        <w:rPr>
          <w:rFonts w:ascii="Arial" w:eastAsia="Batang" w:hAnsi="Arial" w:cs="Arial"/>
          <w:b/>
          <w:color w:val="000000"/>
          <w:sz w:val="22"/>
          <w:szCs w:val="22"/>
          <w:u w:val="single"/>
          <w:lang w:val="es-PE" w:eastAsia="es-PE"/>
        </w:rPr>
      </w:pPr>
      <w:r w:rsidRPr="00824FB8">
        <w:rPr>
          <w:rFonts w:ascii="Arial" w:eastAsia="Batang" w:hAnsi="Arial" w:cs="Arial"/>
          <w:b/>
          <w:color w:val="000000"/>
          <w:sz w:val="22"/>
          <w:szCs w:val="22"/>
          <w:u w:val="single"/>
          <w:lang w:val="es-PE" w:eastAsia="es-PE"/>
        </w:rPr>
        <w:br w:type="page"/>
      </w:r>
    </w:p>
    <w:p w14:paraId="20C3F029" w14:textId="77777777" w:rsidR="00F366B2" w:rsidRPr="00824FB8" w:rsidRDefault="00F366B2" w:rsidP="00F11A5F">
      <w:pPr>
        <w:jc w:val="center"/>
        <w:rPr>
          <w:rFonts w:ascii="Arial" w:hAnsi="Arial" w:cs="Arial"/>
          <w:b/>
          <w:iCs/>
          <w:sz w:val="22"/>
          <w:szCs w:val="22"/>
        </w:rPr>
      </w:pPr>
      <w:r w:rsidRPr="00824FB8">
        <w:rPr>
          <w:rFonts w:ascii="Arial" w:hAnsi="Arial" w:cs="Arial"/>
          <w:b/>
          <w:iCs/>
          <w:sz w:val="22"/>
          <w:szCs w:val="22"/>
        </w:rPr>
        <w:lastRenderedPageBreak/>
        <w:t>ANEXO N° 1</w:t>
      </w:r>
    </w:p>
    <w:p w14:paraId="17E105AD" w14:textId="77777777" w:rsidR="00F366B2" w:rsidRPr="00824FB8" w:rsidRDefault="00F366B2" w:rsidP="00F11A5F">
      <w:pPr>
        <w:jc w:val="center"/>
        <w:rPr>
          <w:rFonts w:ascii="Arial" w:hAnsi="Arial" w:cs="Arial"/>
          <w:iCs/>
          <w:sz w:val="22"/>
          <w:szCs w:val="22"/>
        </w:rPr>
      </w:pPr>
    </w:p>
    <w:p w14:paraId="2EA37AD7" w14:textId="77777777" w:rsidR="00F366B2" w:rsidRPr="00824FB8" w:rsidRDefault="00F366B2" w:rsidP="00F11A5F">
      <w:pPr>
        <w:jc w:val="center"/>
        <w:rPr>
          <w:rFonts w:ascii="Arial" w:hAnsi="Arial" w:cs="Arial"/>
          <w:b/>
          <w:iCs/>
          <w:sz w:val="22"/>
          <w:szCs w:val="22"/>
        </w:rPr>
      </w:pPr>
      <w:r w:rsidRPr="00824FB8">
        <w:rPr>
          <w:rFonts w:ascii="Arial" w:hAnsi="Arial" w:cs="Arial"/>
          <w:b/>
          <w:iCs/>
          <w:sz w:val="22"/>
          <w:szCs w:val="22"/>
        </w:rPr>
        <w:t>DEFINICIONES</w:t>
      </w:r>
    </w:p>
    <w:p w14:paraId="50AC5E66" w14:textId="77777777" w:rsidR="00A31A9F" w:rsidRPr="00824FB8" w:rsidRDefault="00A31A9F" w:rsidP="00F11A5F">
      <w:pPr>
        <w:jc w:val="center"/>
        <w:rPr>
          <w:rFonts w:ascii="Arial" w:hAnsi="Arial" w:cs="Arial"/>
          <w:b/>
          <w:iCs/>
          <w:sz w:val="22"/>
          <w:szCs w:val="22"/>
        </w:rPr>
      </w:pPr>
    </w:p>
    <w:p w14:paraId="7FAE5627" w14:textId="77777777" w:rsidR="00932B97" w:rsidRPr="00824FB8" w:rsidRDefault="00932B97" w:rsidP="00F11A5F">
      <w:pPr>
        <w:ind w:left="567"/>
        <w:jc w:val="both"/>
        <w:rPr>
          <w:rFonts w:ascii="Arial" w:hAnsi="Arial" w:cs="Arial"/>
          <w:iCs/>
          <w:sz w:val="22"/>
          <w:szCs w:val="22"/>
        </w:rPr>
      </w:pPr>
      <w:r w:rsidRPr="00824FB8">
        <w:rPr>
          <w:rFonts w:ascii="Arial" w:hAnsi="Arial" w:cs="Arial"/>
          <w:b/>
          <w:iCs/>
          <w:sz w:val="22"/>
          <w:szCs w:val="22"/>
        </w:rPr>
        <w:t>Adjudicación de la Buena Pro</w:t>
      </w:r>
      <w:r w:rsidRPr="00824FB8">
        <w:rPr>
          <w:rFonts w:ascii="Arial" w:hAnsi="Arial" w:cs="Arial"/>
          <w:iCs/>
          <w:sz w:val="22"/>
          <w:szCs w:val="22"/>
        </w:rPr>
        <w:t>: Es el acto por el cual se otorga la Buena Pro.</w:t>
      </w:r>
    </w:p>
    <w:p w14:paraId="5E2C13F9" w14:textId="77777777" w:rsidR="00932B97" w:rsidRPr="00824FB8" w:rsidRDefault="00932B97" w:rsidP="00F11A5F">
      <w:pPr>
        <w:ind w:left="567"/>
        <w:jc w:val="both"/>
        <w:rPr>
          <w:rFonts w:ascii="Arial" w:hAnsi="Arial" w:cs="Arial"/>
          <w:b/>
          <w:iCs/>
          <w:sz w:val="22"/>
          <w:szCs w:val="22"/>
        </w:rPr>
      </w:pPr>
    </w:p>
    <w:p w14:paraId="5C071065"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Adjudicatario</w:t>
      </w:r>
      <w:r w:rsidRPr="00824FB8">
        <w:rPr>
          <w:rFonts w:ascii="Arial" w:hAnsi="Arial" w:cs="Arial"/>
          <w:iCs/>
          <w:sz w:val="22"/>
          <w:szCs w:val="22"/>
        </w:rPr>
        <w:t>: Es el Postor que resulte favorecido con la adjudicación de la Buena Pro</w:t>
      </w:r>
      <w:r w:rsidRPr="00824FB8" w:rsidDel="007A16D5">
        <w:rPr>
          <w:rFonts w:ascii="Arial" w:hAnsi="Arial" w:cs="Arial"/>
          <w:iCs/>
          <w:sz w:val="22"/>
          <w:szCs w:val="22"/>
        </w:rPr>
        <w:t xml:space="preserve"> </w:t>
      </w:r>
      <w:r w:rsidRPr="00824FB8">
        <w:rPr>
          <w:rFonts w:ascii="Arial" w:hAnsi="Arial" w:cs="Arial"/>
          <w:iCs/>
          <w:sz w:val="22"/>
          <w:szCs w:val="22"/>
        </w:rPr>
        <w:t>de</w:t>
      </w:r>
      <w:r w:rsidR="00B37F74">
        <w:rPr>
          <w:rFonts w:ascii="Arial" w:hAnsi="Arial" w:cs="Arial"/>
          <w:iCs/>
          <w:sz w:val="22"/>
          <w:szCs w:val="22"/>
        </w:rPr>
        <w:t>l presente</w:t>
      </w:r>
      <w:r w:rsidR="00A80320">
        <w:rPr>
          <w:rFonts w:ascii="Arial" w:hAnsi="Arial" w:cs="Arial"/>
          <w:iCs/>
          <w:sz w:val="22"/>
          <w:szCs w:val="22"/>
        </w:rPr>
        <w:t xml:space="preserve"> </w:t>
      </w:r>
      <w:r w:rsidRPr="00824FB8">
        <w:rPr>
          <w:rFonts w:ascii="Arial" w:hAnsi="Arial" w:cs="Arial"/>
          <w:iCs/>
          <w:sz w:val="22"/>
          <w:szCs w:val="22"/>
        </w:rPr>
        <w:t>proceso de selección.</w:t>
      </w:r>
    </w:p>
    <w:p w14:paraId="160CE3D6" w14:textId="77777777" w:rsidR="005E549C" w:rsidRPr="00824FB8" w:rsidRDefault="005E549C" w:rsidP="00F11A5F">
      <w:pPr>
        <w:ind w:left="567"/>
        <w:jc w:val="both"/>
        <w:rPr>
          <w:rFonts w:ascii="Arial" w:hAnsi="Arial" w:cs="Arial"/>
          <w:b/>
          <w:iCs/>
          <w:sz w:val="22"/>
          <w:szCs w:val="22"/>
        </w:rPr>
      </w:pPr>
    </w:p>
    <w:p w14:paraId="078D46DD" w14:textId="77777777" w:rsidR="005E549C" w:rsidRPr="00824FB8" w:rsidRDefault="005E549C" w:rsidP="00F11A5F">
      <w:pPr>
        <w:ind w:left="567"/>
        <w:jc w:val="both"/>
        <w:rPr>
          <w:rFonts w:ascii="Arial" w:hAnsi="Arial" w:cs="Arial"/>
          <w:iCs/>
          <w:sz w:val="22"/>
          <w:szCs w:val="22"/>
        </w:rPr>
      </w:pPr>
      <w:r w:rsidRPr="003F339A">
        <w:rPr>
          <w:rFonts w:ascii="Arial" w:hAnsi="Arial" w:cs="Arial"/>
          <w:b/>
          <w:sz w:val="22"/>
          <w:szCs w:val="22"/>
        </w:rPr>
        <w:t xml:space="preserve">Agrupamiento de proyectos: </w:t>
      </w:r>
      <w:r w:rsidRPr="00B0086A">
        <w:rPr>
          <w:rFonts w:ascii="Arial" w:hAnsi="Arial"/>
          <w:sz w:val="22"/>
        </w:rPr>
        <w:t>Conjunto de Proyectos de Inversión de naturaleza similar incluidos en un proceso de selección</w:t>
      </w:r>
      <w:r w:rsidR="0027036D" w:rsidRPr="00B0086A">
        <w:rPr>
          <w:rFonts w:ascii="Arial" w:hAnsi="Arial"/>
          <w:sz w:val="22"/>
        </w:rPr>
        <w:t>, de acuerdo a lo determinado por la Entidad Pública tomando en cuenta sus prioridades y eficiencias, en el marco de sus competencias</w:t>
      </w:r>
      <w:r w:rsidR="00203BCD">
        <w:rPr>
          <w:rFonts w:ascii="Arial" w:hAnsi="Arial"/>
          <w:sz w:val="22"/>
        </w:rPr>
        <w:t xml:space="preserve">, </w:t>
      </w:r>
      <w:r w:rsidR="0027036D" w:rsidRPr="00B0086A">
        <w:rPr>
          <w:rFonts w:ascii="Arial" w:hAnsi="Arial"/>
          <w:sz w:val="22"/>
        </w:rPr>
        <w:t xml:space="preserve">en el marco </w:t>
      </w:r>
      <w:r w:rsidR="00247F00" w:rsidRPr="00B0086A">
        <w:rPr>
          <w:rFonts w:ascii="Arial" w:hAnsi="Arial"/>
          <w:sz w:val="22"/>
        </w:rPr>
        <w:t>de Invierte.pe</w:t>
      </w:r>
      <w:r w:rsidR="0027036D" w:rsidRPr="00B0086A">
        <w:rPr>
          <w:rFonts w:ascii="Arial" w:hAnsi="Arial"/>
          <w:sz w:val="22"/>
        </w:rPr>
        <w:t>.</w:t>
      </w:r>
    </w:p>
    <w:p w14:paraId="51E42FA7" w14:textId="77777777" w:rsidR="00A31A9F" w:rsidRPr="00824FB8" w:rsidRDefault="00A31A9F" w:rsidP="00F11A5F">
      <w:pPr>
        <w:ind w:left="567"/>
        <w:jc w:val="both"/>
        <w:rPr>
          <w:rFonts w:ascii="Arial" w:hAnsi="Arial" w:cs="Arial"/>
          <w:iCs/>
          <w:sz w:val="22"/>
          <w:szCs w:val="22"/>
        </w:rPr>
      </w:pPr>
    </w:p>
    <w:p w14:paraId="3A04E951"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Bases</w:t>
      </w:r>
      <w:r w:rsidRPr="00824FB8">
        <w:rPr>
          <w:rFonts w:ascii="Arial" w:hAnsi="Arial" w:cs="Arial"/>
          <w:iCs/>
          <w:sz w:val="22"/>
          <w:szCs w:val="22"/>
        </w:rPr>
        <w:t xml:space="preserve">: Están constituidas por el presente documento (incluidos sus formularios y anexos) y las Circulares, los mismos que fijan los términos bajo los cuales se desarrolla el presente </w:t>
      </w:r>
      <w:r w:rsidR="00876DCE" w:rsidRPr="00824FB8">
        <w:rPr>
          <w:rFonts w:ascii="Arial" w:hAnsi="Arial" w:cs="Arial"/>
          <w:iCs/>
          <w:sz w:val="22"/>
          <w:szCs w:val="22"/>
        </w:rPr>
        <w:t>p</w:t>
      </w:r>
      <w:r w:rsidRPr="00824FB8">
        <w:rPr>
          <w:rFonts w:ascii="Arial" w:hAnsi="Arial" w:cs="Arial"/>
          <w:iCs/>
          <w:sz w:val="22"/>
          <w:szCs w:val="22"/>
        </w:rPr>
        <w:t xml:space="preserve">roceso de </w:t>
      </w:r>
      <w:r w:rsidR="00876DCE" w:rsidRPr="00824FB8">
        <w:rPr>
          <w:rFonts w:ascii="Arial" w:hAnsi="Arial" w:cs="Arial"/>
          <w:iCs/>
          <w:sz w:val="22"/>
          <w:szCs w:val="22"/>
        </w:rPr>
        <w:t>s</w:t>
      </w:r>
      <w:r w:rsidRPr="00824FB8">
        <w:rPr>
          <w:rFonts w:ascii="Arial" w:hAnsi="Arial" w:cs="Arial"/>
          <w:iCs/>
          <w:sz w:val="22"/>
          <w:szCs w:val="22"/>
        </w:rPr>
        <w:t>elección.</w:t>
      </w:r>
    </w:p>
    <w:p w14:paraId="6977A57C" w14:textId="77777777" w:rsidR="00A31A9F" w:rsidRPr="00824FB8" w:rsidRDefault="00A31A9F" w:rsidP="00F11A5F">
      <w:pPr>
        <w:ind w:left="567"/>
        <w:jc w:val="both"/>
        <w:rPr>
          <w:rFonts w:ascii="Arial" w:hAnsi="Arial" w:cs="Arial"/>
          <w:iCs/>
          <w:sz w:val="22"/>
          <w:szCs w:val="22"/>
        </w:rPr>
      </w:pPr>
      <w:r w:rsidRPr="00824FB8">
        <w:rPr>
          <w:rFonts w:ascii="Arial" w:hAnsi="Arial" w:cs="Arial"/>
          <w:iCs/>
          <w:sz w:val="22"/>
          <w:szCs w:val="22"/>
        </w:rPr>
        <w:tab/>
      </w:r>
    </w:p>
    <w:p w14:paraId="2E1476D1"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Calendario</w:t>
      </w:r>
      <w:r w:rsidRPr="00824FB8">
        <w:rPr>
          <w:rFonts w:ascii="Arial" w:hAnsi="Arial" w:cs="Arial"/>
          <w:iCs/>
          <w:sz w:val="22"/>
          <w:szCs w:val="22"/>
        </w:rPr>
        <w:t xml:space="preserve">: Es la secuencia temporal de actos que se desarrollan durante el presente </w:t>
      </w:r>
      <w:r w:rsidR="00DF2EE8" w:rsidRPr="00824FB8">
        <w:rPr>
          <w:rFonts w:ascii="Arial" w:hAnsi="Arial" w:cs="Arial"/>
          <w:iCs/>
          <w:sz w:val="22"/>
          <w:szCs w:val="22"/>
        </w:rPr>
        <w:t>p</w:t>
      </w:r>
      <w:r w:rsidRPr="00824FB8">
        <w:rPr>
          <w:rFonts w:ascii="Arial" w:hAnsi="Arial" w:cs="Arial"/>
          <w:iCs/>
          <w:sz w:val="22"/>
          <w:szCs w:val="22"/>
        </w:rPr>
        <w:t xml:space="preserve">roceso de </w:t>
      </w:r>
      <w:r w:rsidR="00DF2EE8" w:rsidRPr="00824FB8">
        <w:rPr>
          <w:rFonts w:ascii="Arial" w:hAnsi="Arial" w:cs="Arial"/>
          <w:iCs/>
          <w:sz w:val="22"/>
          <w:szCs w:val="22"/>
        </w:rPr>
        <w:t>s</w:t>
      </w:r>
      <w:r w:rsidRPr="00824FB8">
        <w:rPr>
          <w:rFonts w:ascii="Arial" w:hAnsi="Arial" w:cs="Arial"/>
          <w:iCs/>
          <w:sz w:val="22"/>
          <w:szCs w:val="22"/>
        </w:rPr>
        <w:t xml:space="preserve">elección y que aparece en el </w:t>
      </w:r>
      <w:r w:rsidRPr="00EB1FDF">
        <w:rPr>
          <w:rFonts w:ascii="Arial" w:hAnsi="Arial"/>
          <w:sz w:val="22"/>
        </w:rPr>
        <w:t>Anexo N° 2</w:t>
      </w:r>
      <w:r w:rsidRPr="00824FB8">
        <w:rPr>
          <w:rFonts w:ascii="Arial" w:hAnsi="Arial" w:cs="Arial"/>
          <w:iCs/>
          <w:sz w:val="22"/>
          <w:szCs w:val="22"/>
        </w:rPr>
        <w:t xml:space="preserve"> de las presentes Bases.</w:t>
      </w:r>
    </w:p>
    <w:p w14:paraId="621EF190" w14:textId="77777777" w:rsidR="00A31A9F" w:rsidRPr="00824FB8" w:rsidRDefault="00A31A9F" w:rsidP="00F11A5F">
      <w:pPr>
        <w:ind w:left="567"/>
        <w:jc w:val="both"/>
        <w:rPr>
          <w:rFonts w:ascii="Arial" w:hAnsi="Arial" w:cs="Arial"/>
          <w:b/>
          <w:iCs/>
          <w:sz w:val="22"/>
          <w:szCs w:val="22"/>
        </w:rPr>
      </w:pPr>
    </w:p>
    <w:p w14:paraId="5825FFA5"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Circulares</w:t>
      </w:r>
      <w:r w:rsidRPr="00824FB8">
        <w:rPr>
          <w:rFonts w:ascii="Arial" w:hAnsi="Arial" w:cs="Arial"/>
          <w:iCs/>
          <w:sz w:val="22"/>
          <w:szCs w:val="22"/>
        </w:rPr>
        <w:t xml:space="preserve">: Son </w:t>
      </w:r>
      <w:r w:rsidR="00284EA2" w:rsidRPr="00824FB8">
        <w:rPr>
          <w:rFonts w:ascii="Arial" w:hAnsi="Arial" w:cs="Arial"/>
          <w:iCs/>
          <w:sz w:val="22"/>
          <w:szCs w:val="22"/>
        </w:rPr>
        <w:t>los documentos emitidos</w:t>
      </w:r>
      <w:r w:rsidRPr="00824FB8">
        <w:rPr>
          <w:rFonts w:ascii="Arial" w:hAnsi="Arial" w:cs="Arial"/>
          <w:iCs/>
          <w:sz w:val="22"/>
          <w:szCs w:val="22"/>
        </w:rPr>
        <w:t xml:space="preserve"> por escrito por el Comité Especial con el fin de aclarar, interpretar, completar o modificar el contenido de las presentes Bases, sus anexos, de otra Circular o para absolver las consultas formuladas por quienes estén autorizados para ello, conforme a estas Bases.</w:t>
      </w:r>
      <w:r w:rsidR="00AC2100" w:rsidRPr="00824FB8">
        <w:rPr>
          <w:rFonts w:ascii="Arial" w:hAnsi="Arial" w:cs="Arial"/>
          <w:iCs/>
          <w:sz w:val="22"/>
          <w:szCs w:val="22"/>
        </w:rPr>
        <w:t xml:space="preserve"> </w:t>
      </w:r>
      <w:r w:rsidRPr="00824FB8">
        <w:rPr>
          <w:rFonts w:ascii="Arial" w:hAnsi="Arial" w:cs="Arial"/>
          <w:iCs/>
          <w:sz w:val="22"/>
          <w:szCs w:val="22"/>
        </w:rPr>
        <w:t>Las Circulares forman parte integrante de las Bases.</w:t>
      </w:r>
    </w:p>
    <w:p w14:paraId="44CD5115" w14:textId="77777777" w:rsidR="00A31A9F" w:rsidRPr="00824FB8" w:rsidRDefault="00A31A9F" w:rsidP="00F11A5F">
      <w:pPr>
        <w:ind w:left="567"/>
        <w:jc w:val="both"/>
        <w:rPr>
          <w:rFonts w:ascii="Arial" w:hAnsi="Arial" w:cs="Arial"/>
          <w:iCs/>
          <w:sz w:val="22"/>
          <w:szCs w:val="22"/>
        </w:rPr>
      </w:pPr>
    </w:p>
    <w:p w14:paraId="13AC5AF0"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Credenciales</w:t>
      </w:r>
      <w:r w:rsidRPr="00824FB8">
        <w:rPr>
          <w:rFonts w:ascii="Arial" w:hAnsi="Arial" w:cs="Arial"/>
          <w:iCs/>
          <w:sz w:val="22"/>
          <w:szCs w:val="22"/>
        </w:rPr>
        <w:t xml:space="preserve">: Son los documentos que un Postor debe presentar en el Sobre </w:t>
      </w:r>
      <w:r w:rsidRPr="00EB1FDF">
        <w:rPr>
          <w:rFonts w:ascii="Arial" w:hAnsi="Arial" w:cs="Arial"/>
          <w:iCs/>
          <w:sz w:val="22"/>
          <w:szCs w:val="22"/>
        </w:rPr>
        <w:t>N</w:t>
      </w:r>
      <w:r w:rsidR="00CC0DC2" w:rsidRPr="00824FB8">
        <w:rPr>
          <w:rFonts w:ascii="Arial" w:hAnsi="Arial" w:cs="Arial"/>
          <w:iCs/>
          <w:sz w:val="22"/>
          <w:szCs w:val="22"/>
        </w:rPr>
        <w:t>°</w:t>
      </w:r>
      <w:r w:rsidRPr="00824FB8">
        <w:rPr>
          <w:rFonts w:ascii="Arial" w:hAnsi="Arial" w:cs="Arial"/>
          <w:iCs/>
          <w:sz w:val="22"/>
          <w:szCs w:val="22"/>
        </w:rPr>
        <w:t xml:space="preserve"> 1, de acuerdo con el </w:t>
      </w:r>
      <w:r w:rsidRPr="00EB1FDF">
        <w:rPr>
          <w:rFonts w:ascii="Arial" w:hAnsi="Arial"/>
          <w:sz w:val="22"/>
        </w:rPr>
        <w:t xml:space="preserve">Anexo N° </w:t>
      </w:r>
      <w:r w:rsidR="00B0617C" w:rsidRPr="00EB1FDF">
        <w:rPr>
          <w:rFonts w:ascii="Arial" w:hAnsi="Arial"/>
          <w:sz w:val="22"/>
        </w:rPr>
        <w:t>4-</w:t>
      </w:r>
      <w:r w:rsidR="00B0617C" w:rsidRPr="00EB1FDF">
        <w:rPr>
          <w:rFonts w:ascii="Arial" w:hAnsi="Arial" w:cs="Arial"/>
          <w:iCs/>
          <w:sz w:val="22"/>
          <w:szCs w:val="22"/>
        </w:rPr>
        <w:t>B</w:t>
      </w:r>
      <w:r w:rsidRPr="00EB1FDF">
        <w:rPr>
          <w:rFonts w:ascii="Arial" w:hAnsi="Arial"/>
          <w:sz w:val="22"/>
        </w:rPr>
        <w:t>.</w:t>
      </w:r>
    </w:p>
    <w:p w14:paraId="56296787" w14:textId="77777777" w:rsidR="00A31A9F" w:rsidRPr="00824FB8" w:rsidRDefault="00A31A9F" w:rsidP="00F11A5F">
      <w:pPr>
        <w:ind w:left="567"/>
        <w:jc w:val="both"/>
        <w:rPr>
          <w:rFonts w:ascii="Arial" w:hAnsi="Arial" w:cs="Arial"/>
          <w:iCs/>
          <w:sz w:val="22"/>
          <w:szCs w:val="22"/>
        </w:rPr>
      </w:pPr>
    </w:p>
    <w:p w14:paraId="0D7584AE"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Comité Especial</w:t>
      </w:r>
      <w:r w:rsidRPr="00824FB8">
        <w:rPr>
          <w:rFonts w:ascii="Arial" w:hAnsi="Arial" w:cs="Arial"/>
          <w:iCs/>
          <w:sz w:val="22"/>
          <w:szCs w:val="22"/>
        </w:rPr>
        <w:t xml:space="preserve">: Es el responsable de la organización y conducción del proceso de selección de la Entidad Pública, conforme a las formalidades establecidas en </w:t>
      </w:r>
      <w:r w:rsidR="00F67391">
        <w:rPr>
          <w:rFonts w:ascii="Arial" w:hAnsi="Arial" w:cs="Arial"/>
          <w:iCs/>
          <w:sz w:val="22"/>
          <w:szCs w:val="22"/>
        </w:rPr>
        <w:t xml:space="preserve">el TUO de </w:t>
      </w:r>
      <w:r w:rsidRPr="00824FB8">
        <w:rPr>
          <w:rFonts w:ascii="Arial" w:hAnsi="Arial" w:cs="Arial"/>
          <w:iCs/>
          <w:sz w:val="22"/>
          <w:szCs w:val="22"/>
        </w:rPr>
        <w:t xml:space="preserve">la Ley N° 29230, </w:t>
      </w:r>
      <w:r w:rsidR="00771305">
        <w:rPr>
          <w:rFonts w:ascii="Arial" w:hAnsi="Arial" w:cs="Arial"/>
          <w:iCs/>
          <w:sz w:val="22"/>
          <w:szCs w:val="22"/>
        </w:rPr>
        <w:t xml:space="preserve">su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xml:space="preserve"> cuyos miembros son designados por resolución </w:t>
      </w:r>
      <w:r w:rsidR="007B098B">
        <w:rPr>
          <w:rFonts w:ascii="Arial" w:hAnsi="Arial" w:cs="Arial"/>
          <w:iCs/>
          <w:sz w:val="22"/>
          <w:szCs w:val="22"/>
        </w:rPr>
        <w:t>d</w:t>
      </w:r>
      <w:r w:rsidRPr="00EB1FDF">
        <w:rPr>
          <w:rFonts w:ascii="Arial" w:hAnsi="Arial" w:cs="Arial"/>
          <w:iCs/>
          <w:sz w:val="22"/>
          <w:szCs w:val="22"/>
        </w:rPr>
        <w:t>el</w:t>
      </w:r>
      <w:r w:rsidRPr="00824FB8">
        <w:rPr>
          <w:rFonts w:ascii="Arial" w:hAnsi="Arial" w:cs="Arial"/>
          <w:iCs/>
          <w:sz w:val="22"/>
          <w:szCs w:val="22"/>
        </w:rPr>
        <w:t xml:space="preserve"> Titular o funcionario delegado.</w:t>
      </w:r>
    </w:p>
    <w:p w14:paraId="706FCA7E" w14:textId="77777777" w:rsidR="00A31A9F" w:rsidRPr="00824FB8" w:rsidRDefault="00A31A9F" w:rsidP="00F11A5F">
      <w:pPr>
        <w:ind w:left="567"/>
        <w:jc w:val="both"/>
        <w:rPr>
          <w:rFonts w:ascii="Arial" w:hAnsi="Arial" w:cs="Arial"/>
          <w:iCs/>
          <w:sz w:val="22"/>
          <w:szCs w:val="22"/>
        </w:rPr>
      </w:pPr>
    </w:p>
    <w:p w14:paraId="0BB84853"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Consorcio</w:t>
      </w:r>
      <w:r w:rsidRPr="00824FB8">
        <w:rPr>
          <w:rFonts w:ascii="Arial" w:hAnsi="Arial" w:cs="Arial"/>
          <w:iCs/>
          <w:sz w:val="22"/>
          <w:szCs w:val="22"/>
        </w:rPr>
        <w:t>:</w:t>
      </w:r>
      <w:r w:rsidR="009F3E0D" w:rsidRPr="00824FB8">
        <w:rPr>
          <w:rFonts w:ascii="Arial" w:hAnsi="Arial" w:cs="Arial"/>
          <w:iCs/>
          <w:sz w:val="22"/>
          <w:szCs w:val="22"/>
        </w:rPr>
        <w:t xml:space="preserve"> </w:t>
      </w:r>
      <w:r w:rsidRPr="00824FB8">
        <w:rPr>
          <w:rFonts w:ascii="Arial" w:hAnsi="Arial" w:cs="Arial"/>
          <w:iCs/>
          <w:sz w:val="22"/>
          <w:szCs w:val="22"/>
        </w:rPr>
        <w:t>Es la participación de más de una Empresa Privada sin la necesidad de crear una persona jurídica diferente para el financiamiento y/o ejecución del Proyecto de Inversión.</w:t>
      </w:r>
    </w:p>
    <w:p w14:paraId="37BB5811" w14:textId="77777777" w:rsidR="00A31A9F" w:rsidRPr="00824FB8" w:rsidRDefault="00A31A9F" w:rsidP="00F11A5F">
      <w:pPr>
        <w:ind w:left="567"/>
        <w:jc w:val="both"/>
        <w:rPr>
          <w:rFonts w:ascii="Arial" w:hAnsi="Arial" w:cs="Arial"/>
          <w:iCs/>
          <w:sz w:val="22"/>
          <w:szCs w:val="22"/>
        </w:rPr>
      </w:pPr>
    </w:p>
    <w:p w14:paraId="292E5BB2"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Convenio</w:t>
      </w:r>
      <w:r w:rsidRPr="00824FB8">
        <w:rPr>
          <w:rFonts w:ascii="Arial" w:hAnsi="Arial" w:cs="Arial"/>
          <w:iCs/>
          <w:sz w:val="22"/>
          <w:szCs w:val="22"/>
        </w:rPr>
        <w:t xml:space="preserve">: Convenio de </w:t>
      </w:r>
      <w:r w:rsidR="00890C52">
        <w:rPr>
          <w:rFonts w:ascii="Arial" w:hAnsi="Arial" w:cs="Arial"/>
          <w:iCs/>
          <w:sz w:val="22"/>
          <w:szCs w:val="22"/>
        </w:rPr>
        <w:t xml:space="preserve">Inversión </w:t>
      </w:r>
      <w:r w:rsidRPr="00824FB8">
        <w:rPr>
          <w:rFonts w:ascii="Arial" w:hAnsi="Arial" w:cs="Arial"/>
          <w:iCs/>
          <w:sz w:val="22"/>
          <w:szCs w:val="22"/>
        </w:rPr>
        <w:t>suscrito entre la Empresa Privada seleccionada y la Entidad Pública,</w:t>
      </w:r>
      <w:r w:rsidR="00F44FF8" w:rsidRPr="00824FB8">
        <w:rPr>
          <w:rFonts w:ascii="Arial" w:hAnsi="Arial" w:cs="Arial"/>
          <w:iCs/>
          <w:sz w:val="22"/>
          <w:szCs w:val="22"/>
        </w:rPr>
        <w:t xml:space="preserve"> en el marco del</w:t>
      </w:r>
      <w:r w:rsidR="00F67391">
        <w:rPr>
          <w:rFonts w:ascii="Arial" w:hAnsi="Arial" w:cs="Arial"/>
          <w:iCs/>
          <w:sz w:val="22"/>
          <w:szCs w:val="22"/>
        </w:rPr>
        <w:t xml:space="preserve"> TUO de la </w:t>
      </w:r>
      <w:r w:rsidR="00F44FF8" w:rsidRPr="00824FB8">
        <w:rPr>
          <w:rFonts w:ascii="Arial" w:hAnsi="Arial" w:cs="Arial"/>
          <w:iCs/>
          <w:sz w:val="22"/>
          <w:szCs w:val="22"/>
        </w:rPr>
        <w:t xml:space="preserve">Ley N° 29230 </w:t>
      </w:r>
      <w:r w:rsidRPr="00824FB8">
        <w:rPr>
          <w:rFonts w:ascii="Arial" w:hAnsi="Arial" w:cs="Arial"/>
          <w:iCs/>
          <w:sz w:val="22"/>
          <w:szCs w:val="22"/>
        </w:rPr>
        <w:t xml:space="preserve">conforme al </w:t>
      </w:r>
      <w:r w:rsidRPr="00EB1FDF">
        <w:rPr>
          <w:rFonts w:ascii="Arial" w:hAnsi="Arial" w:cs="Arial"/>
          <w:iCs/>
          <w:sz w:val="22"/>
          <w:szCs w:val="22"/>
        </w:rPr>
        <w:t>A</w:t>
      </w:r>
      <w:r w:rsidR="00347C74" w:rsidRPr="00EB1FDF">
        <w:rPr>
          <w:rFonts w:ascii="Arial" w:hAnsi="Arial" w:cs="Arial"/>
          <w:iCs/>
          <w:sz w:val="22"/>
          <w:szCs w:val="22"/>
        </w:rPr>
        <w:t>nexo</w:t>
      </w:r>
      <w:r w:rsidR="009B3DD1" w:rsidRPr="00EB1FDF">
        <w:rPr>
          <w:rFonts w:ascii="Arial" w:hAnsi="Arial"/>
          <w:sz w:val="22"/>
        </w:rPr>
        <w:t xml:space="preserve"> N° </w:t>
      </w:r>
      <w:r w:rsidR="00B0617C" w:rsidRPr="00EB1FDF">
        <w:rPr>
          <w:rFonts w:ascii="Arial" w:hAnsi="Arial"/>
          <w:sz w:val="22"/>
        </w:rPr>
        <w:t>6</w:t>
      </w:r>
      <w:r w:rsidR="00B0617C" w:rsidRPr="00EB1FDF">
        <w:rPr>
          <w:rFonts w:ascii="Arial" w:hAnsi="Arial"/>
          <w:b/>
          <w:sz w:val="22"/>
        </w:rPr>
        <w:t>.</w:t>
      </w:r>
      <w:r w:rsidRPr="00824FB8">
        <w:rPr>
          <w:rFonts w:ascii="Arial" w:hAnsi="Arial" w:cs="Arial"/>
          <w:b/>
          <w:iCs/>
          <w:sz w:val="22"/>
          <w:szCs w:val="22"/>
        </w:rPr>
        <w:t xml:space="preserve"> </w:t>
      </w:r>
    </w:p>
    <w:p w14:paraId="72807522" w14:textId="77777777" w:rsidR="00A31A9F" w:rsidRPr="00824FB8" w:rsidRDefault="00A31A9F" w:rsidP="00F11A5F">
      <w:pPr>
        <w:ind w:left="567"/>
        <w:jc w:val="both"/>
        <w:rPr>
          <w:rFonts w:ascii="Arial" w:hAnsi="Arial" w:cs="Arial"/>
          <w:b/>
          <w:iCs/>
          <w:sz w:val="22"/>
          <w:szCs w:val="22"/>
        </w:rPr>
      </w:pPr>
    </w:p>
    <w:p w14:paraId="451A7F67" w14:textId="77777777" w:rsidR="00A31A9F" w:rsidRPr="00824FB8" w:rsidRDefault="00621B38" w:rsidP="00F11A5F">
      <w:pPr>
        <w:ind w:left="567"/>
        <w:jc w:val="both"/>
        <w:rPr>
          <w:rFonts w:ascii="Arial" w:hAnsi="Arial" w:cs="Arial"/>
          <w:iCs/>
          <w:sz w:val="22"/>
          <w:szCs w:val="22"/>
        </w:rPr>
      </w:pPr>
      <w:r w:rsidRPr="00824FB8">
        <w:rPr>
          <w:rFonts w:ascii="Arial" w:hAnsi="Arial" w:cs="Arial"/>
          <w:b/>
          <w:iCs/>
          <w:sz w:val="22"/>
          <w:szCs w:val="22"/>
        </w:rPr>
        <w:t>Ejecutor del Proyecto</w:t>
      </w:r>
      <w:r w:rsidR="00A31A9F" w:rsidRPr="00824FB8">
        <w:rPr>
          <w:rFonts w:ascii="Arial" w:hAnsi="Arial" w:cs="Arial"/>
          <w:iCs/>
          <w:sz w:val="22"/>
          <w:szCs w:val="22"/>
        </w:rPr>
        <w:t>: Es la persona jurídica que elabora el E</w:t>
      </w:r>
      <w:r w:rsidR="00EF7C2E">
        <w:rPr>
          <w:rFonts w:ascii="Arial" w:hAnsi="Arial" w:cs="Arial"/>
          <w:iCs/>
          <w:sz w:val="22"/>
          <w:szCs w:val="22"/>
        </w:rPr>
        <w:t>xpediente Técnico</w:t>
      </w:r>
      <w:r w:rsidR="00F45320" w:rsidRPr="00824FB8">
        <w:rPr>
          <w:rFonts w:ascii="Arial" w:hAnsi="Arial" w:cs="Arial"/>
          <w:iCs/>
          <w:sz w:val="22"/>
          <w:szCs w:val="22"/>
        </w:rPr>
        <w:t xml:space="preserve"> y/o</w:t>
      </w:r>
      <w:r w:rsidR="00A31A9F" w:rsidRPr="00824FB8">
        <w:rPr>
          <w:rFonts w:ascii="Arial" w:hAnsi="Arial" w:cs="Arial"/>
          <w:iCs/>
          <w:sz w:val="22"/>
          <w:szCs w:val="22"/>
        </w:rPr>
        <w:t xml:space="preserve"> ejecuta el proyecto</w:t>
      </w:r>
      <w:r w:rsidR="00AC686E" w:rsidRPr="00824FB8">
        <w:rPr>
          <w:rFonts w:ascii="Arial" w:hAnsi="Arial" w:cs="Arial"/>
          <w:iCs/>
          <w:sz w:val="22"/>
          <w:szCs w:val="22"/>
        </w:rPr>
        <w:t>,</w:t>
      </w:r>
      <w:r w:rsidR="009F3E0D" w:rsidRPr="00824FB8">
        <w:rPr>
          <w:rFonts w:ascii="Arial" w:hAnsi="Arial" w:cs="Arial"/>
          <w:iCs/>
          <w:sz w:val="22"/>
          <w:szCs w:val="22"/>
        </w:rPr>
        <w:t xml:space="preserve"> </w:t>
      </w:r>
      <w:r w:rsidRPr="00824FB8">
        <w:rPr>
          <w:rFonts w:ascii="Arial" w:hAnsi="Arial" w:cs="Arial"/>
          <w:iCs/>
          <w:sz w:val="22"/>
          <w:szCs w:val="22"/>
        </w:rPr>
        <w:t>y/o</w:t>
      </w:r>
      <w:r w:rsidR="00FC0941" w:rsidRPr="00824FB8">
        <w:rPr>
          <w:rFonts w:ascii="Arial" w:hAnsi="Arial" w:cs="Arial"/>
          <w:iCs/>
          <w:sz w:val="22"/>
          <w:szCs w:val="22"/>
        </w:rPr>
        <w:t xml:space="preserve"> </w:t>
      </w:r>
      <w:r w:rsidR="00A31A9F" w:rsidRPr="00824FB8">
        <w:rPr>
          <w:rFonts w:ascii="Arial" w:hAnsi="Arial" w:cs="Arial"/>
          <w:iCs/>
          <w:sz w:val="22"/>
          <w:szCs w:val="22"/>
        </w:rPr>
        <w:t>realiza</w:t>
      </w:r>
      <w:r w:rsidR="009F3E0D" w:rsidRPr="00824FB8">
        <w:rPr>
          <w:rFonts w:ascii="Arial" w:hAnsi="Arial" w:cs="Arial"/>
          <w:iCs/>
          <w:sz w:val="22"/>
          <w:szCs w:val="22"/>
        </w:rPr>
        <w:t xml:space="preserve"> la operación y/o</w:t>
      </w:r>
      <w:r w:rsidR="00A31A9F" w:rsidRPr="00824FB8">
        <w:rPr>
          <w:rFonts w:ascii="Arial" w:hAnsi="Arial" w:cs="Arial"/>
          <w:iCs/>
          <w:sz w:val="22"/>
          <w:szCs w:val="22"/>
        </w:rPr>
        <w:t xml:space="preserve"> mantenimiento del Proyecto</w:t>
      </w:r>
      <w:r w:rsidR="009F3E0D" w:rsidRPr="00824FB8">
        <w:rPr>
          <w:rFonts w:ascii="Arial" w:hAnsi="Arial" w:cs="Arial"/>
          <w:iCs/>
          <w:sz w:val="22"/>
          <w:szCs w:val="22"/>
        </w:rPr>
        <w:t>, de ser el caso</w:t>
      </w:r>
      <w:r w:rsidR="00A31A9F" w:rsidRPr="00824FB8">
        <w:rPr>
          <w:rFonts w:ascii="Arial" w:hAnsi="Arial" w:cs="Arial"/>
          <w:iCs/>
          <w:sz w:val="22"/>
          <w:szCs w:val="22"/>
        </w:rPr>
        <w:t xml:space="preserve">. </w:t>
      </w:r>
      <w:r w:rsidRPr="00824FB8">
        <w:rPr>
          <w:rFonts w:ascii="Arial" w:hAnsi="Arial" w:cs="Arial"/>
          <w:iCs/>
          <w:sz w:val="22"/>
          <w:szCs w:val="22"/>
        </w:rPr>
        <w:t>El Ejecutor del Proyecto</w:t>
      </w:r>
      <w:r w:rsidR="00A31A9F" w:rsidRPr="00824FB8">
        <w:rPr>
          <w:rFonts w:ascii="Arial" w:hAnsi="Arial" w:cs="Arial"/>
          <w:iCs/>
          <w:sz w:val="22"/>
          <w:szCs w:val="22"/>
        </w:rPr>
        <w:t xml:space="preserve"> deberá celebrar un </w:t>
      </w:r>
      <w:r w:rsidR="004E716D" w:rsidRPr="00824FB8">
        <w:rPr>
          <w:rFonts w:ascii="Arial" w:hAnsi="Arial" w:cs="Arial"/>
          <w:iCs/>
          <w:sz w:val="22"/>
          <w:szCs w:val="22"/>
        </w:rPr>
        <w:t>contrato de construcción</w:t>
      </w:r>
      <w:r w:rsidR="004E716D">
        <w:rPr>
          <w:rFonts w:ascii="Arial" w:hAnsi="Arial" w:cs="Arial"/>
          <w:iCs/>
          <w:sz w:val="22"/>
          <w:szCs w:val="22"/>
        </w:rPr>
        <w:t>, así como otros contratos de provisión de equipamiento, servicios u otros</w:t>
      </w:r>
      <w:r w:rsidR="004E716D" w:rsidRPr="00824FB8">
        <w:rPr>
          <w:rFonts w:ascii="Arial" w:hAnsi="Arial" w:cs="Arial"/>
          <w:iCs/>
          <w:sz w:val="22"/>
          <w:szCs w:val="22"/>
        </w:rPr>
        <w:t xml:space="preserve"> </w:t>
      </w:r>
      <w:r w:rsidR="004E716D">
        <w:rPr>
          <w:rFonts w:ascii="Arial" w:hAnsi="Arial" w:cs="Arial"/>
          <w:iCs/>
          <w:sz w:val="22"/>
          <w:szCs w:val="22"/>
        </w:rPr>
        <w:t>y</w:t>
      </w:r>
      <w:r w:rsidRPr="00824FB8">
        <w:rPr>
          <w:rFonts w:ascii="Arial" w:hAnsi="Arial" w:cs="Arial"/>
          <w:iCs/>
          <w:sz w:val="22"/>
          <w:szCs w:val="22"/>
        </w:rPr>
        <w:t xml:space="preserve">, de corresponder, </w:t>
      </w:r>
      <w:r w:rsidR="00FC0941" w:rsidRPr="00824FB8">
        <w:rPr>
          <w:rFonts w:ascii="Arial" w:hAnsi="Arial" w:cs="Arial"/>
          <w:iCs/>
          <w:sz w:val="22"/>
          <w:szCs w:val="22"/>
        </w:rPr>
        <w:t>los contratos</w:t>
      </w:r>
      <w:r w:rsidRPr="00824FB8">
        <w:rPr>
          <w:rFonts w:ascii="Arial" w:hAnsi="Arial" w:cs="Arial"/>
          <w:iCs/>
          <w:sz w:val="22"/>
          <w:szCs w:val="22"/>
        </w:rPr>
        <w:t xml:space="preserve"> respectivos para la ejecución de las obligaciones de elaboración el </w:t>
      </w:r>
      <w:r w:rsidR="00CC4452">
        <w:rPr>
          <w:rFonts w:ascii="Arial" w:hAnsi="Arial" w:cs="Arial"/>
          <w:iCs/>
          <w:sz w:val="22"/>
          <w:szCs w:val="22"/>
        </w:rPr>
        <w:t>expediente técnico</w:t>
      </w:r>
      <w:r w:rsidR="00FC0941" w:rsidRPr="00824FB8">
        <w:rPr>
          <w:rFonts w:ascii="Arial" w:hAnsi="Arial" w:cs="Arial"/>
          <w:iCs/>
          <w:sz w:val="22"/>
          <w:szCs w:val="22"/>
        </w:rPr>
        <w:t>, operación y mantenimiento con</w:t>
      </w:r>
      <w:r w:rsidR="00A31A9F" w:rsidRPr="00824FB8">
        <w:rPr>
          <w:rFonts w:ascii="Arial" w:hAnsi="Arial" w:cs="Arial"/>
          <w:iCs/>
          <w:sz w:val="22"/>
          <w:szCs w:val="22"/>
        </w:rPr>
        <w:t xml:space="preserve"> la Empresa Privada seleccionada, asumiendo responsabilidad solidaria en la ejecución de las obras que comprende el Proyecto</w:t>
      </w:r>
      <w:r w:rsidRPr="00824FB8">
        <w:rPr>
          <w:rFonts w:ascii="Arial" w:hAnsi="Arial" w:cs="Arial"/>
          <w:iCs/>
          <w:sz w:val="22"/>
          <w:szCs w:val="22"/>
        </w:rPr>
        <w:t>.</w:t>
      </w:r>
    </w:p>
    <w:p w14:paraId="24967B8B" w14:textId="77777777" w:rsidR="00A31A9F" w:rsidRPr="00824FB8" w:rsidRDefault="00A31A9F" w:rsidP="00F11A5F">
      <w:pPr>
        <w:ind w:left="567"/>
        <w:jc w:val="both"/>
        <w:rPr>
          <w:rFonts w:ascii="Arial" w:hAnsi="Arial" w:cs="Arial"/>
          <w:iCs/>
          <w:sz w:val="22"/>
          <w:szCs w:val="22"/>
        </w:rPr>
      </w:pPr>
    </w:p>
    <w:p w14:paraId="3C0E5744" w14:textId="77777777" w:rsidR="00A31A9F" w:rsidRPr="00824FB8" w:rsidRDefault="00A31A9F" w:rsidP="007C53B8">
      <w:pPr>
        <w:ind w:left="567"/>
        <w:jc w:val="both"/>
        <w:rPr>
          <w:rFonts w:ascii="Arial" w:hAnsi="Arial" w:cs="Arial"/>
          <w:iCs/>
          <w:sz w:val="22"/>
          <w:szCs w:val="22"/>
        </w:rPr>
      </w:pPr>
      <w:r w:rsidRPr="00824FB8">
        <w:rPr>
          <w:rFonts w:ascii="Arial" w:hAnsi="Arial" w:cs="Arial"/>
          <w:b/>
          <w:iCs/>
          <w:sz w:val="22"/>
          <w:szCs w:val="22"/>
        </w:rPr>
        <w:lastRenderedPageBreak/>
        <w:t>Empresa Privada</w:t>
      </w:r>
      <w:r w:rsidRPr="00824FB8">
        <w:rPr>
          <w:rFonts w:ascii="Arial" w:hAnsi="Arial" w:cs="Arial"/>
          <w:iCs/>
          <w:sz w:val="22"/>
          <w:szCs w:val="22"/>
        </w:rPr>
        <w:t xml:space="preserve">: </w:t>
      </w:r>
      <w:r w:rsidR="00FC751A" w:rsidRPr="001611CE">
        <w:rPr>
          <w:rFonts w:ascii="Arial" w:hAnsi="Arial" w:cs="Arial"/>
          <w:iCs/>
          <w:sz w:val="22"/>
          <w:szCs w:val="22"/>
        </w:rPr>
        <w:t>Es la persona jurídica de derecho privado que no está sujeta a los sistemas administrativos del sector público financiero (Presupuesto Público, Endeudamiento Público, Programación Multianual y de Gestión de Inversiones) y de Contrataciones con el</w:t>
      </w:r>
      <w:r w:rsidR="00FC751A">
        <w:rPr>
          <w:rFonts w:ascii="Arial" w:hAnsi="Arial" w:cs="Arial"/>
          <w:iCs/>
          <w:sz w:val="22"/>
          <w:szCs w:val="22"/>
        </w:rPr>
        <w:t xml:space="preserve"> </w:t>
      </w:r>
      <w:r w:rsidR="00FC751A" w:rsidRPr="001611CE">
        <w:rPr>
          <w:rFonts w:ascii="Arial" w:hAnsi="Arial" w:cs="Arial"/>
          <w:iCs/>
          <w:sz w:val="22"/>
          <w:szCs w:val="22"/>
        </w:rPr>
        <w:t xml:space="preserve">Estado, cuyo capital sea cien por ciento (100%) privado, que celebra el Convenio con la Entidad Pública y financia la fase de ejecución del Proyecto y, de corresponder, su operación y/o mantenimiento. La Empresa Privada también puede ser el Ejecutor del Proyecto. </w:t>
      </w:r>
      <w:r w:rsidR="00FC751A">
        <w:rPr>
          <w:rFonts w:ascii="Arial" w:hAnsi="Arial" w:cs="Arial"/>
          <w:iCs/>
          <w:sz w:val="22"/>
          <w:szCs w:val="22"/>
        </w:rPr>
        <w:t xml:space="preserve">La Empresa Privada </w:t>
      </w:r>
      <w:r w:rsidRPr="00824FB8">
        <w:rPr>
          <w:rFonts w:ascii="Arial" w:hAnsi="Arial" w:cs="Arial"/>
          <w:iCs/>
          <w:sz w:val="22"/>
          <w:szCs w:val="22"/>
        </w:rPr>
        <w:t>o Consorcio Adjudicatario que financia el Proyecto</w:t>
      </w:r>
      <w:r w:rsidR="00FC751A">
        <w:rPr>
          <w:rFonts w:ascii="Arial" w:hAnsi="Arial" w:cs="Arial"/>
          <w:iCs/>
          <w:sz w:val="22"/>
          <w:szCs w:val="22"/>
        </w:rPr>
        <w:t xml:space="preserve"> se acoge</w:t>
      </w:r>
      <w:r w:rsidRPr="00824FB8">
        <w:rPr>
          <w:rFonts w:ascii="Arial" w:hAnsi="Arial" w:cs="Arial"/>
          <w:iCs/>
          <w:sz w:val="22"/>
          <w:szCs w:val="22"/>
        </w:rPr>
        <w:t xml:space="preserve"> a lo dispuesto en </w:t>
      </w:r>
      <w:r w:rsidR="00F67391">
        <w:rPr>
          <w:rFonts w:ascii="Arial" w:hAnsi="Arial" w:cs="Arial"/>
          <w:iCs/>
          <w:sz w:val="22"/>
          <w:szCs w:val="22"/>
        </w:rPr>
        <w:t xml:space="preserve">el TUO de </w:t>
      </w:r>
      <w:r w:rsidR="00285712">
        <w:rPr>
          <w:rFonts w:ascii="Arial" w:hAnsi="Arial" w:cs="Arial"/>
          <w:iCs/>
          <w:sz w:val="22"/>
          <w:szCs w:val="22"/>
        </w:rPr>
        <w:t>la Ley N° 29230 y el</w:t>
      </w:r>
      <w:r w:rsidR="00285712" w:rsidRPr="00285712">
        <w:rPr>
          <w:rFonts w:ascii="Arial" w:eastAsia="Times New Roman" w:hAnsi="Arial" w:cs="Arial"/>
          <w:sz w:val="22"/>
          <w:szCs w:val="22"/>
          <w:lang w:val="es-ES"/>
        </w:rPr>
        <w:t xml:space="preserve">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00285712">
        <w:rPr>
          <w:rFonts w:ascii="Arial" w:hAnsi="Arial" w:cs="Arial"/>
          <w:iCs/>
          <w:sz w:val="22"/>
          <w:szCs w:val="22"/>
        </w:rPr>
        <w:t xml:space="preserve">. </w:t>
      </w:r>
      <w:r w:rsidRPr="00824FB8">
        <w:rPr>
          <w:rFonts w:ascii="Arial" w:hAnsi="Arial" w:cs="Arial"/>
          <w:iCs/>
          <w:sz w:val="22"/>
          <w:szCs w:val="22"/>
        </w:rPr>
        <w:t xml:space="preserve">También se consideran Empresas Privadas a las sucursales de sociedades constituidas en el extranjero. La Empresa Privada también puede ser </w:t>
      </w:r>
      <w:r w:rsidR="007C53B8">
        <w:rPr>
          <w:rFonts w:ascii="Arial" w:hAnsi="Arial" w:cs="Arial"/>
          <w:iCs/>
          <w:sz w:val="22"/>
          <w:szCs w:val="22"/>
        </w:rPr>
        <w:t>el</w:t>
      </w:r>
      <w:r w:rsidR="007C53B8" w:rsidRPr="00824FB8">
        <w:rPr>
          <w:rFonts w:ascii="Arial" w:hAnsi="Arial" w:cs="Arial"/>
          <w:iCs/>
          <w:sz w:val="22"/>
          <w:szCs w:val="22"/>
        </w:rPr>
        <w:t xml:space="preserve"> </w:t>
      </w:r>
      <w:r w:rsidR="007C53B8">
        <w:rPr>
          <w:rFonts w:ascii="Arial" w:hAnsi="Arial" w:cs="Arial"/>
          <w:iCs/>
          <w:sz w:val="22"/>
          <w:szCs w:val="22"/>
        </w:rPr>
        <w:t>Ejecutor</w:t>
      </w:r>
      <w:r w:rsidR="007C53B8" w:rsidRPr="00824FB8">
        <w:rPr>
          <w:rFonts w:ascii="Arial" w:hAnsi="Arial" w:cs="Arial"/>
          <w:iCs/>
          <w:sz w:val="22"/>
          <w:szCs w:val="22"/>
        </w:rPr>
        <w:t xml:space="preserve"> </w:t>
      </w:r>
      <w:r w:rsidRPr="00824FB8">
        <w:rPr>
          <w:rFonts w:ascii="Arial" w:hAnsi="Arial" w:cs="Arial"/>
          <w:iCs/>
          <w:sz w:val="22"/>
          <w:szCs w:val="22"/>
        </w:rPr>
        <w:t>del Proyecto, de conformidad con los dispuesto en el artículo 2 del</w:t>
      </w:r>
      <w:r w:rsidR="00F67391">
        <w:rPr>
          <w:rFonts w:ascii="Arial" w:hAnsi="Arial" w:cs="Arial"/>
          <w:iCs/>
          <w:sz w:val="22"/>
          <w:szCs w:val="22"/>
        </w:rPr>
        <w:t xml:space="preserve"> TUO de l</w:t>
      </w:r>
      <w:r w:rsidRPr="00824FB8">
        <w:rPr>
          <w:rFonts w:ascii="Arial" w:hAnsi="Arial" w:cs="Arial"/>
          <w:iCs/>
          <w:sz w:val="22"/>
          <w:szCs w:val="22"/>
        </w:rPr>
        <w:t>a</w:t>
      </w:r>
      <w:r w:rsidR="00F67391">
        <w:rPr>
          <w:rFonts w:ascii="Arial" w:hAnsi="Arial" w:cs="Arial"/>
          <w:iCs/>
          <w:sz w:val="22"/>
          <w:szCs w:val="22"/>
        </w:rPr>
        <w:t xml:space="preserve"> </w:t>
      </w:r>
      <w:r w:rsidRPr="00824FB8">
        <w:rPr>
          <w:rFonts w:ascii="Arial" w:hAnsi="Arial" w:cs="Arial"/>
          <w:iCs/>
          <w:sz w:val="22"/>
          <w:szCs w:val="22"/>
        </w:rPr>
        <w:t>Ley N° 29230.</w:t>
      </w:r>
    </w:p>
    <w:p w14:paraId="0D36A865" w14:textId="77777777" w:rsidR="007B408C" w:rsidRPr="00824FB8" w:rsidRDefault="007B408C" w:rsidP="00F11A5F">
      <w:pPr>
        <w:ind w:left="567"/>
        <w:jc w:val="both"/>
        <w:rPr>
          <w:rFonts w:ascii="Arial" w:hAnsi="Arial" w:cs="Arial"/>
          <w:iCs/>
          <w:sz w:val="22"/>
          <w:szCs w:val="22"/>
        </w:rPr>
      </w:pPr>
    </w:p>
    <w:p w14:paraId="04E6D242"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Entidad Privada Supervisora</w:t>
      </w:r>
      <w:r w:rsidRPr="00824FB8">
        <w:rPr>
          <w:rFonts w:ascii="Arial" w:hAnsi="Arial" w:cs="Arial"/>
          <w:iCs/>
          <w:sz w:val="22"/>
          <w:szCs w:val="22"/>
        </w:rPr>
        <w:t xml:space="preserve">: Persona natural o jurídica contratada </w:t>
      </w:r>
      <w:r w:rsidR="009470D4" w:rsidRPr="00824FB8">
        <w:rPr>
          <w:rFonts w:ascii="Arial" w:hAnsi="Arial" w:cs="Arial"/>
          <w:iCs/>
          <w:sz w:val="22"/>
          <w:szCs w:val="22"/>
        </w:rPr>
        <w:t xml:space="preserve">por la Entidad Pública </w:t>
      </w:r>
      <w:r w:rsidRPr="00824FB8">
        <w:rPr>
          <w:rFonts w:ascii="Arial" w:hAnsi="Arial" w:cs="Arial"/>
          <w:iCs/>
          <w:sz w:val="22"/>
          <w:szCs w:val="22"/>
        </w:rPr>
        <w:t xml:space="preserve">para supervisar la </w:t>
      </w:r>
      <w:r w:rsidR="009470D4" w:rsidRPr="00824FB8">
        <w:rPr>
          <w:rFonts w:ascii="Arial" w:hAnsi="Arial" w:cs="Arial"/>
          <w:iCs/>
          <w:sz w:val="22"/>
          <w:szCs w:val="22"/>
        </w:rPr>
        <w:t xml:space="preserve">elaboración del </w:t>
      </w:r>
      <w:r w:rsidR="003D6519">
        <w:rPr>
          <w:rFonts w:ascii="Arial" w:hAnsi="Arial" w:cs="Arial"/>
          <w:iCs/>
          <w:sz w:val="22"/>
          <w:szCs w:val="22"/>
        </w:rPr>
        <w:t>Expediente Técnico</w:t>
      </w:r>
      <w:r w:rsidR="009470D4" w:rsidRPr="00824FB8">
        <w:rPr>
          <w:rFonts w:ascii="Arial" w:hAnsi="Arial" w:cs="Arial"/>
          <w:iCs/>
          <w:sz w:val="22"/>
          <w:szCs w:val="22"/>
        </w:rPr>
        <w:t xml:space="preserve"> y/o </w:t>
      </w:r>
      <w:r w:rsidRPr="00824FB8">
        <w:rPr>
          <w:rFonts w:ascii="Arial" w:hAnsi="Arial" w:cs="Arial"/>
          <w:iCs/>
          <w:sz w:val="22"/>
          <w:szCs w:val="22"/>
        </w:rPr>
        <w:t xml:space="preserve">ejecución del </w:t>
      </w:r>
      <w:r w:rsidR="00675A70" w:rsidRPr="00824FB8">
        <w:rPr>
          <w:rFonts w:ascii="Arial" w:hAnsi="Arial" w:cs="Arial"/>
          <w:iCs/>
          <w:sz w:val="22"/>
          <w:szCs w:val="22"/>
        </w:rPr>
        <w:t>Proyecto,</w:t>
      </w:r>
      <w:r w:rsidR="00B97D77" w:rsidRPr="00824FB8">
        <w:rPr>
          <w:rFonts w:ascii="Arial" w:hAnsi="Arial" w:cs="Arial"/>
          <w:iCs/>
          <w:sz w:val="22"/>
          <w:szCs w:val="22"/>
        </w:rPr>
        <w:t xml:space="preserve"> así como las actividades operación y mantenimiento, de corresponder</w:t>
      </w:r>
      <w:r w:rsidRPr="00824FB8">
        <w:rPr>
          <w:rFonts w:ascii="Arial" w:hAnsi="Arial" w:cs="Arial"/>
          <w:iCs/>
          <w:sz w:val="22"/>
          <w:szCs w:val="22"/>
        </w:rPr>
        <w:t xml:space="preserve">. </w:t>
      </w:r>
      <w:r w:rsidR="00B97D77" w:rsidRPr="00824FB8">
        <w:rPr>
          <w:rFonts w:ascii="Arial" w:hAnsi="Arial" w:cs="Arial"/>
          <w:iCs/>
          <w:sz w:val="22"/>
          <w:szCs w:val="22"/>
        </w:rPr>
        <w:t xml:space="preserve">Es responsable solidaria con la Empresa Privada. </w:t>
      </w:r>
    </w:p>
    <w:p w14:paraId="261CDDDC" w14:textId="77777777" w:rsidR="00A31A9F" w:rsidRPr="00824FB8" w:rsidRDefault="00A31A9F" w:rsidP="00F11A5F">
      <w:pPr>
        <w:ind w:left="567"/>
        <w:jc w:val="both"/>
        <w:rPr>
          <w:rFonts w:ascii="Arial" w:hAnsi="Arial" w:cs="Arial"/>
          <w:iCs/>
          <w:sz w:val="22"/>
          <w:szCs w:val="22"/>
        </w:rPr>
      </w:pPr>
    </w:p>
    <w:p w14:paraId="3C77F705"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Entidad Pública</w:t>
      </w:r>
      <w:r w:rsidRPr="00824FB8">
        <w:rPr>
          <w:rFonts w:ascii="Arial" w:hAnsi="Arial" w:cs="Arial"/>
          <w:iCs/>
          <w:sz w:val="22"/>
          <w:szCs w:val="22"/>
        </w:rPr>
        <w:t xml:space="preserve">: </w:t>
      </w:r>
      <w:r w:rsidR="00795C4A" w:rsidRPr="00824FB8">
        <w:rPr>
          <w:rFonts w:ascii="Arial" w:hAnsi="Arial" w:cs="Arial"/>
          <w:iCs/>
          <w:sz w:val="22"/>
          <w:szCs w:val="22"/>
        </w:rPr>
        <w:t>S</w:t>
      </w:r>
      <w:r w:rsidRPr="00824FB8">
        <w:rPr>
          <w:rFonts w:ascii="Arial" w:hAnsi="Arial" w:cs="Arial"/>
          <w:iCs/>
          <w:sz w:val="22"/>
          <w:szCs w:val="22"/>
        </w:rPr>
        <w:t>e entiende por Entidad Pública al Gobierno Regional, Gobierno Local, Universidad Pública o Entidad del Gobierno Nacional que en el marco de sus competencias ejecute un P</w:t>
      </w:r>
      <w:r w:rsidR="00795C4A" w:rsidRPr="00824FB8">
        <w:rPr>
          <w:rFonts w:ascii="Arial" w:hAnsi="Arial" w:cs="Arial"/>
          <w:iCs/>
          <w:sz w:val="22"/>
          <w:szCs w:val="22"/>
        </w:rPr>
        <w:t>royecto de Inversión</w:t>
      </w:r>
      <w:r w:rsidRPr="00824FB8">
        <w:rPr>
          <w:rFonts w:ascii="Arial" w:hAnsi="Arial" w:cs="Arial"/>
          <w:iCs/>
          <w:sz w:val="22"/>
          <w:szCs w:val="22"/>
        </w:rPr>
        <w:t xml:space="preserve"> conforme a las normas del </w:t>
      </w:r>
      <w:r w:rsidR="00EF2688" w:rsidRPr="00824FB8">
        <w:rPr>
          <w:rFonts w:ascii="Arial" w:hAnsi="Arial" w:cs="Arial"/>
          <w:iCs/>
          <w:sz w:val="22"/>
          <w:szCs w:val="22"/>
        </w:rPr>
        <w:t xml:space="preserve">Invierte.pe </w:t>
      </w:r>
      <w:r w:rsidRPr="00824FB8">
        <w:rPr>
          <w:rFonts w:ascii="Arial" w:hAnsi="Arial" w:cs="Arial"/>
          <w:iCs/>
          <w:sz w:val="22"/>
          <w:szCs w:val="22"/>
        </w:rPr>
        <w:t>dentro de los alcances de</w:t>
      </w:r>
      <w:r w:rsidR="00F67391">
        <w:rPr>
          <w:rFonts w:ascii="Arial" w:hAnsi="Arial" w:cs="Arial"/>
          <w:iCs/>
          <w:sz w:val="22"/>
          <w:szCs w:val="22"/>
        </w:rPr>
        <w:t xml:space="preserve">l TUO de </w:t>
      </w:r>
      <w:r w:rsidRPr="00824FB8">
        <w:rPr>
          <w:rFonts w:ascii="Arial" w:hAnsi="Arial" w:cs="Arial"/>
          <w:iCs/>
          <w:sz w:val="22"/>
          <w:szCs w:val="22"/>
        </w:rPr>
        <w:t>la Ley N° 29230</w:t>
      </w:r>
      <w:r w:rsidR="00771305">
        <w:rPr>
          <w:rFonts w:ascii="Arial" w:hAnsi="Arial" w:cs="Arial"/>
          <w:iCs/>
          <w:sz w:val="22"/>
          <w:szCs w:val="22"/>
        </w:rPr>
        <w:t xml:space="preserve">, </w:t>
      </w:r>
      <w:r w:rsidR="00F67391">
        <w:rPr>
          <w:rFonts w:ascii="Arial" w:hAnsi="Arial" w:cs="Arial"/>
          <w:iCs/>
          <w:sz w:val="22"/>
          <w:szCs w:val="22"/>
        </w:rPr>
        <w:t xml:space="preserve">el TUO del </w:t>
      </w:r>
      <w:r w:rsidRPr="00824FB8">
        <w:rPr>
          <w:rFonts w:ascii="Arial" w:hAnsi="Arial" w:cs="Arial"/>
          <w:iCs/>
          <w:sz w:val="22"/>
          <w:szCs w:val="22"/>
        </w:rPr>
        <w:t>Reglamento</w:t>
      </w:r>
      <w:r w:rsidR="00F67391">
        <w:rPr>
          <w:rFonts w:ascii="Arial" w:hAnsi="Arial" w:cs="Arial"/>
          <w:iCs/>
          <w:sz w:val="22"/>
          <w:szCs w:val="22"/>
        </w:rPr>
        <w:t xml:space="preserve"> de la Ley N° 29230</w:t>
      </w:r>
      <w:r w:rsidRPr="00824FB8">
        <w:rPr>
          <w:rFonts w:ascii="Arial" w:hAnsi="Arial" w:cs="Arial"/>
          <w:iCs/>
          <w:sz w:val="22"/>
          <w:szCs w:val="22"/>
          <w:shd w:val="clear" w:color="auto" w:fill="F2F2F2" w:themeFill="background1" w:themeFillShade="F2"/>
        </w:rPr>
        <w:t>.</w:t>
      </w:r>
    </w:p>
    <w:p w14:paraId="614C5A33" w14:textId="77777777" w:rsidR="00A31A9F" w:rsidRPr="00824FB8" w:rsidRDefault="00A31A9F" w:rsidP="00F11A5F">
      <w:pPr>
        <w:ind w:left="567"/>
        <w:jc w:val="both"/>
        <w:rPr>
          <w:rFonts w:ascii="Arial" w:hAnsi="Arial" w:cs="Arial"/>
          <w:iCs/>
          <w:sz w:val="22"/>
          <w:szCs w:val="22"/>
        </w:rPr>
      </w:pPr>
    </w:p>
    <w:p w14:paraId="492D3922"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Expresión de Interés</w:t>
      </w:r>
      <w:r w:rsidRPr="00824FB8">
        <w:rPr>
          <w:rFonts w:ascii="Arial" w:hAnsi="Arial" w:cs="Arial"/>
          <w:iCs/>
          <w:sz w:val="22"/>
          <w:szCs w:val="22"/>
        </w:rPr>
        <w:t xml:space="preserve">: Es el documento que </w:t>
      </w:r>
      <w:r w:rsidR="008119FF" w:rsidRPr="00824FB8">
        <w:rPr>
          <w:rFonts w:ascii="Arial" w:hAnsi="Arial" w:cs="Arial"/>
          <w:iCs/>
          <w:sz w:val="22"/>
          <w:szCs w:val="22"/>
        </w:rPr>
        <w:t>presentan</w:t>
      </w:r>
      <w:r w:rsidRPr="00824FB8">
        <w:rPr>
          <w:rFonts w:ascii="Arial" w:hAnsi="Arial" w:cs="Arial"/>
          <w:iCs/>
          <w:sz w:val="22"/>
          <w:szCs w:val="22"/>
        </w:rPr>
        <w:t xml:space="preserve"> los interesados al Comité Especial a efectos de participar en el </w:t>
      </w:r>
      <w:r w:rsidR="008866B4" w:rsidRPr="00824FB8">
        <w:rPr>
          <w:rFonts w:ascii="Arial" w:hAnsi="Arial" w:cs="Arial"/>
          <w:iCs/>
          <w:sz w:val="22"/>
          <w:szCs w:val="22"/>
        </w:rPr>
        <w:t>proceso de s</w:t>
      </w:r>
      <w:r w:rsidRPr="00824FB8">
        <w:rPr>
          <w:rFonts w:ascii="Arial" w:hAnsi="Arial" w:cs="Arial"/>
          <w:iCs/>
          <w:sz w:val="22"/>
          <w:szCs w:val="22"/>
        </w:rPr>
        <w:t>elección, de acuerdo al formato adjunto a</w:t>
      </w:r>
      <w:r w:rsidR="008119FF" w:rsidRPr="00824FB8">
        <w:rPr>
          <w:rFonts w:ascii="Arial" w:hAnsi="Arial" w:cs="Arial"/>
          <w:iCs/>
          <w:sz w:val="22"/>
          <w:szCs w:val="22"/>
        </w:rPr>
        <w:t xml:space="preserve"> </w:t>
      </w:r>
      <w:r w:rsidRPr="00824FB8">
        <w:rPr>
          <w:rFonts w:ascii="Arial" w:hAnsi="Arial" w:cs="Arial"/>
          <w:iCs/>
          <w:sz w:val="22"/>
          <w:szCs w:val="22"/>
        </w:rPr>
        <w:t>l</w:t>
      </w:r>
      <w:r w:rsidR="008119FF" w:rsidRPr="00824FB8">
        <w:rPr>
          <w:rFonts w:ascii="Arial" w:hAnsi="Arial" w:cs="Arial"/>
          <w:iCs/>
          <w:sz w:val="22"/>
          <w:szCs w:val="22"/>
        </w:rPr>
        <w:t>as Bases</w:t>
      </w:r>
      <w:r w:rsidRPr="00824FB8">
        <w:rPr>
          <w:rFonts w:ascii="Arial" w:hAnsi="Arial" w:cs="Arial"/>
          <w:iCs/>
          <w:sz w:val="22"/>
          <w:szCs w:val="22"/>
        </w:rPr>
        <w:t>.</w:t>
      </w:r>
    </w:p>
    <w:p w14:paraId="66F5A8B0" w14:textId="77777777" w:rsidR="00A31A9F" w:rsidRPr="00824FB8" w:rsidRDefault="00A31A9F" w:rsidP="00F11A5F">
      <w:pPr>
        <w:ind w:left="567"/>
        <w:jc w:val="both"/>
        <w:rPr>
          <w:rFonts w:ascii="Arial" w:hAnsi="Arial" w:cs="Arial"/>
          <w:iCs/>
          <w:sz w:val="22"/>
          <w:szCs w:val="22"/>
        </w:rPr>
      </w:pPr>
    </w:p>
    <w:p w14:paraId="795551E2"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Invierte.pe</w:t>
      </w:r>
      <w:r w:rsidRPr="00824FB8">
        <w:rPr>
          <w:rFonts w:ascii="Arial" w:hAnsi="Arial" w:cs="Arial"/>
          <w:iCs/>
          <w:sz w:val="22"/>
          <w:szCs w:val="22"/>
        </w:rPr>
        <w:t xml:space="preserve">: Sistema Nacional de Programación Multianual y Gestión de Inversiones </w:t>
      </w:r>
      <w:r w:rsidR="00203BCD">
        <w:rPr>
          <w:rFonts w:ascii="Arial" w:hAnsi="Arial" w:cs="Arial"/>
          <w:iCs/>
          <w:sz w:val="22"/>
          <w:szCs w:val="22"/>
        </w:rPr>
        <w:t>creado por e</w:t>
      </w:r>
      <w:r w:rsidR="000C57E2" w:rsidRPr="00824FB8">
        <w:rPr>
          <w:rFonts w:ascii="Arial" w:hAnsi="Arial" w:cs="Arial"/>
          <w:iCs/>
          <w:sz w:val="22"/>
          <w:szCs w:val="22"/>
        </w:rPr>
        <w:t>l Decreto Legislativo N° 1252</w:t>
      </w:r>
      <w:r w:rsidR="00203BCD">
        <w:rPr>
          <w:rFonts w:ascii="Arial" w:hAnsi="Arial" w:cs="Arial"/>
          <w:iCs/>
          <w:sz w:val="22"/>
          <w:szCs w:val="22"/>
        </w:rPr>
        <w:t xml:space="preserve">, Decreto Legislativo </w:t>
      </w:r>
      <w:r w:rsidR="00C92237" w:rsidRPr="00824FB8">
        <w:rPr>
          <w:rFonts w:ascii="Arial" w:hAnsi="Arial" w:cs="Arial"/>
          <w:iCs/>
          <w:sz w:val="22"/>
          <w:szCs w:val="22"/>
        </w:rPr>
        <w:t xml:space="preserve">que crea el Sistema Nacional de Programación Multianual y Gestión de Inversiones. </w:t>
      </w:r>
    </w:p>
    <w:p w14:paraId="59334529" w14:textId="77777777" w:rsidR="00431A2A" w:rsidRPr="00824FB8" w:rsidRDefault="00431A2A" w:rsidP="00F11A5F">
      <w:pPr>
        <w:ind w:left="567"/>
        <w:jc w:val="both"/>
        <w:rPr>
          <w:rFonts w:ascii="Arial" w:hAnsi="Arial" w:cs="Arial"/>
          <w:iCs/>
          <w:sz w:val="22"/>
          <w:szCs w:val="22"/>
        </w:rPr>
      </w:pPr>
    </w:p>
    <w:p w14:paraId="1EF10BB1" w14:textId="77777777" w:rsidR="00A31A9F" w:rsidRPr="00824FB8" w:rsidRDefault="004E406B" w:rsidP="00F11A5F">
      <w:pPr>
        <w:ind w:left="567"/>
        <w:jc w:val="both"/>
        <w:rPr>
          <w:rFonts w:ascii="Arial" w:hAnsi="Arial" w:cs="Arial"/>
          <w:iCs/>
          <w:sz w:val="22"/>
          <w:szCs w:val="22"/>
        </w:rPr>
      </w:pPr>
      <w:r>
        <w:rPr>
          <w:rFonts w:ascii="Arial" w:hAnsi="Arial" w:cs="Arial"/>
          <w:b/>
          <w:iCs/>
          <w:sz w:val="22"/>
          <w:szCs w:val="22"/>
        </w:rPr>
        <w:t>PROINVERSIÓN</w:t>
      </w:r>
      <w:r w:rsidR="00A31A9F" w:rsidRPr="00824FB8">
        <w:rPr>
          <w:rFonts w:ascii="Arial" w:hAnsi="Arial" w:cs="Arial"/>
          <w:iCs/>
          <w:sz w:val="22"/>
          <w:szCs w:val="22"/>
        </w:rPr>
        <w:t>: Agencia de Promoción de la Inversión Privada.</w:t>
      </w:r>
    </w:p>
    <w:p w14:paraId="205A37F4" w14:textId="77777777" w:rsidR="00A31A9F" w:rsidRPr="00824FB8" w:rsidRDefault="00A31A9F" w:rsidP="00F11A5F">
      <w:pPr>
        <w:ind w:left="567"/>
        <w:jc w:val="both"/>
        <w:rPr>
          <w:rFonts w:ascii="Arial" w:hAnsi="Arial" w:cs="Arial"/>
          <w:iCs/>
          <w:sz w:val="22"/>
          <w:szCs w:val="22"/>
        </w:rPr>
      </w:pPr>
    </w:p>
    <w:p w14:paraId="40215D63" w14:textId="77777777" w:rsidR="00A31A9F" w:rsidRPr="00824FB8" w:rsidRDefault="00B63BCF" w:rsidP="00F11A5F">
      <w:pPr>
        <w:ind w:left="567"/>
        <w:jc w:val="both"/>
        <w:rPr>
          <w:rFonts w:ascii="Arial" w:hAnsi="Arial" w:cs="Arial"/>
          <w:iCs/>
          <w:sz w:val="22"/>
          <w:szCs w:val="22"/>
        </w:rPr>
      </w:pPr>
      <w:r w:rsidRPr="00824FB8">
        <w:rPr>
          <w:rFonts w:ascii="Arial" w:hAnsi="Arial" w:cs="Arial"/>
          <w:b/>
          <w:iCs/>
          <w:sz w:val="22"/>
          <w:szCs w:val="22"/>
        </w:rPr>
        <w:t>Participante</w:t>
      </w:r>
      <w:r w:rsidR="00A31A9F" w:rsidRPr="00824FB8">
        <w:rPr>
          <w:rFonts w:ascii="Arial" w:hAnsi="Arial" w:cs="Arial"/>
          <w:iCs/>
          <w:sz w:val="22"/>
          <w:szCs w:val="22"/>
        </w:rPr>
        <w:t xml:space="preserve">: Es la </w:t>
      </w:r>
      <w:r w:rsidR="00897127">
        <w:rPr>
          <w:rFonts w:ascii="Arial" w:hAnsi="Arial" w:cs="Arial"/>
          <w:iCs/>
          <w:sz w:val="22"/>
          <w:szCs w:val="22"/>
        </w:rPr>
        <w:t>E</w:t>
      </w:r>
      <w:r w:rsidR="00A31A9F" w:rsidRPr="00824FB8">
        <w:rPr>
          <w:rFonts w:ascii="Arial" w:hAnsi="Arial" w:cs="Arial"/>
          <w:iCs/>
          <w:sz w:val="22"/>
          <w:szCs w:val="22"/>
        </w:rPr>
        <w:t xml:space="preserve">mpresa </w:t>
      </w:r>
      <w:r w:rsidR="00897127">
        <w:rPr>
          <w:rFonts w:ascii="Arial" w:hAnsi="Arial" w:cs="Arial"/>
          <w:iCs/>
          <w:sz w:val="22"/>
          <w:szCs w:val="22"/>
        </w:rPr>
        <w:t xml:space="preserve">Privada </w:t>
      </w:r>
      <w:r w:rsidR="00A31A9F" w:rsidRPr="00824FB8">
        <w:rPr>
          <w:rFonts w:ascii="Arial" w:hAnsi="Arial" w:cs="Arial"/>
          <w:iCs/>
          <w:sz w:val="22"/>
          <w:szCs w:val="22"/>
        </w:rPr>
        <w:t xml:space="preserve">o Consorcio </w:t>
      </w:r>
      <w:r w:rsidR="00A31A9F" w:rsidRPr="000C6849">
        <w:rPr>
          <w:rFonts w:ascii="Arial" w:hAnsi="Arial" w:cs="Arial"/>
          <w:iCs/>
          <w:sz w:val="22"/>
          <w:szCs w:val="22"/>
        </w:rPr>
        <w:t xml:space="preserve">que </w:t>
      </w:r>
      <w:r w:rsidRPr="000C6849">
        <w:rPr>
          <w:rFonts w:ascii="Arial" w:hAnsi="Arial" w:cs="Arial"/>
          <w:sz w:val="22"/>
          <w:szCs w:val="22"/>
        </w:rPr>
        <w:t>presenta</w:t>
      </w:r>
      <w:r w:rsidR="00A31A9F" w:rsidRPr="00824FB8">
        <w:rPr>
          <w:rFonts w:ascii="Arial" w:hAnsi="Arial" w:cs="Arial"/>
          <w:iCs/>
          <w:sz w:val="22"/>
          <w:szCs w:val="22"/>
        </w:rPr>
        <w:t xml:space="preserve"> su Expresión de Interés para encargarse del financiamiento y ejecución del Proyecto.</w:t>
      </w:r>
    </w:p>
    <w:p w14:paraId="5B087F52" w14:textId="77777777" w:rsidR="00A31A9F" w:rsidRPr="00824FB8" w:rsidRDefault="00A31A9F" w:rsidP="00F11A5F">
      <w:pPr>
        <w:ind w:left="567"/>
        <w:jc w:val="both"/>
        <w:rPr>
          <w:rFonts w:ascii="Arial" w:hAnsi="Arial" w:cs="Arial"/>
          <w:iCs/>
          <w:sz w:val="22"/>
          <w:szCs w:val="22"/>
        </w:rPr>
      </w:pPr>
    </w:p>
    <w:p w14:paraId="70095D41"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Postor</w:t>
      </w:r>
      <w:r w:rsidRPr="00824FB8">
        <w:rPr>
          <w:rFonts w:ascii="Arial" w:hAnsi="Arial" w:cs="Arial"/>
          <w:iCs/>
          <w:sz w:val="22"/>
          <w:szCs w:val="22"/>
        </w:rPr>
        <w:t xml:space="preserve">: Es la </w:t>
      </w:r>
      <w:r w:rsidR="00897127">
        <w:rPr>
          <w:rFonts w:ascii="Arial" w:hAnsi="Arial" w:cs="Arial"/>
          <w:iCs/>
          <w:sz w:val="22"/>
          <w:szCs w:val="22"/>
        </w:rPr>
        <w:t>E</w:t>
      </w:r>
      <w:r w:rsidRPr="00824FB8">
        <w:rPr>
          <w:rFonts w:ascii="Arial" w:hAnsi="Arial" w:cs="Arial"/>
          <w:iCs/>
          <w:sz w:val="22"/>
          <w:szCs w:val="22"/>
        </w:rPr>
        <w:t xml:space="preserve">mpresa </w:t>
      </w:r>
      <w:r w:rsidR="00897127">
        <w:rPr>
          <w:rFonts w:ascii="Arial" w:hAnsi="Arial" w:cs="Arial"/>
          <w:iCs/>
          <w:sz w:val="22"/>
          <w:szCs w:val="22"/>
        </w:rPr>
        <w:t>P</w:t>
      </w:r>
      <w:r w:rsidR="00470B67" w:rsidRPr="00824FB8">
        <w:rPr>
          <w:rFonts w:ascii="Arial" w:hAnsi="Arial" w:cs="Arial"/>
          <w:iCs/>
          <w:sz w:val="22"/>
          <w:szCs w:val="22"/>
        </w:rPr>
        <w:t xml:space="preserve">rivada </w:t>
      </w:r>
      <w:r w:rsidRPr="00824FB8">
        <w:rPr>
          <w:rFonts w:ascii="Arial" w:hAnsi="Arial" w:cs="Arial"/>
          <w:iCs/>
          <w:sz w:val="22"/>
          <w:szCs w:val="22"/>
        </w:rPr>
        <w:t>o Consorcio</w:t>
      </w:r>
      <w:r w:rsidR="00470B67" w:rsidRPr="00824FB8">
        <w:rPr>
          <w:rFonts w:ascii="Arial" w:hAnsi="Arial" w:cs="Arial"/>
          <w:iCs/>
          <w:sz w:val="22"/>
          <w:szCs w:val="22"/>
        </w:rPr>
        <w:t xml:space="preserve"> </w:t>
      </w:r>
      <w:r w:rsidR="000657C5" w:rsidRPr="00824FB8">
        <w:rPr>
          <w:rFonts w:ascii="Arial" w:hAnsi="Arial" w:cs="Arial"/>
          <w:iCs/>
          <w:sz w:val="22"/>
          <w:szCs w:val="22"/>
        </w:rPr>
        <w:t>que interviene en el proceso de selección, desde el momento que presenta su propuesta</w:t>
      </w:r>
      <w:r w:rsidRPr="00824FB8">
        <w:rPr>
          <w:rFonts w:ascii="Arial" w:hAnsi="Arial" w:cs="Arial"/>
          <w:iCs/>
          <w:sz w:val="22"/>
          <w:szCs w:val="22"/>
        </w:rPr>
        <w:t>.</w:t>
      </w:r>
    </w:p>
    <w:p w14:paraId="324B791B" w14:textId="77777777" w:rsidR="00A31A9F" w:rsidRPr="00824FB8" w:rsidRDefault="00A31A9F" w:rsidP="00F11A5F">
      <w:pPr>
        <w:ind w:left="567"/>
        <w:jc w:val="both"/>
        <w:rPr>
          <w:rFonts w:ascii="Arial" w:hAnsi="Arial" w:cs="Arial"/>
          <w:iCs/>
          <w:sz w:val="22"/>
          <w:szCs w:val="22"/>
        </w:rPr>
      </w:pPr>
    </w:p>
    <w:p w14:paraId="1471C944"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Propuesta Económica</w:t>
      </w:r>
      <w:r w:rsidRPr="00824FB8">
        <w:rPr>
          <w:rFonts w:ascii="Arial" w:hAnsi="Arial" w:cs="Arial"/>
          <w:iCs/>
          <w:sz w:val="22"/>
          <w:szCs w:val="22"/>
        </w:rPr>
        <w:t>: Documento que contiene la oferta económica, conforme a lo establecido en los Apartados 1.</w:t>
      </w:r>
      <w:r w:rsidR="00FF36A3" w:rsidRPr="00EB1FDF">
        <w:rPr>
          <w:rFonts w:ascii="Arial" w:hAnsi="Arial" w:cs="Arial"/>
          <w:iCs/>
          <w:sz w:val="22"/>
          <w:szCs w:val="22"/>
        </w:rPr>
        <w:t>1</w:t>
      </w:r>
      <w:r w:rsidR="00FF36A3">
        <w:rPr>
          <w:rFonts w:ascii="Arial" w:hAnsi="Arial" w:cs="Arial"/>
          <w:iCs/>
          <w:sz w:val="22"/>
          <w:szCs w:val="22"/>
        </w:rPr>
        <w:t>1</w:t>
      </w:r>
      <w:r w:rsidRPr="00824FB8">
        <w:rPr>
          <w:rFonts w:ascii="Arial" w:hAnsi="Arial" w:cs="Arial"/>
          <w:iCs/>
          <w:sz w:val="22"/>
          <w:szCs w:val="22"/>
        </w:rPr>
        <w:t xml:space="preserve"> y 1.</w:t>
      </w:r>
      <w:r w:rsidR="00FF36A3" w:rsidRPr="00EB1FDF">
        <w:rPr>
          <w:rFonts w:ascii="Arial" w:hAnsi="Arial" w:cs="Arial"/>
          <w:iCs/>
          <w:sz w:val="22"/>
          <w:szCs w:val="22"/>
        </w:rPr>
        <w:t>12</w:t>
      </w:r>
      <w:r w:rsidRPr="00EB1FDF">
        <w:rPr>
          <w:rFonts w:ascii="Arial" w:hAnsi="Arial" w:cs="Arial"/>
          <w:iCs/>
          <w:sz w:val="22"/>
          <w:szCs w:val="22"/>
        </w:rPr>
        <w:t xml:space="preserve"> de</w:t>
      </w:r>
      <w:r w:rsidR="00FF36A3" w:rsidRPr="00EB1FDF">
        <w:rPr>
          <w:rFonts w:ascii="Arial" w:hAnsi="Arial" w:cs="Arial"/>
          <w:iCs/>
          <w:sz w:val="22"/>
          <w:szCs w:val="22"/>
        </w:rPr>
        <w:t>l</w:t>
      </w:r>
      <w:r w:rsidR="00FF36A3">
        <w:rPr>
          <w:rFonts w:ascii="Arial" w:hAnsi="Arial" w:cs="Arial"/>
          <w:iCs/>
          <w:sz w:val="22"/>
          <w:szCs w:val="22"/>
        </w:rPr>
        <w:t xml:space="preserve"> Capítulo I de la Sección II</w:t>
      </w:r>
      <w:r w:rsidRPr="00824FB8">
        <w:rPr>
          <w:rFonts w:ascii="Arial" w:hAnsi="Arial" w:cs="Arial"/>
          <w:iCs/>
          <w:sz w:val="22"/>
          <w:szCs w:val="22"/>
        </w:rPr>
        <w:t xml:space="preserve">, el </w:t>
      </w:r>
      <w:r w:rsidRPr="00EB1FDF">
        <w:rPr>
          <w:rFonts w:ascii="Arial" w:hAnsi="Arial"/>
          <w:sz w:val="22"/>
        </w:rPr>
        <w:t xml:space="preserve">Anexo </w:t>
      </w:r>
      <w:r w:rsidR="00CA4347">
        <w:rPr>
          <w:rFonts w:ascii="Arial" w:hAnsi="Arial"/>
          <w:sz w:val="22"/>
        </w:rPr>
        <w:t>N</w:t>
      </w:r>
      <w:r w:rsidR="00CC0DC2" w:rsidRPr="00124987">
        <w:rPr>
          <w:rFonts w:ascii="Arial" w:hAnsi="Arial" w:cs="Arial"/>
          <w:iCs/>
          <w:sz w:val="22"/>
          <w:szCs w:val="22"/>
        </w:rPr>
        <w:t>°</w:t>
      </w:r>
      <w:r w:rsidR="00FF36A3" w:rsidRPr="00124987">
        <w:rPr>
          <w:rFonts w:ascii="Arial" w:hAnsi="Arial" w:cs="Arial"/>
          <w:iCs/>
          <w:sz w:val="22"/>
          <w:szCs w:val="22"/>
        </w:rPr>
        <w:t>4-B</w:t>
      </w:r>
      <w:r w:rsidR="00A80320" w:rsidRPr="00124987">
        <w:rPr>
          <w:rFonts w:ascii="Arial" w:hAnsi="Arial" w:cs="Arial"/>
          <w:iCs/>
          <w:sz w:val="22"/>
          <w:szCs w:val="22"/>
        </w:rPr>
        <w:t xml:space="preserve"> </w:t>
      </w:r>
      <w:r w:rsidRPr="00A80320">
        <w:rPr>
          <w:rFonts w:ascii="Arial" w:hAnsi="Arial" w:cs="Arial"/>
          <w:iCs/>
          <w:sz w:val="22"/>
          <w:szCs w:val="22"/>
        </w:rPr>
        <w:t>y</w:t>
      </w:r>
      <w:r w:rsidR="00A80320" w:rsidRPr="00A80320">
        <w:rPr>
          <w:rFonts w:ascii="Arial" w:hAnsi="Arial" w:cs="Arial"/>
          <w:iCs/>
          <w:sz w:val="22"/>
          <w:szCs w:val="22"/>
        </w:rPr>
        <w:t xml:space="preserve"> </w:t>
      </w:r>
      <w:r w:rsidRPr="00A80320">
        <w:rPr>
          <w:rFonts w:ascii="Arial" w:hAnsi="Arial"/>
          <w:sz w:val="22"/>
        </w:rPr>
        <w:t>del A</w:t>
      </w:r>
      <w:r w:rsidR="0025357C" w:rsidRPr="00A80320">
        <w:rPr>
          <w:rFonts w:ascii="Arial" w:hAnsi="Arial"/>
          <w:sz w:val="22"/>
        </w:rPr>
        <w:t xml:space="preserve">nexo N° </w:t>
      </w:r>
      <w:r w:rsidR="00FF36A3" w:rsidRPr="00A80320">
        <w:rPr>
          <w:rFonts w:ascii="Arial" w:hAnsi="Arial"/>
          <w:sz w:val="22"/>
        </w:rPr>
        <w:t xml:space="preserve">4-E </w:t>
      </w:r>
      <w:r w:rsidR="00FF36A3" w:rsidRPr="00A80320">
        <w:rPr>
          <w:rFonts w:ascii="Arial" w:hAnsi="Arial"/>
          <w:color w:val="FF0000"/>
          <w:sz w:val="22"/>
        </w:rPr>
        <w:t>(O ANEXO N° 4-F</w:t>
      </w:r>
      <w:r w:rsidR="00A80320">
        <w:rPr>
          <w:rFonts w:ascii="Arial" w:hAnsi="Arial"/>
          <w:color w:val="FF0000"/>
          <w:sz w:val="22"/>
        </w:rPr>
        <w:t>, DE CORRESPONDER</w:t>
      </w:r>
      <w:r w:rsidR="00FF36A3" w:rsidRPr="00B95CFF">
        <w:rPr>
          <w:rFonts w:ascii="Arial" w:hAnsi="Arial"/>
          <w:color w:val="FF0000"/>
          <w:sz w:val="22"/>
        </w:rPr>
        <w:t>)</w:t>
      </w:r>
      <w:r w:rsidRPr="00B95CFF">
        <w:rPr>
          <w:rFonts w:ascii="Arial" w:hAnsi="Arial"/>
          <w:color w:val="FF0000"/>
          <w:sz w:val="22"/>
        </w:rPr>
        <w:t xml:space="preserve"> </w:t>
      </w:r>
      <w:r w:rsidRPr="00A80320">
        <w:rPr>
          <w:rFonts w:ascii="Arial" w:hAnsi="Arial" w:cs="Arial"/>
          <w:iCs/>
          <w:sz w:val="22"/>
          <w:szCs w:val="22"/>
        </w:rPr>
        <w:t>de las</w:t>
      </w:r>
      <w:r w:rsidRPr="00824FB8">
        <w:rPr>
          <w:rFonts w:ascii="Arial" w:hAnsi="Arial" w:cs="Arial"/>
          <w:iCs/>
          <w:sz w:val="22"/>
          <w:szCs w:val="22"/>
        </w:rPr>
        <w:t xml:space="preserve"> Bases.</w:t>
      </w:r>
    </w:p>
    <w:p w14:paraId="6C4301FA" w14:textId="77777777" w:rsidR="00A31A9F" w:rsidRPr="00824FB8" w:rsidRDefault="00A31A9F" w:rsidP="00F11A5F">
      <w:pPr>
        <w:ind w:left="567"/>
        <w:jc w:val="both"/>
        <w:rPr>
          <w:rFonts w:ascii="Arial" w:hAnsi="Arial" w:cs="Arial"/>
          <w:iCs/>
          <w:sz w:val="22"/>
          <w:szCs w:val="22"/>
        </w:rPr>
      </w:pPr>
    </w:p>
    <w:p w14:paraId="61AFD093"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Propuesta Técnica</w:t>
      </w:r>
      <w:r w:rsidRPr="00824FB8">
        <w:rPr>
          <w:rFonts w:ascii="Arial" w:hAnsi="Arial" w:cs="Arial"/>
          <w:iCs/>
          <w:sz w:val="22"/>
          <w:szCs w:val="22"/>
        </w:rPr>
        <w:t xml:space="preserve">: Es la documentación que debe presentar el Postor, de </w:t>
      </w:r>
      <w:r w:rsidR="00A80320" w:rsidRPr="00824FB8">
        <w:rPr>
          <w:rFonts w:ascii="Arial" w:hAnsi="Arial" w:cs="Arial"/>
          <w:iCs/>
          <w:sz w:val="22"/>
          <w:szCs w:val="22"/>
        </w:rPr>
        <w:t>acuerdo a</w:t>
      </w:r>
      <w:r w:rsidRPr="00824FB8">
        <w:rPr>
          <w:rFonts w:ascii="Arial" w:hAnsi="Arial" w:cs="Arial"/>
          <w:iCs/>
          <w:sz w:val="22"/>
          <w:szCs w:val="22"/>
        </w:rPr>
        <w:t xml:space="preserve"> lo establecido en los Apartados 1.</w:t>
      </w:r>
      <w:r w:rsidR="00FF36A3">
        <w:rPr>
          <w:rFonts w:ascii="Arial" w:hAnsi="Arial" w:cs="Arial"/>
          <w:iCs/>
          <w:sz w:val="22"/>
          <w:szCs w:val="22"/>
        </w:rPr>
        <w:t>11</w:t>
      </w:r>
      <w:r w:rsidR="00FF36A3" w:rsidRPr="00824FB8">
        <w:rPr>
          <w:rFonts w:ascii="Arial" w:hAnsi="Arial" w:cs="Arial"/>
          <w:iCs/>
          <w:sz w:val="22"/>
          <w:szCs w:val="22"/>
        </w:rPr>
        <w:t xml:space="preserve"> </w:t>
      </w:r>
      <w:r w:rsidRPr="00824FB8">
        <w:rPr>
          <w:rFonts w:ascii="Arial" w:hAnsi="Arial" w:cs="Arial"/>
          <w:iCs/>
          <w:sz w:val="22"/>
          <w:szCs w:val="22"/>
        </w:rPr>
        <w:t>y 1.</w:t>
      </w:r>
      <w:r w:rsidR="00FF36A3" w:rsidRPr="00EB1FDF">
        <w:rPr>
          <w:rFonts w:ascii="Arial" w:hAnsi="Arial" w:cs="Arial"/>
          <w:iCs/>
          <w:sz w:val="22"/>
          <w:szCs w:val="22"/>
        </w:rPr>
        <w:t>12</w:t>
      </w:r>
      <w:r w:rsidRPr="00824FB8">
        <w:rPr>
          <w:rFonts w:ascii="Arial" w:hAnsi="Arial" w:cs="Arial"/>
          <w:iCs/>
          <w:sz w:val="22"/>
          <w:szCs w:val="22"/>
        </w:rPr>
        <w:t xml:space="preserve"> </w:t>
      </w:r>
      <w:r w:rsidR="00FF36A3" w:rsidRPr="00824FB8">
        <w:rPr>
          <w:rFonts w:ascii="Arial" w:hAnsi="Arial" w:cs="Arial"/>
          <w:iCs/>
          <w:sz w:val="22"/>
          <w:szCs w:val="22"/>
        </w:rPr>
        <w:t>de</w:t>
      </w:r>
      <w:r w:rsidR="00FF36A3">
        <w:rPr>
          <w:rFonts w:ascii="Arial" w:hAnsi="Arial" w:cs="Arial"/>
          <w:iCs/>
          <w:sz w:val="22"/>
          <w:szCs w:val="22"/>
        </w:rPr>
        <w:t xml:space="preserve">l Capítulo I de la Sección </w:t>
      </w:r>
      <w:proofErr w:type="gramStart"/>
      <w:r w:rsidR="00FF36A3">
        <w:rPr>
          <w:rFonts w:ascii="Arial" w:hAnsi="Arial" w:cs="Arial"/>
          <w:iCs/>
          <w:sz w:val="22"/>
          <w:szCs w:val="22"/>
        </w:rPr>
        <w:t>II</w:t>
      </w:r>
      <w:r w:rsidR="00FF36A3" w:rsidRPr="00824FB8" w:rsidDel="00FF36A3">
        <w:rPr>
          <w:rFonts w:ascii="Arial" w:hAnsi="Arial" w:cs="Arial"/>
          <w:iCs/>
          <w:sz w:val="22"/>
          <w:szCs w:val="22"/>
        </w:rPr>
        <w:t xml:space="preserve"> </w:t>
      </w:r>
      <w:r w:rsidRPr="00824FB8">
        <w:rPr>
          <w:rFonts w:ascii="Arial" w:hAnsi="Arial" w:cs="Arial"/>
          <w:iCs/>
          <w:sz w:val="22"/>
          <w:szCs w:val="22"/>
        </w:rPr>
        <w:t>,</w:t>
      </w:r>
      <w:proofErr w:type="gramEnd"/>
      <w:r w:rsidRPr="00824FB8">
        <w:rPr>
          <w:rFonts w:ascii="Arial" w:hAnsi="Arial" w:cs="Arial"/>
          <w:iCs/>
          <w:sz w:val="22"/>
          <w:szCs w:val="22"/>
        </w:rPr>
        <w:t xml:space="preserve"> y el </w:t>
      </w:r>
      <w:r w:rsidRPr="00EB1FDF">
        <w:rPr>
          <w:rFonts w:ascii="Arial" w:hAnsi="Arial"/>
          <w:sz w:val="22"/>
        </w:rPr>
        <w:t xml:space="preserve">Anexo </w:t>
      </w:r>
      <w:r w:rsidRPr="00EB1FDF">
        <w:rPr>
          <w:rFonts w:ascii="Arial" w:hAnsi="Arial" w:cs="Arial"/>
          <w:iCs/>
          <w:sz w:val="22"/>
          <w:szCs w:val="22"/>
        </w:rPr>
        <w:t>N</w:t>
      </w:r>
      <w:r w:rsidR="00CC0DC2" w:rsidRPr="00EB1FDF">
        <w:rPr>
          <w:rFonts w:ascii="Arial" w:hAnsi="Arial"/>
          <w:sz w:val="22"/>
        </w:rPr>
        <w:t>°</w:t>
      </w:r>
      <w:r w:rsidRPr="00EB1FDF">
        <w:rPr>
          <w:rFonts w:ascii="Arial" w:hAnsi="Arial"/>
          <w:sz w:val="22"/>
        </w:rPr>
        <w:t xml:space="preserve"> </w:t>
      </w:r>
      <w:r w:rsidR="00FF36A3" w:rsidRPr="00EB1FDF">
        <w:rPr>
          <w:rFonts w:ascii="Arial" w:hAnsi="Arial"/>
          <w:sz w:val="22"/>
        </w:rPr>
        <w:t>4-</w:t>
      </w:r>
      <w:r w:rsidR="00FF36A3" w:rsidRPr="00EB1FDF">
        <w:rPr>
          <w:rFonts w:ascii="Arial" w:hAnsi="Arial" w:cs="Arial"/>
          <w:iCs/>
          <w:sz w:val="22"/>
          <w:szCs w:val="22"/>
        </w:rPr>
        <w:t>B</w:t>
      </w:r>
      <w:r w:rsidRPr="00824FB8">
        <w:rPr>
          <w:rFonts w:ascii="Arial" w:hAnsi="Arial" w:cs="Arial"/>
          <w:iCs/>
          <w:sz w:val="22"/>
          <w:szCs w:val="22"/>
        </w:rPr>
        <w:t xml:space="preserve"> de las Bases.</w:t>
      </w:r>
    </w:p>
    <w:p w14:paraId="30E181E0" w14:textId="77777777" w:rsidR="00A31A9F" w:rsidRPr="00824FB8" w:rsidRDefault="00A31A9F" w:rsidP="00F11A5F">
      <w:pPr>
        <w:ind w:left="567"/>
        <w:jc w:val="both"/>
        <w:rPr>
          <w:rFonts w:ascii="Arial" w:hAnsi="Arial" w:cs="Arial"/>
          <w:iCs/>
          <w:sz w:val="22"/>
          <w:szCs w:val="22"/>
        </w:rPr>
      </w:pPr>
    </w:p>
    <w:p w14:paraId="56404C7C"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Proyecto</w:t>
      </w:r>
      <w:r w:rsidR="00431A2A" w:rsidRPr="00824FB8">
        <w:rPr>
          <w:rFonts w:ascii="Arial" w:hAnsi="Arial" w:cs="Arial"/>
          <w:iCs/>
          <w:sz w:val="22"/>
          <w:szCs w:val="22"/>
        </w:rPr>
        <w:t>: Se</w:t>
      </w:r>
      <w:r w:rsidRPr="00824FB8">
        <w:rPr>
          <w:rFonts w:ascii="Arial" w:hAnsi="Arial" w:cs="Arial"/>
          <w:iCs/>
          <w:sz w:val="22"/>
          <w:szCs w:val="22"/>
        </w:rPr>
        <w:t xml:space="preserve"> refiere a un proyecto de inversión </w:t>
      </w:r>
      <w:r w:rsidR="005C55D1" w:rsidRPr="00824FB8">
        <w:rPr>
          <w:rFonts w:ascii="Arial" w:hAnsi="Arial" w:cs="Arial"/>
          <w:iCs/>
          <w:sz w:val="22"/>
          <w:szCs w:val="22"/>
        </w:rPr>
        <w:t xml:space="preserve">formulado y declarado viable </w:t>
      </w:r>
      <w:r w:rsidRPr="00824FB8">
        <w:rPr>
          <w:rFonts w:ascii="Arial" w:hAnsi="Arial" w:cs="Arial"/>
          <w:iCs/>
          <w:sz w:val="22"/>
          <w:szCs w:val="22"/>
        </w:rPr>
        <w:t xml:space="preserve">en el marco del Decreto Legislativo N° 1252, Decreto Legislativo que crea el </w:t>
      </w:r>
      <w:r w:rsidRPr="00824FB8">
        <w:rPr>
          <w:rFonts w:ascii="Arial" w:hAnsi="Arial" w:cs="Arial"/>
          <w:iCs/>
          <w:sz w:val="22"/>
          <w:szCs w:val="22"/>
        </w:rPr>
        <w:lastRenderedPageBreak/>
        <w:t>Sistema Nacional de Programación Multianual y Gestión de Inversiones</w:t>
      </w:r>
      <w:r w:rsidR="00203BCD">
        <w:rPr>
          <w:rFonts w:ascii="Arial" w:hAnsi="Arial" w:cs="Arial"/>
          <w:iCs/>
          <w:sz w:val="22"/>
          <w:szCs w:val="22"/>
        </w:rPr>
        <w:t>,</w:t>
      </w:r>
      <w:r w:rsidRPr="00824FB8">
        <w:rPr>
          <w:rFonts w:ascii="Arial" w:hAnsi="Arial" w:cs="Arial"/>
          <w:iCs/>
          <w:sz w:val="22"/>
          <w:szCs w:val="22"/>
        </w:rPr>
        <w:t xml:space="preserve"> y sus normas reglamentarias y complementarias.</w:t>
      </w:r>
    </w:p>
    <w:p w14:paraId="7BC31047" w14:textId="77777777" w:rsidR="00A31A9F" w:rsidRPr="00824FB8" w:rsidRDefault="00A31A9F" w:rsidP="00F11A5F">
      <w:pPr>
        <w:ind w:left="567"/>
        <w:jc w:val="both"/>
        <w:rPr>
          <w:rFonts w:ascii="Arial" w:hAnsi="Arial" w:cs="Arial"/>
          <w:iCs/>
          <w:sz w:val="22"/>
          <w:szCs w:val="22"/>
        </w:rPr>
      </w:pPr>
    </w:p>
    <w:p w14:paraId="05546ED4"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Representante Legal</w:t>
      </w:r>
      <w:r w:rsidRPr="00824FB8">
        <w:rPr>
          <w:rFonts w:ascii="Arial" w:hAnsi="Arial" w:cs="Arial"/>
          <w:iCs/>
          <w:sz w:val="22"/>
          <w:szCs w:val="22"/>
        </w:rPr>
        <w:t>: Es la persona natural designada por el Postor para llevar a cabo los actos referidos en las Bases.</w:t>
      </w:r>
    </w:p>
    <w:p w14:paraId="132C7863" w14:textId="77777777" w:rsidR="00B63BCF" w:rsidRPr="00824FB8" w:rsidRDefault="00B63BCF" w:rsidP="00F11A5F">
      <w:pPr>
        <w:ind w:left="567"/>
        <w:jc w:val="both"/>
        <w:rPr>
          <w:rFonts w:ascii="Arial" w:hAnsi="Arial" w:cs="Arial"/>
          <w:iCs/>
          <w:sz w:val="22"/>
          <w:szCs w:val="22"/>
        </w:rPr>
      </w:pPr>
    </w:p>
    <w:p w14:paraId="2C131860"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 xml:space="preserve">Sobre </w:t>
      </w:r>
      <w:r w:rsidRPr="00EB1FDF">
        <w:rPr>
          <w:rFonts w:ascii="Arial" w:hAnsi="Arial" w:cs="Arial"/>
          <w:b/>
          <w:iCs/>
          <w:sz w:val="22"/>
          <w:szCs w:val="22"/>
        </w:rPr>
        <w:t>N</w:t>
      </w:r>
      <w:r w:rsidR="00CC0DC2" w:rsidRPr="00824FB8">
        <w:rPr>
          <w:rFonts w:ascii="Arial" w:hAnsi="Arial" w:cs="Arial"/>
          <w:b/>
          <w:iCs/>
          <w:sz w:val="22"/>
          <w:szCs w:val="22"/>
        </w:rPr>
        <w:t>°</w:t>
      </w:r>
      <w:r w:rsidRPr="00824FB8">
        <w:rPr>
          <w:rFonts w:ascii="Arial" w:hAnsi="Arial" w:cs="Arial"/>
          <w:b/>
          <w:iCs/>
          <w:sz w:val="22"/>
          <w:szCs w:val="22"/>
        </w:rPr>
        <w:t xml:space="preserve"> 1</w:t>
      </w:r>
      <w:r w:rsidRPr="00824FB8">
        <w:rPr>
          <w:rFonts w:ascii="Arial" w:hAnsi="Arial" w:cs="Arial"/>
          <w:iCs/>
          <w:sz w:val="22"/>
          <w:szCs w:val="22"/>
        </w:rPr>
        <w:t xml:space="preserve">: Es aquel que contiene las </w:t>
      </w:r>
      <w:r w:rsidR="00CD7029">
        <w:rPr>
          <w:rFonts w:ascii="Arial" w:hAnsi="Arial" w:cs="Arial"/>
          <w:iCs/>
          <w:sz w:val="22"/>
          <w:szCs w:val="22"/>
        </w:rPr>
        <w:t>C</w:t>
      </w:r>
      <w:r w:rsidR="00CD7029" w:rsidRPr="00824FB8">
        <w:rPr>
          <w:rFonts w:ascii="Arial" w:hAnsi="Arial" w:cs="Arial"/>
          <w:iCs/>
          <w:sz w:val="22"/>
          <w:szCs w:val="22"/>
        </w:rPr>
        <w:t xml:space="preserve">redenciales </w:t>
      </w:r>
      <w:r w:rsidRPr="00824FB8">
        <w:rPr>
          <w:rFonts w:ascii="Arial" w:hAnsi="Arial" w:cs="Arial"/>
          <w:iCs/>
          <w:sz w:val="22"/>
          <w:szCs w:val="22"/>
        </w:rPr>
        <w:t xml:space="preserve">y documentos especificados en el </w:t>
      </w:r>
      <w:r w:rsidRPr="00EB1FDF">
        <w:rPr>
          <w:rFonts w:ascii="Arial" w:hAnsi="Arial"/>
          <w:sz w:val="22"/>
        </w:rPr>
        <w:t xml:space="preserve">Anexo N° </w:t>
      </w:r>
      <w:r w:rsidR="00FF36A3" w:rsidRPr="00EB1FDF">
        <w:rPr>
          <w:rFonts w:ascii="Arial" w:hAnsi="Arial"/>
          <w:sz w:val="22"/>
        </w:rPr>
        <w:t>4-</w:t>
      </w:r>
      <w:r w:rsidR="00FF36A3" w:rsidRPr="00EB1FDF">
        <w:rPr>
          <w:rFonts w:ascii="Arial" w:hAnsi="Arial" w:cs="Arial"/>
          <w:iCs/>
          <w:sz w:val="22"/>
          <w:szCs w:val="22"/>
        </w:rPr>
        <w:t>B</w:t>
      </w:r>
      <w:r w:rsidRPr="00824FB8">
        <w:rPr>
          <w:rFonts w:ascii="Arial" w:hAnsi="Arial" w:cs="Arial"/>
          <w:iCs/>
          <w:sz w:val="22"/>
          <w:szCs w:val="22"/>
        </w:rPr>
        <w:t xml:space="preserve"> de las presentes Bases.</w:t>
      </w:r>
    </w:p>
    <w:p w14:paraId="739AED5E" w14:textId="77777777" w:rsidR="00A31A9F" w:rsidRPr="00824FB8" w:rsidRDefault="00A31A9F" w:rsidP="00F11A5F">
      <w:pPr>
        <w:ind w:left="567"/>
        <w:jc w:val="both"/>
        <w:rPr>
          <w:rFonts w:ascii="Arial" w:hAnsi="Arial" w:cs="Arial"/>
          <w:iCs/>
          <w:sz w:val="22"/>
          <w:szCs w:val="22"/>
        </w:rPr>
      </w:pPr>
    </w:p>
    <w:p w14:paraId="19912ED4"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 xml:space="preserve">Sobre </w:t>
      </w:r>
      <w:r w:rsidRPr="00EB1FDF">
        <w:rPr>
          <w:rFonts w:ascii="Arial" w:hAnsi="Arial" w:cs="Arial"/>
          <w:b/>
          <w:iCs/>
          <w:sz w:val="22"/>
          <w:szCs w:val="22"/>
        </w:rPr>
        <w:t>N</w:t>
      </w:r>
      <w:r w:rsidR="00CC0DC2" w:rsidRPr="00824FB8">
        <w:rPr>
          <w:rFonts w:ascii="Arial" w:hAnsi="Arial" w:cs="Arial"/>
          <w:b/>
          <w:iCs/>
          <w:sz w:val="22"/>
          <w:szCs w:val="22"/>
        </w:rPr>
        <w:t>°</w:t>
      </w:r>
      <w:r w:rsidRPr="00824FB8">
        <w:rPr>
          <w:rFonts w:ascii="Arial" w:hAnsi="Arial" w:cs="Arial"/>
          <w:b/>
          <w:iCs/>
          <w:sz w:val="22"/>
          <w:szCs w:val="22"/>
        </w:rPr>
        <w:t xml:space="preserve"> 2</w:t>
      </w:r>
      <w:r w:rsidRPr="00824FB8">
        <w:rPr>
          <w:rFonts w:ascii="Arial" w:hAnsi="Arial" w:cs="Arial"/>
          <w:iCs/>
          <w:sz w:val="22"/>
          <w:szCs w:val="22"/>
        </w:rPr>
        <w:t>: Es el sobre que contiene la Propuesta</w:t>
      </w:r>
      <w:r w:rsidR="00B63BCF" w:rsidRPr="00824FB8">
        <w:rPr>
          <w:rFonts w:ascii="Arial" w:hAnsi="Arial" w:cs="Arial"/>
          <w:iCs/>
          <w:sz w:val="22"/>
          <w:szCs w:val="22"/>
        </w:rPr>
        <w:t xml:space="preserve"> </w:t>
      </w:r>
      <w:r w:rsidRPr="00824FB8">
        <w:rPr>
          <w:rFonts w:ascii="Arial" w:hAnsi="Arial" w:cs="Arial"/>
          <w:iCs/>
          <w:sz w:val="22"/>
          <w:szCs w:val="22"/>
        </w:rPr>
        <w:t xml:space="preserve">Económica conforme a los documentos especificados </w:t>
      </w:r>
      <w:r w:rsidRPr="00EB1FDF">
        <w:rPr>
          <w:rFonts w:ascii="Arial" w:hAnsi="Arial"/>
          <w:sz w:val="22"/>
        </w:rPr>
        <w:t xml:space="preserve">Anexo N° </w:t>
      </w:r>
      <w:r w:rsidR="00FF36A3" w:rsidRPr="00EB1FDF">
        <w:rPr>
          <w:rFonts w:ascii="Arial" w:hAnsi="Arial"/>
          <w:sz w:val="22"/>
        </w:rPr>
        <w:t>4-</w:t>
      </w:r>
      <w:r w:rsidR="00FF36A3" w:rsidRPr="00EB1FDF">
        <w:rPr>
          <w:rFonts w:ascii="Arial" w:hAnsi="Arial" w:cs="Arial"/>
          <w:iCs/>
          <w:sz w:val="22"/>
          <w:szCs w:val="22"/>
        </w:rPr>
        <w:t>B</w:t>
      </w:r>
      <w:r w:rsidRPr="00824FB8">
        <w:rPr>
          <w:rFonts w:ascii="Arial" w:hAnsi="Arial" w:cs="Arial"/>
          <w:iCs/>
          <w:sz w:val="22"/>
          <w:szCs w:val="22"/>
        </w:rPr>
        <w:t xml:space="preserve"> de las presentes Bases.</w:t>
      </w:r>
    </w:p>
    <w:p w14:paraId="71BE4245" w14:textId="77777777" w:rsidR="00A31A9F" w:rsidRPr="00824FB8" w:rsidRDefault="00A31A9F" w:rsidP="00F11A5F">
      <w:pPr>
        <w:ind w:left="567"/>
        <w:jc w:val="both"/>
        <w:rPr>
          <w:rFonts w:ascii="Arial" w:hAnsi="Arial" w:cs="Arial"/>
          <w:iCs/>
          <w:sz w:val="22"/>
          <w:szCs w:val="22"/>
        </w:rPr>
      </w:pPr>
    </w:p>
    <w:p w14:paraId="2B01474E" w14:textId="77777777" w:rsidR="00A31A9F" w:rsidRPr="00824FB8" w:rsidRDefault="00A31A9F" w:rsidP="00F11A5F">
      <w:pPr>
        <w:ind w:left="567"/>
        <w:jc w:val="both"/>
        <w:rPr>
          <w:rFonts w:ascii="Arial" w:hAnsi="Arial" w:cs="Arial"/>
          <w:iCs/>
          <w:sz w:val="22"/>
          <w:szCs w:val="22"/>
        </w:rPr>
      </w:pPr>
      <w:r w:rsidRPr="00824FB8">
        <w:rPr>
          <w:rFonts w:ascii="Arial" w:hAnsi="Arial" w:cs="Arial"/>
          <w:b/>
          <w:iCs/>
          <w:sz w:val="22"/>
          <w:szCs w:val="22"/>
        </w:rPr>
        <w:t xml:space="preserve">Sobre </w:t>
      </w:r>
      <w:r w:rsidRPr="00EB1FDF">
        <w:rPr>
          <w:rFonts w:ascii="Arial" w:hAnsi="Arial" w:cs="Arial"/>
          <w:b/>
          <w:iCs/>
          <w:sz w:val="22"/>
          <w:szCs w:val="22"/>
        </w:rPr>
        <w:t>N</w:t>
      </w:r>
      <w:r w:rsidR="00CC0DC2" w:rsidRPr="00824FB8">
        <w:rPr>
          <w:rFonts w:ascii="Arial" w:hAnsi="Arial" w:cs="Arial"/>
          <w:b/>
          <w:iCs/>
          <w:sz w:val="22"/>
          <w:szCs w:val="22"/>
        </w:rPr>
        <w:t>°</w:t>
      </w:r>
      <w:r w:rsidRPr="00824FB8">
        <w:rPr>
          <w:rFonts w:ascii="Arial" w:hAnsi="Arial" w:cs="Arial"/>
          <w:b/>
          <w:iCs/>
          <w:sz w:val="22"/>
          <w:szCs w:val="22"/>
        </w:rPr>
        <w:t xml:space="preserve"> 3</w:t>
      </w:r>
      <w:r w:rsidRPr="00824FB8">
        <w:rPr>
          <w:rFonts w:ascii="Arial" w:hAnsi="Arial" w:cs="Arial"/>
          <w:iCs/>
          <w:sz w:val="22"/>
          <w:szCs w:val="22"/>
        </w:rPr>
        <w:t xml:space="preserve">: Es el sobre que contiene la Propuesta Técnica conforme a la documentación indicada en el </w:t>
      </w:r>
      <w:r w:rsidRPr="00EB1FDF">
        <w:rPr>
          <w:rFonts w:ascii="Arial" w:hAnsi="Arial"/>
          <w:sz w:val="22"/>
        </w:rPr>
        <w:t xml:space="preserve">Anexo N° </w:t>
      </w:r>
      <w:r w:rsidR="00FF36A3" w:rsidRPr="00EB1FDF">
        <w:rPr>
          <w:rFonts w:ascii="Arial" w:hAnsi="Arial"/>
          <w:sz w:val="22"/>
        </w:rPr>
        <w:t>4-</w:t>
      </w:r>
      <w:r w:rsidR="00FF36A3" w:rsidRPr="00EB1FDF">
        <w:rPr>
          <w:rFonts w:ascii="Arial" w:hAnsi="Arial" w:cs="Arial"/>
          <w:iCs/>
          <w:sz w:val="22"/>
          <w:szCs w:val="22"/>
        </w:rPr>
        <w:t>B</w:t>
      </w:r>
      <w:r w:rsidRPr="00824FB8">
        <w:rPr>
          <w:rFonts w:ascii="Arial" w:hAnsi="Arial" w:cs="Arial"/>
          <w:iCs/>
          <w:sz w:val="22"/>
          <w:szCs w:val="22"/>
        </w:rPr>
        <w:t xml:space="preserve"> de las presentes Bases.</w:t>
      </w:r>
    </w:p>
    <w:p w14:paraId="6B194716" w14:textId="77777777" w:rsidR="00E13D05" w:rsidRPr="00824FB8" w:rsidRDefault="00E13D05" w:rsidP="00F11A5F">
      <w:pPr>
        <w:ind w:left="567"/>
        <w:jc w:val="both"/>
        <w:rPr>
          <w:rFonts w:ascii="Arial" w:hAnsi="Arial" w:cs="Arial"/>
          <w:iCs/>
          <w:sz w:val="22"/>
          <w:szCs w:val="22"/>
        </w:rPr>
      </w:pPr>
    </w:p>
    <w:p w14:paraId="43C90955" w14:textId="77777777" w:rsidR="00E13D05" w:rsidRPr="00824FB8" w:rsidRDefault="00E13D05" w:rsidP="00F11A5F">
      <w:pPr>
        <w:ind w:left="567"/>
        <w:jc w:val="both"/>
        <w:rPr>
          <w:rFonts w:ascii="Arial" w:hAnsi="Arial" w:cs="Arial"/>
          <w:iCs/>
          <w:sz w:val="22"/>
          <w:szCs w:val="22"/>
        </w:rPr>
      </w:pPr>
      <w:r w:rsidRPr="00824FB8">
        <w:rPr>
          <w:rFonts w:ascii="Arial" w:hAnsi="Arial" w:cs="Arial"/>
          <w:b/>
          <w:iCs/>
          <w:sz w:val="22"/>
          <w:szCs w:val="22"/>
        </w:rPr>
        <w:t xml:space="preserve">UIT: </w:t>
      </w:r>
      <w:r w:rsidRPr="00824FB8">
        <w:rPr>
          <w:rFonts w:ascii="Arial" w:hAnsi="Arial" w:cs="Arial"/>
          <w:iCs/>
          <w:sz w:val="22"/>
          <w:szCs w:val="22"/>
        </w:rPr>
        <w:t>Unidad Impositiva Tributaria</w:t>
      </w:r>
      <w:r w:rsidR="00A80320">
        <w:rPr>
          <w:rFonts w:ascii="Arial" w:hAnsi="Arial" w:cs="Arial"/>
          <w:iCs/>
          <w:sz w:val="22"/>
          <w:szCs w:val="22"/>
        </w:rPr>
        <w:t>.</w:t>
      </w:r>
    </w:p>
    <w:p w14:paraId="1277E2EA" w14:textId="77777777" w:rsidR="00F366B2" w:rsidRPr="00824FB8" w:rsidRDefault="00F366B2" w:rsidP="00F11A5F">
      <w:pPr>
        <w:jc w:val="both"/>
        <w:rPr>
          <w:rFonts w:ascii="Arial" w:hAnsi="Arial" w:cs="Arial"/>
          <w:iCs/>
          <w:sz w:val="22"/>
          <w:szCs w:val="22"/>
        </w:rPr>
      </w:pPr>
    </w:p>
    <w:p w14:paraId="1C48E71A" w14:textId="77777777" w:rsidR="00AD6F39" w:rsidRPr="00824FB8" w:rsidRDefault="00AD6F39" w:rsidP="00F11A5F">
      <w:pPr>
        <w:rPr>
          <w:rFonts w:ascii="Arial" w:eastAsia="Batang" w:hAnsi="Arial" w:cs="Arial"/>
          <w:b/>
          <w:color w:val="000000"/>
          <w:sz w:val="22"/>
          <w:szCs w:val="22"/>
          <w:u w:val="single"/>
          <w:lang w:val="es-PE" w:eastAsia="es-PE"/>
        </w:rPr>
      </w:pPr>
      <w:r w:rsidRPr="00824FB8">
        <w:rPr>
          <w:rFonts w:ascii="Arial" w:eastAsia="Batang" w:hAnsi="Arial" w:cs="Arial"/>
          <w:b/>
          <w:color w:val="000000"/>
          <w:sz w:val="22"/>
          <w:szCs w:val="22"/>
          <w:u w:val="single"/>
          <w:lang w:val="es-PE" w:eastAsia="es-PE"/>
        </w:rPr>
        <w:br w:type="page"/>
      </w:r>
    </w:p>
    <w:p w14:paraId="33D69DD9" w14:textId="77777777" w:rsidR="00343A80" w:rsidRDefault="00343A80" w:rsidP="00F11A5F">
      <w:pPr>
        <w:jc w:val="center"/>
        <w:rPr>
          <w:rFonts w:ascii="Arial" w:eastAsia="Batang" w:hAnsi="Arial" w:cs="Arial"/>
          <w:b/>
          <w:color w:val="000000"/>
          <w:sz w:val="22"/>
          <w:szCs w:val="22"/>
          <w:u w:val="single"/>
          <w:lang w:val="es-PE" w:eastAsia="es-PE"/>
        </w:rPr>
      </w:pPr>
    </w:p>
    <w:p w14:paraId="4B7259A9" w14:textId="77777777" w:rsidR="00892D10" w:rsidRDefault="00F366B2" w:rsidP="00F11A5F">
      <w:pPr>
        <w:jc w:val="center"/>
        <w:rPr>
          <w:rFonts w:ascii="Arial" w:eastAsia="Batang" w:hAnsi="Arial" w:cs="Arial"/>
          <w:b/>
          <w:color w:val="000000"/>
          <w:sz w:val="22"/>
          <w:szCs w:val="22"/>
          <w:u w:val="single"/>
          <w:lang w:val="es-PE" w:eastAsia="es-PE"/>
        </w:rPr>
      </w:pPr>
      <w:r w:rsidRPr="00824FB8">
        <w:rPr>
          <w:rFonts w:ascii="Arial" w:eastAsia="Batang" w:hAnsi="Arial" w:cs="Arial"/>
          <w:b/>
          <w:color w:val="000000"/>
          <w:sz w:val="22"/>
          <w:szCs w:val="22"/>
          <w:u w:val="single"/>
          <w:lang w:val="es-PE" w:eastAsia="es-PE"/>
        </w:rPr>
        <w:t>ANEXO N° 2</w:t>
      </w:r>
    </w:p>
    <w:p w14:paraId="7CE67B56" w14:textId="77777777" w:rsidR="00F37313" w:rsidRPr="00824FB8" w:rsidRDefault="00F37313" w:rsidP="00F11A5F">
      <w:pPr>
        <w:jc w:val="center"/>
        <w:rPr>
          <w:rFonts w:ascii="Arial" w:eastAsia="Batang" w:hAnsi="Arial" w:cs="Arial"/>
          <w:b/>
          <w:color w:val="000000"/>
          <w:sz w:val="22"/>
          <w:szCs w:val="22"/>
          <w:u w:val="single"/>
          <w:lang w:val="es-PE" w:eastAsia="es-PE"/>
        </w:rPr>
      </w:pPr>
    </w:p>
    <w:p w14:paraId="3116955E" w14:textId="77777777" w:rsidR="00892D10" w:rsidRPr="00824FB8" w:rsidRDefault="00892D10" w:rsidP="00F11A5F">
      <w:pPr>
        <w:jc w:val="center"/>
        <w:rPr>
          <w:rFonts w:ascii="Arial" w:hAnsi="Arial" w:cs="Arial"/>
          <w:b/>
          <w:iCs/>
          <w:sz w:val="22"/>
          <w:szCs w:val="22"/>
        </w:rPr>
      </w:pPr>
      <w:r w:rsidRPr="00824FB8">
        <w:rPr>
          <w:rFonts w:ascii="Arial" w:hAnsi="Arial" w:cs="Arial"/>
          <w:b/>
          <w:iCs/>
          <w:sz w:val="22"/>
          <w:szCs w:val="22"/>
        </w:rPr>
        <w:t>CALENDARIO DEL PROCESO DE SELECCIÓN</w:t>
      </w:r>
    </w:p>
    <w:p w14:paraId="4A6D0C31" w14:textId="77777777" w:rsidR="00892D10" w:rsidRDefault="00892D10" w:rsidP="00F11A5F">
      <w:pPr>
        <w:jc w:val="both"/>
        <w:rPr>
          <w:rFonts w:ascii="Arial" w:hAnsi="Arial" w:cs="Arial"/>
          <w:iCs/>
          <w:sz w:val="22"/>
          <w:szCs w:val="22"/>
        </w:rPr>
      </w:pPr>
    </w:p>
    <w:p w14:paraId="547993DC" w14:textId="77777777" w:rsidR="00693FA1" w:rsidRDefault="007C0D89" w:rsidP="00F11A5F">
      <w:pPr>
        <w:ind w:left="567"/>
        <w:jc w:val="both"/>
        <w:rPr>
          <w:rFonts w:ascii="Arial" w:hAnsi="Arial" w:cs="Arial"/>
          <w:iCs/>
          <w:sz w:val="22"/>
          <w:szCs w:val="22"/>
        </w:rPr>
      </w:pPr>
      <w:r>
        <w:rPr>
          <w:rFonts w:ascii="Arial" w:hAnsi="Arial" w:cs="Arial"/>
          <w:iCs/>
          <w:sz w:val="22"/>
          <w:szCs w:val="22"/>
        </w:rPr>
        <w:t xml:space="preserve">Los Participantes y los Postores deben tomar en cuenta las fechas indicadas en el presente Calendario del </w:t>
      </w:r>
      <w:r w:rsidR="009F7557">
        <w:rPr>
          <w:rFonts w:ascii="Arial" w:hAnsi="Arial" w:cs="Arial"/>
          <w:iCs/>
          <w:sz w:val="22"/>
          <w:szCs w:val="22"/>
        </w:rPr>
        <w:t>proceso de selección</w:t>
      </w:r>
      <w:r>
        <w:rPr>
          <w:rFonts w:ascii="Arial" w:hAnsi="Arial" w:cs="Arial"/>
          <w:iCs/>
          <w:sz w:val="22"/>
          <w:szCs w:val="22"/>
        </w:rPr>
        <w:t>, bajo su responsabilidad y de acuerdo a lo siguiente:</w:t>
      </w:r>
    </w:p>
    <w:p w14:paraId="572A3384" w14:textId="77777777" w:rsidR="00693FA1" w:rsidRPr="00824FB8" w:rsidRDefault="00693FA1" w:rsidP="00F11A5F">
      <w:pPr>
        <w:jc w:val="both"/>
        <w:rPr>
          <w:rFonts w:ascii="Arial" w:hAnsi="Arial" w:cs="Arial"/>
          <w:iCs/>
          <w:sz w:val="22"/>
          <w:szCs w:val="22"/>
        </w:rPr>
      </w:pPr>
    </w:p>
    <w:tbl>
      <w:tblPr>
        <w:tblStyle w:val="Tablaconcuadrcula"/>
        <w:tblW w:w="7938" w:type="dxa"/>
        <w:jc w:val="center"/>
        <w:tblLook w:val="04A0" w:firstRow="1" w:lastRow="0" w:firstColumn="1" w:lastColumn="0" w:noHBand="0" w:noVBand="1"/>
      </w:tblPr>
      <w:tblGrid>
        <w:gridCol w:w="5245"/>
        <w:gridCol w:w="2693"/>
      </w:tblGrid>
      <w:tr w:rsidR="00892D10" w:rsidRPr="00BF723F" w14:paraId="0C33C138" w14:textId="77777777" w:rsidTr="00124987">
        <w:trPr>
          <w:trHeight w:val="404"/>
          <w:jc w:val="center"/>
        </w:trPr>
        <w:tc>
          <w:tcPr>
            <w:tcW w:w="5245" w:type="dxa"/>
            <w:vAlign w:val="center"/>
          </w:tcPr>
          <w:p w14:paraId="09072B91" w14:textId="77777777" w:rsidR="00892D10" w:rsidRPr="00B0086A" w:rsidRDefault="00061B5B" w:rsidP="00F11A5F">
            <w:pPr>
              <w:ind w:left="-113"/>
              <w:jc w:val="center"/>
              <w:rPr>
                <w:rFonts w:ascii="Arial" w:hAnsi="Arial"/>
                <w:b/>
                <w:sz w:val="18"/>
              </w:rPr>
            </w:pPr>
            <w:r w:rsidRPr="00B0086A">
              <w:rPr>
                <w:rFonts w:ascii="Arial" w:hAnsi="Arial"/>
                <w:b/>
                <w:sz w:val="18"/>
              </w:rPr>
              <w:t>Etapa</w:t>
            </w:r>
          </w:p>
        </w:tc>
        <w:tc>
          <w:tcPr>
            <w:tcW w:w="2693" w:type="dxa"/>
            <w:vAlign w:val="center"/>
          </w:tcPr>
          <w:p w14:paraId="731F20A1" w14:textId="77777777" w:rsidR="00892D10" w:rsidRPr="00B0086A" w:rsidRDefault="00202677" w:rsidP="00F11A5F">
            <w:pPr>
              <w:jc w:val="center"/>
              <w:rPr>
                <w:rFonts w:ascii="Arial" w:hAnsi="Arial"/>
                <w:b/>
                <w:sz w:val="18"/>
              </w:rPr>
            </w:pPr>
            <w:r w:rsidRPr="00B0086A">
              <w:rPr>
                <w:rFonts w:ascii="Arial" w:hAnsi="Arial"/>
                <w:b/>
                <w:sz w:val="18"/>
              </w:rPr>
              <w:t>Fecha</w:t>
            </w:r>
          </w:p>
        </w:tc>
      </w:tr>
      <w:tr w:rsidR="00892D10" w:rsidRPr="00BF723F" w14:paraId="13404C43" w14:textId="77777777" w:rsidTr="00124987">
        <w:trPr>
          <w:jc w:val="center"/>
        </w:trPr>
        <w:tc>
          <w:tcPr>
            <w:tcW w:w="5245" w:type="dxa"/>
          </w:tcPr>
          <w:p w14:paraId="38883738" w14:textId="77777777" w:rsidR="00892D10" w:rsidRPr="00B0086A" w:rsidRDefault="00892D10" w:rsidP="00F11A5F">
            <w:pPr>
              <w:jc w:val="both"/>
              <w:rPr>
                <w:rFonts w:ascii="Arial" w:hAnsi="Arial"/>
                <w:sz w:val="18"/>
              </w:rPr>
            </w:pPr>
            <w:r w:rsidRPr="00B0086A">
              <w:rPr>
                <w:rFonts w:ascii="Arial" w:hAnsi="Arial"/>
                <w:sz w:val="18"/>
              </w:rPr>
              <w:t>Conv</w:t>
            </w:r>
            <w:r w:rsidR="006B685B" w:rsidRPr="00B0086A">
              <w:rPr>
                <w:rFonts w:ascii="Arial" w:hAnsi="Arial"/>
                <w:sz w:val="18"/>
              </w:rPr>
              <w:t>ocatoria y publicación de Bases</w:t>
            </w:r>
          </w:p>
        </w:tc>
        <w:tc>
          <w:tcPr>
            <w:tcW w:w="2693" w:type="dxa"/>
          </w:tcPr>
          <w:p w14:paraId="5CBB29D2" w14:textId="77777777" w:rsidR="00892D10" w:rsidRPr="00B0086A" w:rsidRDefault="006B685B" w:rsidP="00F11A5F">
            <w:pPr>
              <w:jc w:val="both"/>
              <w:rPr>
                <w:rFonts w:ascii="Arial" w:hAnsi="Arial"/>
                <w:sz w:val="18"/>
              </w:rPr>
            </w:pPr>
            <w:r w:rsidRPr="00B0086A">
              <w:rPr>
                <w:rFonts w:ascii="Arial" w:hAnsi="Arial"/>
                <w:sz w:val="18"/>
                <w:lang w:val="es-PE"/>
              </w:rPr>
              <w:t>[CONSIGNAR FECHA</w:t>
            </w:r>
            <w:r w:rsidR="007A7CFF" w:rsidRPr="00B0086A">
              <w:rPr>
                <w:rFonts w:ascii="Arial" w:hAnsi="Arial"/>
                <w:sz w:val="18"/>
                <w:lang w:val="es-PE"/>
              </w:rPr>
              <w:t xml:space="preserve"> ÚNICA</w:t>
            </w:r>
            <w:r w:rsidRPr="00B0086A">
              <w:rPr>
                <w:rFonts w:ascii="Arial" w:hAnsi="Arial"/>
                <w:sz w:val="18"/>
                <w:lang w:val="es-PE"/>
              </w:rPr>
              <w:t>]</w:t>
            </w:r>
          </w:p>
        </w:tc>
      </w:tr>
      <w:tr w:rsidR="00892D10" w:rsidRPr="00BF723F" w14:paraId="7FC3706C" w14:textId="77777777" w:rsidTr="00124987">
        <w:trPr>
          <w:jc w:val="center"/>
        </w:trPr>
        <w:tc>
          <w:tcPr>
            <w:tcW w:w="5245" w:type="dxa"/>
          </w:tcPr>
          <w:p w14:paraId="24BA5A31" w14:textId="77777777" w:rsidR="00892D10" w:rsidRPr="00B0086A" w:rsidRDefault="00ED77C6" w:rsidP="00F11A5F">
            <w:pPr>
              <w:jc w:val="both"/>
              <w:rPr>
                <w:rFonts w:ascii="Arial" w:hAnsi="Arial"/>
                <w:sz w:val="18"/>
              </w:rPr>
            </w:pPr>
            <w:r w:rsidRPr="00B0086A">
              <w:rPr>
                <w:rFonts w:ascii="Arial" w:hAnsi="Arial"/>
                <w:sz w:val="18"/>
              </w:rPr>
              <w:t>Presentación de Expresiones</w:t>
            </w:r>
            <w:r w:rsidR="00892D10" w:rsidRPr="00B0086A">
              <w:rPr>
                <w:rFonts w:ascii="Arial" w:hAnsi="Arial"/>
                <w:sz w:val="18"/>
              </w:rPr>
              <w:t xml:space="preserve"> de interé</w:t>
            </w:r>
            <w:r w:rsidRPr="00B0086A">
              <w:rPr>
                <w:rFonts w:ascii="Arial" w:hAnsi="Arial"/>
                <w:sz w:val="18"/>
              </w:rPr>
              <w:t>s</w:t>
            </w:r>
            <w:r w:rsidR="00892D10" w:rsidRPr="00B0086A">
              <w:rPr>
                <w:rFonts w:ascii="Arial" w:hAnsi="Arial"/>
                <w:sz w:val="18"/>
              </w:rPr>
              <w:t xml:space="preserve"> (</w:t>
            </w:r>
            <w:r w:rsidR="002C68DD" w:rsidRPr="00B0086A">
              <w:rPr>
                <w:rFonts w:ascii="Arial" w:hAnsi="Arial"/>
                <w:sz w:val="18"/>
              </w:rPr>
              <w:t>1</w:t>
            </w:r>
            <w:r w:rsidR="00892D10" w:rsidRPr="00EB1FDF">
              <w:rPr>
                <w:rFonts w:ascii="Arial" w:hAnsi="Arial" w:cs="Arial"/>
                <w:iCs/>
                <w:sz w:val="18"/>
                <w:szCs w:val="22"/>
              </w:rPr>
              <w:t>)</w:t>
            </w:r>
          </w:p>
        </w:tc>
        <w:tc>
          <w:tcPr>
            <w:tcW w:w="2693" w:type="dxa"/>
          </w:tcPr>
          <w:p w14:paraId="1C22D7F4" w14:textId="77777777" w:rsidR="00892D10" w:rsidRPr="00B0086A" w:rsidRDefault="00892D10" w:rsidP="00F11A5F">
            <w:pPr>
              <w:jc w:val="both"/>
              <w:rPr>
                <w:rFonts w:ascii="Arial" w:hAnsi="Arial"/>
                <w:i/>
                <w:sz w:val="18"/>
              </w:rPr>
            </w:pPr>
            <w:r w:rsidRPr="00B0086A">
              <w:rPr>
                <w:rFonts w:ascii="Arial" w:hAnsi="Arial"/>
                <w:sz w:val="18"/>
              </w:rPr>
              <w:t>Del</w:t>
            </w:r>
            <w:r w:rsidR="008C2FE9" w:rsidRPr="00B0086A">
              <w:rPr>
                <w:rFonts w:ascii="Arial" w:hAnsi="Arial"/>
                <w:sz w:val="18"/>
              </w:rPr>
              <w:t xml:space="preserve"> </w:t>
            </w:r>
            <w:r w:rsidR="008C2FE9" w:rsidRPr="00EB1FDF">
              <w:rPr>
                <w:rFonts w:ascii="Arial" w:hAnsi="Arial" w:cs="Arial"/>
                <w:iCs/>
                <w:sz w:val="18"/>
                <w:szCs w:val="22"/>
                <w:shd w:val="clear" w:color="auto" w:fill="F2F2F2" w:themeFill="background1" w:themeFillShade="F2"/>
              </w:rPr>
              <w:t>[</w:t>
            </w:r>
            <w:r w:rsidR="004E5FCD" w:rsidRPr="00EB1FDF">
              <w:rPr>
                <w:rFonts w:ascii="Arial" w:hAnsi="Arial" w:cs="Arial"/>
                <w:iCs/>
                <w:sz w:val="18"/>
                <w:szCs w:val="22"/>
                <w:shd w:val="clear" w:color="auto" w:fill="F2F2F2" w:themeFill="background1" w:themeFillShade="F2"/>
              </w:rPr>
              <w:t>…</w:t>
            </w:r>
            <w:proofErr w:type="gramStart"/>
            <w:r w:rsidR="004E5FCD" w:rsidRPr="00EB1FDF">
              <w:rPr>
                <w:rFonts w:ascii="Arial" w:hAnsi="Arial" w:cs="Arial"/>
                <w:iCs/>
                <w:sz w:val="18"/>
                <w:szCs w:val="22"/>
                <w:shd w:val="clear" w:color="auto" w:fill="F2F2F2" w:themeFill="background1" w:themeFillShade="F2"/>
              </w:rPr>
              <w:t>…….</w:t>
            </w:r>
            <w:proofErr w:type="gramEnd"/>
            <w:r w:rsidR="008C2FE9" w:rsidRPr="00EB1FDF">
              <w:rPr>
                <w:rFonts w:ascii="Arial" w:eastAsia="Batang" w:hAnsi="Arial" w:cs="Arial"/>
                <w:color w:val="000000"/>
                <w:sz w:val="18"/>
                <w:szCs w:val="22"/>
                <w:lang w:val="es-PE" w:eastAsia="es-PE"/>
              </w:rPr>
              <w:t>]</w:t>
            </w:r>
            <w:r w:rsidR="004C3F4E">
              <w:rPr>
                <w:rFonts w:ascii="Arial" w:hAnsi="Arial"/>
                <w:sz w:val="18"/>
              </w:rPr>
              <w:t xml:space="preserve"> </w:t>
            </w:r>
            <w:r w:rsidRPr="00B0086A">
              <w:rPr>
                <w:rFonts w:ascii="Arial" w:hAnsi="Arial"/>
                <w:sz w:val="18"/>
              </w:rPr>
              <w:t>Hasta</w:t>
            </w:r>
            <w:r w:rsidR="002B0584" w:rsidRPr="00B0086A">
              <w:rPr>
                <w:rFonts w:ascii="Arial" w:hAnsi="Arial"/>
                <w:sz w:val="18"/>
              </w:rPr>
              <w:t xml:space="preserve"> </w:t>
            </w:r>
            <w:r w:rsidR="008C2FE9" w:rsidRPr="00EB1FDF">
              <w:rPr>
                <w:rFonts w:ascii="Arial" w:eastAsia="Batang" w:hAnsi="Arial" w:cs="Arial"/>
                <w:color w:val="000000"/>
                <w:sz w:val="18"/>
                <w:szCs w:val="22"/>
                <w:lang w:val="es-PE" w:eastAsia="es-PE"/>
              </w:rPr>
              <w:t>[</w:t>
            </w:r>
            <w:r w:rsidR="004E5FCD" w:rsidRPr="00EB1FDF">
              <w:rPr>
                <w:rFonts w:ascii="Arial" w:hAnsi="Arial" w:cs="Arial"/>
                <w:iCs/>
                <w:sz w:val="18"/>
                <w:szCs w:val="22"/>
                <w:shd w:val="clear" w:color="auto" w:fill="F2F2F2" w:themeFill="background1" w:themeFillShade="F2"/>
              </w:rPr>
              <w:t>…</w:t>
            </w:r>
            <w:proofErr w:type="gramStart"/>
            <w:r w:rsidR="004E5FCD" w:rsidRPr="00EB1FDF">
              <w:rPr>
                <w:rFonts w:ascii="Arial" w:hAnsi="Arial" w:cs="Arial"/>
                <w:iCs/>
                <w:sz w:val="18"/>
                <w:szCs w:val="22"/>
                <w:shd w:val="clear" w:color="auto" w:fill="F2F2F2" w:themeFill="background1" w:themeFillShade="F2"/>
              </w:rPr>
              <w:t>…….</w:t>
            </w:r>
            <w:proofErr w:type="gramEnd"/>
            <w:r w:rsidR="008C2FE9" w:rsidRPr="00EB1FDF">
              <w:rPr>
                <w:rFonts w:ascii="Arial" w:hAnsi="Arial" w:cs="Arial"/>
                <w:iCs/>
                <w:sz w:val="18"/>
                <w:szCs w:val="22"/>
                <w:shd w:val="clear" w:color="auto" w:fill="F2F2F2" w:themeFill="background1" w:themeFillShade="F2"/>
              </w:rPr>
              <w:t>]</w:t>
            </w:r>
          </w:p>
        </w:tc>
      </w:tr>
      <w:tr w:rsidR="00892D10" w:rsidRPr="00BF723F" w14:paraId="3EE6C5E5" w14:textId="77777777" w:rsidTr="00124987">
        <w:trPr>
          <w:jc w:val="center"/>
        </w:trPr>
        <w:tc>
          <w:tcPr>
            <w:tcW w:w="5245" w:type="dxa"/>
          </w:tcPr>
          <w:p w14:paraId="07BCD5B3" w14:textId="77777777" w:rsidR="00892D10" w:rsidRPr="00B0086A" w:rsidRDefault="00892D10" w:rsidP="00F11A5F">
            <w:pPr>
              <w:jc w:val="both"/>
              <w:rPr>
                <w:rFonts w:ascii="Arial" w:hAnsi="Arial"/>
                <w:sz w:val="18"/>
              </w:rPr>
            </w:pPr>
            <w:r w:rsidRPr="00B0086A">
              <w:rPr>
                <w:rFonts w:ascii="Arial" w:hAnsi="Arial"/>
                <w:sz w:val="18"/>
              </w:rPr>
              <w:t>Presentación de consulta</w:t>
            </w:r>
            <w:r w:rsidR="00202677" w:rsidRPr="00B0086A">
              <w:rPr>
                <w:rFonts w:ascii="Arial" w:hAnsi="Arial"/>
                <w:sz w:val="18"/>
              </w:rPr>
              <w:t>s y observaciones a las Bases (</w:t>
            </w:r>
            <w:r w:rsidR="002C68DD" w:rsidRPr="00B0086A">
              <w:rPr>
                <w:rFonts w:ascii="Arial" w:hAnsi="Arial"/>
                <w:sz w:val="18"/>
              </w:rPr>
              <w:t>2</w:t>
            </w:r>
            <w:r w:rsidRPr="00EB1FDF">
              <w:rPr>
                <w:rFonts w:ascii="Arial" w:hAnsi="Arial" w:cs="Arial"/>
                <w:iCs/>
                <w:sz w:val="18"/>
                <w:szCs w:val="22"/>
              </w:rPr>
              <w:t>)</w:t>
            </w:r>
          </w:p>
        </w:tc>
        <w:tc>
          <w:tcPr>
            <w:tcW w:w="2693" w:type="dxa"/>
          </w:tcPr>
          <w:p w14:paraId="725EEE3E" w14:textId="77777777" w:rsidR="00892D10" w:rsidRPr="00B0086A" w:rsidRDefault="00252CCD" w:rsidP="00F11A5F">
            <w:pPr>
              <w:jc w:val="both"/>
              <w:rPr>
                <w:rFonts w:ascii="Arial" w:hAnsi="Arial"/>
                <w:sz w:val="18"/>
              </w:rPr>
            </w:pPr>
            <w:r w:rsidRPr="00B0086A">
              <w:rPr>
                <w:rFonts w:ascii="Arial" w:hAnsi="Arial"/>
                <w:sz w:val="18"/>
              </w:rPr>
              <w:t xml:space="preserve">Del </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EB1FDF">
              <w:rPr>
                <w:rFonts w:ascii="Arial" w:hAnsi="Arial"/>
                <w:color w:val="000000"/>
                <w:sz w:val="18"/>
                <w:lang w:val="es-PE"/>
              </w:rPr>
              <w:t>]</w:t>
            </w:r>
            <w:r w:rsidRPr="00B0086A">
              <w:rPr>
                <w:rFonts w:ascii="Arial" w:hAnsi="Arial"/>
                <w:sz w:val="18"/>
              </w:rPr>
              <w:t xml:space="preserve"> Hasta </w:t>
            </w:r>
            <w:r w:rsidRPr="00EB1FDF">
              <w:rPr>
                <w:rFonts w:ascii="Arial" w:hAnsi="Arial"/>
                <w:color w:val="000000"/>
                <w:sz w:val="18"/>
                <w:lang w:val="es-PE"/>
              </w:rPr>
              <w:t>[</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B0086A">
              <w:rPr>
                <w:rFonts w:ascii="Arial" w:hAnsi="Arial"/>
                <w:sz w:val="18"/>
                <w:shd w:val="clear" w:color="auto" w:fill="F2F2F2" w:themeFill="background1" w:themeFillShade="F2"/>
              </w:rPr>
              <w:t>]</w:t>
            </w:r>
            <w:r w:rsidRPr="00B0086A" w:rsidDel="00252CCD">
              <w:rPr>
                <w:rFonts w:ascii="Arial" w:hAnsi="Arial"/>
                <w:sz w:val="18"/>
              </w:rPr>
              <w:t xml:space="preserve"> </w:t>
            </w:r>
          </w:p>
        </w:tc>
      </w:tr>
      <w:tr w:rsidR="00892D10" w:rsidRPr="00BF723F" w14:paraId="4C1FED39" w14:textId="77777777" w:rsidTr="00124987">
        <w:trPr>
          <w:jc w:val="center"/>
        </w:trPr>
        <w:tc>
          <w:tcPr>
            <w:tcW w:w="5245" w:type="dxa"/>
          </w:tcPr>
          <w:p w14:paraId="3642C852" w14:textId="77777777" w:rsidR="00892D10" w:rsidRPr="00B0086A" w:rsidRDefault="00892D10" w:rsidP="00F11A5F">
            <w:pPr>
              <w:jc w:val="both"/>
              <w:rPr>
                <w:rFonts w:ascii="Arial" w:hAnsi="Arial"/>
                <w:sz w:val="18"/>
              </w:rPr>
            </w:pPr>
            <w:r w:rsidRPr="00B0086A">
              <w:rPr>
                <w:rFonts w:ascii="Arial" w:hAnsi="Arial"/>
                <w:sz w:val="18"/>
              </w:rPr>
              <w:t>Absolución de consultas y observaciones a las Bases</w:t>
            </w:r>
            <w:r w:rsidR="00252CCD" w:rsidRPr="00B0086A">
              <w:rPr>
                <w:rFonts w:ascii="Arial" w:hAnsi="Arial"/>
                <w:sz w:val="18"/>
              </w:rPr>
              <w:t xml:space="preserve"> </w:t>
            </w:r>
            <w:r w:rsidR="002C68DD" w:rsidRPr="00B0086A">
              <w:rPr>
                <w:rFonts w:ascii="Arial" w:hAnsi="Arial"/>
                <w:sz w:val="18"/>
              </w:rPr>
              <w:t>(3)</w:t>
            </w:r>
          </w:p>
        </w:tc>
        <w:tc>
          <w:tcPr>
            <w:tcW w:w="2693" w:type="dxa"/>
          </w:tcPr>
          <w:p w14:paraId="3B0BBB5F" w14:textId="77777777" w:rsidR="00892D10" w:rsidRPr="00B0086A" w:rsidRDefault="00252CCD" w:rsidP="00F11A5F">
            <w:pPr>
              <w:jc w:val="both"/>
              <w:rPr>
                <w:rFonts w:ascii="Arial" w:hAnsi="Arial"/>
                <w:sz w:val="18"/>
              </w:rPr>
            </w:pPr>
            <w:r w:rsidRPr="00EB1FDF">
              <w:rPr>
                <w:rFonts w:ascii="Arial" w:hAnsi="Arial" w:cs="Arial"/>
                <w:iCs/>
                <w:sz w:val="18"/>
                <w:szCs w:val="22"/>
              </w:rPr>
              <w:t xml:space="preserve">Del </w:t>
            </w:r>
            <w:r w:rsidRPr="00EB1FDF">
              <w:rPr>
                <w:rFonts w:ascii="Arial" w:hAnsi="Arial" w:cs="Arial"/>
                <w:iCs/>
                <w:sz w:val="18"/>
                <w:szCs w:val="22"/>
                <w:shd w:val="clear" w:color="auto" w:fill="F2F2F2" w:themeFill="background1" w:themeFillShade="F2"/>
              </w:rPr>
              <w:t>[…</w:t>
            </w:r>
            <w:proofErr w:type="gramStart"/>
            <w:r w:rsidRPr="00EB1FDF">
              <w:rPr>
                <w:rFonts w:ascii="Arial" w:hAnsi="Arial" w:cs="Arial"/>
                <w:iCs/>
                <w:sz w:val="18"/>
                <w:szCs w:val="22"/>
                <w:shd w:val="clear" w:color="auto" w:fill="F2F2F2" w:themeFill="background1" w:themeFillShade="F2"/>
              </w:rPr>
              <w:t>…….</w:t>
            </w:r>
            <w:proofErr w:type="gramEnd"/>
            <w:r w:rsidRPr="00EB1FDF">
              <w:rPr>
                <w:rFonts w:ascii="Arial" w:eastAsia="Batang" w:hAnsi="Arial" w:cs="Arial"/>
                <w:color w:val="000000"/>
                <w:sz w:val="18"/>
                <w:szCs w:val="22"/>
                <w:lang w:val="es-PE" w:eastAsia="es-PE"/>
              </w:rPr>
              <w:t>]</w:t>
            </w:r>
            <w:r w:rsidRPr="00EB1FDF">
              <w:rPr>
                <w:rFonts w:ascii="Arial" w:hAnsi="Arial" w:cs="Arial"/>
                <w:iCs/>
                <w:sz w:val="18"/>
                <w:szCs w:val="22"/>
              </w:rPr>
              <w:t xml:space="preserve"> Hasta </w:t>
            </w:r>
            <w:r w:rsidRPr="00EB1FDF">
              <w:rPr>
                <w:rFonts w:ascii="Arial" w:eastAsia="Batang" w:hAnsi="Arial" w:cs="Arial"/>
                <w:color w:val="000000"/>
                <w:sz w:val="18"/>
                <w:szCs w:val="22"/>
                <w:lang w:val="es-PE" w:eastAsia="es-PE"/>
              </w:rPr>
              <w:t>[</w:t>
            </w:r>
            <w:r w:rsidRPr="00EB1FDF">
              <w:rPr>
                <w:rFonts w:ascii="Arial" w:hAnsi="Arial" w:cs="Arial"/>
                <w:iCs/>
                <w:sz w:val="18"/>
                <w:szCs w:val="22"/>
                <w:shd w:val="clear" w:color="auto" w:fill="F2F2F2" w:themeFill="background1" w:themeFillShade="F2"/>
              </w:rPr>
              <w:t>…</w:t>
            </w:r>
            <w:proofErr w:type="gramStart"/>
            <w:r w:rsidRPr="00EB1FDF">
              <w:rPr>
                <w:rFonts w:ascii="Arial" w:hAnsi="Arial" w:cs="Arial"/>
                <w:iCs/>
                <w:sz w:val="18"/>
                <w:szCs w:val="22"/>
                <w:shd w:val="clear" w:color="auto" w:fill="F2F2F2" w:themeFill="background1" w:themeFillShade="F2"/>
              </w:rPr>
              <w:t>…….</w:t>
            </w:r>
            <w:proofErr w:type="gramEnd"/>
            <w:r w:rsidRPr="00EB1FDF">
              <w:rPr>
                <w:rFonts w:ascii="Arial" w:hAnsi="Arial" w:cs="Arial"/>
                <w:iCs/>
                <w:sz w:val="18"/>
                <w:szCs w:val="22"/>
                <w:shd w:val="clear" w:color="auto" w:fill="F2F2F2" w:themeFill="background1" w:themeFillShade="F2"/>
              </w:rPr>
              <w:t>]</w:t>
            </w:r>
            <w:r w:rsidRPr="00124987" w:rsidDel="00252CCD">
              <w:rPr>
                <w:rFonts w:ascii="Arial" w:hAnsi="Arial" w:cs="Arial"/>
                <w:iCs/>
                <w:sz w:val="18"/>
                <w:szCs w:val="22"/>
              </w:rPr>
              <w:t xml:space="preserve"> </w:t>
            </w:r>
          </w:p>
        </w:tc>
      </w:tr>
      <w:tr w:rsidR="00892D10" w:rsidRPr="00BF723F" w14:paraId="522CC524" w14:textId="77777777" w:rsidTr="00124987">
        <w:trPr>
          <w:jc w:val="center"/>
        </w:trPr>
        <w:tc>
          <w:tcPr>
            <w:tcW w:w="5245" w:type="dxa"/>
          </w:tcPr>
          <w:p w14:paraId="7FDC8902" w14:textId="77777777" w:rsidR="00892D10" w:rsidRPr="00B0086A" w:rsidRDefault="00892D10" w:rsidP="00F11A5F">
            <w:pPr>
              <w:jc w:val="both"/>
              <w:rPr>
                <w:rFonts w:ascii="Arial" w:hAnsi="Arial"/>
                <w:sz w:val="18"/>
              </w:rPr>
            </w:pPr>
            <w:r w:rsidRPr="00B0086A">
              <w:rPr>
                <w:rFonts w:ascii="Arial" w:hAnsi="Arial"/>
                <w:sz w:val="18"/>
              </w:rPr>
              <w:t xml:space="preserve">Integración de Bases y su </w:t>
            </w:r>
            <w:r w:rsidR="007C122A" w:rsidRPr="00B0086A">
              <w:rPr>
                <w:rFonts w:ascii="Arial" w:hAnsi="Arial"/>
                <w:sz w:val="18"/>
              </w:rPr>
              <w:t>publicación en</w:t>
            </w:r>
            <w:r w:rsidRPr="00B0086A">
              <w:rPr>
                <w:rFonts w:ascii="Arial" w:hAnsi="Arial"/>
                <w:sz w:val="18"/>
              </w:rPr>
              <w:t xml:space="preserve"> el Portal Institucional</w:t>
            </w:r>
            <w:r w:rsidR="002C68DD" w:rsidRPr="00B0086A">
              <w:rPr>
                <w:rFonts w:ascii="Arial" w:hAnsi="Arial"/>
                <w:sz w:val="18"/>
              </w:rPr>
              <w:t xml:space="preserve"> (4)</w:t>
            </w:r>
          </w:p>
        </w:tc>
        <w:tc>
          <w:tcPr>
            <w:tcW w:w="2693" w:type="dxa"/>
          </w:tcPr>
          <w:p w14:paraId="4A8101BE" w14:textId="77777777" w:rsidR="00892D10" w:rsidRPr="00B0086A" w:rsidRDefault="007A7CFF" w:rsidP="00F11A5F">
            <w:pPr>
              <w:jc w:val="both"/>
              <w:rPr>
                <w:rFonts w:ascii="Arial" w:hAnsi="Arial"/>
                <w:i/>
                <w:sz w:val="18"/>
              </w:rPr>
            </w:pPr>
            <w:r w:rsidRPr="00B0086A">
              <w:rPr>
                <w:rFonts w:ascii="Arial" w:hAnsi="Arial"/>
                <w:sz w:val="18"/>
                <w:lang w:val="es-PE"/>
              </w:rPr>
              <w:t>[CONSIGNAR FECHA ÚNICA]</w:t>
            </w:r>
          </w:p>
        </w:tc>
      </w:tr>
      <w:tr w:rsidR="00892D10" w:rsidRPr="00BF723F" w14:paraId="52414C80" w14:textId="77777777" w:rsidTr="00124987">
        <w:trPr>
          <w:jc w:val="center"/>
        </w:trPr>
        <w:tc>
          <w:tcPr>
            <w:tcW w:w="5245" w:type="dxa"/>
          </w:tcPr>
          <w:p w14:paraId="1A93DE3B" w14:textId="77777777" w:rsidR="00892D10" w:rsidRPr="00B0086A" w:rsidRDefault="00892D10" w:rsidP="00F11A5F">
            <w:pPr>
              <w:jc w:val="both"/>
              <w:rPr>
                <w:rFonts w:ascii="Arial" w:hAnsi="Arial"/>
                <w:sz w:val="18"/>
              </w:rPr>
            </w:pPr>
            <w:r w:rsidRPr="00B0086A">
              <w:rPr>
                <w:rFonts w:ascii="Arial" w:hAnsi="Arial"/>
                <w:sz w:val="18"/>
              </w:rPr>
              <w:t>Presentación de Propuestas, a través de los Sobre</w:t>
            </w:r>
            <w:r w:rsidR="000135E8" w:rsidRPr="00B0086A">
              <w:rPr>
                <w:rFonts w:ascii="Arial" w:hAnsi="Arial"/>
                <w:sz w:val="18"/>
              </w:rPr>
              <w:t>s</w:t>
            </w:r>
            <w:r w:rsidRPr="00B0086A">
              <w:rPr>
                <w:rFonts w:ascii="Arial" w:hAnsi="Arial"/>
                <w:sz w:val="18"/>
              </w:rPr>
              <w:t xml:space="preserve"> N°</w:t>
            </w:r>
            <w:r w:rsidR="00CF5BFC" w:rsidRPr="00B0086A">
              <w:rPr>
                <w:rFonts w:ascii="Arial" w:hAnsi="Arial"/>
                <w:sz w:val="18"/>
              </w:rPr>
              <w:t xml:space="preserve"> </w:t>
            </w:r>
            <w:r w:rsidRPr="00B0086A">
              <w:rPr>
                <w:rFonts w:ascii="Arial" w:hAnsi="Arial"/>
                <w:sz w:val="18"/>
              </w:rPr>
              <w:t xml:space="preserve">1, </w:t>
            </w:r>
            <w:r w:rsidR="0066521F" w:rsidRPr="00B0086A">
              <w:rPr>
                <w:rFonts w:ascii="Arial" w:hAnsi="Arial"/>
                <w:sz w:val="18"/>
              </w:rPr>
              <w:t xml:space="preserve">N° </w:t>
            </w:r>
            <w:r w:rsidRPr="00B0086A">
              <w:rPr>
                <w:rFonts w:ascii="Arial" w:hAnsi="Arial"/>
                <w:sz w:val="18"/>
              </w:rPr>
              <w:t>2 y</w:t>
            </w:r>
            <w:r w:rsidR="0066521F" w:rsidRPr="00B0086A">
              <w:rPr>
                <w:rFonts w:ascii="Arial" w:hAnsi="Arial"/>
                <w:sz w:val="18"/>
              </w:rPr>
              <w:t xml:space="preserve"> N°</w:t>
            </w:r>
            <w:r w:rsidRPr="00B0086A">
              <w:rPr>
                <w:rFonts w:ascii="Arial" w:hAnsi="Arial"/>
                <w:sz w:val="18"/>
              </w:rPr>
              <w:t xml:space="preserve"> 3</w:t>
            </w:r>
            <w:r w:rsidR="00D02734" w:rsidRPr="00B0086A">
              <w:rPr>
                <w:rFonts w:ascii="Arial" w:hAnsi="Arial"/>
                <w:sz w:val="18"/>
              </w:rPr>
              <w:t xml:space="preserve"> y Evaluación de Propuesta Económica</w:t>
            </w:r>
            <w:r w:rsidR="002C68DD" w:rsidRPr="00B0086A">
              <w:rPr>
                <w:rFonts w:ascii="Arial" w:hAnsi="Arial"/>
                <w:sz w:val="18"/>
              </w:rPr>
              <w:t xml:space="preserve"> (5)</w:t>
            </w:r>
          </w:p>
        </w:tc>
        <w:tc>
          <w:tcPr>
            <w:tcW w:w="2693" w:type="dxa"/>
          </w:tcPr>
          <w:p w14:paraId="35C14358" w14:textId="77777777" w:rsidR="00892D10" w:rsidRPr="00B0086A" w:rsidRDefault="007A7CFF" w:rsidP="00F11A5F">
            <w:pPr>
              <w:jc w:val="both"/>
              <w:rPr>
                <w:rFonts w:ascii="Arial" w:hAnsi="Arial"/>
                <w:i/>
                <w:sz w:val="18"/>
              </w:rPr>
            </w:pPr>
            <w:r w:rsidRPr="00B0086A">
              <w:rPr>
                <w:rFonts w:ascii="Arial" w:hAnsi="Arial"/>
                <w:sz w:val="18"/>
                <w:lang w:val="es-PE"/>
              </w:rPr>
              <w:t>[CONSIGNAR FECHA ÚNICA]</w:t>
            </w:r>
          </w:p>
        </w:tc>
      </w:tr>
      <w:tr w:rsidR="00892D10" w:rsidRPr="00BF723F" w14:paraId="05E9F0B3" w14:textId="77777777" w:rsidTr="00124987">
        <w:trPr>
          <w:jc w:val="center"/>
        </w:trPr>
        <w:tc>
          <w:tcPr>
            <w:tcW w:w="5245" w:type="dxa"/>
          </w:tcPr>
          <w:p w14:paraId="2E20B9EB" w14:textId="77777777" w:rsidR="00892D10" w:rsidRPr="00B0086A" w:rsidRDefault="00892D10" w:rsidP="00F11A5F">
            <w:pPr>
              <w:jc w:val="both"/>
              <w:rPr>
                <w:rFonts w:ascii="Arial" w:hAnsi="Arial"/>
                <w:sz w:val="18"/>
              </w:rPr>
            </w:pPr>
            <w:r w:rsidRPr="00B0086A">
              <w:rPr>
                <w:rFonts w:ascii="Arial" w:hAnsi="Arial"/>
                <w:sz w:val="18"/>
              </w:rPr>
              <w:t xml:space="preserve">Evaluación de Propuesta </w:t>
            </w:r>
            <w:r w:rsidR="001560DA" w:rsidRPr="00B0086A">
              <w:rPr>
                <w:rFonts w:ascii="Arial" w:hAnsi="Arial"/>
                <w:sz w:val="18"/>
              </w:rPr>
              <w:t>Técnica.</w:t>
            </w:r>
            <w:r w:rsidR="002C68DD" w:rsidRPr="00B0086A">
              <w:rPr>
                <w:rFonts w:ascii="Arial" w:hAnsi="Arial"/>
                <w:sz w:val="18"/>
              </w:rPr>
              <w:t xml:space="preserve"> (6)</w:t>
            </w:r>
          </w:p>
        </w:tc>
        <w:tc>
          <w:tcPr>
            <w:tcW w:w="2693" w:type="dxa"/>
          </w:tcPr>
          <w:p w14:paraId="38894A08" w14:textId="77777777" w:rsidR="00892D10" w:rsidRPr="00B0086A" w:rsidRDefault="00252CCD" w:rsidP="00F11A5F">
            <w:pPr>
              <w:jc w:val="both"/>
              <w:rPr>
                <w:rFonts w:ascii="Arial" w:hAnsi="Arial"/>
                <w:sz w:val="18"/>
              </w:rPr>
            </w:pPr>
            <w:r w:rsidRPr="00B0086A">
              <w:rPr>
                <w:rFonts w:ascii="Arial" w:hAnsi="Arial"/>
                <w:sz w:val="18"/>
              </w:rPr>
              <w:t xml:space="preserve">Del </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EB1FDF">
              <w:rPr>
                <w:rFonts w:ascii="Arial" w:hAnsi="Arial"/>
                <w:color w:val="000000"/>
                <w:sz w:val="18"/>
                <w:lang w:val="es-PE"/>
              </w:rPr>
              <w:t>]</w:t>
            </w:r>
            <w:r w:rsidRPr="00B0086A">
              <w:rPr>
                <w:rFonts w:ascii="Arial" w:hAnsi="Arial"/>
                <w:sz w:val="18"/>
              </w:rPr>
              <w:t xml:space="preserve"> Hasta </w:t>
            </w:r>
            <w:r w:rsidRPr="00EB1FDF">
              <w:rPr>
                <w:rFonts w:ascii="Arial" w:hAnsi="Arial"/>
                <w:color w:val="000000"/>
                <w:sz w:val="18"/>
                <w:lang w:val="es-PE"/>
              </w:rPr>
              <w:t>[</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B0086A">
              <w:rPr>
                <w:rFonts w:ascii="Arial" w:hAnsi="Arial"/>
                <w:sz w:val="18"/>
                <w:shd w:val="clear" w:color="auto" w:fill="F2F2F2" w:themeFill="background1" w:themeFillShade="F2"/>
              </w:rPr>
              <w:t>]</w:t>
            </w:r>
            <w:r w:rsidRPr="00B0086A" w:rsidDel="00252CCD">
              <w:rPr>
                <w:rFonts w:ascii="Arial" w:hAnsi="Arial"/>
                <w:sz w:val="18"/>
              </w:rPr>
              <w:t xml:space="preserve"> </w:t>
            </w:r>
          </w:p>
        </w:tc>
      </w:tr>
      <w:tr w:rsidR="00892D10" w:rsidRPr="00BF723F" w14:paraId="477142AD" w14:textId="77777777" w:rsidTr="00124987">
        <w:trPr>
          <w:jc w:val="center"/>
        </w:trPr>
        <w:tc>
          <w:tcPr>
            <w:tcW w:w="5245" w:type="dxa"/>
          </w:tcPr>
          <w:p w14:paraId="7AC3A3B1" w14:textId="77777777" w:rsidR="00892D10" w:rsidRPr="00B0086A" w:rsidRDefault="00892D10" w:rsidP="00F11A5F">
            <w:pPr>
              <w:jc w:val="both"/>
              <w:rPr>
                <w:rFonts w:ascii="Arial" w:hAnsi="Arial"/>
                <w:sz w:val="18"/>
              </w:rPr>
            </w:pPr>
            <w:r w:rsidRPr="00B0086A">
              <w:rPr>
                <w:rFonts w:ascii="Arial" w:hAnsi="Arial"/>
                <w:sz w:val="18"/>
              </w:rPr>
              <w:t>Resultados de la Evaluación de las Propuestas y Otorgamiento de Buena Pro</w:t>
            </w:r>
            <w:r w:rsidR="002C68DD" w:rsidRPr="00B0086A">
              <w:rPr>
                <w:rFonts w:ascii="Arial" w:hAnsi="Arial"/>
                <w:sz w:val="18"/>
              </w:rPr>
              <w:t xml:space="preserve"> (7)</w:t>
            </w:r>
          </w:p>
        </w:tc>
        <w:tc>
          <w:tcPr>
            <w:tcW w:w="2693" w:type="dxa"/>
          </w:tcPr>
          <w:p w14:paraId="3E6BC4FF" w14:textId="77777777" w:rsidR="00892D10" w:rsidRPr="00B0086A" w:rsidRDefault="008E30EA" w:rsidP="00F11A5F">
            <w:pPr>
              <w:jc w:val="both"/>
              <w:rPr>
                <w:rFonts w:ascii="Arial" w:hAnsi="Arial"/>
                <w:i/>
                <w:sz w:val="18"/>
              </w:rPr>
            </w:pPr>
            <w:r w:rsidRPr="00B0086A">
              <w:rPr>
                <w:rFonts w:ascii="Arial" w:hAnsi="Arial"/>
                <w:sz w:val="18"/>
                <w:lang w:val="es-PE"/>
              </w:rPr>
              <w:t>[CONSIGNAR FECHA ÚNICA]</w:t>
            </w:r>
          </w:p>
        </w:tc>
      </w:tr>
      <w:tr w:rsidR="00892D10" w:rsidRPr="00BF723F" w14:paraId="12495D1F" w14:textId="77777777" w:rsidTr="00124987">
        <w:trPr>
          <w:jc w:val="center"/>
        </w:trPr>
        <w:tc>
          <w:tcPr>
            <w:tcW w:w="5245" w:type="dxa"/>
          </w:tcPr>
          <w:p w14:paraId="5F17D118" w14:textId="77777777" w:rsidR="00892D10" w:rsidRPr="00B0086A" w:rsidRDefault="00892D10" w:rsidP="00897127">
            <w:pPr>
              <w:jc w:val="both"/>
              <w:rPr>
                <w:rFonts w:ascii="Arial" w:hAnsi="Arial"/>
                <w:sz w:val="18"/>
              </w:rPr>
            </w:pPr>
            <w:r w:rsidRPr="00B0086A">
              <w:rPr>
                <w:rFonts w:ascii="Arial" w:hAnsi="Arial"/>
                <w:sz w:val="18"/>
              </w:rPr>
              <w:t>Suscripción del Convenio</w:t>
            </w:r>
            <w:r w:rsidR="000135E8" w:rsidRPr="00B0086A">
              <w:rPr>
                <w:rFonts w:ascii="Arial" w:hAnsi="Arial"/>
                <w:sz w:val="18"/>
              </w:rPr>
              <w:t xml:space="preserve"> de Inversión</w:t>
            </w:r>
            <w:r w:rsidRPr="00B0086A">
              <w:rPr>
                <w:rFonts w:ascii="Arial" w:hAnsi="Arial"/>
                <w:sz w:val="18"/>
              </w:rPr>
              <w:t xml:space="preserve"> entre la Entid</w:t>
            </w:r>
            <w:r w:rsidR="008E30EA" w:rsidRPr="00B0086A">
              <w:rPr>
                <w:rFonts w:ascii="Arial" w:hAnsi="Arial"/>
                <w:sz w:val="18"/>
              </w:rPr>
              <w:t>ad Pública y la Empresa Privada</w:t>
            </w:r>
            <w:r w:rsidR="000135E8" w:rsidRPr="00B0086A">
              <w:rPr>
                <w:rFonts w:ascii="Arial" w:hAnsi="Arial"/>
                <w:sz w:val="18"/>
              </w:rPr>
              <w:t xml:space="preserve"> </w:t>
            </w:r>
            <w:r w:rsidR="00897127">
              <w:rPr>
                <w:rFonts w:ascii="Arial" w:hAnsi="Arial"/>
                <w:sz w:val="18"/>
              </w:rPr>
              <w:t xml:space="preserve">o Consorcio </w:t>
            </w:r>
            <w:r w:rsidR="000135E8" w:rsidRPr="00B0086A">
              <w:rPr>
                <w:rFonts w:ascii="Arial" w:hAnsi="Arial"/>
                <w:sz w:val="18"/>
              </w:rPr>
              <w:t>(</w:t>
            </w:r>
            <w:r w:rsidR="002C68DD" w:rsidRPr="00B0086A">
              <w:rPr>
                <w:rFonts w:ascii="Arial" w:hAnsi="Arial"/>
                <w:sz w:val="18"/>
              </w:rPr>
              <w:t>8</w:t>
            </w:r>
            <w:r w:rsidR="000135E8" w:rsidRPr="00EB1FDF">
              <w:rPr>
                <w:rFonts w:ascii="Arial" w:hAnsi="Arial" w:cs="Arial"/>
                <w:iCs/>
                <w:sz w:val="18"/>
                <w:szCs w:val="22"/>
              </w:rPr>
              <w:t>)</w:t>
            </w:r>
          </w:p>
        </w:tc>
        <w:tc>
          <w:tcPr>
            <w:tcW w:w="2693" w:type="dxa"/>
          </w:tcPr>
          <w:p w14:paraId="2FBD754A" w14:textId="77777777" w:rsidR="00892D10" w:rsidRPr="00B0086A" w:rsidRDefault="008E30EA" w:rsidP="00F11A5F">
            <w:pPr>
              <w:jc w:val="both"/>
              <w:rPr>
                <w:rFonts w:ascii="Arial" w:hAnsi="Arial"/>
                <w:i/>
                <w:sz w:val="18"/>
                <w:lang w:val="es-PE"/>
              </w:rPr>
            </w:pPr>
            <w:r w:rsidRPr="00B0086A">
              <w:rPr>
                <w:rFonts w:ascii="Arial" w:hAnsi="Arial"/>
                <w:sz w:val="18"/>
                <w:lang w:val="es-PE"/>
              </w:rPr>
              <w:t>[CONSIGNAR FECHA ÚNICA]</w:t>
            </w:r>
          </w:p>
        </w:tc>
      </w:tr>
    </w:tbl>
    <w:p w14:paraId="23861B72"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 xml:space="preserve">Plazo de </w:t>
      </w:r>
      <w:r>
        <w:rPr>
          <w:rFonts w:ascii="Arial" w:hAnsi="Arial"/>
          <w:i/>
          <w:sz w:val="16"/>
        </w:rPr>
        <w:t>cinco</w:t>
      </w:r>
      <w:r w:rsidRPr="00B0086A">
        <w:rPr>
          <w:rFonts w:ascii="Arial" w:hAnsi="Arial"/>
          <w:i/>
          <w:sz w:val="16"/>
        </w:rPr>
        <w:t xml:space="preserve"> (</w:t>
      </w:r>
      <w:r>
        <w:rPr>
          <w:rFonts w:ascii="Arial" w:hAnsi="Arial"/>
          <w:i/>
          <w:sz w:val="16"/>
        </w:rPr>
        <w:t>05</w:t>
      </w:r>
      <w:r w:rsidRPr="00B0086A">
        <w:rPr>
          <w:rFonts w:ascii="Arial" w:hAnsi="Arial"/>
          <w:i/>
          <w:sz w:val="16"/>
        </w:rPr>
        <w:t>) días hábiles contados a partir del día siguiente de la publicación en el diario de circulación nacional.</w:t>
      </w:r>
    </w:p>
    <w:p w14:paraId="6AD7AC31"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Dentro del mismo plazo establecido para la presentación de la Expresión de Interés.</w:t>
      </w:r>
    </w:p>
    <w:p w14:paraId="6EF5D473"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 xml:space="preserve">Plazo máximo de </w:t>
      </w:r>
      <w:r>
        <w:rPr>
          <w:rFonts w:ascii="Arial" w:hAnsi="Arial"/>
          <w:i/>
          <w:sz w:val="16"/>
        </w:rPr>
        <w:t>cuatro</w:t>
      </w:r>
      <w:r w:rsidRPr="00B0086A">
        <w:rPr>
          <w:rFonts w:ascii="Arial" w:hAnsi="Arial"/>
          <w:i/>
          <w:sz w:val="16"/>
        </w:rPr>
        <w:t xml:space="preserve"> (</w:t>
      </w:r>
      <w:r>
        <w:rPr>
          <w:rFonts w:ascii="Arial" w:hAnsi="Arial"/>
          <w:i/>
          <w:sz w:val="16"/>
        </w:rPr>
        <w:t>4</w:t>
      </w:r>
      <w:r w:rsidRPr="00B0086A">
        <w:rPr>
          <w:rFonts w:ascii="Arial" w:hAnsi="Arial"/>
          <w:i/>
          <w:sz w:val="16"/>
        </w:rPr>
        <w:t>) días hábiles contados desde el vencimiento del plazo para la presentación de consultas y observaciones.</w:t>
      </w:r>
    </w:p>
    <w:p w14:paraId="67E43B55"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Al día hábil siguiente de absueltas las consultas o vencido plazo para presentarlas.</w:t>
      </w:r>
    </w:p>
    <w:p w14:paraId="39C519F3"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Pr>
          <w:rFonts w:ascii="Arial" w:hAnsi="Arial"/>
          <w:i/>
          <w:sz w:val="16"/>
        </w:rPr>
        <w:t>En un plazo máximo de</w:t>
      </w:r>
      <w:r w:rsidRPr="00B0086A">
        <w:rPr>
          <w:rFonts w:ascii="Arial" w:hAnsi="Arial"/>
          <w:i/>
          <w:sz w:val="16"/>
        </w:rPr>
        <w:t xml:space="preserve"> seis (6) días hábiles de publicadas las Bases integradas o de su rectificación.</w:t>
      </w:r>
    </w:p>
    <w:p w14:paraId="59815299"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i/>
          <w:sz w:val="16"/>
        </w:rPr>
      </w:pPr>
      <w:r w:rsidRPr="00B0086A">
        <w:rPr>
          <w:rFonts w:ascii="Arial" w:hAnsi="Arial"/>
          <w:i/>
          <w:sz w:val="16"/>
        </w:rPr>
        <w:t>Dentro de los cuatro (4) días hábiles siguientes de presentadas las propuestas.</w:t>
      </w:r>
    </w:p>
    <w:p w14:paraId="514A90D2"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A más tardar al día hábil siguiente de concluida la evaluación.</w:t>
      </w:r>
    </w:p>
    <w:p w14:paraId="34A2AEF1" w14:textId="77777777" w:rsidR="00FC751A" w:rsidRPr="00B0086A" w:rsidRDefault="00FC751A" w:rsidP="00FC751A">
      <w:pPr>
        <w:pStyle w:val="Prrafodelista"/>
        <w:numPr>
          <w:ilvl w:val="0"/>
          <w:numId w:val="23"/>
        </w:numPr>
        <w:spacing w:after="0" w:line="240" w:lineRule="auto"/>
        <w:ind w:left="1560" w:right="1388" w:hanging="284"/>
        <w:jc w:val="both"/>
        <w:rPr>
          <w:rFonts w:ascii="Arial" w:hAnsi="Arial"/>
          <w:sz w:val="16"/>
        </w:rPr>
      </w:pPr>
      <w:r w:rsidRPr="00B0086A">
        <w:rPr>
          <w:rFonts w:ascii="Arial" w:hAnsi="Arial"/>
          <w:i/>
          <w:sz w:val="16"/>
        </w:rPr>
        <w:t>Dentro de los quince (15) días hábiles de consentida la Buena Pro.</w:t>
      </w:r>
    </w:p>
    <w:p w14:paraId="601E278B" w14:textId="77777777" w:rsidR="00CF52DA" w:rsidRDefault="00CF52DA" w:rsidP="00F11A5F">
      <w:pPr>
        <w:ind w:left="567"/>
        <w:jc w:val="both"/>
        <w:rPr>
          <w:rFonts w:ascii="Arial" w:hAnsi="Arial" w:cs="Arial"/>
          <w:iCs/>
          <w:sz w:val="22"/>
          <w:szCs w:val="22"/>
        </w:rPr>
      </w:pPr>
    </w:p>
    <w:p w14:paraId="7FDFF115" w14:textId="77777777" w:rsidR="00892D10" w:rsidRPr="00B0086A" w:rsidRDefault="00171075" w:rsidP="001507A1">
      <w:pPr>
        <w:ind w:left="993"/>
        <w:jc w:val="both"/>
        <w:rPr>
          <w:rFonts w:ascii="Arial" w:hAnsi="Arial"/>
          <w:sz w:val="22"/>
        </w:rPr>
      </w:pPr>
      <w:r>
        <w:rPr>
          <w:rFonts w:ascii="Arial" w:hAnsi="Arial" w:cs="Arial"/>
          <w:iCs/>
          <w:sz w:val="22"/>
          <w:szCs w:val="22"/>
        </w:rPr>
        <w:t xml:space="preserve">La documentación requerida para la participación en el </w:t>
      </w:r>
      <w:r w:rsidR="009F7557">
        <w:rPr>
          <w:rFonts w:ascii="Arial" w:hAnsi="Arial" w:cs="Arial"/>
          <w:iCs/>
          <w:sz w:val="22"/>
          <w:szCs w:val="22"/>
        </w:rPr>
        <w:t>proceso de selección</w:t>
      </w:r>
      <w:r>
        <w:rPr>
          <w:rFonts w:ascii="Arial" w:hAnsi="Arial" w:cs="Arial"/>
          <w:iCs/>
          <w:sz w:val="22"/>
          <w:szCs w:val="22"/>
        </w:rPr>
        <w:t xml:space="preserve"> debe ser entregada en la </w:t>
      </w:r>
      <w:r w:rsidR="00892D10" w:rsidRPr="00B0086A">
        <w:rPr>
          <w:rFonts w:ascii="Arial" w:hAnsi="Arial"/>
          <w:sz w:val="22"/>
        </w:rPr>
        <w:t>oficina del Comité Especial ubicada en</w:t>
      </w:r>
      <w:r w:rsidR="002B0584" w:rsidRPr="00B0086A">
        <w:rPr>
          <w:rFonts w:ascii="Arial" w:hAnsi="Arial"/>
          <w:sz w:val="22"/>
        </w:rPr>
        <w:t xml:space="preserve"> </w:t>
      </w:r>
      <w:r w:rsidR="002B0584" w:rsidRPr="00D33813">
        <w:rPr>
          <w:rFonts w:ascii="Arial" w:hAnsi="Arial"/>
          <w:color w:val="0000FF"/>
          <w:sz w:val="22"/>
        </w:rPr>
        <w:t>[</w:t>
      </w:r>
      <w:r w:rsidR="008C2FE9" w:rsidRPr="00D33813">
        <w:rPr>
          <w:rFonts w:ascii="Arial" w:hAnsi="Arial"/>
          <w:color w:val="0000FF"/>
          <w:sz w:val="22"/>
          <w:shd w:val="clear" w:color="auto" w:fill="F2F2F2" w:themeFill="background1" w:themeFillShade="F2"/>
        </w:rPr>
        <w:t>…………</w:t>
      </w:r>
      <w:proofErr w:type="gramStart"/>
      <w:r w:rsidR="008C2FE9" w:rsidRPr="00D33813">
        <w:rPr>
          <w:rFonts w:ascii="Arial" w:hAnsi="Arial"/>
          <w:color w:val="0000FF"/>
          <w:sz w:val="22"/>
          <w:shd w:val="clear" w:color="auto" w:fill="F2F2F2" w:themeFill="background1" w:themeFillShade="F2"/>
        </w:rPr>
        <w:t>…….</w:t>
      </w:r>
      <w:proofErr w:type="gramEnd"/>
      <w:r w:rsidR="008C2FE9" w:rsidRPr="00D33813">
        <w:rPr>
          <w:rFonts w:ascii="Arial" w:hAnsi="Arial"/>
          <w:color w:val="0000FF"/>
          <w:sz w:val="22"/>
          <w:shd w:val="clear" w:color="auto" w:fill="F2F2F2" w:themeFill="background1" w:themeFillShade="F2"/>
        </w:rPr>
        <w:t>.</w:t>
      </w:r>
      <w:r w:rsidR="002B0584" w:rsidRPr="00D33813">
        <w:rPr>
          <w:rFonts w:ascii="Arial" w:hAnsi="Arial"/>
          <w:color w:val="0000FF"/>
          <w:sz w:val="22"/>
          <w:shd w:val="clear" w:color="auto" w:fill="F2F2F2" w:themeFill="background1" w:themeFillShade="F2"/>
        </w:rPr>
        <w:t>]</w:t>
      </w:r>
      <w:r w:rsidR="002B0584" w:rsidRPr="00D33813">
        <w:rPr>
          <w:rFonts w:ascii="Arial" w:hAnsi="Arial"/>
          <w:color w:val="0000FF"/>
          <w:sz w:val="22"/>
        </w:rPr>
        <w:t xml:space="preserve"> </w:t>
      </w:r>
      <w:r w:rsidR="00892D10" w:rsidRPr="00B0086A">
        <w:rPr>
          <w:rFonts w:ascii="Arial" w:hAnsi="Arial"/>
          <w:sz w:val="22"/>
        </w:rPr>
        <w:t>en el siguiente horario</w:t>
      </w:r>
      <w:r>
        <w:rPr>
          <w:rFonts w:ascii="Arial" w:hAnsi="Arial" w:cs="Arial"/>
          <w:iCs/>
          <w:sz w:val="22"/>
          <w:szCs w:val="22"/>
        </w:rPr>
        <w:t xml:space="preserve"> </w:t>
      </w:r>
      <w:r w:rsidR="002B0584" w:rsidRPr="00D33813">
        <w:rPr>
          <w:rFonts w:ascii="Arial" w:hAnsi="Arial"/>
          <w:color w:val="0000FF"/>
          <w:sz w:val="22"/>
        </w:rPr>
        <w:t>[</w:t>
      </w:r>
      <w:r w:rsidR="008C2FE9" w:rsidRPr="00D33813">
        <w:rPr>
          <w:rFonts w:ascii="Arial" w:hAnsi="Arial"/>
          <w:color w:val="0000FF"/>
          <w:sz w:val="22"/>
          <w:shd w:val="clear" w:color="auto" w:fill="F2F2F2" w:themeFill="background1" w:themeFillShade="F2"/>
        </w:rPr>
        <w:t>………………………</w:t>
      </w:r>
      <w:r w:rsidR="002B0584" w:rsidRPr="00D33813">
        <w:rPr>
          <w:rFonts w:ascii="Arial" w:hAnsi="Arial"/>
          <w:color w:val="0000FF"/>
          <w:sz w:val="22"/>
          <w:shd w:val="clear" w:color="auto" w:fill="F2F2F2" w:themeFill="background1" w:themeFillShade="F2"/>
        </w:rPr>
        <w:t>]</w:t>
      </w:r>
      <w:r>
        <w:rPr>
          <w:rFonts w:ascii="Arial" w:hAnsi="Arial" w:cs="Arial"/>
          <w:iCs/>
          <w:sz w:val="22"/>
          <w:szCs w:val="22"/>
          <w:shd w:val="clear" w:color="auto" w:fill="F2F2F2" w:themeFill="background1" w:themeFillShade="F2"/>
        </w:rPr>
        <w:t>.</w:t>
      </w:r>
    </w:p>
    <w:p w14:paraId="4D30C0EB" w14:textId="77777777" w:rsidR="00892D10" w:rsidRDefault="00892D10" w:rsidP="00F11A5F">
      <w:pPr>
        <w:ind w:left="567"/>
        <w:jc w:val="both"/>
        <w:rPr>
          <w:rFonts w:ascii="Arial" w:hAnsi="Arial" w:cs="Arial"/>
          <w:iCs/>
          <w:sz w:val="22"/>
          <w:szCs w:val="22"/>
        </w:rPr>
      </w:pPr>
    </w:p>
    <w:p w14:paraId="6265CED0" w14:textId="77777777" w:rsidR="00B1389E" w:rsidRPr="00874C52" w:rsidRDefault="00B1389E" w:rsidP="001507A1">
      <w:pPr>
        <w:ind w:left="567"/>
        <w:jc w:val="both"/>
        <w:rPr>
          <w:rFonts w:ascii="Arial" w:hAnsi="Arial"/>
          <w:b/>
          <w:bCs/>
          <w:i/>
          <w:iCs/>
          <w:color w:val="0000FF"/>
          <w:sz w:val="22"/>
          <w:u w:val="single"/>
          <w:shd w:val="clear" w:color="auto" w:fill="F2F2F2" w:themeFill="background1" w:themeFillShade="F2"/>
        </w:rPr>
      </w:pPr>
      <w:r w:rsidRPr="00874C52">
        <w:rPr>
          <w:rFonts w:ascii="Arial" w:hAnsi="Arial"/>
          <w:b/>
          <w:bCs/>
          <w:i/>
          <w:iCs/>
          <w:color w:val="0000FF"/>
          <w:sz w:val="22"/>
          <w:u w:val="single"/>
          <w:shd w:val="clear" w:color="auto" w:fill="F2F2F2" w:themeFill="background1" w:themeFillShade="F2"/>
        </w:rPr>
        <w:t xml:space="preserve">IMPORTANTE: </w:t>
      </w:r>
    </w:p>
    <w:p w14:paraId="76BBDA6D" w14:textId="77777777" w:rsidR="00B1389E" w:rsidRPr="00874C52" w:rsidRDefault="00B1389E" w:rsidP="001507A1">
      <w:pPr>
        <w:ind w:left="567"/>
        <w:jc w:val="both"/>
        <w:rPr>
          <w:rFonts w:ascii="Arial" w:hAnsi="Arial"/>
          <w:i/>
          <w:iCs/>
          <w:color w:val="0000FF"/>
          <w:sz w:val="22"/>
          <w:shd w:val="clear" w:color="auto" w:fill="F2F2F2" w:themeFill="background1" w:themeFillShade="F2"/>
        </w:rPr>
      </w:pPr>
    </w:p>
    <w:p w14:paraId="1FB771C6" w14:textId="77777777" w:rsidR="001507A1" w:rsidRPr="00CC3AD0" w:rsidRDefault="00CC3AD0" w:rsidP="00CC3AD0">
      <w:pPr>
        <w:pStyle w:val="Prrafodelista"/>
        <w:numPr>
          <w:ilvl w:val="0"/>
          <w:numId w:val="21"/>
        </w:numPr>
        <w:jc w:val="both"/>
        <w:rPr>
          <w:rFonts w:ascii="Arial" w:hAnsi="Arial"/>
          <w:i/>
          <w:iCs/>
          <w:color w:val="0000FF"/>
          <w:shd w:val="clear" w:color="auto" w:fill="F2F2F2" w:themeFill="background1" w:themeFillShade="F2"/>
        </w:rPr>
      </w:pPr>
      <w:r w:rsidRPr="00CC3AD0">
        <w:rPr>
          <w:rFonts w:ascii="Arial" w:hAnsi="Arial"/>
          <w:i/>
          <w:iCs/>
          <w:color w:val="0000FF"/>
          <w:shd w:val="clear" w:color="auto" w:fill="F2F2F2" w:themeFill="background1" w:themeFillShade="F2"/>
        </w:rPr>
        <w:t>En el caso de proceso de selección virtual considerar el siguiente párrafo</w:t>
      </w:r>
      <w:r w:rsidR="00432D12" w:rsidRPr="00CC3AD0">
        <w:rPr>
          <w:rFonts w:ascii="Arial" w:hAnsi="Arial"/>
          <w:i/>
          <w:iCs/>
          <w:color w:val="0000FF"/>
          <w:shd w:val="clear" w:color="auto" w:fill="F2F2F2" w:themeFill="background1" w:themeFillShade="F2"/>
        </w:rPr>
        <w:t>:</w:t>
      </w:r>
    </w:p>
    <w:p w14:paraId="5B947B3D" w14:textId="77777777" w:rsidR="001507A1" w:rsidRPr="00874C52" w:rsidRDefault="001507A1" w:rsidP="001507A1">
      <w:pPr>
        <w:ind w:left="993"/>
        <w:jc w:val="both"/>
        <w:rPr>
          <w:rFonts w:ascii="Arial" w:hAnsi="Arial"/>
          <w:i/>
          <w:iCs/>
          <w:color w:val="0000CC"/>
          <w:sz w:val="22"/>
          <w:shd w:val="clear" w:color="auto" w:fill="F2F2F2" w:themeFill="background1" w:themeFillShade="F2"/>
        </w:rPr>
      </w:pPr>
      <w:r w:rsidRPr="00874C52">
        <w:rPr>
          <w:rFonts w:ascii="Arial" w:hAnsi="Arial" w:cs="Arial"/>
          <w:i/>
          <w:iCs/>
          <w:color w:val="0000CC"/>
          <w:sz w:val="22"/>
          <w:szCs w:val="22"/>
        </w:rPr>
        <w:t>La documentación requerida para la participación en el proceso de selección debe ser remitida al Comité Especial al</w:t>
      </w:r>
      <w:r w:rsidRPr="00874C52">
        <w:rPr>
          <w:rFonts w:ascii="Arial" w:hAnsi="Arial"/>
          <w:i/>
          <w:iCs/>
          <w:color w:val="0000CC"/>
          <w:sz w:val="22"/>
          <w:shd w:val="clear" w:color="auto" w:fill="F2F2F2" w:themeFill="background1" w:themeFillShade="F2"/>
        </w:rPr>
        <w:t xml:space="preserve"> [INDICAR CORREO ELECTRÓNICO O CASILLA ELECTRONI</w:t>
      </w:r>
      <w:r w:rsidR="00432D12" w:rsidRPr="00874C52">
        <w:rPr>
          <w:rFonts w:ascii="Arial" w:hAnsi="Arial"/>
          <w:i/>
          <w:iCs/>
          <w:color w:val="0000CC"/>
          <w:sz w:val="22"/>
          <w:shd w:val="clear" w:color="auto" w:fill="F2F2F2" w:themeFill="background1" w:themeFillShade="F2"/>
        </w:rPr>
        <w:t>CA O MEDIO VIRTUAL EN EL CUAL SERÁ PRESENTADA LA DOCUMENTACIÓN].</w:t>
      </w:r>
    </w:p>
    <w:p w14:paraId="6A48C9D8" w14:textId="77777777" w:rsidR="001507A1" w:rsidRPr="00874C52" w:rsidRDefault="001507A1" w:rsidP="00F11A5F">
      <w:pPr>
        <w:ind w:left="567"/>
        <w:jc w:val="both"/>
        <w:rPr>
          <w:rFonts w:ascii="Arial" w:hAnsi="Arial" w:cs="Arial"/>
          <w:i/>
          <w:iCs/>
          <w:sz w:val="22"/>
          <w:szCs w:val="22"/>
        </w:rPr>
      </w:pPr>
    </w:p>
    <w:p w14:paraId="057458E3" w14:textId="77777777" w:rsidR="00B94489" w:rsidRDefault="00F929A8" w:rsidP="00F11A5F">
      <w:pPr>
        <w:ind w:left="567"/>
        <w:jc w:val="both"/>
        <w:rPr>
          <w:rFonts w:ascii="Arial" w:hAnsi="Arial" w:cs="Arial"/>
          <w:iCs/>
          <w:sz w:val="22"/>
          <w:szCs w:val="22"/>
        </w:rPr>
      </w:pPr>
      <w:r w:rsidRPr="00824FB8">
        <w:rPr>
          <w:rFonts w:ascii="Arial" w:hAnsi="Arial" w:cs="Arial"/>
          <w:iCs/>
          <w:sz w:val="22"/>
          <w:szCs w:val="22"/>
        </w:rPr>
        <w:t xml:space="preserve">El Comité Especial puede prorrogar, postergar o suspender las etapas del proceso de selección; y, asimismo, sin expresión de causa puede suspender el proceso de selección, si así lo estimare conveniente, sin incurrir en responsabilidad alguna como consecuencia de ello. </w:t>
      </w:r>
    </w:p>
    <w:p w14:paraId="5B82A1C7" w14:textId="77777777" w:rsidR="001560DA" w:rsidRPr="00824FB8" w:rsidRDefault="001560DA" w:rsidP="00F11A5F">
      <w:pPr>
        <w:ind w:left="567"/>
        <w:jc w:val="both"/>
        <w:rPr>
          <w:rFonts w:ascii="Arial" w:hAnsi="Arial" w:cs="Arial"/>
          <w:iCs/>
          <w:sz w:val="22"/>
          <w:szCs w:val="22"/>
        </w:rPr>
      </w:pPr>
    </w:p>
    <w:p w14:paraId="3D853AAA" w14:textId="77777777" w:rsidR="00F37313" w:rsidRDefault="00F37313" w:rsidP="00F11A5F">
      <w:pPr>
        <w:rPr>
          <w:rFonts w:ascii="Arial" w:hAnsi="Arial" w:cs="Arial"/>
          <w:sz w:val="22"/>
          <w:szCs w:val="22"/>
        </w:rPr>
      </w:pPr>
      <w:r>
        <w:rPr>
          <w:rFonts w:ascii="Arial" w:hAnsi="Arial" w:cs="Arial"/>
          <w:sz w:val="22"/>
          <w:szCs w:val="22"/>
        </w:rPr>
        <w:br w:type="page"/>
      </w:r>
    </w:p>
    <w:p w14:paraId="3B2870C3" w14:textId="77777777" w:rsidR="00D74020" w:rsidRDefault="00D74020" w:rsidP="00F11A5F">
      <w:pPr>
        <w:ind w:left="567"/>
        <w:jc w:val="both"/>
        <w:rPr>
          <w:rFonts w:ascii="Arial" w:hAnsi="Arial"/>
          <w:sz w:val="22"/>
        </w:rPr>
      </w:pPr>
    </w:p>
    <w:p w14:paraId="197ABCFD" w14:textId="77777777" w:rsidR="0049068B" w:rsidRDefault="0049068B" w:rsidP="00F11A5F">
      <w:pPr>
        <w:ind w:left="567"/>
        <w:jc w:val="both"/>
        <w:rPr>
          <w:rFonts w:ascii="Arial" w:hAnsi="Arial"/>
          <w:sz w:val="22"/>
        </w:rPr>
      </w:pPr>
    </w:p>
    <w:p w14:paraId="14B0E8B7" w14:textId="77777777" w:rsidR="0049068B" w:rsidRDefault="0049068B" w:rsidP="00F11A5F">
      <w:pPr>
        <w:ind w:left="567"/>
        <w:jc w:val="both"/>
        <w:rPr>
          <w:rFonts w:ascii="Arial" w:hAnsi="Arial"/>
          <w:sz w:val="22"/>
        </w:rPr>
      </w:pPr>
    </w:p>
    <w:p w14:paraId="61DC6DCD" w14:textId="77777777" w:rsidR="0049068B" w:rsidRDefault="0049068B" w:rsidP="00F11A5F">
      <w:pPr>
        <w:ind w:left="567"/>
        <w:jc w:val="both"/>
        <w:rPr>
          <w:rFonts w:ascii="Arial" w:hAnsi="Arial"/>
          <w:sz w:val="22"/>
        </w:rPr>
      </w:pPr>
    </w:p>
    <w:p w14:paraId="606D2996" w14:textId="77777777" w:rsidR="0049068B" w:rsidRDefault="0049068B" w:rsidP="00F11A5F">
      <w:pPr>
        <w:ind w:left="567"/>
        <w:jc w:val="both"/>
        <w:rPr>
          <w:rFonts w:ascii="Arial" w:hAnsi="Arial"/>
          <w:sz w:val="22"/>
        </w:rPr>
      </w:pPr>
    </w:p>
    <w:p w14:paraId="56E150B5" w14:textId="77777777" w:rsidR="0049068B" w:rsidRDefault="0049068B" w:rsidP="00F11A5F">
      <w:pPr>
        <w:ind w:left="567"/>
        <w:jc w:val="both"/>
        <w:rPr>
          <w:rFonts w:ascii="Arial" w:hAnsi="Arial"/>
          <w:sz w:val="22"/>
        </w:rPr>
      </w:pPr>
    </w:p>
    <w:p w14:paraId="1CE21B34" w14:textId="77777777" w:rsidR="0049068B" w:rsidRDefault="0049068B" w:rsidP="00F11A5F">
      <w:pPr>
        <w:ind w:left="567"/>
        <w:jc w:val="both"/>
        <w:rPr>
          <w:rFonts w:ascii="Arial" w:hAnsi="Arial"/>
          <w:sz w:val="22"/>
        </w:rPr>
      </w:pPr>
    </w:p>
    <w:p w14:paraId="293A5F80" w14:textId="77777777" w:rsidR="0049068B" w:rsidRDefault="0049068B" w:rsidP="00F11A5F">
      <w:pPr>
        <w:ind w:left="567"/>
        <w:jc w:val="both"/>
        <w:rPr>
          <w:rFonts w:ascii="Arial" w:hAnsi="Arial"/>
          <w:sz w:val="22"/>
        </w:rPr>
      </w:pPr>
    </w:p>
    <w:p w14:paraId="3F6E8186" w14:textId="77777777" w:rsidR="0049068B" w:rsidRDefault="0049068B" w:rsidP="00F11A5F">
      <w:pPr>
        <w:ind w:left="567"/>
        <w:jc w:val="both"/>
        <w:rPr>
          <w:rFonts w:ascii="Arial" w:hAnsi="Arial"/>
          <w:sz w:val="22"/>
        </w:rPr>
      </w:pPr>
    </w:p>
    <w:p w14:paraId="0D6BCB39" w14:textId="77777777" w:rsidR="0049068B" w:rsidRDefault="0049068B" w:rsidP="00F11A5F">
      <w:pPr>
        <w:ind w:left="567"/>
        <w:jc w:val="both"/>
        <w:rPr>
          <w:rFonts w:ascii="Arial" w:hAnsi="Arial"/>
          <w:sz w:val="22"/>
        </w:rPr>
      </w:pPr>
    </w:p>
    <w:p w14:paraId="7B5FFF81" w14:textId="77777777" w:rsidR="0049068B" w:rsidRDefault="0049068B" w:rsidP="00F11A5F">
      <w:pPr>
        <w:ind w:left="567"/>
        <w:jc w:val="both"/>
        <w:rPr>
          <w:rFonts w:ascii="Arial" w:hAnsi="Arial"/>
          <w:sz w:val="22"/>
        </w:rPr>
      </w:pPr>
    </w:p>
    <w:p w14:paraId="2CD9E1BD" w14:textId="77777777" w:rsidR="0049068B" w:rsidRDefault="0049068B" w:rsidP="00F11A5F">
      <w:pPr>
        <w:ind w:left="567"/>
        <w:jc w:val="both"/>
        <w:rPr>
          <w:rFonts w:ascii="Arial" w:hAnsi="Arial"/>
          <w:sz w:val="22"/>
        </w:rPr>
      </w:pPr>
    </w:p>
    <w:p w14:paraId="3DB5DC76" w14:textId="77777777" w:rsidR="0049068B" w:rsidRDefault="0049068B" w:rsidP="00F11A5F">
      <w:pPr>
        <w:ind w:left="567"/>
        <w:jc w:val="both"/>
        <w:rPr>
          <w:rFonts w:ascii="Arial" w:hAnsi="Arial"/>
          <w:sz w:val="22"/>
        </w:rPr>
      </w:pPr>
    </w:p>
    <w:p w14:paraId="04D77BAE" w14:textId="77777777" w:rsidR="0049068B" w:rsidRDefault="0049068B" w:rsidP="00F11A5F">
      <w:pPr>
        <w:ind w:left="567"/>
        <w:jc w:val="both"/>
        <w:rPr>
          <w:rFonts w:ascii="Arial" w:hAnsi="Arial"/>
          <w:sz w:val="22"/>
        </w:rPr>
      </w:pPr>
    </w:p>
    <w:p w14:paraId="59B06966" w14:textId="77777777" w:rsidR="0049068B" w:rsidRDefault="0049068B" w:rsidP="00F11A5F">
      <w:pPr>
        <w:ind w:left="567"/>
        <w:jc w:val="both"/>
        <w:rPr>
          <w:rFonts w:ascii="Arial" w:hAnsi="Arial"/>
          <w:sz w:val="22"/>
        </w:rPr>
      </w:pPr>
    </w:p>
    <w:p w14:paraId="5FC847D1" w14:textId="77777777" w:rsidR="0049068B" w:rsidRDefault="0049068B" w:rsidP="00F11A5F">
      <w:pPr>
        <w:ind w:left="567"/>
        <w:jc w:val="both"/>
        <w:rPr>
          <w:rFonts w:ascii="Arial" w:hAnsi="Arial"/>
          <w:sz w:val="22"/>
        </w:rPr>
      </w:pPr>
    </w:p>
    <w:p w14:paraId="21780DFF" w14:textId="77777777" w:rsidR="0049068B" w:rsidRDefault="0049068B" w:rsidP="00F11A5F">
      <w:pPr>
        <w:ind w:left="567"/>
        <w:jc w:val="both"/>
        <w:rPr>
          <w:rFonts w:ascii="Arial" w:hAnsi="Arial"/>
          <w:sz w:val="22"/>
        </w:rPr>
      </w:pPr>
    </w:p>
    <w:p w14:paraId="15BDA6C9" w14:textId="77777777" w:rsidR="0049068B" w:rsidRPr="00B0086A" w:rsidRDefault="0049068B" w:rsidP="00F11A5F">
      <w:pPr>
        <w:ind w:left="567"/>
        <w:jc w:val="both"/>
        <w:rPr>
          <w:rFonts w:ascii="Arial" w:hAnsi="Arial"/>
          <w:sz w:val="22"/>
        </w:rPr>
      </w:pPr>
    </w:p>
    <w:p w14:paraId="27B43ADF" w14:textId="77777777" w:rsidR="00DF07F3" w:rsidRDefault="00DF07F3"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sidR="00F366B2" w:rsidRPr="00824FB8">
        <w:rPr>
          <w:rFonts w:ascii="Arial" w:hAnsi="Arial" w:cs="Arial"/>
          <w:b/>
          <w:iCs/>
          <w:sz w:val="22"/>
          <w:szCs w:val="22"/>
          <w:u w:val="single"/>
        </w:rPr>
        <w:t>3</w:t>
      </w:r>
    </w:p>
    <w:p w14:paraId="48434C49" w14:textId="77777777" w:rsidR="00F37313" w:rsidRDefault="00F37313" w:rsidP="00F11A5F">
      <w:pPr>
        <w:jc w:val="center"/>
        <w:rPr>
          <w:rFonts w:ascii="Arial" w:hAnsi="Arial" w:cs="Arial"/>
          <w:b/>
          <w:iCs/>
          <w:sz w:val="22"/>
          <w:szCs w:val="22"/>
          <w:u w:val="single"/>
        </w:rPr>
      </w:pPr>
    </w:p>
    <w:p w14:paraId="58D26D1A" w14:textId="77777777" w:rsidR="00521753" w:rsidRDefault="00521753" w:rsidP="00F11A5F">
      <w:pPr>
        <w:jc w:val="center"/>
        <w:rPr>
          <w:rFonts w:ascii="Arial" w:hAnsi="Arial" w:cs="Arial"/>
          <w:b/>
          <w:iCs/>
          <w:sz w:val="22"/>
          <w:szCs w:val="22"/>
          <w:u w:val="single"/>
        </w:rPr>
      </w:pPr>
      <w:r>
        <w:rPr>
          <w:rFonts w:ascii="Arial" w:hAnsi="Arial" w:cs="Arial"/>
          <w:b/>
          <w:iCs/>
          <w:sz w:val="22"/>
          <w:szCs w:val="22"/>
          <w:u w:val="single"/>
        </w:rPr>
        <w:t>DOCUMENTOS REFERIDOS AL PROYECTO</w:t>
      </w:r>
    </w:p>
    <w:p w14:paraId="1BB05D75" w14:textId="77777777" w:rsidR="00521753" w:rsidRDefault="00521753" w:rsidP="00F11A5F">
      <w:pPr>
        <w:jc w:val="center"/>
        <w:rPr>
          <w:rFonts w:ascii="Arial" w:hAnsi="Arial" w:cs="Arial"/>
          <w:b/>
          <w:iCs/>
          <w:sz w:val="22"/>
          <w:szCs w:val="22"/>
          <w:u w:val="single"/>
        </w:rPr>
      </w:pPr>
    </w:p>
    <w:p w14:paraId="57FE1144" w14:textId="77777777" w:rsidR="00DB7BA6" w:rsidRDefault="00DB7BA6" w:rsidP="00F11A5F">
      <w:pPr>
        <w:rPr>
          <w:rFonts w:ascii="Arial" w:hAnsi="Arial" w:cs="Arial"/>
          <w:b/>
          <w:iCs/>
          <w:sz w:val="22"/>
          <w:szCs w:val="22"/>
          <w:u w:val="single"/>
        </w:rPr>
      </w:pPr>
      <w:r>
        <w:rPr>
          <w:rFonts w:ascii="Arial" w:hAnsi="Arial" w:cs="Arial"/>
          <w:b/>
          <w:iCs/>
          <w:sz w:val="22"/>
          <w:szCs w:val="22"/>
          <w:u w:val="single"/>
        </w:rPr>
        <w:br w:type="page"/>
      </w:r>
    </w:p>
    <w:p w14:paraId="48E94DA5" w14:textId="77777777" w:rsidR="00521753" w:rsidRDefault="00521753" w:rsidP="00F11A5F">
      <w:pPr>
        <w:jc w:val="center"/>
        <w:rPr>
          <w:rFonts w:ascii="Arial" w:hAnsi="Arial" w:cs="Arial"/>
          <w:b/>
          <w:iCs/>
          <w:sz w:val="22"/>
          <w:szCs w:val="22"/>
          <w:u w:val="single"/>
        </w:rPr>
      </w:pPr>
      <w:r>
        <w:rPr>
          <w:rFonts w:ascii="Arial" w:hAnsi="Arial" w:cs="Arial"/>
          <w:b/>
          <w:iCs/>
          <w:sz w:val="22"/>
          <w:szCs w:val="22"/>
          <w:u w:val="single"/>
        </w:rPr>
        <w:lastRenderedPageBreak/>
        <w:t>ANEXO N° 3-A</w:t>
      </w:r>
    </w:p>
    <w:p w14:paraId="39549B04" w14:textId="77777777" w:rsidR="00521753" w:rsidRDefault="00521753" w:rsidP="00F11A5F">
      <w:pPr>
        <w:jc w:val="center"/>
        <w:rPr>
          <w:rFonts w:ascii="Arial" w:hAnsi="Arial" w:cs="Arial"/>
          <w:b/>
          <w:iCs/>
          <w:sz w:val="22"/>
          <w:szCs w:val="22"/>
          <w:u w:val="single"/>
        </w:rPr>
      </w:pPr>
    </w:p>
    <w:p w14:paraId="7DCBCDC1" w14:textId="77777777" w:rsidR="00521753" w:rsidRDefault="00521753" w:rsidP="00F11A5F">
      <w:pPr>
        <w:jc w:val="center"/>
        <w:rPr>
          <w:rFonts w:ascii="Arial" w:hAnsi="Arial" w:cs="Arial"/>
          <w:b/>
          <w:iCs/>
          <w:sz w:val="22"/>
          <w:szCs w:val="22"/>
          <w:u w:val="single"/>
        </w:rPr>
      </w:pPr>
      <w:r>
        <w:rPr>
          <w:rFonts w:ascii="Arial" w:hAnsi="Arial" w:cs="Arial"/>
          <w:b/>
          <w:iCs/>
          <w:sz w:val="22"/>
          <w:szCs w:val="22"/>
          <w:u w:val="single"/>
        </w:rPr>
        <w:t>TÉRMINOS DE REFERENCIA</w:t>
      </w:r>
    </w:p>
    <w:p w14:paraId="0EA15522" w14:textId="77777777" w:rsidR="00B452D3" w:rsidRDefault="00B452D3" w:rsidP="00F11A5F">
      <w:pPr>
        <w:jc w:val="center"/>
        <w:rPr>
          <w:rFonts w:ascii="Arial" w:hAnsi="Arial" w:cs="Arial"/>
          <w:b/>
          <w:iCs/>
          <w:sz w:val="22"/>
          <w:szCs w:val="22"/>
          <w:u w:val="single"/>
        </w:rPr>
      </w:pPr>
    </w:p>
    <w:p w14:paraId="5E4BC21B" w14:textId="77777777" w:rsidR="00B452D3" w:rsidRPr="00D9414F" w:rsidRDefault="00B452D3" w:rsidP="00F11A5F">
      <w:pPr>
        <w:tabs>
          <w:tab w:val="left" w:pos="567"/>
        </w:tabs>
        <w:ind w:left="567"/>
        <w:jc w:val="both"/>
        <w:rPr>
          <w:rFonts w:ascii="Arial" w:eastAsia="Batang" w:hAnsi="Arial" w:cs="Arial"/>
          <w:b/>
          <w:i/>
          <w:color w:val="0000FF"/>
          <w:sz w:val="22"/>
          <w:szCs w:val="22"/>
          <w:u w:val="single"/>
          <w:lang w:eastAsia="es-PE"/>
        </w:rPr>
      </w:pPr>
      <w:r w:rsidRPr="00D9414F">
        <w:rPr>
          <w:rFonts w:ascii="Arial" w:eastAsia="Batang" w:hAnsi="Arial" w:cs="Arial"/>
          <w:b/>
          <w:i/>
          <w:color w:val="0000FF"/>
          <w:sz w:val="22"/>
          <w:szCs w:val="22"/>
          <w:u w:val="single"/>
          <w:lang w:eastAsia="es-PE"/>
        </w:rPr>
        <w:t xml:space="preserve">IMPORTANTE: </w:t>
      </w:r>
    </w:p>
    <w:p w14:paraId="1B626DF6" w14:textId="77777777" w:rsidR="00B452D3" w:rsidRDefault="00B452D3" w:rsidP="00D33813">
      <w:pPr>
        <w:widowControl w:val="0"/>
        <w:ind w:left="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solicitar apoyo a los órganos o dependencias competentes de la Entidad Pública para la elaboración de los términos de referencia.</w:t>
      </w:r>
    </w:p>
    <w:p w14:paraId="2A213C47" w14:textId="77777777" w:rsidR="00521753" w:rsidRDefault="00521753" w:rsidP="00F11A5F">
      <w:pPr>
        <w:jc w:val="center"/>
        <w:rPr>
          <w:rFonts w:ascii="Arial" w:hAnsi="Arial" w:cs="Arial"/>
          <w:b/>
          <w:iCs/>
          <w:sz w:val="22"/>
          <w:szCs w:val="22"/>
          <w:u w:val="single"/>
        </w:rPr>
      </w:pPr>
    </w:p>
    <w:p w14:paraId="58123553" w14:textId="77777777" w:rsidR="00DB7BA6" w:rsidRPr="00824FB8" w:rsidRDefault="008C6DA9"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DESCRIPCIÓN</w:t>
      </w:r>
      <w:r w:rsidR="00DB7BA6" w:rsidRPr="00824FB8">
        <w:rPr>
          <w:rFonts w:ascii="Arial" w:hAnsi="Arial" w:cs="Arial"/>
          <w:b/>
          <w:iCs/>
        </w:rPr>
        <w:t xml:space="preserve"> DEL PROYECTO</w:t>
      </w:r>
    </w:p>
    <w:p w14:paraId="4D94A092" w14:textId="77777777" w:rsidR="00DB7BA6" w:rsidRPr="00824FB8" w:rsidRDefault="00DB7BA6" w:rsidP="00F11A5F">
      <w:pPr>
        <w:jc w:val="both"/>
        <w:rPr>
          <w:rFonts w:ascii="Arial" w:hAnsi="Arial" w:cs="Arial"/>
          <w:iCs/>
          <w:sz w:val="22"/>
          <w:szCs w:val="22"/>
        </w:rPr>
      </w:pPr>
    </w:p>
    <w:p w14:paraId="59E0DEB3" w14:textId="77777777" w:rsidR="00DB7BA6" w:rsidRPr="00824FB8" w:rsidRDefault="005B0226" w:rsidP="00F11A5F">
      <w:pPr>
        <w:ind w:left="567"/>
        <w:jc w:val="both"/>
        <w:rPr>
          <w:rFonts w:ascii="Arial" w:hAnsi="Arial" w:cs="Arial"/>
          <w:iCs/>
          <w:sz w:val="22"/>
          <w:szCs w:val="22"/>
          <w:shd w:val="clear" w:color="auto" w:fill="F2F2F2" w:themeFill="background1" w:themeFillShade="F2"/>
        </w:rPr>
      </w:pPr>
      <w:r w:rsidRPr="00824FB8">
        <w:rPr>
          <w:rFonts w:ascii="Arial" w:hAnsi="Arial" w:cs="Arial"/>
          <w:iCs/>
          <w:sz w:val="22"/>
          <w:szCs w:val="22"/>
        </w:rPr>
        <w:t xml:space="preserve">El </w:t>
      </w:r>
      <w:r w:rsidRPr="00B95CFF">
        <w:rPr>
          <w:rFonts w:ascii="Arial" w:hAnsi="Arial" w:cs="Arial"/>
          <w:iCs/>
          <w:sz w:val="22"/>
          <w:szCs w:val="22"/>
        </w:rPr>
        <w:t>Proyecto</w:t>
      </w:r>
      <w:r w:rsidR="00DB7BA6" w:rsidRPr="004C3F4E">
        <w:rPr>
          <w:rFonts w:ascii="Arial" w:hAnsi="Arial" w:cs="Arial"/>
          <w:iCs/>
          <w:sz w:val="22"/>
          <w:szCs w:val="22"/>
        </w:rPr>
        <w:t xml:space="preserve"> [</w:t>
      </w:r>
      <w:r w:rsidRPr="004C3F4E">
        <w:rPr>
          <w:rFonts w:ascii="Arial" w:hAnsi="Arial" w:cs="Arial"/>
          <w:iCs/>
          <w:sz w:val="22"/>
          <w:szCs w:val="22"/>
          <w:shd w:val="clear" w:color="auto" w:fill="F2F2F2" w:themeFill="background1" w:themeFillShade="F2"/>
        </w:rPr>
        <w:t>INDICAR NOMBRE</w:t>
      </w:r>
      <w:r w:rsidR="00DB7BA6" w:rsidRPr="004C3F4E">
        <w:rPr>
          <w:rFonts w:ascii="Arial" w:hAnsi="Arial" w:cs="Arial"/>
          <w:iCs/>
          <w:sz w:val="22"/>
          <w:szCs w:val="22"/>
          <w:shd w:val="clear" w:color="auto" w:fill="F2F2F2" w:themeFill="background1" w:themeFillShade="F2"/>
        </w:rPr>
        <w:t xml:space="preserve"> </w:t>
      </w:r>
      <w:r w:rsidR="00425CC3">
        <w:rPr>
          <w:rFonts w:ascii="Arial" w:hAnsi="Arial" w:cs="Arial"/>
          <w:iCs/>
          <w:sz w:val="22"/>
          <w:szCs w:val="22"/>
          <w:shd w:val="clear" w:color="auto" w:fill="F2F2F2" w:themeFill="background1" w:themeFillShade="F2"/>
        </w:rPr>
        <w:t xml:space="preserve">Y </w:t>
      </w:r>
      <w:r w:rsidR="008C6DA9">
        <w:rPr>
          <w:rFonts w:ascii="Arial" w:hAnsi="Arial" w:cs="Arial"/>
          <w:iCs/>
          <w:sz w:val="22"/>
          <w:szCs w:val="22"/>
          <w:shd w:val="clear" w:color="auto" w:fill="F2F2F2" w:themeFill="background1" w:themeFillShade="F2"/>
        </w:rPr>
        <w:t>CÓDIGO</w:t>
      </w:r>
      <w:r w:rsidR="00425CC3">
        <w:rPr>
          <w:rFonts w:ascii="Arial" w:hAnsi="Arial" w:cs="Arial"/>
          <w:iCs/>
          <w:sz w:val="22"/>
          <w:szCs w:val="22"/>
          <w:shd w:val="clear" w:color="auto" w:fill="F2F2F2" w:themeFill="background1" w:themeFillShade="F2"/>
        </w:rPr>
        <w:t xml:space="preserve"> </w:t>
      </w:r>
      <w:r w:rsidR="008C6DA9">
        <w:rPr>
          <w:rFonts w:ascii="Arial" w:hAnsi="Arial" w:cs="Arial"/>
          <w:iCs/>
          <w:sz w:val="22"/>
          <w:szCs w:val="22"/>
          <w:shd w:val="clear" w:color="auto" w:fill="F2F2F2" w:themeFill="background1" w:themeFillShade="F2"/>
        </w:rPr>
        <w:t>ÚNICO</w:t>
      </w:r>
      <w:r w:rsidR="00425CC3">
        <w:rPr>
          <w:rFonts w:ascii="Arial" w:hAnsi="Arial" w:cs="Arial"/>
          <w:iCs/>
          <w:sz w:val="22"/>
          <w:szCs w:val="22"/>
          <w:shd w:val="clear" w:color="auto" w:fill="F2F2F2" w:themeFill="background1" w:themeFillShade="F2"/>
        </w:rPr>
        <w:t xml:space="preserve"> </w:t>
      </w:r>
      <w:r w:rsidR="00DB7BA6" w:rsidRPr="004C3F4E">
        <w:rPr>
          <w:rFonts w:ascii="Arial" w:hAnsi="Arial" w:cs="Arial"/>
          <w:iCs/>
          <w:sz w:val="22"/>
          <w:szCs w:val="22"/>
          <w:shd w:val="clear" w:color="auto" w:fill="F2F2F2" w:themeFill="background1" w:themeFillShade="F2"/>
        </w:rPr>
        <w:t>DEL PROYECTO</w:t>
      </w:r>
      <w:r w:rsidR="005171DD" w:rsidRPr="004C3F4E">
        <w:rPr>
          <w:rFonts w:ascii="Arial" w:hAnsi="Arial" w:cs="Arial"/>
          <w:iCs/>
          <w:sz w:val="22"/>
          <w:szCs w:val="22"/>
          <w:shd w:val="clear" w:color="auto" w:fill="F2F2F2" w:themeFill="background1" w:themeFillShade="F2"/>
        </w:rPr>
        <w:t>]</w:t>
      </w:r>
      <w:r w:rsidR="00DB7BA6" w:rsidRPr="004C3F4E">
        <w:rPr>
          <w:rFonts w:ascii="Arial" w:hAnsi="Arial" w:cs="Arial"/>
          <w:iCs/>
          <w:sz w:val="22"/>
          <w:szCs w:val="22"/>
        </w:rPr>
        <w:t xml:space="preserve"> </w:t>
      </w:r>
      <w:r w:rsidR="00CF52DA" w:rsidRPr="004C3F4E">
        <w:rPr>
          <w:rFonts w:ascii="Arial" w:hAnsi="Arial" w:cs="Arial"/>
          <w:iCs/>
          <w:sz w:val="22"/>
          <w:szCs w:val="22"/>
        </w:rPr>
        <w:t>tiene como objetivo</w:t>
      </w:r>
      <w:r w:rsidR="00DB7BA6" w:rsidRPr="004C3F4E">
        <w:rPr>
          <w:rFonts w:ascii="Arial" w:hAnsi="Arial" w:cs="Arial"/>
          <w:iCs/>
          <w:sz w:val="22"/>
          <w:szCs w:val="22"/>
        </w:rPr>
        <w:t xml:space="preserve"> [</w:t>
      </w:r>
      <w:r w:rsidRPr="004C3F4E">
        <w:rPr>
          <w:rFonts w:ascii="Arial" w:hAnsi="Arial" w:cs="Arial"/>
          <w:iCs/>
          <w:sz w:val="22"/>
          <w:szCs w:val="22"/>
          <w:shd w:val="clear" w:color="auto" w:fill="F2F2F2" w:themeFill="background1" w:themeFillShade="F2"/>
        </w:rPr>
        <w:t>INDICAR EL OBJETIVO DEL PROYECTO</w:t>
      </w:r>
      <w:r w:rsidR="00DB7BA6" w:rsidRPr="004C3F4E">
        <w:rPr>
          <w:rFonts w:ascii="Arial" w:hAnsi="Arial" w:cs="Arial"/>
          <w:iCs/>
          <w:sz w:val="22"/>
          <w:szCs w:val="22"/>
          <w:shd w:val="clear" w:color="auto" w:fill="F2F2F2" w:themeFill="background1" w:themeFillShade="F2"/>
        </w:rPr>
        <w:t xml:space="preserve">]. El Proyecto se desarrollará en el área ubicada en </w:t>
      </w:r>
      <w:r w:rsidR="00DB7BA6" w:rsidRPr="004C3F4E">
        <w:rPr>
          <w:rFonts w:ascii="Arial" w:hAnsi="Arial" w:cs="Arial"/>
          <w:iCs/>
          <w:sz w:val="22"/>
          <w:szCs w:val="22"/>
        </w:rPr>
        <w:t>[</w:t>
      </w:r>
      <w:r w:rsidRPr="004C3F4E">
        <w:rPr>
          <w:rFonts w:ascii="Arial" w:hAnsi="Arial" w:cs="Arial"/>
          <w:iCs/>
          <w:sz w:val="22"/>
          <w:szCs w:val="22"/>
          <w:shd w:val="clear" w:color="auto" w:fill="F2F2F2" w:themeFill="background1" w:themeFillShade="F2"/>
        </w:rPr>
        <w:t>INDICAR LA UBICACIÓN DONDE SE DESARROLLARÁ EL PROYECTO</w:t>
      </w:r>
      <w:r w:rsidR="00CF52DA" w:rsidRPr="004C3F4E">
        <w:rPr>
          <w:rFonts w:ascii="Arial" w:hAnsi="Arial" w:cs="Arial"/>
          <w:iCs/>
          <w:sz w:val="22"/>
          <w:szCs w:val="22"/>
          <w:shd w:val="clear" w:color="auto" w:fill="F2F2F2" w:themeFill="background1" w:themeFillShade="F2"/>
        </w:rPr>
        <w:t xml:space="preserve">], cuya área </w:t>
      </w:r>
      <w:r w:rsidRPr="004C3F4E">
        <w:rPr>
          <w:rFonts w:ascii="Arial" w:hAnsi="Arial" w:cs="Arial"/>
          <w:iCs/>
          <w:sz w:val="22"/>
          <w:szCs w:val="22"/>
          <w:shd w:val="clear" w:color="auto" w:fill="F2F2F2" w:themeFill="background1" w:themeFillShade="F2"/>
        </w:rPr>
        <w:t>deberá estar</w:t>
      </w:r>
      <w:r w:rsidR="00DB7BA6" w:rsidRPr="004C3F4E">
        <w:rPr>
          <w:rFonts w:ascii="Arial" w:hAnsi="Arial" w:cs="Arial"/>
          <w:iCs/>
          <w:sz w:val="22"/>
          <w:szCs w:val="22"/>
          <w:shd w:val="clear" w:color="auto" w:fill="F2F2F2" w:themeFill="background1" w:themeFillShade="F2"/>
        </w:rPr>
        <w:t xml:space="preserve"> disponible</w:t>
      </w:r>
      <w:r w:rsidR="009F0DC0" w:rsidRPr="004C3F4E">
        <w:rPr>
          <w:rFonts w:ascii="Arial" w:hAnsi="Arial" w:cs="Arial"/>
          <w:iCs/>
          <w:sz w:val="22"/>
          <w:szCs w:val="22"/>
          <w:shd w:val="clear" w:color="auto" w:fill="F2F2F2" w:themeFill="background1" w:themeFillShade="F2"/>
        </w:rPr>
        <w:t>.</w:t>
      </w:r>
    </w:p>
    <w:p w14:paraId="22CC54D1" w14:textId="77777777" w:rsidR="00DB7BA6" w:rsidRPr="00824FB8" w:rsidRDefault="00DB7BA6" w:rsidP="00F11A5F">
      <w:pPr>
        <w:jc w:val="both"/>
        <w:rPr>
          <w:rFonts w:ascii="Arial" w:hAnsi="Arial" w:cs="Arial"/>
          <w:iCs/>
          <w:sz w:val="22"/>
          <w:szCs w:val="22"/>
          <w:shd w:val="clear" w:color="auto" w:fill="F2F2F2" w:themeFill="background1" w:themeFillShade="F2"/>
        </w:rPr>
      </w:pPr>
    </w:p>
    <w:p w14:paraId="13DE9CF6" w14:textId="77777777" w:rsidR="00DB7BA6" w:rsidRPr="00824FB8" w:rsidRDefault="00DB7BA6" w:rsidP="00F11A5F">
      <w:pPr>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5E384456" w14:textId="77777777" w:rsidR="00DB7BA6" w:rsidRPr="00824FB8" w:rsidRDefault="00DB7BA6" w:rsidP="00F11A5F">
      <w:pPr>
        <w:ind w:firstLine="360"/>
        <w:jc w:val="both"/>
        <w:rPr>
          <w:rFonts w:ascii="Arial" w:eastAsia="Batang" w:hAnsi="Arial" w:cs="Arial"/>
          <w:b/>
          <w:i/>
          <w:color w:val="000000"/>
          <w:sz w:val="22"/>
          <w:szCs w:val="22"/>
          <w:lang w:val="es-PE" w:eastAsia="es-PE"/>
        </w:rPr>
      </w:pPr>
    </w:p>
    <w:p w14:paraId="2FA26F36" w14:textId="77777777" w:rsidR="00DB7BA6" w:rsidRPr="00824FB8" w:rsidRDefault="00DB7BA6" w:rsidP="00F11A5F">
      <w:pPr>
        <w:widowControl w:val="0"/>
        <w:numPr>
          <w:ilvl w:val="0"/>
          <w:numId w:val="13"/>
        </w:numPr>
        <w:ind w:left="1134" w:hanging="567"/>
        <w:contextualSpacing/>
        <w:jc w:val="both"/>
        <w:rPr>
          <w:rFonts w:ascii="Arial" w:hAnsi="Arial" w:cs="Arial"/>
          <w:iCs/>
          <w:sz w:val="22"/>
          <w:szCs w:val="22"/>
          <w:shd w:val="clear" w:color="auto" w:fill="F2F2F2" w:themeFill="background1" w:themeFillShade="F2"/>
        </w:rPr>
      </w:pPr>
      <w:r w:rsidRPr="00824FB8">
        <w:rPr>
          <w:rFonts w:ascii="Arial" w:eastAsia="Batang" w:hAnsi="Arial" w:cs="Arial"/>
          <w:i/>
          <w:color w:val="0000FF"/>
          <w:sz w:val="22"/>
          <w:szCs w:val="22"/>
          <w:lang w:val="es-PE" w:eastAsia="es-PE"/>
        </w:rPr>
        <w:t xml:space="preserve">Se debe considerar </w:t>
      </w:r>
      <w:r w:rsidR="005B0226" w:rsidRPr="00824FB8">
        <w:rPr>
          <w:rFonts w:ascii="Arial" w:eastAsia="Batang" w:hAnsi="Arial" w:cs="Arial"/>
          <w:i/>
          <w:color w:val="0000FF"/>
          <w:sz w:val="22"/>
          <w:szCs w:val="22"/>
          <w:lang w:val="es-PE" w:eastAsia="es-PE"/>
        </w:rPr>
        <w:t>que,</w:t>
      </w:r>
      <w:r w:rsidRPr="00824FB8">
        <w:rPr>
          <w:rFonts w:ascii="Arial" w:eastAsia="Batang" w:hAnsi="Arial" w:cs="Arial"/>
          <w:i/>
          <w:color w:val="0000FF"/>
          <w:sz w:val="22"/>
          <w:szCs w:val="22"/>
          <w:lang w:val="es-PE" w:eastAsia="es-PE"/>
        </w:rPr>
        <w:t xml:space="preserve"> para algunos proyectos, de acuerdo a su tipología, puede no ser necesaria la acreditación d</w:t>
      </w:r>
      <w:r w:rsidR="005B0226">
        <w:rPr>
          <w:rFonts w:ascii="Arial" w:eastAsia="Batang" w:hAnsi="Arial" w:cs="Arial"/>
          <w:i/>
          <w:color w:val="0000FF"/>
          <w:sz w:val="22"/>
          <w:szCs w:val="22"/>
          <w:lang w:val="es-PE" w:eastAsia="es-PE"/>
        </w:rPr>
        <w:t>e la disponibilidad de terreno.</w:t>
      </w:r>
    </w:p>
    <w:p w14:paraId="0591278A" w14:textId="77777777" w:rsidR="00DB7BA6" w:rsidRPr="00824FB8" w:rsidRDefault="00DB7BA6" w:rsidP="00F11A5F">
      <w:pPr>
        <w:jc w:val="both"/>
        <w:rPr>
          <w:rFonts w:ascii="Arial" w:hAnsi="Arial" w:cs="Arial"/>
          <w:iCs/>
          <w:sz w:val="22"/>
          <w:szCs w:val="22"/>
        </w:rPr>
      </w:pPr>
    </w:p>
    <w:p w14:paraId="2CA68019"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Así también, el Proyecto a ejecutar tiene como metas físicas las siguientes:</w:t>
      </w:r>
    </w:p>
    <w:p w14:paraId="0A8D03F2" w14:textId="77777777" w:rsidR="00DB7BA6" w:rsidRPr="00D33813" w:rsidRDefault="00DB7BA6" w:rsidP="00F11A5F">
      <w:pPr>
        <w:jc w:val="both"/>
        <w:rPr>
          <w:rFonts w:ascii="Arial" w:hAnsi="Arial" w:cs="Arial"/>
          <w:iCs/>
          <w:sz w:val="22"/>
          <w:szCs w:val="22"/>
        </w:rPr>
      </w:pPr>
    </w:p>
    <w:p w14:paraId="5EDD0B9E" w14:textId="77777777" w:rsidR="00DB7BA6" w:rsidRPr="00D33813" w:rsidRDefault="00DB7BA6" w:rsidP="00F11A5F">
      <w:pPr>
        <w:pStyle w:val="Prrafodelista"/>
        <w:numPr>
          <w:ilvl w:val="0"/>
          <w:numId w:val="9"/>
        </w:numPr>
        <w:spacing w:after="0" w:line="240" w:lineRule="auto"/>
        <w:ind w:left="1134"/>
        <w:jc w:val="both"/>
        <w:rPr>
          <w:rFonts w:ascii="Arial" w:hAnsi="Arial" w:cs="Arial"/>
          <w:iCs/>
          <w:lang w:val="en-US"/>
        </w:rPr>
      </w:pPr>
      <w:r w:rsidRPr="00D33813">
        <w:rPr>
          <w:rFonts w:ascii="Arial" w:hAnsi="Arial" w:cs="Arial"/>
          <w:iCs/>
          <w:lang w:val="en-US"/>
        </w:rPr>
        <w:t>[</w:t>
      </w:r>
      <w:r w:rsidRPr="00D33813">
        <w:rPr>
          <w:rFonts w:ascii="Arial" w:eastAsiaTheme="minorEastAsia" w:hAnsi="Arial" w:cs="Arial"/>
          <w:iCs/>
          <w:shd w:val="clear" w:color="auto" w:fill="F2F2F2" w:themeFill="background1" w:themeFillShade="F2"/>
          <w:lang w:val="es-ES_tradnl" w:eastAsia="es-ES"/>
        </w:rPr>
        <w:t>……..………………………..</w:t>
      </w:r>
      <w:r w:rsidRPr="00D33813">
        <w:rPr>
          <w:rFonts w:ascii="Arial" w:hAnsi="Arial" w:cs="Arial"/>
          <w:iCs/>
          <w:lang w:val="en-US"/>
        </w:rPr>
        <w:t>]</w:t>
      </w:r>
    </w:p>
    <w:p w14:paraId="611388C9" w14:textId="77777777" w:rsidR="00DB7BA6" w:rsidRPr="00D33813" w:rsidRDefault="00DB7BA6" w:rsidP="00F11A5F">
      <w:pPr>
        <w:pStyle w:val="Prrafodelista"/>
        <w:numPr>
          <w:ilvl w:val="0"/>
          <w:numId w:val="9"/>
        </w:numPr>
        <w:spacing w:after="0" w:line="240" w:lineRule="auto"/>
        <w:ind w:left="1134"/>
        <w:jc w:val="both"/>
        <w:rPr>
          <w:rFonts w:ascii="Arial" w:eastAsiaTheme="minorEastAsia" w:hAnsi="Arial" w:cs="Arial"/>
          <w:iCs/>
          <w:shd w:val="clear" w:color="auto" w:fill="F2F2F2" w:themeFill="background1" w:themeFillShade="F2"/>
          <w:lang w:val="es-ES_tradnl" w:eastAsia="es-ES"/>
        </w:rPr>
      </w:pPr>
      <w:r w:rsidRPr="00D33813">
        <w:rPr>
          <w:rFonts w:ascii="Arial" w:eastAsiaTheme="minorEastAsia" w:hAnsi="Arial" w:cs="Arial"/>
          <w:iCs/>
          <w:shd w:val="clear" w:color="auto" w:fill="F2F2F2" w:themeFill="background1" w:themeFillShade="F2"/>
          <w:lang w:val="es-ES_tradnl" w:eastAsia="es-ES"/>
        </w:rPr>
        <w:t>[…..…………………………..]</w:t>
      </w:r>
    </w:p>
    <w:p w14:paraId="45735F6F" w14:textId="77777777" w:rsidR="00DB7BA6" w:rsidRPr="00D33813" w:rsidRDefault="00DB7BA6" w:rsidP="00F11A5F">
      <w:pPr>
        <w:pStyle w:val="Prrafodelista"/>
        <w:numPr>
          <w:ilvl w:val="0"/>
          <w:numId w:val="9"/>
        </w:numPr>
        <w:spacing w:after="0" w:line="240" w:lineRule="auto"/>
        <w:ind w:left="1134"/>
        <w:jc w:val="both"/>
        <w:rPr>
          <w:rFonts w:ascii="Arial" w:eastAsiaTheme="minorEastAsia" w:hAnsi="Arial" w:cs="Arial"/>
          <w:iCs/>
          <w:shd w:val="clear" w:color="auto" w:fill="F2F2F2" w:themeFill="background1" w:themeFillShade="F2"/>
          <w:lang w:val="es-ES_tradnl" w:eastAsia="es-ES"/>
        </w:rPr>
      </w:pPr>
      <w:r w:rsidRPr="00D33813">
        <w:rPr>
          <w:rFonts w:ascii="Arial" w:eastAsiaTheme="minorEastAsia" w:hAnsi="Arial" w:cs="Arial"/>
          <w:iCs/>
          <w:shd w:val="clear" w:color="auto" w:fill="F2F2F2" w:themeFill="background1" w:themeFillShade="F2"/>
          <w:lang w:val="es-ES_tradnl" w:eastAsia="es-ES"/>
        </w:rPr>
        <w:t>[………..……………………..]</w:t>
      </w:r>
    </w:p>
    <w:p w14:paraId="76210C0C" w14:textId="77777777" w:rsidR="00DB7BA6" w:rsidRPr="00D33813" w:rsidRDefault="00DB7BA6" w:rsidP="00F11A5F">
      <w:pPr>
        <w:pStyle w:val="Prrafodelista"/>
        <w:numPr>
          <w:ilvl w:val="0"/>
          <w:numId w:val="9"/>
        </w:numPr>
        <w:spacing w:after="0" w:line="240" w:lineRule="auto"/>
        <w:ind w:left="1134"/>
        <w:jc w:val="both"/>
        <w:rPr>
          <w:rFonts w:ascii="Arial" w:eastAsiaTheme="minorEastAsia" w:hAnsi="Arial" w:cs="Arial"/>
          <w:iCs/>
          <w:shd w:val="clear" w:color="auto" w:fill="F2F2F2" w:themeFill="background1" w:themeFillShade="F2"/>
          <w:lang w:val="es-ES_tradnl" w:eastAsia="es-ES"/>
        </w:rPr>
      </w:pPr>
      <w:r w:rsidRPr="00D33813">
        <w:rPr>
          <w:rFonts w:ascii="Arial" w:eastAsiaTheme="minorEastAsia" w:hAnsi="Arial" w:cs="Arial"/>
          <w:iCs/>
          <w:shd w:val="clear" w:color="auto" w:fill="F2F2F2" w:themeFill="background1" w:themeFillShade="F2"/>
          <w:lang w:val="es-ES_tradnl" w:eastAsia="es-ES"/>
        </w:rPr>
        <w:t>[…..…………………………..]</w:t>
      </w:r>
    </w:p>
    <w:p w14:paraId="6CD829AF" w14:textId="77777777" w:rsidR="00DB7BA6" w:rsidRPr="00D33813" w:rsidRDefault="00DB7BA6" w:rsidP="00F11A5F">
      <w:pPr>
        <w:pStyle w:val="Prrafodelista"/>
        <w:numPr>
          <w:ilvl w:val="0"/>
          <w:numId w:val="9"/>
        </w:numPr>
        <w:spacing w:after="0" w:line="240" w:lineRule="auto"/>
        <w:ind w:left="1134"/>
        <w:jc w:val="both"/>
        <w:rPr>
          <w:rFonts w:ascii="Arial" w:eastAsiaTheme="minorEastAsia" w:hAnsi="Arial" w:cs="Arial"/>
          <w:iCs/>
          <w:shd w:val="clear" w:color="auto" w:fill="F2F2F2" w:themeFill="background1" w:themeFillShade="F2"/>
          <w:lang w:val="es-ES_tradnl" w:eastAsia="es-ES"/>
        </w:rPr>
      </w:pPr>
      <w:r w:rsidRPr="00D33813">
        <w:rPr>
          <w:rFonts w:ascii="Arial" w:eastAsiaTheme="minorEastAsia" w:hAnsi="Arial" w:cs="Arial"/>
          <w:iCs/>
          <w:shd w:val="clear" w:color="auto" w:fill="F2F2F2" w:themeFill="background1" w:themeFillShade="F2"/>
          <w:lang w:val="es-ES_tradnl" w:eastAsia="es-ES"/>
        </w:rPr>
        <w:t>[…..…………………………..]</w:t>
      </w:r>
    </w:p>
    <w:p w14:paraId="3BC40C32" w14:textId="77777777" w:rsidR="00DB7BA6" w:rsidRPr="00D33813" w:rsidRDefault="00DB7BA6" w:rsidP="00F11A5F">
      <w:pPr>
        <w:jc w:val="both"/>
        <w:rPr>
          <w:rFonts w:ascii="Arial" w:hAnsi="Arial"/>
        </w:rPr>
      </w:pPr>
    </w:p>
    <w:p w14:paraId="6B14AA1C" w14:textId="77777777" w:rsidR="00DB7BA6" w:rsidRPr="00824FB8" w:rsidRDefault="00DB7BA6"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 xml:space="preserve">MONTO TOTAL DE </w:t>
      </w:r>
      <w:r w:rsidR="008C6DA9" w:rsidRPr="00824FB8">
        <w:rPr>
          <w:rFonts w:ascii="Arial" w:hAnsi="Arial" w:cs="Arial"/>
          <w:b/>
          <w:iCs/>
        </w:rPr>
        <w:t>INVERSIÓN</w:t>
      </w:r>
      <w:r w:rsidRPr="00824FB8">
        <w:rPr>
          <w:rFonts w:ascii="Arial" w:hAnsi="Arial" w:cs="Arial"/>
          <w:b/>
          <w:iCs/>
        </w:rPr>
        <w:t xml:space="preserve"> REFERENCIAL </w:t>
      </w:r>
    </w:p>
    <w:p w14:paraId="12CEED1C" w14:textId="77777777" w:rsidR="00DB7BA6" w:rsidRPr="00824FB8" w:rsidRDefault="00DB7BA6" w:rsidP="00F11A5F">
      <w:pPr>
        <w:jc w:val="both"/>
        <w:rPr>
          <w:rFonts w:ascii="Arial" w:hAnsi="Arial" w:cs="Arial"/>
          <w:iCs/>
          <w:sz w:val="22"/>
          <w:szCs w:val="22"/>
        </w:rPr>
      </w:pPr>
    </w:p>
    <w:p w14:paraId="276B053E" w14:textId="77777777" w:rsidR="00D9414F" w:rsidRPr="00D9414F" w:rsidRDefault="00D9414F" w:rsidP="00F11A5F">
      <w:pPr>
        <w:ind w:left="567"/>
        <w:jc w:val="both"/>
        <w:rPr>
          <w:rFonts w:ascii="Arial" w:hAnsi="Arial" w:cs="Arial"/>
          <w:iCs/>
          <w:sz w:val="22"/>
          <w:szCs w:val="22"/>
        </w:rPr>
      </w:pPr>
      <w:r w:rsidRPr="00D9414F">
        <w:rPr>
          <w:rFonts w:ascii="Arial" w:hAnsi="Arial" w:cs="Arial"/>
          <w:iCs/>
          <w:sz w:val="22"/>
          <w:szCs w:val="22"/>
        </w:rPr>
        <w:t xml:space="preserve">El Proyecto tiene un Monto Total de Inversión Referencial de S/ </w:t>
      </w:r>
      <w:r w:rsidRPr="00D9414F">
        <w:rPr>
          <w:rFonts w:ascii="Arial" w:hAnsi="Arial" w:cs="Arial"/>
          <w:iCs/>
          <w:sz w:val="22"/>
          <w:szCs w:val="22"/>
          <w:shd w:val="clear" w:color="auto" w:fill="F2F2F2" w:themeFill="background1" w:themeFillShade="F2"/>
        </w:rPr>
        <w:t>[INDICAR CANTIDAD EN NÚMEROS Y LETRAS</w:t>
      </w:r>
      <w:r w:rsidRPr="00D9414F">
        <w:rPr>
          <w:rFonts w:ascii="Arial" w:hAnsi="Arial" w:cs="Arial"/>
          <w:iCs/>
          <w:sz w:val="22"/>
          <w:szCs w:val="22"/>
        </w:rPr>
        <w:t>], cuyo desagregado se detalla en el cuadro siguiente:</w:t>
      </w:r>
    </w:p>
    <w:p w14:paraId="4FB4EC98" w14:textId="77777777" w:rsidR="00D9414F" w:rsidRPr="00D9414F" w:rsidRDefault="00D9414F" w:rsidP="00F11A5F">
      <w:pPr>
        <w:ind w:left="567"/>
        <w:jc w:val="both"/>
        <w:rPr>
          <w:rFonts w:ascii="Arial" w:hAnsi="Arial" w:cs="Arial"/>
          <w:iCs/>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644"/>
      </w:tblGrid>
      <w:tr w:rsidR="00D9414F" w:rsidRPr="00D9414F" w14:paraId="0C669C88" w14:textId="77777777" w:rsidTr="009A1ABF">
        <w:trPr>
          <w:trHeight w:val="120"/>
        </w:trPr>
        <w:tc>
          <w:tcPr>
            <w:tcW w:w="3585" w:type="dxa"/>
            <w:vAlign w:val="center"/>
          </w:tcPr>
          <w:p w14:paraId="6AE57196" w14:textId="77777777" w:rsidR="00D9414F" w:rsidRPr="00B0086A" w:rsidRDefault="00D9414F" w:rsidP="00F11A5F">
            <w:pPr>
              <w:pStyle w:val="Prrafodelista"/>
              <w:widowControl w:val="0"/>
              <w:spacing w:after="0" w:line="240" w:lineRule="auto"/>
              <w:ind w:left="0"/>
              <w:jc w:val="center"/>
              <w:outlineLvl w:val="5"/>
              <w:rPr>
                <w:rFonts w:ascii="Arial" w:hAnsi="Arial"/>
                <w:b/>
                <w:color w:val="000000"/>
                <w:sz w:val="18"/>
              </w:rPr>
            </w:pPr>
            <w:r w:rsidRPr="00B0086A">
              <w:rPr>
                <w:rFonts w:ascii="Arial" w:hAnsi="Arial"/>
                <w:b/>
                <w:color w:val="000000"/>
                <w:sz w:val="18"/>
              </w:rPr>
              <w:t>OBLIGACIONES</w:t>
            </w:r>
          </w:p>
        </w:tc>
        <w:tc>
          <w:tcPr>
            <w:tcW w:w="3644" w:type="dxa"/>
            <w:vAlign w:val="center"/>
          </w:tcPr>
          <w:p w14:paraId="7F4376AF" w14:textId="77777777" w:rsidR="00D9414F" w:rsidRPr="00B0086A" w:rsidRDefault="00D9414F" w:rsidP="00F11A5F">
            <w:pPr>
              <w:pStyle w:val="Prrafodelista"/>
              <w:widowControl w:val="0"/>
              <w:spacing w:after="0" w:line="240" w:lineRule="auto"/>
              <w:ind w:left="0"/>
              <w:jc w:val="center"/>
              <w:outlineLvl w:val="5"/>
              <w:rPr>
                <w:rFonts w:ascii="Arial" w:hAnsi="Arial"/>
                <w:b/>
                <w:color w:val="000000"/>
                <w:sz w:val="18"/>
              </w:rPr>
            </w:pPr>
            <w:r w:rsidRPr="00B0086A">
              <w:rPr>
                <w:rFonts w:ascii="Arial" w:hAnsi="Arial"/>
                <w:b/>
                <w:color w:val="000000"/>
                <w:sz w:val="18"/>
              </w:rPr>
              <w:t>COSTO</w:t>
            </w:r>
          </w:p>
          <w:p w14:paraId="5A2D06B1" w14:textId="77777777" w:rsidR="00D9414F" w:rsidRPr="00B0086A" w:rsidRDefault="00D9414F" w:rsidP="00F11A5F">
            <w:pPr>
              <w:pStyle w:val="Prrafodelista"/>
              <w:widowControl w:val="0"/>
              <w:spacing w:after="0" w:line="240" w:lineRule="auto"/>
              <w:ind w:left="0"/>
              <w:jc w:val="center"/>
              <w:outlineLvl w:val="5"/>
              <w:rPr>
                <w:rFonts w:ascii="Arial" w:hAnsi="Arial"/>
                <w:b/>
                <w:color w:val="000000"/>
                <w:sz w:val="18"/>
              </w:rPr>
            </w:pPr>
            <w:r w:rsidRPr="00B0086A">
              <w:rPr>
                <w:rFonts w:ascii="Arial" w:hAnsi="Arial"/>
                <w:b/>
                <w:color w:val="000000"/>
                <w:sz w:val="18"/>
              </w:rPr>
              <w:t>(Consignar en Soles, en números)</w:t>
            </w:r>
            <w:r w:rsidR="007D1299">
              <w:rPr>
                <w:rFonts w:ascii="Arial" w:hAnsi="Arial" w:cs="Arial"/>
                <w:b/>
                <w:color w:val="000000"/>
                <w:sz w:val="18"/>
                <w:szCs w:val="18"/>
              </w:rPr>
              <w:t xml:space="preserve"> (*)</w:t>
            </w:r>
          </w:p>
        </w:tc>
      </w:tr>
      <w:tr w:rsidR="007D1299" w:rsidRPr="00D9414F" w14:paraId="0422493D" w14:textId="77777777" w:rsidTr="005C05B0">
        <w:trPr>
          <w:trHeight w:val="190"/>
        </w:trPr>
        <w:tc>
          <w:tcPr>
            <w:tcW w:w="3585" w:type="dxa"/>
          </w:tcPr>
          <w:p w14:paraId="578FB3EB" w14:textId="77777777" w:rsidR="007D1299" w:rsidRPr="00B0086A" w:rsidRDefault="007D1299" w:rsidP="00FD658A">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 xml:space="preserve">Ejecución de la </w:t>
            </w:r>
            <w:r w:rsidR="00FD658A">
              <w:rPr>
                <w:rFonts w:ascii="Arial" w:hAnsi="Arial"/>
                <w:color w:val="000000"/>
                <w:sz w:val="18"/>
              </w:rPr>
              <w:t>O</w:t>
            </w:r>
            <w:r w:rsidRPr="00B0086A">
              <w:rPr>
                <w:rFonts w:ascii="Arial" w:hAnsi="Arial"/>
                <w:color w:val="000000"/>
                <w:sz w:val="18"/>
              </w:rPr>
              <w:t>bra</w:t>
            </w:r>
          </w:p>
        </w:tc>
        <w:tc>
          <w:tcPr>
            <w:tcW w:w="3644" w:type="dxa"/>
          </w:tcPr>
          <w:p w14:paraId="3EF62626"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9A1ABF" w:rsidRPr="00D9414F" w14:paraId="0D98476C" w14:textId="77777777" w:rsidTr="009A1ABF">
        <w:trPr>
          <w:trHeight w:val="190"/>
        </w:trPr>
        <w:tc>
          <w:tcPr>
            <w:tcW w:w="3585" w:type="dxa"/>
          </w:tcPr>
          <w:p w14:paraId="32605CF0" w14:textId="77777777" w:rsidR="009A1ABF" w:rsidRPr="00874C52" w:rsidRDefault="00543752" w:rsidP="00F11A5F">
            <w:pPr>
              <w:pStyle w:val="Prrafodelista"/>
              <w:widowControl w:val="0"/>
              <w:spacing w:after="0" w:line="240" w:lineRule="auto"/>
              <w:ind w:left="0"/>
              <w:jc w:val="both"/>
              <w:outlineLvl w:val="5"/>
              <w:rPr>
                <w:rFonts w:ascii="Arial" w:hAnsi="Arial"/>
                <w:color w:val="000000"/>
                <w:sz w:val="18"/>
              </w:rPr>
            </w:pPr>
            <w:r w:rsidRPr="00874C52">
              <w:rPr>
                <w:rFonts w:ascii="Arial" w:hAnsi="Arial"/>
                <w:color w:val="000000"/>
                <w:sz w:val="18"/>
              </w:rPr>
              <w:t>Financiamiento de la a</w:t>
            </w:r>
            <w:r w:rsidR="009A1ABF" w:rsidRPr="00874C52">
              <w:rPr>
                <w:rFonts w:ascii="Arial" w:hAnsi="Arial"/>
                <w:color w:val="000000"/>
                <w:sz w:val="18"/>
              </w:rPr>
              <w:t xml:space="preserve">ctualización del estudio de preinversión de la ficha técnica o del </w:t>
            </w:r>
            <w:r w:rsidR="003D6519" w:rsidRPr="00874C52">
              <w:rPr>
                <w:rFonts w:ascii="Arial" w:hAnsi="Arial"/>
                <w:color w:val="000000"/>
                <w:sz w:val="18"/>
              </w:rPr>
              <w:t>Expediente Técnico</w:t>
            </w:r>
            <w:r w:rsidR="009A1ABF" w:rsidRPr="00874C52">
              <w:rPr>
                <w:rFonts w:ascii="Arial" w:hAnsi="Arial"/>
                <w:color w:val="000000"/>
                <w:sz w:val="18"/>
              </w:rPr>
              <w:t xml:space="preserve"> del proyecto (**)</w:t>
            </w:r>
          </w:p>
        </w:tc>
        <w:tc>
          <w:tcPr>
            <w:tcW w:w="3644" w:type="dxa"/>
            <w:vAlign w:val="center"/>
          </w:tcPr>
          <w:p w14:paraId="35DA2A5F" w14:textId="77777777" w:rsidR="009A1ABF" w:rsidRPr="00D33813" w:rsidRDefault="009A1ABF"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874C52">
              <w:rPr>
                <w:rFonts w:ascii="Arial" w:hAnsi="Arial" w:cs="Arial"/>
                <w:iCs/>
                <w:color w:val="0000FF"/>
                <w:sz w:val="18"/>
                <w:szCs w:val="18"/>
                <w:shd w:val="clear" w:color="auto" w:fill="F2F2F2" w:themeFill="background1" w:themeFillShade="F2"/>
              </w:rPr>
              <w:t>[……………………..]</w:t>
            </w:r>
          </w:p>
        </w:tc>
      </w:tr>
      <w:tr w:rsidR="007D1299" w:rsidRPr="00D9414F" w14:paraId="3FFC7788" w14:textId="77777777" w:rsidTr="005C05B0">
        <w:tc>
          <w:tcPr>
            <w:tcW w:w="3585" w:type="dxa"/>
          </w:tcPr>
          <w:p w14:paraId="25F8A399" w14:textId="77777777" w:rsidR="007D1299" w:rsidRPr="00B0086A" w:rsidRDefault="007D1299" w:rsidP="00CC4452">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 xml:space="preserve">Elaboración del </w:t>
            </w:r>
            <w:r w:rsidR="00CC4452">
              <w:rPr>
                <w:rFonts w:ascii="Arial" w:hAnsi="Arial"/>
                <w:color w:val="000000"/>
                <w:sz w:val="18"/>
              </w:rPr>
              <w:t>expediente técnico</w:t>
            </w:r>
            <w:r w:rsidRPr="00B0086A">
              <w:rPr>
                <w:rFonts w:ascii="Arial" w:hAnsi="Arial"/>
                <w:color w:val="000000"/>
                <w:sz w:val="18"/>
              </w:rPr>
              <w:t xml:space="preserve"> </w:t>
            </w:r>
          </w:p>
        </w:tc>
        <w:tc>
          <w:tcPr>
            <w:tcW w:w="3644" w:type="dxa"/>
          </w:tcPr>
          <w:p w14:paraId="4EA8E23F"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3DED2621" w14:textId="77777777" w:rsidTr="005C05B0">
        <w:tc>
          <w:tcPr>
            <w:tcW w:w="3585" w:type="dxa"/>
          </w:tcPr>
          <w:p w14:paraId="538284C8"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Financiamiento de la Supervisión</w:t>
            </w:r>
            <w:r w:rsidR="005C05B0">
              <w:rPr>
                <w:rFonts w:ascii="Arial" w:hAnsi="Arial"/>
                <w:color w:val="000000"/>
                <w:sz w:val="18"/>
              </w:rPr>
              <w:t xml:space="preserve"> de la Ejecución de la Obra</w:t>
            </w:r>
          </w:p>
        </w:tc>
        <w:tc>
          <w:tcPr>
            <w:tcW w:w="3644" w:type="dxa"/>
          </w:tcPr>
          <w:p w14:paraId="512CC778"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5C05B0" w:rsidRPr="00D9414F" w14:paraId="374A652E" w14:textId="77777777" w:rsidTr="005C05B0">
        <w:tc>
          <w:tcPr>
            <w:tcW w:w="3585" w:type="dxa"/>
          </w:tcPr>
          <w:p w14:paraId="4DDC8A2B" w14:textId="77777777" w:rsidR="005C05B0" w:rsidRPr="00B0086A" w:rsidRDefault="005C05B0" w:rsidP="00CC4452">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Financiamiento de la Supervisión</w:t>
            </w:r>
            <w:r>
              <w:rPr>
                <w:rFonts w:ascii="Arial" w:hAnsi="Arial"/>
                <w:color w:val="000000"/>
                <w:sz w:val="18"/>
              </w:rPr>
              <w:t xml:space="preserve"> de la Elaboración del </w:t>
            </w:r>
            <w:r w:rsidR="00CC4452">
              <w:rPr>
                <w:rFonts w:ascii="Arial" w:hAnsi="Arial"/>
                <w:color w:val="000000"/>
                <w:sz w:val="18"/>
              </w:rPr>
              <w:t>expediente técnico</w:t>
            </w:r>
          </w:p>
        </w:tc>
        <w:tc>
          <w:tcPr>
            <w:tcW w:w="3644" w:type="dxa"/>
          </w:tcPr>
          <w:p w14:paraId="20AD66B8" w14:textId="77777777" w:rsidR="005C05B0" w:rsidRPr="00D33813" w:rsidRDefault="005C05B0"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D33813">
              <w:rPr>
                <w:rFonts w:ascii="Arial" w:hAnsi="Arial" w:cs="Arial"/>
                <w:iCs/>
                <w:color w:val="0000FF"/>
                <w:sz w:val="18"/>
                <w:szCs w:val="18"/>
                <w:shd w:val="clear" w:color="auto" w:fill="F2F2F2" w:themeFill="background1" w:themeFillShade="F2"/>
              </w:rPr>
              <w:t>[……………………..]</w:t>
            </w:r>
          </w:p>
        </w:tc>
      </w:tr>
      <w:tr w:rsidR="007D1299" w:rsidRPr="00D9414F" w14:paraId="3A296ED3" w14:textId="77777777" w:rsidTr="005C05B0">
        <w:tc>
          <w:tcPr>
            <w:tcW w:w="3585" w:type="dxa"/>
          </w:tcPr>
          <w:p w14:paraId="3C18625D"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 xml:space="preserve">Elaboración del </w:t>
            </w:r>
            <w:r w:rsidR="00EF7C2E" w:rsidRPr="00B0086A">
              <w:rPr>
                <w:rFonts w:ascii="Arial" w:hAnsi="Arial"/>
                <w:color w:val="000000"/>
                <w:sz w:val="18"/>
              </w:rPr>
              <w:t>estudio de preinversión</w:t>
            </w:r>
          </w:p>
        </w:tc>
        <w:tc>
          <w:tcPr>
            <w:tcW w:w="3644" w:type="dxa"/>
          </w:tcPr>
          <w:p w14:paraId="0E825CA9"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4A6EC702" w14:textId="77777777" w:rsidTr="005C05B0">
        <w:tc>
          <w:tcPr>
            <w:tcW w:w="3585" w:type="dxa"/>
          </w:tcPr>
          <w:p w14:paraId="628D6DAA"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Elaboración del Expediente de Mantenimiento</w:t>
            </w:r>
          </w:p>
        </w:tc>
        <w:tc>
          <w:tcPr>
            <w:tcW w:w="3644" w:type="dxa"/>
          </w:tcPr>
          <w:p w14:paraId="66B50ADE"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72AEE7AE" w14:textId="77777777" w:rsidTr="005C05B0">
        <w:tc>
          <w:tcPr>
            <w:tcW w:w="3585" w:type="dxa"/>
          </w:tcPr>
          <w:p w14:paraId="16D561D5"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Actividades de Mantenimiento</w:t>
            </w:r>
          </w:p>
        </w:tc>
        <w:tc>
          <w:tcPr>
            <w:tcW w:w="3644" w:type="dxa"/>
          </w:tcPr>
          <w:p w14:paraId="1316F482"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5E0D71A1" w14:textId="77777777" w:rsidTr="005C05B0">
        <w:tc>
          <w:tcPr>
            <w:tcW w:w="3585" w:type="dxa"/>
          </w:tcPr>
          <w:p w14:paraId="3AFAF0DA"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Elaboración del Manual de Operación</w:t>
            </w:r>
          </w:p>
        </w:tc>
        <w:tc>
          <w:tcPr>
            <w:tcW w:w="3644" w:type="dxa"/>
          </w:tcPr>
          <w:p w14:paraId="47F6B1BD"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7D8FB5CE" w14:textId="77777777" w:rsidTr="005C05B0">
        <w:tc>
          <w:tcPr>
            <w:tcW w:w="3585" w:type="dxa"/>
          </w:tcPr>
          <w:p w14:paraId="44CD22C0" w14:textId="77777777" w:rsidR="007D1299" w:rsidRPr="00B0086A" w:rsidRDefault="007D1299" w:rsidP="00F11A5F">
            <w:pPr>
              <w:pStyle w:val="Prrafodelista"/>
              <w:widowControl w:val="0"/>
              <w:spacing w:after="0" w:line="240" w:lineRule="auto"/>
              <w:ind w:left="0"/>
              <w:jc w:val="both"/>
              <w:outlineLvl w:val="5"/>
              <w:rPr>
                <w:rFonts w:ascii="Arial" w:hAnsi="Arial"/>
                <w:color w:val="000000"/>
                <w:sz w:val="18"/>
              </w:rPr>
            </w:pPr>
            <w:r w:rsidRPr="00B0086A">
              <w:rPr>
                <w:rFonts w:ascii="Arial" w:hAnsi="Arial"/>
                <w:color w:val="000000"/>
                <w:sz w:val="18"/>
              </w:rPr>
              <w:t>Actividades de Operación</w:t>
            </w:r>
          </w:p>
        </w:tc>
        <w:tc>
          <w:tcPr>
            <w:tcW w:w="3644" w:type="dxa"/>
          </w:tcPr>
          <w:p w14:paraId="0CBB03DC" w14:textId="77777777" w:rsidR="007D1299" w:rsidRPr="00D33813" w:rsidRDefault="007D1299" w:rsidP="00F11A5F">
            <w:pPr>
              <w:pStyle w:val="Prrafodelista"/>
              <w:widowControl w:val="0"/>
              <w:spacing w:after="0" w:line="240" w:lineRule="auto"/>
              <w:ind w:left="0"/>
              <w:jc w:val="center"/>
              <w:outlineLvl w:val="5"/>
              <w:rPr>
                <w:rFonts w:ascii="Arial" w:hAnsi="Arial"/>
                <w:color w:val="0000FF"/>
                <w:sz w:val="18"/>
              </w:rPr>
            </w:pPr>
            <w:r w:rsidRPr="00D33813">
              <w:rPr>
                <w:rFonts w:ascii="Arial" w:hAnsi="Arial" w:cs="Arial"/>
                <w:iCs/>
                <w:color w:val="0000FF"/>
                <w:sz w:val="18"/>
                <w:szCs w:val="18"/>
                <w:shd w:val="clear" w:color="auto" w:fill="F2F2F2" w:themeFill="background1" w:themeFillShade="F2"/>
              </w:rPr>
              <w:t>[……………………..]</w:t>
            </w:r>
          </w:p>
        </w:tc>
      </w:tr>
      <w:tr w:rsidR="007D1299" w:rsidRPr="00D9414F" w14:paraId="71DED544" w14:textId="77777777" w:rsidTr="00124987">
        <w:tc>
          <w:tcPr>
            <w:tcW w:w="3585" w:type="dxa"/>
            <w:vAlign w:val="center"/>
          </w:tcPr>
          <w:p w14:paraId="0D3EAA75" w14:textId="77777777" w:rsidR="007D1299" w:rsidRPr="00B0086A" w:rsidRDefault="004C3F4E" w:rsidP="00D33813">
            <w:pPr>
              <w:pStyle w:val="Prrafodelista"/>
              <w:widowControl w:val="0"/>
              <w:spacing w:after="0" w:line="240" w:lineRule="auto"/>
              <w:ind w:left="0"/>
              <w:jc w:val="center"/>
              <w:outlineLvl w:val="5"/>
              <w:rPr>
                <w:rFonts w:ascii="Arial" w:hAnsi="Arial"/>
                <w:b/>
                <w:color w:val="000000"/>
                <w:sz w:val="18"/>
                <w:lang w:val="es-PE"/>
              </w:rPr>
            </w:pPr>
            <w:r>
              <w:rPr>
                <w:rFonts w:ascii="Arial" w:hAnsi="Arial"/>
                <w:b/>
                <w:color w:val="000000"/>
                <w:sz w:val="18"/>
                <w:lang w:val="es-PE"/>
              </w:rPr>
              <w:t xml:space="preserve">MONTO </w:t>
            </w:r>
            <w:r w:rsidR="007D1299" w:rsidRPr="00B0086A">
              <w:rPr>
                <w:rFonts w:ascii="Arial" w:hAnsi="Arial"/>
                <w:b/>
                <w:color w:val="000000"/>
                <w:sz w:val="18"/>
                <w:lang w:val="es-PE"/>
              </w:rPr>
              <w:t>TOTAL</w:t>
            </w:r>
            <w:r>
              <w:rPr>
                <w:rFonts w:ascii="Arial" w:hAnsi="Arial"/>
                <w:b/>
                <w:color w:val="000000"/>
                <w:sz w:val="18"/>
                <w:lang w:val="es-PE"/>
              </w:rPr>
              <w:t xml:space="preserve"> DE INVERSIÓN REFERENCIAL:</w:t>
            </w:r>
          </w:p>
        </w:tc>
        <w:tc>
          <w:tcPr>
            <w:tcW w:w="3644" w:type="dxa"/>
            <w:vAlign w:val="center"/>
          </w:tcPr>
          <w:p w14:paraId="381DFF7B" w14:textId="77777777" w:rsidR="007D1299" w:rsidRPr="00D33813" w:rsidRDefault="007D1299" w:rsidP="00D33813">
            <w:pPr>
              <w:pStyle w:val="Prrafodelista"/>
              <w:widowControl w:val="0"/>
              <w:spacing w:after="0" w:line="240" w:lineRule="auto"/>
              <w:ind w:left="0"/>
              <w:jc w:val="center"/>
              <w:outlineLvl w:val="5"/>
              <w:rPr>
                <w:rFonts w:ascii="Arial" w:hAnsi="Arial"/>
                <w:b/>
                <w:color w:val="0000FF"/>
                <w:sz w:val="18"/>
              </w:rPr>
            </w:pPr>
            <w:r w:rsidRPr="00D33813">
              <w:rPr>
                <w:rFonts w:ascii="Arial" w:hAnsi="Arial"/>
                <w:b/>
                <w:color w:val="0000FF"/>
                <w:sz w:val="18"/>
                <w:shd w:val="clear" w:color="auto" w:fill="F2F2F2" w:themeFill="background1" w:themeFillShade="F2"/>
              </w:rPr>
              <w:t>[……………………..]</w:t>
            </w:r>
          </w:p>
        </w:tc>
      </w:tr>
    </w:tbl>
    <w:p w14:paraId="0CA88BC4" w14:textId="77777777" w:rsidR="007D1299" w:rsidRDefault="007D1299" w:rsidP="00F11A5F">
      <w:pPr>
        <w:ind w:left="1134"/>
        <w:jc w:val="both"/>
        <w:rPr>
          <w:rFonts w:ascii="Arial" w:hAnsi="Arial" w:cs="Arial"/>
          <w:iCs/>
          <w:sz w:val="18"/>
          <w:szCs w:val="22"/>
        </w:rPr>
      </w:pPr>
      <w:r w:rsidRPr="00C044E0">
        <w:rPr>
          <w:rFonts w:ascii="Arial" w:hAnsi="Arial" w:cs="Arial"/>
          <w:iCs/>
          <w:sz w:val="18"/>
          <w:szCs w:val="22"/>
        </w:rPr>
        <w:t>(*)</w:t>
      </w:r>
      <w:r>
        <w:rPr>
          <w:rFonts w:ascii="Arial" w:hAnsi="Arial" w:cs="Arial"/>
          <w:iCs/>
          <w:sz w:val="18"/>
          <w:szCs w:val="22"/>
        </w:rPr>
        <w:t xml:space="preserve"> </w:t>
      </w:r>
      <w:r w:rsidRPr="00C044E0">
        <w:rPr>
          <w:rFonts w:ascii="Arial" w:hAnsi="Arial" w:cs="Arial"/>
          <w:iCs/>
          <w:sz w:val="18"/>
          <w:szCs w:val="22"/>
        </w:rPr>
        <w:t>Se debe considerar dos decimales</w:t>
      </w:r>
    </w:p>
    <w:p w14:paraId="39068DA2" w14:textId="77777777" w:rsidR="009A1ABF" w:rsidRPr="00824FB8" w:rsidRDefault="009A1ABF" w:rsidP="00F11A5F">
      <w:pPr>
        <w:ind w:left="1134"/>
        <w:jc w:val="both"/>
        <w:rPr>
          <w:rFonts w:ascii="Arial" w:hAnsi="Arial" w:cs="Arial"/>
          <w:iCs/>
          <w:sz w:val="22"/>
          <w:szCs w:val="22"/>
        </w:rPr>
      </w:pPr>
      <w:r>
        <w:rPr>
          <w:rFonts w:ascii="Arial" w:hAnsi="Arial" w:cs="Arial"/>
          <w:iCs/>
          <w:sz w:val="18"/>
          <w:szCs w:val="22"/>
        </w:rPr>
        <w:lastRenderedPageBreak/>
        <w:t xml:space="preserve">(**) Será considerada dicha obligación únicamente para aquellos proyectos que </w:t>
      </w:r>
      <w:r w:rsidR="00897127">
        <w:rPr>
          <w:rFonts w:ascii="Arial" w:hAnsi="Arial" w:cs="Arial"/>
          <w:iCs/>
          <w:sz w:val="18"/>
          <w:szCs w:val="22"/>
        </w:rPr>
        <w:t>hayan sido actualizados por la E</w:t>
      </w:r>
      <w:r>
        <w:rPr>
          <w:rFonts w:ascii="Arial" w:hAnsi="Arial" w:cs="Arial"/>
          <w:iCs/>
          <w:sz w:val="18"/>
          <w:szCs w:val="22"/>
        </w:rPr>
        <w:t xml:space="preserve">mpresa </w:t>
      </w:r>
      <w:r w:rsidR="00897127">
        <w:rPr>
          <w:rFonts w:ascii="Arial" w:hAnsi="Arial" w:cs="Arial"/>
          <w:iCs/>
          <w:sz w:val="18"/>
          <w:szCs w:val="22"/>
        </w:rPr>
        <w:t>P</w:t>
      </w:r>
      <w:r>
        <w:rPr>
          <w:rFonts w:ascii="Arial" w:hAnsi="Arial" w:cs="Arial"/>
          <w:iCs/>
          <w:sz w:val="18"/>
          <w:szCs w:val="22"/>
        </w:rPr>
        <w:t>rivada, en el marco de lo dispuesto en el artículo 15 del TUO del Reglamento de la Ley N° 29230.</w:t>
      </w:r>
    </w:p>
    <w:p w14:paraId="4B7458DE" w14:textId="77777777" w:rsidR="00D9414F" w:rsidRPr="00D9414F" w:rsidRDefault="00D9414F" w:rsidP="00F11A5F">
      <w:pPr>
        <w:ind w:left="567"/>
        <w:jc w:val="both"/>
        <w:rPr>
          <w:rFonts w:ascii="Arial" w:hAnsi="Arial" w:cs="Arial"/>
          <w:iCs/>
          <w:sz w:val="22"/>
          <w:szCs w:val="22"/>
        </w:rPr>
      </w:pPr>
    </w:p>
    <w:p w14:paraId="49820E65" w14:textId="77777777" w:rsidR="00D9414F" w:rsidRPr="00D9414F" w:rsidRDefault="00D9414F" w:rsidP="00F11A5F">
      <w:pPr>
        <w:tabs>
          <w:tab w:val="left" w:pos="567"/>
        </w:tabs>
        <w:ind w:left="567"/>
        <w:jc w:val="both"/>
        <w:rPr>
          <w:rFonts w:ascii="Arial" w:eastAsia="Batang" w:hAnsi="Arial" w:cs="Arial"/>
          <w:b/>
          <w:i/>
          <w:color w:val="0000FF"/>
          <w:sz w:val="22"/>
          <w:szCs w:val="22"/>
          <w:u w:val="single"/>
          <w:lang w:eastAsia="es-PE"/>
        </w:rPr>
      </w:pPr>
      <w:r w:rsidRPr="00D9414F">
        <w:rPr>
          <w:rFonts w:ascii="Arial" w:eastAsia="Batang" w:hAnsi="Arial" w:cs="Arial"/>
          <w:b/>
          <w:i/>
          <w:color w:val="0000FF"/>
          <w:sz w:val="22"/>
          <w:szCs w:val="22"/>
          <w:u w:val="single"/>
          <w:lang w:eastAsia="es-PE"/>
        </w:rPr>
        <w:t xml:space="preserve">IMPORTANTE: </w:t>
      </w:r>
    </w:p>
    <w:p w14:paraId="1D6F190D" w14:textId="77777777" w:rsidR="00D9414F" w:rsidRDefault="00D9414F" w:rsidP="00D33813">
      <w:pPr>
        <w:widowControl w:val="0"/>
        <w:ind w:left="567"/>
        <w:contextualSpacing/>
        <w:jc w:val="both"/>
        <w:rPr>
          <w:rFonts w:ascii="Arial" w:eastAsia="Batang" w:hAnsi="Arial" w:cs="Arial"/>
          <w:i/>
          <w:color w:val="0000FF"/>
          <w:sz w:val="22"/>
          <w:szCs w:val="22"/>
          <w:lang w:val="es-PE" w:eastAsia="es-PE"/>
        </w:rPr>
      </w:pPr>
      <w:r w:rsidRPr="00D9414F">
        <w:rPr>
          <w:rFonts w:ascii="Arial" w:eastAsia="Batang" w:hAnsi="Arial" w:cs="Arial"/>
          <w:i/>
          <w:color w:val="0000FF"/>
          <w:sz w:val="22"/>
          <w:szCs w:val="22"/>
          <w:lang w:val="es-PE" w:eastAsia="es-PE"/>
        </w:rPr>
        <w:t xml:space="preserve">El Comité Especial </w:t>
      </w:r>
      <w:r w:rsidR="00AA23ED">
        <w:rPr>
          <w:rFonts w:ascii="Arial" w:eastAsia="Batang" w:hAnsi="Arial" w:cs="Arial"/>
          <w:i/>
          <w:color w:val="0000FF"/>
          <w:sz w:val="22"/>
          <w:szCs w:val="22"/>
          <w:lang w:val="es-PE" w:eastAsia="es-PE"/>
        </w:rPr>
        <w:t xml:space="preserve">solo </w:t>
      </w:r>
      <w:r w:rsidRPr="00D9414F">
        <w:rPr>
          <w:rFonts w:ascii="Arial" w:eastAsia="Batang" w:hAnsi="Arial" w:cs="Arial"/>
          <w:i/>
          <w:color w:val="0000FF"/>
          <w:sz w:val="22"/>
          <w:szCs w:val="22"/>
          <w:lang w:val="es-PE" w:eastAsia="es-PE"/>
        </w:rPr>
        <w:t>deberá incluir en el cuadro los montos respecto a los conceptos que serán finan</w:t>
      </w:r>
      <w:r w:rsidR="00AA23ED">
        <w:rPr>
          <w:rFonts w:ascii="Arial" w:eastAsia="Batang" w:hAnsi="Arial" w:cs="Arial"/>
          <w:i/>
          <w:color w:val="0000FF"/>
          <w:sz w:val="22"/>
          <w:szCs w:val="22"/>
          <w:lang w:val="es-PE" w:eastAsia="es-PE"/>
        </w:rPr>
        <w:t xml:space="preserve">ciados por la Empresa </w:t>
      </w:r>
      <w:r w:rsidR="00897127">
        <w:rPr>
          <w:rFonts w:ascii="Arial" w:eastAsia="Batang" w:hAnsi="Arial" w:cs="Arial"/>
          <w:i/>
          <w:color w:val="0000FF"/>
          <w:sz w:val="22"/>
          <w:szCs w:val="22"/>
          <w:lang w:val="es-PE" w:eastAsia="es-PE"/>
        </w:rPr>
        <w:t>Privada</w:t>
      </w:r>
      <w:r w:rsidR="00AA23ED">
        <w:rPr>
          <w:rFonts w:ascii="Arial" w:eastAsia="Batang" w:hAnsi="Arial" w:cs="Arial"/>
          <w:i/>
          <w:color w:val="0000FF"/>
          <w:sz w:val="22"/>
          <w:szCs w:val="22"/>
          <w:lang w:val="es-PE" w:eastAsia="es-PE"/>
        </w:rPr>
        <w:t xml:space="preserve">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sidR="00AA23ED">
        <w:rPr>
          <w:rFonts w:ascii="Arial" w:eastAsia="Batang" w:hAnsi="Arial" w:cs="Arial"/>
          <w:i/>
          <w:color w:val="0000FF"/>
          <w:sz w:val="22"/>
          <w:szCs w:val="22"/>
          <w:lang w:val="es-PE" w:eastAsia="es-PE"/>
        </w:rPr>
        <w:t xml:space="preserve">pudiendo modificar el </w:t>
      </w:r>
      <w:r w:rsidR="00865135">
        <w:rPr>
          <w:rFonts w:ascii="Arial" w:eastAsia="Batang" w:hAnsi="Arial" w:cs="Arial"/>
          <w:i/>
          <w:color w:val="0000FF"/>
          <w:sz w:val="22"/>
          <w:szCs w:val="22"/>
          <w:lang w:val="es-PE" w:eastAsia="es-PE"/>
        </w:rPr>
        <w:t>cuadro</w:t>
      </w:r>
      <w:r w:rsidR="00AA23ED">
        <w:rPr>
          <w:rFonts w:ascii="Arial" w:eastAsia="Batang" w:hAnsi="Arial" w:cs="Arial"/>
          <w:i/>
          <w:color w:val="0000FF"/>
          <w:sz w:val="22"/>
          <w:szCs w:val="22"/>
          <w:lang w:val="es-PE" w:eastAsia="es-PE"/>
        </w:rPr>
        <w:t xml:space="preserve"> anterior.</w:t>
      </w:r>
    </w:p>
    <w:p w14:paraId="4A20D1D4" w14:textId="77777777" w:rsidR="00426E41" w:rsidRDefault="00426E41" w:rsidP="00F11A5F">
      <w:pPr>
        <w:ind w:left="567"/>
        <w:jc w:val="both"/>
        <w:rPr>
          <w:rFonts w:ascii="Arial" w:hAnsi="Arial" w:cs="Arial"/>
          <w:iCs/>
          <w:sz w:val="22"/>
          <w:szCs w:val="22"/>
        </w:rPr>
      </w:pPr>
    </w:p>
    <w:p w14:paraId="681E7E24" w14:textId="77777777" w:rsidR="00D9414F" w:rsidRPr="00D9414F" w:rsidRDefault="00D9414F" w:rsidP="00F11A5F">
      <w:pPr>
        <w:ind w:left="567"/>
        <w:jc w:val="both"/>
        <w:rPr>
          <w:rFonts w:ascii="Arial" w:hAnsi="Arial" w:cs="Arial"/>
          <w:iCs/>
          <w:sz w:val="22"/>
          <w:szCs w:val="22"/>
        </w:rPr>
      </w:pPr>
      <w:r w:rsidRPr="00D9414F">
        <w:rPr>
          <w:rFonts w:ascii="Arial" w:hAnsi="Arial" w:cs="Arial"/>
          <w:iCs/>
          <w:sz w:val="22"/>
          <w:szCs w:val="22"/>
        </w:rPr>
        <w:t>El Monto Total de Inversión Referencial señalado en los párrafos precedentes se expresa a precios de mercado. El referido precio de mercado comprende los impuestos de Ley</w:t>
      </w:r>
      <w:r w:rsidR="00C50725">
        <w:rPr>
          <w:rFonts w:ascii="Arial" w:hAnsi="Arial" w:cs="Arial"/>
          <w:iCs/>
          <w:sz w:val="22"/>
          <w:szCs w:val="22"/>
        </w:rPr>
        <w:t>,</w:t>
      </w:r>
      <w:r w:rsidRPr="00D9414F">
        <w:rPr>
          <w:rFonts w:ascii="Arial" w:hAnsi="Arial" w:cs="Arial"/>
          <w:iCs/>
          <w:sz w:val="22"/>
          <w:szCs w:val="22"/>
        </w:rPr>
        <w:t xml:space="preserve"> incluido el Impuesto General a las Ventas</w:t>
      </w:r>
      <w:r w:rsidRPr="00B0086A">
        <w:rPr>
          <w:rFonts w:ascii="Arial" w:hAnsi="Arial"/>
          <w:sz w:val="22"/>
        </w:rPr>
        <w:t>.</w:t>
      </w:r>
    </w:p>
    <w:p w14:paraId="74DA19E5" w14:textId="77777777" w:rsidR="00DB7BA6" w:rsidRPr="00824FB8" w:rsidRDefault="00DB7BA6" w:rsidP="00F11A5F">
      <w:pPr>
        <w:jc w:val="both"/>
        <w:rPr>
          <w:rFonts w:ascii="Arial" w:hAnsi="Arial" w:cs="Arial"/>
          <w:iCs/>
          <w:sz w:val="22"/>
          <w:szCs w:val="22"/>
        </w:rPr>
      </w:pPr>
    </w:p>
    <w:p w14:paraId="6E2058D4" w14:textId="77777777" w:rsidR="00F52417" w:rsidRPr="00824FB8" w:rsidRDefault="00F52417"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RECONOCIMIENTO DE LA INVERSI</w:t>
      </w:r>
      <w:r>
        <w:rPr>
          <w:rFonts w:ascii="Arial" w:hAnsi="Arial" w:cs="Arial"/>
          <w:b/>
          <w:iCs/>
        </w:rPr>
        <w:t>Ó</w:t>
      </w:r>
      <w:r w:rsidRPr="00824FB8">
        <w:rPr>
          <w:rFonts w:ascii="Arial" w:hAnsi="Arial" w:cs="Arial"/>
          <w:b/>
          <w:iCs/>
        </w:rPr>
        <w:t>N</w:t>
      </w:r>
    </w:p>
    <w:p w14:paraId="69FCB9EB" w14:textId="77777777" w:rsidR="00F52417" w:rsidRPr="00824FB8" w:rsidRDefault="00F52417" w:rsidP="00F11A5F">
      <w:pPr>
        <w:jc w:val="both"/>
        <w:rPr>
          <w:rFonts w:ascii="Arial" w:hAnsi="Arial" w:cs="Arial"/>
          <w:iCs/>
          <w:sz w:val="22"/>
          <w:szCs w:val="22"/>
        </w:rPr>
      </w:pPr>
    </w:p>
    <w:p w14:paraId="1F7564C8" w14:textId="77777777" w:rsidR="00F52417" w:rsidRDefault="00F52417" w:rsidP="00F11A5F">
      <w:pPr>
        <w:ind w:left="567"/>
        <w:jc w:val="both"/>
        <w:rPr>
          <w:rFonts w:ascii="Arial" w:hAnsi="Arial" w:cs="Arial"/>
          <w:sz w:val="22"/>
          <w:szCs w:val="22"/>
        </w:rPr>
      </w:pPr>
      <w:r w:rsidRPr="00824FB8">
        <w:rPr>
          <w:rFonts w:ascii="Arial" w:hAnsi="Arial" w:cs="Arial"/>
          <w:iCs/>
          <w:sz w:val="22"/>
          <w:szCs w:val="22"/>
        </w:rPr>
        <w:t xml:space="preserve">El Proyecto se ejecuta en el marco del mecanismo previsto en </w:t>
      </w:r>
      <w:r w:rsidR="00F67391">
        <w:rPr>
          <w:rFonts w:ascii="Arial" w:hAnsi="Arial" w:cs="Arial"/>
          <w:iCs/>
          <w:sz w:val="22"/>
          <w:szCs w:val="22"/>
        </w:rPr>
        <w:t xml:space="preserve">el TUO de </w:t>
      </w:r>
      <w:r w:rsidRPr="00824FB8">
        <w:rPr>
          <w:rFonts w:ascii="Arial" w:hAnsi="Arial" w:cs="Arial"/>
          <w:iCs/>
          <w:sz w:val="22"/>
          <w:szCs w:val="22"/>
        </w:rPr>
        <w:t>la Ley N° 29230</w:t>
      </w:r>
      <w:r w:rsidR="005E2DF7">
        <w:rPr>
          <w:rFonts w:ascii="Arial" w:hAnsi="Arial" w:cs="Arial"/>
          <w:iCs/>
          <w:sz w:val="22"/>
          <w:szCs w:val="22"/>
        </w:rPr>
        <w:t xml:space="preserve"> y del</w:t>
      </w:r>
      <w:r w:rsidR="00F67391">
        <w:rPr>
          <w:rFonts w:ascii="Arial" w:hAnsi="Arial" w:cs="Arial"/>
          <w:iCs/>
          <w:sz w:val="22"/>
          <w:szCs w:val="22"/>
        </w:rPr>
        <w:t xml:space="preserve"> TUO del </w:t>
      </w:r>
      <w:r w:rsidRPr="00824FB8">
        <w:rPr>
          <w:rFonts w:ascii="Arial" w:hAnsi="Arial" w:cs="Arial"/>
          <w:iCs/>
          <w:sz w:val="22"/>
          <w:szCs w:val="22"/>
        </w:rPr>
        <w:t xml:space="preserve">Reglamento </w:t>
      </w:r>
      <w:r w:rsidR="00F67391">
        <w:rPr>
          <w:rFonts w:ascii="Arial" w:hAnsi="Arial" w:cs="Arial"/>
          <w:iCs/>
          <w:sz w:val="22"/>
          <w:szCs w:val="22"/>
        </w:rPr>
        <w:t xml:space="preserve">de la Ley N° 29230, </w:t>
      </w:r>
      <w:r w:rsidRPr="00824FB8">
        <w:rPr>
          <w:rFonts w:ascii="Arial" w:hAnsi="Arial" w:cs="Arial"/>
          <w:iCs/>
          <w:sz w:val="22"/>
          <w:szCs w:val="22"/>
        </w:rPr>
        <w:t xml:space="preserve">y se le reconoce </w:t>
      </w:r>
      <w:r w:rsidRPr="00824FB8">
        <w:rPr>
          <w:rFonts w:ascii="Arial" w:hAnsi="Arial" w:cs="Arial"/>
          <w:sz w:val="22"/>
          <w:szCs w:val="22"/>
        </w:rPr>
        <w:t xml:space="preserve">a la Empresa Privada </w:t>
      </w:r>
      <w:r w:rsidR="00897127" w:rsidRPr="003C547C">
        <w:rPr>
          <w:rFonts w:ascii="Arial" w:eastAsia="Batang" w:hAnsi="Arial" w:cs="Arial"/>
          <w:sz w:val="22"/>
          <w:szCs w:val="22"/>
          <w:lang w:eastAsia="es-PE"/>
        </w:rPr>
        <w:t>(o Consorcio)</w:t>
      </w:r>
      <w:r w:rsidR="00897127" w:rsidRPr="003C547C">
        <w:rPr>
          <w:rFonts w:ascii="Arial" w:eastAsia="Batang" w:hAnsi="Arial" w:cs="Arial"/>
          <w:lang w:eastAsia="es-PE"/>
        </w:rPr>
        <w:t xml:space="preserve"> </w:t>
      </w:r>
      <w:r w:rsidRPr="00824FB8">
        <w:rPr>
          <w:rFonts w:ascii="Arial" w:hAnsi="Arial" w:cs="Arial"/>
          <w:sz w:val="22"/>
          <w:szCs w:val="22"/>
        </w:rPr>
        <w:t xml:space="preserve">el Monto Total de Inversión determinado en el </w:t>
      </w:r>
      <w:r w:rsidR="00EF7C2E">
        <w:rPr>
          <w:rFonts w:ascii="Arial" w:hAnsi="Arial" w:cs="Arial"/>
          <w:sz w:val="22"/>
          <w:szCs w:val="22"/>
        </w:rPr>
        <w:t>Expediente Técnico</w:t>
      </w:r>
      <w:r w:rsidRPr="00824FB8">
        <w:rPr>
          <w:rFonts w:ascii="Arial" w:hAnsi="Arial" w:cs="Arial"/>
          <w:sz w:val="22"/>
          <w:szCs w:val="22"/>
        </w:rPr>
        <w:t xml:space="preserve"> o sus modificatorias que apruebe la Entidad Pública. Asimismo, se reconocen las variaciones aprobadas y convenidas con la Entidad Pública mediante adenda, siempre que signifiquen </w:t>
      </w:r>
      <w:r w:rsidR="00EF7C2E">
        <w:rPr>
          <w:rFonts w:ascii="Arial" w:hAnsi="Arial" w:cs="Arial"/>
          <w:sz w:val="22"/>
          <w:szCs w:val="22"/>
        </w:rPr>
        <w:t>m</w:t>
      </w:r>
      <w:r w:rsidR="00FD658A" w:rsidRPr="00824FB8">
        <w:rPr>
          <w:rFonts w:ascii="Arial" w:hAnsi="Arial" w:cs="Arial"/>
          <w:sz w:val="22"/>
          <w:szCs w:val="22"/>
        </w:rPr>
        <w:t xml:space="preserve">ayores </w:t>
      </w:r>
      <w:r w:rsidRPr="00824FB8">
        <w:rPr>
          <w:rFonts w:ascii="Arial" w:hAnsi="Arial" w:cs="Arial"/>
          <w:sz w:val="22"/>
          <w:szCs w:val="22"/>
        </w:rPr>
        <w:t>trabajos de obra</w:t>
      </w:r>
      <w:r w:rsidR="0049068B">
        <w:rPr>
          <w:rFonts w:ascii="Arial" w:hAnsi="Arial" w:cs="Arial"/>
          <w:sz w:val="22"/>
          <w:szCs w:val="22"/>
        </w:rPr>
        <w:t>, con excepción de aquellos proyectos propuestos y actualizados por el sector privado</w:t>
      </w:r>
      <w:r w:rsidRPr="00824FB8">
        <w:rPr>
          <w:rFonts w:ascii="Arial" w:hAnsi="Arial" w:cs="Arial"/>
          <w:sz w:val="22"/>
          <w:szCs w:val="22"/>
        </w:rPr>
        <w:t>. La Entidad Pública, a su vez, tiene derecho al ajuste en caso dichas variaciones signifiquen un menor trabajo de obra o disminución del Monto Total de Inversión.</w:t>
      </w:r>
    </w:p>
    <w:p w14:paraId="75A82285" w14:textId="77777777" w:rsidR="00FC751A" w:rsidRDefault="00FC751A" w:rsidP="00FC751A">
      <w:pPr>
        <w:ind w:left="567"/>
        <w:jc w:val="both"/>
        <w:rPr>
          <w:rFonts w:ascii="Arial" w:hAnsi="Arial" w:cs="Arial"/>
          <w:color w:val="365F91" w:themeColor="accent1" w:themeShade="BF"/>
          <w:sz w:val="22"/>
          <w:szCs w:val="22"/>
        </w:rPr>
      </w:pPr>
    </w:p>
    <w:p w14:paraId="4E414EAA" w14:textId="77777777" w:rsidR="00FC751A" w:rsidRDefault="00FC751A" w:rsidP="00FC751A">
      <w:pPr>
        <w:ind w:left="567"/>
        <w:jc w:val="both"/>
        <w:rPr>
          <w:rFonts w:ascii="Arial" w:hAnsi="Arial" w:cs="Arial"/>
          <w:sz w:val="22"/>
          <w:szCs w:val="22"/>
        </w:rPr>
      </w:pPr>
      <w:r w:rsidRPr="00FC751A">
        <w:rPr>
          <w:rFonts w:ascii="Arial" w:hAnsi="Arial" w:cs="Arial"/>
          <w:sz w:val="22"/>
          <w:szCs w:val="22"/>
        </w:rPr>
        <w:t xml:space="preserve">Las valorizaciones del Proyecto se efectúan de acuerdo a lo previsto en el artículo 69 del </w:t>
      </w:r>
      <w:r w:rsidR="00FD658A">
        <w:rPr>
          <w:rFonts w:ascii="Arial" w:hAnsi="Arial" w:cs="Arial"/>
          <w:sz w:val="22"/>
          <w:szCs w:val="22"/>
        </w:rPr>
        <w:t xml:space="preserve">TUO del </w:t>
      </w:r>
      <w:r w:rsidRPr="00FC751A">
        <w:rPr>
          <w:rFonts w:ascii="Arial" w:hAnsi="Arial" w:cs="Arial"/>
          <w:sz w:val="22"/>
          <w:szCs w:val="22"/>
        </w:rPr>
        <w:t>Reglamento</w:t>
      </w:r>
      <w:r w:rsidR="00FD658A">
        <w:rPr>
          <w:rFonts w:ascii="Arial" w:hAnsi="Arial" w:cs="Arial"/>
          <w:sz w:val="22"/>
          <w:szCs w:val="22"/>
        </w:rPr>
        <w:t xml:space="preserve"> de la Ley N° 29230</w:t>
      </w:r>
      <w:r w:rsidRPr="00FC751A">
        <w:rPr>
          <w:rFonts w:ascii="Arial" w:hAnsi="Arial" w:cs="Arial"/>
          <w:sz w:val="22"/>
          <w:szCs w:val="22"/>
        </w:rPr>
        <w:t>.</w:t>
      </w:r>
    </w:p>
    <w:p w14:paraId="3A739D76" w14:textId="77777777" w:rsidR="00E864D7" w:rsidRDefault="00E864D7" w:rsidP="00E864D7">
      <w:pPr>
        <w:ind w:left="567"/>
        <w:jc w:val="both"/>
        <w:rPr>
          <w:rFonts w:ascii="Arial" w:hAnsi="Arial" w:cs="Arial"/>
          <w:sz w:val="22"/>
          <w:szCs w:val="22"/>
        </w:rPr>
      </w:pPr>
    </w:p>
    <w:p w14:paraId="006C7935" w14:textId="77777777" w:rsidR="00DB7BA6" w:rsidRDefault="00DB7BA6"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CRONOGRAMA DE EJECUCIÓN DEL PROYECTO</w:t>
      </w:r>
    </w:p>
    <w:p w14:paraId="5C72A8B7" w14:textId="77777777" w:rsidR="00EC2C3D" w:rsidRPr="00824FB8" w:rsidRDefault="00EC2C3D" w:rsidP="00F11A5F">
      <w:pPr>
        <w:pStyle w:val="Prrafodelista"/>
        <w:spacing w:after="0" w:line="240" w:lineRule="auto"/>
        <w:ind w:left="284"/>
        <w:jc w:val="both"/>
        <w:rPr>
          <w:rFonts w:ascii="Arial" w:hAnsi="Arial" w:cs="Arial"/>
          <w:b/>
          <w:iCs/>
        </w:rPr>
      </w:pPr>
    </w:p>
    <w:p w14:paraId="35BF52BE" w14:textId="77777777" w:rsidR="00DB7BA6" w:rsidRDefault="00DB7BA6" w:rsidP="00F11A5F">
      <w:pPr>
        <w:ind w:left="567"/>
        <w:jc w:val="both"/>
        <w:rPr>
          <w:rFonts w:ascii="Arial" w:hAnsi="Arial" w:cs="Arial"/>
          <w:iCs/>
          <w:sz w:val="22"/>
          <w:szCs w:val="22"/>
        </w:rPr>
      </w:pPr>
      <w:r w:rsidRPr="00824FB8">
        <w:rPr>
          <w:rFonts w:ascii="Arial" w:hAnsi="Arial" w:cs="Arial"/>
          <w:iCs/>
          <w:sz w:val="22"/>
          <w:szCs w:val="22"/>
        </w:rPr>
        <w:t xml:space="preserve">El Proyecto tiene un plazo de ejecución de </w:t>
      </w:r>
      <w:r w:rsidRPr="009A1ABF">
        <w:rPr>
          <w:rFonts w:ascii="Arial" w:hAnsi="Arial" w:cs="Arial"/>
          <w:iCs/>
          <w:color w:val="0000FF"/>
          <w:sz w:val="22"/>
          <w:szCs w:val="22"/>
        </w:rPr>
        <w:t xml:space="preserve">[INDICAR FECHA EN LETRAS Y NÚMERO] </w:t>
      </w:r>
      <w:r w:rsidRPr="00824FB8">
        <w:rPr>
          <w:rFonts w:ascii="Arial" w:hAnsi="Arial" w:cs="Arial"/>
          <w:iCs/>
          <w:sz w:val="22"/>
          <w:szCs w:val="22"/>
        </w:rPr>
        <w:t xml:space="preserve">días calendario conforme al siguiente cuadro y a lo señalado en el </w:t>
      </w:r>
      <w:r w:rsidRPr="00124987">
        <w:rPr>
          <w:rFonts w:ascii="Arial" w:hAnsi="Arial"/>
          <w:sz w:val="22"/>
        </w:rPr>
        <w:t xml:space="preserve">Anexo N° </w:t>
      </w:r>
      <w:r w:rsidR="00634016" w:rsidRPr="00124987">
        <w:rPr>
          <w:rFonts w:ascii="Arial" w:hAnsi="Arial" w:cs="Arial"/>
          <w:iCs/>
          <w:sz w:val="22"/>
          <w:szCs w:val="22"/>
        </w:rPr>
        <w:t>3-C</w:t>
      </w:r>
      <w:r w:rsidRPr="00124987">
        <w:rPr>
          <w:rFonts w:ascii="Arial" w:hAnsi="Arial" w:cs="Arial"/>
          <w:iCs/>
          <w:sz w:val="22"/>
          <w:szCs w:val="22"/>
        </w:rPr>
        <w:t xml:space="preserve"> de</w:t>
      </w:r>
      <w:r w:rsidRPr="00CA4DD8">
        <w:rPr>
          <w:rFonts w:ascii="Arial" w:hAnsi="Arial" w:cs="Arial"/>
          <w:iCs/>
          <w:sz w:val="22"/>
          <w:szCs w:val="22"/>
        </w:rPr>
        <w:t xml:space="preserve"> </w:t>
      </w:r>
      <w:r w:rsidRPr="00824FB8">
        <w:rPr>
          <w:rFonts w:ascii="Arial" w:hAnsi="Arial" w:cs="Arial"/>
          <w:iCs/>
          <w:sz w:val="22"/>
          <w:szCs w:val="22"/>
        </w:rPr>
        <w:t>las Bases.</w:t>
      </w:r>
    </w:p>
    <w:p w14:paraId="07D6154C" w14:textId="77777777" w:rsidR="00EC2C3D" w:rsidRPr="00824FB8" w:rsidRDefault="00EC2C3D" w:rsidP="00F11A5F">
      <w:pPr>
        <w:jc w:val="both"/>
        <w:rPr>
          <w:rFonts w:ascii="Arial" w:hAnsi="Arial" w:cs="Arial"/>
          <w:iCs/>
          <w:sz w:val="22"/>
          <w:szCs w:val="22"/>
        </w:rPr>
      </w:pPr>
    </w:p>
    <w:tbl>
      <w:tblPr>
        <w:tblStyle w:val="Tablaconcuadrcula"/>
        <w:tblW w:w="0" w:type="auto"/>
        <w:tblInd w:w="562" w:type="dxa"/>
        <w:tblLook w:val="04A0" w:firstRow="1" w:lastRow="0" w:firstColumn="1" w:lastColumn="0" w:noHBand="0" w:noVBand="1"/>
      </w:tblPr>
      <w:tblGrid>
        <w:gridCol w:w="4152"/>
        <w:gridCol w:w="3639"/>
      </w:tblGrid>
      <w:tr w:rsidR="00DB7BA6" w:rsidRPr="006B6159" w14:paraId="1CF3CF71" w14:textId="77777777" w:rsidTr="00124987">
        <w:trPr>
          <w:trHeight w:val="289"/>
        </w:trPr>
        <w:tc>
          <w:tcPr>
            <w:tcW w:w="4232" w:type="dxa"/>
            <w:vAlign w:val="center"/>
          </w:tcPr>
          <w:p w14:paraId="3AFBC905" w14:textId="77777777" w:rsidR="00DB7BA6" w:rsidRPr="00EB1FDF" w:rsidRDefault="00F52417" w:rsidP="00F11A5F">
            <w:pPr>
              <w:widowControl w:val="0"/>
              <w:jc w:val="center"/>
              <w:rPr>
                <w:rFonts w:ascii="Arial" w:hAnsi="Arial"/>
                <w:b/>
                <w:color w:val="000000"/>
                <w:sz w:val="18"/>
              </w:rPr>
            </w:pPr>
            <w:r w:rsidRPr="00EB1FDF">
              <w:rPr>
                <w:rFonts w:ascii="Arial" w:hAnsi="Arial"/>
                <w:b/>
                <w:color w:val="000000"/>
                <w:sz w:val="18"/>
              </w:rPr>
              <w:t>OBLIGACIONES</w:t>
            </w:r>
          </w:p>
        </w:tc>
        <w:tc>
          <w:tcPr>
            <w:tcW w:w="3694" w:type="dxa"/>
            <w:vAlign w:val="center"/>
          </w:tcPr>
          <w:p w14:paraId="685B986F" w14:textId="77777777" w:rsidR="00DB7BA6" w:rsidRPr="00EB1FDF" w:rsidRDefault="00F52417" w:rsidP="00F11A5F">
            <w:pPr>
              <w:widowControl w:val="0"/>
              <w:jc w:val="center"/>
              <w:rPr>
                <w:rFonts w:ascii="Arial" w:hAnsi="Arial"/>
                <w:b/>
                <w:color w:val="000000"/>
                <w:sz w:val="18"/>
              </w:rPr>
            </w:pPr>
            <w:r w:rsidRPr="00EB1FDF">
              <w:rPr>
                <w:rFonts w:ascii="Arial" w:hAnsi="Arial"/>
                <w:b/>
                <w:color w:val="000000"/>
                <w:sz w:val="18"/>
              </w:rPr>
              <w:t>DÍAS CALENDARIO</w:t>
            </w:r>
          </w:p>
        </w:tc>
      </w:tr>
      <w:tr w:rsidR="00545ED8" w:rsidRPr="006B6159" w14:paraId="72D09A3A" w14:textId="77777777" w:rsidTr="00124987">
        <w:trPr>
          <w:trHeight w:val="77"/>
        </w:trPr>
        <w:tc>
          <w:tcPr>
            <w:tcW w:w="4232" w:type="dxa"/>
          </w:tcPr>
          <w:p w14:paraId="5069D1DB" w14:textId="77777777" w:rsidR="00545ED8" w:rsidRPr="00EB1FDF" w:rsidRDefault="00EF7C2E" w:rsidP="00EF7C2E">
            <w:pPr>
              <w:widowControl w:val="0"/>
              <w:jc w:val="both"/>
              <w:rPr>
                <w:rFonts w:ascii="Arial" w:hAnsi="Arial"/>
                <w:color w:val="000000"/>
                <w:sz w:val="18"/>
              </w:rPr>
            </w:pPr>
            <w:r>
              <w:rPr>
                <w:rFonts w:ascii="Arial" w:hAnsi="Arial"/>
                <w:color w:val="000000"/>
                <w:sz w:val="18"/>
              </w:rPr>
              <w:t>Elaboración de expediente técnico</w:t>
            </w:r>
            <w:r w:rsidR="00545ED8" w:rsidRPr="00EB1FDF">
              <w:rPr>
                <w:rFonts w:ascii="Arial" w:hAnsi="Arial"/>
                <w:color w:val="000000"/>
                <w:sz w:val="18"/>
              </w:rPr>
              <w:t>.</w:t>
            </w:r>
          </w:p>
        </w:tc>
        <w:tc>
          <w:tcPr>
            <w:tcW w:w="3694" w:type="dxa"/>
          </w:tcPr>
          <w:p w14:paraId="06A4940E" w14:textId="77777777" w:rsidR="00545ED8" w:rsidRPr="00EB1FDF" w:rsidRDefault="00545ED8" w:rsidP="00F11A5F">
            <w:pPr>
              <w:widowControl w:val="0"/>
              <w:jc w:val="center"/>
              <w:rPr>
                <w:rFonts w:ascii="Arial" w:hAnsi="Arial"/>
                <w:color w:val="000000"/>
                <w:sz w:val="18"/>
              </w:rPr>
            </w:pPr>
            <w:r w:rsidRPr="00DC5625">
              <w:rPr>
                <w:rFonts w:ascii="Arial" w:hAnsi="Arial" w:cs="Arial"/>
                <w:iCs/>
                <w:sz w:val="18"/>
                <w:szCs w:val="18"/>
                <w:shd w:val="clear" w:color="auto" w:fill="F2F2F2" w:themeFill="background1" w:themeFillShade="F2"/>
              </w:rPr>
              <w:t>[……………………..]</w:t>
            </w:r>
          </w:p>
        </w:tc>
      </w:tr>
      <w:tr w:rsidR="00545ED8" w:rsidRPr="006B6159" w14:paraId="1557D871" w14:textId="77777777" w:rsidTr="00124987">
        <w:tc>
          <w:tcPr>
            <w:tcW w:w="4232" w:type="dxa"/>
          </w:tcPr>
          <w:p w14:paraId="47B9854D" w14:textId="77777777" w:rsidR="00545ED8" w:rsidRPr="00EB1FDF" w:rsidRDefault="00545ED8" w:rsidP="00F11A5F">
            <w:pPr>
              <w:widowControl w:val="0"/>
              <w:jc w:val="both"/>
              <w:rPr>
                <w:rFonts w:ascii="Arial" w:hAnsi="Arial"/>
                <w:color w:val="000000"/>
                <w:sz w:val="18"/>
              </w:rPr>
            </w:pPr>
            <w:r w:rsidRPr="00EB1FDF">
              <w:rPr>
                <w:rFonts w:ascii="Arial" w:hAnsi="Arial"/>
                <w:color w:val="000000"/>
                <w:sz w:val="18"/>
              </w:rPr>
              <w:t>Ejecución de la Obra</w:t>
            </w:r>
          </w:p>
        </w:tc>
        <w:tc>
          <w:tcPr>
            <w:tcW w:w="3694" w:type="dxa"/>
          </w:tcPr>
          <w:p w14:paraId="333BB9E8" w14:textId="77777777" w:rsidR="00545ED8" w:rsidRPr="00EB1FDF" w:rsidRDefault="00545ED8" w:rsidP="00F11A5F">
            <w:pPr>
              <w:widowControl w:val="0"/>
              <w:jc w:val="center"/>
              <w:rPr>
                <w:rFonts w:ascii="Arial" w:hAnsi="Arial"/>
                <w:color w:val="000000"/>
                <w:sz w:val="18"/>
              </w:rPr>
            </w:pPr>
            <w:r w:rsidRPr="00DC5625">
              <w:rPr>
                <w:rFonts w:ascii="Arial" w:hAnsi="Arial" w:cs="Arial"/>
                <w:iCs/>
                <w:sz w:val="18"/>
                <w:szCs w:val="18"/>
                <w:shd w:val="clear" w:color="auto" w:fill="F2F2F2" w:themeFill="background1" w:themeFillShade="F2"/>
              </w:rPr>
              <w:t>[……………………..]</w:t>
            </w:r>
          </w:p>
        </w:tc>
      </w:tr>
      <w:tr w:rsidR="00545ED8" w:rsidRPr="006B6159" w14:paraId="3E8BD19A" w14:textId="77777777" w:rsidTr="00124987">
        <w:tc>
          <w:tcPr>
            <w:tcW w:w="4232" w:type="dxa"/>
          </w:tcPr>
          <w:p w14:paraId="661734C0" w14:textId="77777777" w:rsidR="00545ED8" w:rsidRPr="00EB1FDF" w:rsidRDefault="00545ED8" w:rsidP="00F11A5F">
            <w:pPr>
              <w:widowControl w:val="0"/>
              <w:jc w:val="both"/>
              <w:rPr>
                <w:rFonts w:ascii="Arial" w:hAnsi="Arial"/>
                <w:color w:val="000000"/>
                <w:sz w:val="18"/>
              </w:rPr>
            </w:pPr>
            <w:r w:rsidRPr="00EB1FDF">
              <w:rPr>
                <w:rFonts w:ascii="Arial" w:hAnsi="Arial"/>
                <w:color w:val="000000"/>
                <w:sz w:val="18"/>
              </w:rPr>
              <w:t xml:space="preserve">Ejecución de equipamiento y mobiliario </w:t>
            </w:r>
          </w:p>
        </w:tc>
        <w:tc>
          <w:tcPr>
            <w:tcW w:w="3694" w:type="dxa"/>
          </w:tcPr>
          <w:p w14:paraId="234F9174" w14:textId="77777777" w:rsidR="00545ED8" w:rsidRPr="00EB1FDF" w:rsidRDefault="00545ED8" w:rsidP="00F11A5F">
            <w:pPr>
              <w:widowControl w:val="0"/>
              <w:jc w:val="center"/>
              <w:rPr>
                <w:rFonts w:ascii="Arial" w:hAnsi="Arial"/>
                <w:color w:val="000000"/>
                <w:sz w:val="18"/>
              </w:rPr>
            </w:pPr>
            <w:r w:rsidRPr="00DC5625">
              <w:rPr>
                <w:rFonts w:ascii="Arial" w:hAnsi="Arial" w:cs="Arial"/>
                <w:iCs/>
                <w:sz w:val="18"/>
                <w:szCs w:val="18"/>
                <w:shd w:val="clear" w:color="auto" w:fill="F2F2F2" w:themeFill="background1" w:themeFillShade="F2"/>
              </w:rPr>
              <w:t>[……………………..]</w:t>
            </w:r>
          </w:p>
        </w:tc>
      </w:tr>
      <w:tr w:rsidR="00545ED8" w:rsidRPr="006B6159" w14:paraId="22CC213E" w14:textId="77777777" w:rsidTr="00F52417">
        <w:tc>
          <w:tcPr>
            <w:tcW w:w="4232" w:type="dxa"/>
          </w:tcPr>
          <w:p w14:paraId="14F4DF35" w14:textId="77777777" w:rsidR="00545ED8" w:rsidRPr="00D524B5" w:rsidRDefault="00545ED8" w:rsidP="00F11A5F">
            <w:pPr>
              <w:widowControl w:val="0"/>
              <w:jc w:val="both"/>
              <w:rPr>
                <w:rFonts w:ascii="Arial" w:eastAsia="Batang" w:hAnsi="Arial" w:cs="Arial"/>
                <w:iCs/>
                <w:color w:val="000000"/>
                <w:sz w:val="18"/>
                <w:szCs w:val="18"/>
              </w:rPr>
            </w:pPr>
            <w:r>
              <w:rPr>
                <w:rFonts w:ascii="Arial" w:eastAsia="Batang" w:hAnsi="Arial" w:cs="Arial"/>
                <w:iCs/>
                <w:color w:val="000000"/>
                <w:sz w:val="18"/>
                <w:szCs w:val="18"/>
              </w:rPr>
              <w:t>Ejecución del mantenimiento</w:t>
            </w:r>
          </w:p>
        </w:tc>
        <w:tc>
          <w:tcPr>
            <w:tcW w:w="3694" w:type="dxa"/>
          </w:tcPr>
          <w:p w14:paraId="1123BB10" w14:textId="77777777" w:rsidR="00545ED8" w:rsidRPr="00D524B5" w:rsidRDefault="00545ED8" w:rsidP="00F11A5F">
            <w:pPr>
              <w:widowControl w:val="0"/>
              <w:jc w:val="center"/>
              <w:rPr>
                <w:rFonts w:ascii="Arial" w:eastAsia="Batang" w:hAnsi="Arial" w:cs="Arial"/>
                <w:iCs/>
                <w:color w:val="000000"/>
                <w:sz w:val="18"/>
                <w:szCs w:val="18"/>
              </w:rPr>
            </w:pPr>
            <w:r w:rsidRPr="00DC5625">
              <w:rPr>
                <w:rFonts w:ascii="Arial" w:hAnsi="Arial" w:cs="Arial"/>
                <w:iCs/>
                <w:sz w:val="18"/>
                <w:szCs w:val="18"/>
                <w:shd w:val="clear" w:color="auto" w:fill="F2F2F2" w:themeFill="background1" w:themeFillShade="F2"/>
              </w:rPr>
              <w:t>[……………………..]</w:t>
            </w:r>
          </w:p>
        </w:tc>
      </w:tr>
      <w:tr w:rsidR="00545ED8" w:rsidRPr="006B6159" w14:paraId="01E58892" w14:textId="77777777" w:rsidTr="00F52417">
        <w:tc>
          <w:tcPr>
            <w:tcW w:w="4232" w:type="dxa"/>
          </w:tcPr>
          <w:p w14:paraId="0C24057E" w14:textId="77777777" w:rsidR="00545ED8" w:rsidRPr="00D524B5" w:rsidRDefault="00545ED8" w:rsidP="00F11A5F">
            <w:pPr>
              <w:widowControl w:val="0"/>
              <w:jc w:val="both"/>
              <w:rPr>
                <w:rFonts w:ascii="Arial" w:eastAsia="Batang" w:hAnsi="Arial" w:cs="Arial"/>
                <w:iCs/>
                <w:color w:val="000000"/>
                <w:sz w:val="18"/>
                <w:szCs w:val="18"/>
              </w:rPr>
            </w:pPr>
            <w:r>
              <w:rPr>
                <w:rFonts w:ascii="Arial" w:eastAsia="Batang" w:hAnsi="Arial" w:cs="Arial"/>
                <w:iCs/>
                <w:color w:val="000000"/>
                <w:sz w:val="18"/>
                <w:szCs w:val="18"/>
              </w:rPr>
              <w:t>Ejecución de la operación</w:t>
            </w:r>
          </w:p>
        </w:tc>
        <w:tc>
          <w:tcPr>
            <w:tcW w:w="3694" w:type="dxa"/>
          </w:tcPr>
          <w:p w14:paraId="5CF36E91" w14:textId="77777777" w:rsidR="00545ED8" w:rsidRPr="00D524B5" w:rsidRDefault="00545ED8" w:rsidP="00F11A5F">
            <w:pPr>
              <w:widowControl w:val="0"/>
              <w:jc w:val="center"/>
              <w:rPr>
                <w:rFonts w:ascii="Arial" w:eastAsia="Batang" w:hAnsi="Arial" w:cs="Arial"/>
                <w:iCs/>
                <w:color w:val="000000"/>
                <w:sz w:val="18"/>
                <w:szCs w:val="18"/>
              </w:rPr>
            </w:pPr>
            <w:r w:rsidRPr="00DC5625">
              <w:rPr>
                <w:rFonts w:ascii="Arial" w:hAnsi="Arial" w:cs="Arial"/>
                <w:iCs/>
                <w:sz w:val="18"/>
                <w:szCs w:val="18"/>
                <w:shd w:val="clear" w:color="auto" w:fill="F2F2F2" w:themeFill="background1" w:themeFillShade="F2"/>
              </w:rPr>
              <w:t>[……………………..]</w:t>
            </w:r>
          </w:p>
        </w:tc>
      </w:tr>
      <w:tr w:rsidR="009A1ABF" w:rsidRPr="006B6159" w14:paraId="38EC01E9" w14:textId="77777777" w:rsidTr="00F52417">
        <w:tc>
          <w:tcPr>
            <w:tcW w:w="4232" w:type="dxa"/>
          </w:tcPr>
          <w:p w14:paraId="5DB4FEFC" w14:textId="77777777" w:rsidR="009A1ABF" w:rsidRDefault="009A1ABF" w:rsidP="00F11A5F">
            <w:pPr>
              <w:widowControl w:val="0"/>
              <w:jc w:val="both"/>
              <w:rPr>
                <w:rFonts w:ascii="Arial" w:eastAsia="Batang" w:hAnsi="Arial" w:cs="Arial"/>
                <w:iCs/>
                <w:color w:val="000000"/>
                <w:sz w:val="18"/>
                <w:szCs w:val="18"/>
              </w:rPr>
            </w:pPr>
            <w:r>
              <w:rPr>
                <w:rFonts w:ascii="Arial" w:eastAsia="Batang" w:hAnsi="Arial" w:cs="Arial"/>
                <w:iCs/>
                <w:color w:val="000000"/>
                <w:sz w:val="18"/>
                <w:szCs w:val="18"/>
              </w:rPr>
              <w:t xml:space="preserve">Recepción del </w:t>
            </w:r>
            <w:r w:rsidR="00FD658A">
              <w:rPr>
                <w:rFonts w:ascii="Arial" w:eastAsia="Batang" w:hAnsi="Arial" w:cs="Arial"/>
                <w:iCs/>
                <w:color w:val="000000"/>
                <w:sz w:val="18"/>
                <w:szCs w:val="18"/>
              </w:rPr>
              <w:t>Proyecto</w:t>
            </w:r>
          </w:p>
        </w:tc>
        <w:tc>
          <w:tcPr>
            <w:tcW w:w="3694" w:type="dxa"/>
          </w:tcPr>
          <w:p w14:paraId="03A7015D" w14:textId="77777777" w:rsidR="009A1ABF" w:rsidRPr="00DC5625" w:rsidRDefault="009A1ABF" w:rsidP="00F11A5F">
            <w:pPr>
              <w:widowControl w:val="0"/>
              <w:jc w:val="center"/>
              <w:rPr>
                <w:rFonts w:ascii="Arial" w:hAnsi="Arial" w:cs="Arial"/>
                <w:iCs/>
                <w:sz w:val="18"/>
                <w:szCs w:val="18"/>
                <w:shd w:val="clear" w:color="auto" w:fill="F2F2F2" w:themeFill="background1" w:themeFillShade="F2"/>
              </w:rPr>
            </w:pPr>
          </w:p>
        </w:tc>
      </w:tr>
      <w:tr w:rsidR="009A1ABF" w:rsidRPr="006B6159" w14:paraId="76C5795E" w14:textId="77777777" w:rsidTr="00F52417">
        <w:tc>
          <w:tcPr>
            <w:tcW w:w="4232" w:type="dxa"/>
          </w:tcPr>
          <w:p w14:paraId="5112192A" w14:textId="77777777" w:rsidR="009A1ABF" w:rsidRDefault="009A1ABF" w:rsidP="00F11A5F">
            <w:pPr>
              <w:widowControl w:val="0"/>
              <w:jc w:val="both"/>
              <w:rPr>
                <w:rFonts w:ascii="Arial" w:eastAsia="Batang" w:hAnsi="Arial" w:cs="Arial"/>
                <w:iCs/>
                <w:color w:val="000000"/>
                <w:sz w:val="18"/>
                <w:szCs w:val="18"/>
              </w:rPr>
            </w:pPr>
            <w:r>
              <w:rPr>
                <w:rFonts w:ascii="Arial" w:eastAsia="Batang" w:hAnsi="Arial" w:cs="Arial"/>
                <w:iCs/>
                <w:color w:val="000000"/>
                <w:sz w:val="18"/>
                <w:szCs w:val="18"/>
              </w:rPr>
              <w:t xml:space="preserve">Liquidación del </w:t>
            </w:r>
            <w:r w:rsidR="00FD658A">
              <w:rPr>
                <w:rFonts w:ascii="Arial" w:eastAsia="Batang" w:hAnsi="Arial" w:cs="Arial"/>
                <w:iCs/>
                <w:color w:val="000000"/>
                <w:sz w:val="18"/>
                <w:szCs w:val="18"/>
              </w:rPr>
              <w:t>Proyecto</w:t>
            </w:r>
          </w:p>
        </w:tc>
        <w:tc>
          <w:tcPr>
            <w:tcW w:w="3694" w:type="dxa"/>
          </w:tcPr>
          <w:p w14:paraId="3E5C5213" w14:textId="77777777" w:rsidR="009A1ABF" w:rsidRPr="00DC5625" w:rsidRDefault="009A1ABF" w:rsidP="00F11A5F">
            <w:pPr>
              <w:widowControl w:val="0"/>
              <w:jc w:val="center"/>
              <w:rPr>
                <w:rFonts w:ascii="Arial" w:hAnsi="Arial" w:cs="Arial"/>
                <w:iCs/>
                <w:sz w:val="18"/>
                <w:szCs w:val="18"/>
                <w:shd w:val="clear" w:color="auto" w:fill="F2F2F2" w:themeFill="background1" w:themeFillShade="F2"/>
              </w:rPr>
            </w:pPr>
          </w:p>
        </w:tc>
      </w:tr>
      <w:tr w:rsidR="00545ED8" w:rsidRPr="006B6159" w14:paraId="15AFE20F" w14:textId="77777777" w:rsidTr="00F52417">
        <w:tc>
          <w:tcPr>
            <w:tcW w:w="4232" w:type="dxa"/>
          </w:tcPr>
          <w:p w14:paraId="10CDFC85" w14:textId="77777777" w:rsidR="00545ED8" w:rsidRPr="00EB1FDF" w:rsidRDefault="00545ED8" w:rsidP="00D33813">
            <w:pPr>
              <w:widowControl w:val="0"/>
              <w:jc w:val="center"/>
              <w:rPr>
                <w:rFonts w:ascii="Arial" w:hAnsi="Arial"/>
                <w:b/>
                <w:color w:val="000000"/>
                <w:sz w:val="18"/>
              </w:rPr>
            </w:pPr>
            <w:r w:rsidRPr="00EB1FDF">
              <w:rPr>
                <w:rFonts w:ascii="Arial" w:hAnsi="Arial"/>
                <w:b/>
                <w:color w:val="000000"/>
                <w:sz w:val="18"/>
              </w:rPr>
              <w:t>TOTAL</w:t>
            </w:r>
          </w:p>
        </w:tc>
        <w:tc>
          <w:tcPr>
            <w:tcW w:w="3694" w:type="dxa"/>
          </w:tcPr>
          <w:p w14:paraId="495D270C" w14:textId="77777777" w:rsidR="00545ED8" w:rsidRPr="00B0086A" w:rsidRDefault="00545ED8" w:rsidP="00F11A5F">
            <w:pPr>
              <w:widowControl w:val="0"/>
              <w:jc w:val="center"/>
              <w:rPr>
                <w:rFonts w:ascii="Arial" w:hAnsi="Arial"/>
                <w:b/>
                <w:sz w:val="18"/>
                <w:shd w:val="clear" w:color="auto" w:fill="F2F2F2" w:themeFill="background1" w:themeFillShade="F2"/>
              </w:rPr>
            </w:pPr>
            <w:r w:rsidRPr="00B0086A">
              <w:rPr>
                <w:rFonts w:ascii="Arial" w:hAnsi="Arial"/>
                <w:b/>
                <w:sz w:val="18"/>
                <w:shd w:val="clear" w:color="auto" w:fill="F2F2F2" w:themeFill="background1" w:themeFillShade="F2"/>
              </w:rPr>
              <w:t>[……………………..]</w:t>
            </w:r>
          </w:p>
        </w:tc>
      </w:tr>
    </w:tbl>
    <w:p w14:paraId="1780261B" w14:textId="77777777" w:rsidR="00DB7BA6" w:rsidRDefault="00DB7BA6" w:rsidP="00F11A5F">
      <w:pPr>
        <w:jc w:val="both"/>
        <w:rPr>
          <w:rFonts w:ascii="Arial" w:hAnsi="Arial" w:cs="Arial"/>
          <w:iCs/>
          <w:sz w:val="22"/>
          <w:szCs w:val="22"/>
        </w:rPr>
      </w:pPr>
    </w:p>
    <w:p w14:paraId="2A428651" w14:textId="77777777" w:rsidR="00EC2C3D" w:rsidRPr="00A53902" w:rsidRDefault="00EC2C3D"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5527A738" w14:textId="77777777" w:rsidR="00EC2C3D" w:rsidRPr="00824FB8" w:rsidRDefault="00EC2C3D" w:rsidP="00F11A5F">
      <w:pPr>
        <w:jc w:val="both"/>
        <w:rPr>
          <w:rFonts w:ascii="Arial" w:hAnsi="Arial" w:cs="Arial"/>
          <w:iCs/>
          <w:sz w:val="22"/>
          <w:szCs w:val="22"/>
        </w:rPr>
      </w:pPr>
    </w:p>
    <w:p w14:paraId="6D46E85B" w14:textId="77777777" w:rsidR="00B452D3" w:rsidRPr="00124987" w:rsidRDefault="00AA23ED"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Comité Especial solo debe incluir las obligaciones que serán asumidas por la Empresa </w:t>
      </w:r>
      <w:r w:rsidRPr="00897127">
        <w:rPr>
          <w:rFonts w:ascii="Arial" w:eastAsia="Batang" w:hAnsi="Arial" w:cs="Arial"/>
          <w:i/>
          <w:color w:val="0000FF"/>
          <w:sz w:val="22"/>
          <w:szCs w:val="22"/>
          <w:lang w:eastAsia="es-PE"/>
        </w:rPr>
        <w:t>Privada</w:t>
      </w:r>
      <w:r w:rsidR="00897127" w:rsidRPr="00897127">
        <w:rPr>
          <w:rFonts w:ascii="Arial" w:eastAsia="Batang" w:hAnsi="Arial" w:cs="Arial"/>
          <w:i/>
          <w:color w:val="0000FF"/>
          <w:sz w:val="22"/>
          <w:szCs w:val="22"/>
          <w:lang w:eastAsia="es-PE"/>
        </w:rPr>
        <w:t xml:space="preserve"> (o Consorcio)</w:t>
      </w:r>
      <w:r w:rsidR="00897127">
        <w:rPr>
          <w:rFonts w:ascii="Arial" w:eastAsia="Batang" w:hAnsi="Arial" w:cs="Arial"/>
          <w:color w:val="0000FF"/>
          <w:lang w:eastAsia="es-PE"/>
        </w:rPr>
        <w:t xml:space="preserve">, </w:t>
      </w:r>
      <w:r>
        <w:rPr>
          <w:rFonts w:ascii="Arial" w:eastAsia="Batang" w:hAnsi="Arial" w:cs="Arial"/>
          <w:i/>
          <w:color w:val="0000FF"/>
          <w:sz w:val="22"/>
          <w:szCs w:val="22"/>
          <w:lang w:eastAsia="es-PE"/>
        </w:rPr>
        <w:t>pudiendo modificar el cuadro anterior.</w:t>
      </w:r>
    </w:p>
    <w:p w14:paraId="544CE32B" w14:textId="77777777" w:rsidR="00AA23ED" w:rsidRPr="00897127" w:rsidRDefault="00B452D3" w:rsidP="00897127">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plazo de ejecución del </w:t>
      </w:r>
      <w:r w:rsidR="00FD658A">
        <w:rPr>
          <w:rFonts w:ascii="Arial" w:eastAsia="Batang" w:hAnsi="Arial" w:cs="Arial"/>
          <w:i/>
          <w:color w:val="0000FF"/>
          <w:sz w:val="22"/>
          <w:szCs w:val="22"/>
          <w:lang w:eastAsia="es-PE"/>
        </w:rPr>
        <w:t>Proyecto</w:t>
      </w:r>
      <w:r>
        <w:rPr>
          <w:rFonts w:ascii="Arial" w:eastAsia="Batang" w:hAnsi="Arial" w:cs="Arial"/>
          <w:i/>
          <w:color w:val="0000FF"/>
          <w:sz w:val="22"/>
          <w:szCs w:val="22"/>
          <w:lang w:eastAsia="es-PE"/>
        </w:rPr>
        <w:t xml:space="preserve"> deberá ser congruente con el plazo de la supervisión definido en las </w:t>
      </w:r>
      <w:r w:rsidR="004E406B">
        <w:rPr>
          <w:rFonts w:ascii="Arial" w:eastAsia="Batang" w:hAnsi="Arial" w:cs="Arial"/>
          <w:i/>
          <w:color w:val="0000FF"/>
          <w:sz w:val="22"/>
          <w:szCs w:val="22"/>
          <w:lang w:eastAsia="es-PE"/>
        </w:rPr>
        <w:t>Bases</w:t>
      </w:r>
      <w:r>
        <w:rPr>
          <w:rFonts w:ascii="Arial" w:eastAsia="Batang" w:hAnsi="Arial" w:cs="Arial"/>
          <w:i/>
          <w:color w:val="0000FF"/>
          <w:sz w:val="22"/>
          <w:szCs w:val="22"/>
          <w:lang w:eastAsia="es-PE"/>
        </w:rPr>
        <w:t xml:space="preserve"> para la contratación de la </w:t>
      </w:r>
      <w:proofErr w:type="gramStart"/>
      <w:r w:rsidR="00897127">
        <w:rPr>
          <w:rFonts w:ascii="Arial" w:eastAsia="Batang" w:hAnsi="Arial" w:cs="Arial"/>
          <w:i/>
          <w:color w:val="0000FF"/>
          <w:sz w:val="22"/>
          <w:szCs w:val="22"/>
          <w:lang w:eastAsia="es-PE"/>
        </w:rPr>
        <w:t xml:space="preserve">Entidad </w:t>
      </w:r>
      <w:r>
        <w:rPr>
          <w:rFonts w:ascii="Arial" w:eastAsia="Batang" w:hAnsi="Arial" w:cs="Arial"/>
          <w:i/>
          <w:color w:val="0000FF"/>
          <w:sz w:val="22"/>
          <w:szCs w:val="22"/>
          <w:lang w:eastAsia="es-PE"/>
        </w:rPr>
        <w:t xml:space="preserve"> </w:t>
      </w:r>
      <w:r w:rsidR="00897127">
        <w:rPr>
          <w:rFonts w:ascii="Arial" w:eastAsia="Batang" w:hAnsi="Arial" w:cs="Arial"/>
          <w:i/>
          <w:color w:val="0000FF"/>
          <w:sz w:val="22"/>
          <w:szCs w:val="22"/>
          <w:lang w:eastAsia="es-PE"/>
        </w:rPr>
        <w:t>P</w:t>
      </w:r>
      <w:r w:rsidRPr="00897127">
        <w:rPr>
          <w:rFonts w:ascii="Arial" w:eastAsia="Batang" w:hAnsi="Arial" w:cs="Arial"/>
          <w:i/>
          <w:color w:val="0000FF"/>
          <w:sz w:val="22"/>
          <w:szCs w:val="22"/>
          <w:lang w:eastAsia="es-PE"/>
        </w:rPr>
        <w:t>rivada</w:t>
      </w:r>
      <w:proofErr w:type="gramEnd"/>
      <w:r w:rsidRPr="00897127">
        <w:rPr>
          <w:rFonts w:ascii="Arial" w:eastAsia="Batang" w:hAnsi="Arial" w:cs="Arial"/>
          <w:i/>
          <w:color w:val="0000FF"/>
          <w:sz w:val="22"/>
          <w:szCs w:val="22"/>
          <w:lang w:eastAsia="es-PE"/>
        </w:rPr>
        <w:t xml:space="preserve"> </w:t>
      </w:r>
      <w:r w:rsidR="00897127">
        <w:rPr>
          <w:rFonts w:ascii="Arial" w:eastAsia="Batang" w:hAnsi="Arial" w:cs="Arial"/>
          <w:i/>
          <w:color w:val="0000FF"/>
          <w:sz w:val="22"/>
          <w:szCs w:val="22"/>
          <w:lang w:eastAsia="es-PE"/>
        </w:rPr>
        <w:t>S</w:t>
      </w:r>
      <w:r w:rsidRPr="00897127">
        <w:rPr>
          <w:rFonts w:ascii="Arial" w:eastAsia="Batang" w:hAnsi="Arial" w:cs="Arial"/>
          <w:i/>
          <w:color w:val="0000FF"/>
          <w:sz w:val="22"/>
          <w:szCs w:val="22"/>
          <w:lang w:eastAsia="es-PE"/>
        </w:rPr>
        <w:t>upervisora.</w:t>
      </w:r>
    </w:p>
    <w:p w14:paraId="24B3C90E" w14:textId="77777777" w:rsidR="009A1ABF" w:rsidRPr="00824FB8" w:rsidRDefault="009A1ABF" w:rsidP="00F11A5F">
      <w:pPr>
        <w:jc w:val="both"/>
        <w:rPr>
          <w:rFonts w:ascii="Arial" w:hAnsi="Arial" w:cs="Arial"/>
          <w:iCs/>
          <w:sz w:val="22"/>
          <w:szCs w:val="22"/>
        </w:rPr>
      </w:pPr>
    </w:p>
    <w:p w14:paraId="2034EF29" w14:textId="77777777" w:rsidR="00DB7BA6" w:rsidRPr="00E82FC2" w:rsidRDefault="00DB7BA6"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lastRenderedPageBreak/>
        <w:t>D</w:t>
      </w:r>
      <w:r w:rsidR="00C427B6">
        <w:rPr>
          <w:rFonts w:ascii="Arial" w:hAnsi="Arial" w:cs="Arial"/>
          <w:b/>
          <w:iCs/>
        </w:rPr>
        <w:t>E</w:t>
      </w:r>
      <w:r w:rsidR="00C633D8">
        <w:rPr>
          <w:rFonts w:ascii="Arial" w:hAnsi="Arial" w:cs="Arial"/>
          <w:b/>
          <w:iCs/>
        </w:rPr>
        <w:t xml:space="preserve"> LAS ACTIVIDADES RELACIONADAS </w:t>
      </w:r>
      <w:r w:rsidR="00C633D8" w:rsidRPr="00EB1FDF">
        <w:rPr>
          <w:rFonts w:ascii="Arial" w:hAnsi="Arial" w:cs="Arial"/>
          <w:b/>
          <w:iCs/>
        </w:rPr>
        <w:t>AL</w:t>
      </w:r>
      <w:r w:rsidR="00C427B6" w:rsidRPr="00E82FC2">
        <w:rPr>
          <w:rFonts w:ascii="Arial" w:hAnsi="Arial" w:cs="Arial"/>
          <w:b/>
          <w:iCs/>
        </w:rPr>
        <w:t xml:space="preserve"> </w:t>
      </w:r>
      <w:r w:rsidRPr="00E82FC2">
        <w:rPr>
          <w:rFonts w:ascii="Arial" w:hAnsi="Arial" w:cs="Arial"/>
          <w:b/>
          <w:iCs/>
        </w:rPr>
        <w:t xml:space="preserve">MANTENIMIENTO </w:t>
      </w:r>
      <w:r w:rsidR="00C427B6" w:rsidRPr="00E82FC2">
        <w:rPr>
          <w:rFonts w:ascii="Arial" w:hAnsi="Arial" w:cs="Arial"/>
          <w:b/>
          <w:iCs/>
        </w:rPr>
        <w:t>DEL PROYECTO</w:t>
      </w:r>
    </w:p>
    <w:p w14:paraId="29C7BFE7" w14:textId="77777777" w:rsidR="00C427B6" w:rsidRPr="00824FB8" w:rsidRDefault="00C427B6" w:rsidP="00F11A5F">
      <w:pPr>
        <w:pStyle w:val="Prrafodelista"/>
        <w:spacing w:after="0" w:line="240" w:lineRule="auto"/>
        <w:ind w:left="284"/>
        <w:jc w:val="both"/>
        <w:rPr>
          <w:rFonts w:ascii="Arial" w:hAnsi="Arial" w:cs="Arial"/>
          <w:b/>
          <w:iCs/>
        </w:rPr>
      </w:pPr>
    </w:p>
    <w:p w14:paraId="6F19C9BF" w14:textId="77777777" w:rsidR="00C427B6" w:rsidRPr="00A53902" w:rsidRDefault="00C427B6"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4B5D9381" w14:textId="77777777" w:rsidR="00DB7BA6" w:rsidRPr="00EB1FDF" w:rsidRDefault="00C427B6" w:rsidP="00D33813">
      <w:pPr>
        <w:widowControl w:val="0"/>
        <w:ind w:left="567"/>
        <w:contextualSpacing/>
        <w:jc w:val="both"/>
        <w:rPr>
          <w:rFonts w:ascii="Arial" w:hAnsi="Arial"/>
          <w:i/>
          <w:color w:val="0000FF"/>
          <w:sz w:val="22"/>
          <w:lang w:val="es-PE"/>
        </w:rPr>
      </w:pPr>
      <w:r>
        <w:rPr>
          <w:rFonts w:ascii="Arial" w:eastAsia="Batang" w:hAnsi="Arial" w:cs="Arial"/>
          <w:i/>
          <w:color w:val="0000FF"/>
          <w:sz w:val="22"/>
          <w:szCs w:val="22"/>
          <w:lang w:val="es-PE" w:eastAsia="es-PE"/>
        </w:rPr>
        <w:t>C</w:t>
      </w:r>
      <w:r w:rsidRPr="00EB1FDF">
        <w:rPr>
          <w:rFonts w:ascii="Arial" w:hAnsi="Arial"/>
          <w:i/>
          <w:color w:val="0000FF"/>
          <w:sz w:val="22"/>
          <w:lang w:val="es-PE"/>
        </w:rPr>
        <w:t xml:space="preserve">uando se incluya el mantenimiento como parte de los compromisos de la </w:t>
      </w:r>
      <w:r w:rsidR="006B6159" w:rsidRPr="00EB1FDF">
        <w:rPr>
          <w:rFonts w:ascii="Arial" w:eastAsia="Batang" w:hAnsi="Arial" w:cs="Arial"/>
          <w:i/>
          <w:color w:val="0000FF"/>
          <w:sz w:val="22"/>
          <w:szCs w:val="22"/>
          <w:lang w:val="es-PE" w:eastAsia="es-PE"/>
        </w:rPr>
        <w:t>E</w:t>
      </w:r>
      <w:r w:rsidRPr="00EB1FDF">
        <w:rPr>
          <w:rFonts w:ascii="Arial" w:eastAsia="Batang" w:hAnsi="Arial" w:cs="Arial"/>
          <w:i/>
          <w:color w:val="0000FF"/>
          <w:sz w:val="22"/>
          <w:szCs w:val="22"/>
          <w:lang w:val="es-PE" w:eastAsia="es-PE"/>
        </w:rPr>
        <w:t xml:space="preserve">mpresa </w:t>
      </w:r>
      <w:r w:rsidR="00897127" w:rsidRPr="00EB1FDF">
        <w:rPr>
          <w:rFonts w:ascii="Arial" w:eastAsia="Batang" w:hAnsi="Arial" w:cs="Arial"/>
          <w:i/>
          <w:color w:val="0000FF"/>
          <w:sz w:val="22"/>
          <w:szCs w:val="22"/>
          <w:lang w:val="es-PE" w:eastAsia="es-PE"/>
        </w:rPr>
        <w:t>Privada</w:t>
      </w:r>
      <w:r w:rsidRPr="00897127">
        <w:rPr>
          <w:rFonts w:ascii="Arial" w:hAnsi="Arial"/>
          <w:i/>
          <w:color w:val="0000FF"/>
          <w:sz w:val="22"/>
          <w:lang w:val="es-PE"/>
        </w:rPr>
        <w:t xml:space="preserve">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i/>
          <w:color w:val="0000FF"/>
          <w:lang w:eastAsia="es-PE"/>
        </w:rPr>
        <w:t xml:space="preserve"> </w:t>
      </w:r>
      <w:r w:rsidRPr="00EB1FDF">
        <w:rPr>
          <w:rFonts w:ascii="Arial" w:hAnsi="Arial"/>
          <w:i/>
          <w:color w:val="0000FF"/>
          <w:sz w:val="22"/>
          <w:lang w:val="es-PE"/>
        </w:rPr>
        <w:t xml:space="preserve">el monto total referencial de estas actividades </w:t>
      </w:r>
      <w:r>
        <w:rPr>
          <w:rFonts w:ascii="Arial" w:eastAsia="Batang" w:hAnsi="Arial" w:cs="Arial"/>
          <w:i/>
          <w:color w:val="0000FF"/>
          <w:sz w:val="22"/>
          <w:szCs w:val="22"/>
          <w:lang w:val="es-PE" w:eastAsia="es-PE"/>
        </w:rPr>
        <w:t xml:space="preserve">y del </w:t>
      </w:r>
      <w:r w:rsidR="003D6519">
        <w:rPr>
          <w:rFonts w:ascii="Arial" w:eastAsia="Batang" w:hAnsi="Arial" w:cs="Arial"/>
          <w:i/>
          <w:color w:val="0000FF"/>
          <w:sz w:val="22"/>
          <w:szCs w:val="22"/>
          <w:lang w:val="es-PE" w:eastAsia="es-PE"/>
        </w:rPr>
        <w:t xml:space="preserve">Expediente </w:t>
      </w:r>
      <w:r>
        <w:rPr>
          <w:rFonts w:ascii="Arial" w:eastAsia="Batang" w:hAnsi="Arial" w:cs="Arial"/>
          <w:i/>
          <w:color w:val="0000FF"/>
          <w:sz w:val="22"/>
          <w:szCs w:val="22"/>
          <w:lang w:val="es-PE" w:eastAsia="es-PE"/>
        </w:rPr>
        <w:t xml:space="preserve">de </w:t>
      </w:r>
      <w:r w:rsidR="003D6519">
        <w:rPr>
          <w:rFonts w:ascii="Arial" w:eastAsia="Batang" w:hAnsi="Arial" w:cs="Arial"/>
          <w:i/>
          <w:color w:val="0000FF"/>
          <w:sz w:val="22"/>
          <w:szCs w:val="22"/>
          <w:lang w:val="es-PE" w:eastAsia="es-PE"/>
        </w:rPr>
        <w:t xml:space="preserve">Mantenimiento </w:t>
      </w:r>
      <w:r w:rsidRPr="00EB1FDF">
        <w:rPr>
          <w:rFonts w:ascii="Arial" w:hAnsi="Arial"/>
          <w:i/>
          <w:color w:val="0000FF"/>
          <w:sz w:val="22"/>
          <w:lang w:val="es-PE"/>
        </w:rPr>
        <w:t xml:space="preserve">será recogido en estas </w:t>
      </w:r>
      <w:r w:rsidR="00C62EC3" w:rsidRPr="00EB1FDF">
        <w:rPr>
          <w:rFonts w:ascii="Arial" w:eastAsia="Batang" w:hAnsi="Arial" w:cs="Arial"/>
          <w:i/>
          <w:color w:val="0000FF"/>
          <w:sz w:val="22"/>
          <w:szCs w:val="22"/>
          <w:lang w:val="es-PE" w:eastAsia="es-PE"/>
        </w:rPr>
        <w:t>B</w:t>
      </w:r>
      <w:r w:rsidRPr="00EB1FDF">
        <w:rPr>
          <w:rFonts w:ascii="Arial" w:eastAsia="Batang" w:hAnsi="Arial" w:cs="Arial"/>
          <w:i/>
          <w:color w:val="0000FF"/>
          <w:sz w:val="22"/>
          <w:szCs w:val="22"/>
          <w:lang w:val="es-PE" w:eastAsia="es-PE"/>
        </w:rPr>
        <w:t>ases</w:t>
      </w:r>
      <w:r w:rsidRPr="00EB1FDF">
        <w:rPr>
          <w:rFonts w:ascii="Arial" w:hAnsi="Arial"/>
          <w:i/>
          <w:color w:val="0000FF"/>
          <w:sz w:val="22"/>
          <w:lang w:val="es-PE"/>
        </w:rPr>
        <w:t xml:space="preserve"> y la </w:t>
      </w:r>
      <w:r w:rsidR="00C62EC3" w:rsidRPr="00EB1FDF">
        <w:rPr>
          <w:rFonts w:ascii="Arial" w:eastAsia="Batang" w:hAnsi="Arial" w:cs="Arial"/>
          <w:i/>
          <w:color w:val="0000FF"/>
          <w:sz w:val="22"/>
          <w:szCs w:val="22"/>
          <w:lang w:val="es-PE" w:eastAsia="es-PE"/>
        </w:rPr>
        <w:t>C</w:t>
      </w:r>
      <w:r w:rsidRPr="00EB1FDF">
        <w:rPr>
          <w:rFonts w:ascii="Arial" w:eastAsia="Batang" w:hAnsi="Arial" w:cs="Arial"/>
          <w:i/>
          <w:color w:val="0000FF"/>
          <w:sz w:val="22"/>
          <w:szCs w:val="22"/>
          <w:lang w:val="es-PE" w:eastAsia="es-PE"/>
        </w:rPr>
        <w:t>onvocatoria</w:t>
      </w:r>
      <w:r w:rsidRPr="00EB1FDF">
        <w:rPr>
          <w:rFonts w:ascii="Arial" w:hAnsi="Arial"/>
          <w:i/>
          <w:color w:val="0000FF"/>
          <w:sz w:val="22"/>
          <w:lang w:val="es-PE"/>
        </w:rPr>
        <w:t>.</w:t>
      </w:r>
    </w:p>
    <w:p w14:paraId="5FF0A416" w14:textId="77777777" w:rsidR="00DB7BA6" w:rsidRPr="00824FB8" w:rsidRDefault="00DB7BA6" w:rsidP="00F11A5F">
      <w:pPr>
        <w:jc w:val="both"/>
        <w:rPr>
          <w:rFonts w:ascii="Arial" w:hAnsi="Arial" w:cs="Arial"/>
          <w:iCs/>
          <w:sz w:val="22"/>
          <w:szCs w:val="22"/>
        </w:rPr>
      </w:pPr>
    </w:p>
    <w:p w14:paraId="2DD3D33C"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 xml:space="preserve">El Monto de las Actividades de Mantenimiento </w:t>
      </w:r>
      <w:r w:rsidR="00C427B6">
        <w:rPr>
          <w:rFonts w:ascii="Arial" w:hAnsi="Arial" w:cs="Arial"/>
          <w:iCs/>
          <w:sz w:val="22"/>
          <w:szCs w:val="22"/>
        </w:rPr>
        <w:t xml:space="preserve">y del </w:t>
      </w:r>
      <w:r w:rsidR="003D6519">
        <w:rPr>
          <w:rFonts w:ascii="Arial" w:hAnsi="Arial" w:cs="Arial"/>
          <w:iCs/>
          <w:sz w:val="22"/>
          <w:szCs w:val="22"/>
        </w:rPr>
        <w:t>Expediente de Mantenimiento</w:t>
      </w:r>
      <w:r w:rsidR="00C427B6">
        <w:rPr>
          <w:rFonts w:ascii="Arial" w:hAnsi="Arial" w:cs="Arial"/>
          <w:iCs/>
          <w:sz w:val="22"/>
          <w:szCs w:val="22"/>
        </w:rPr>
        <w:t xml:space="preserve"> referidos al </w:t>
      </w:r>
      <w:r w:rsidR="00FD658A">
        <w:rPr>
          <w:rFonts w:ascii="Arial" w:hAnsi="Arial" w:cs="Arial"/>
          <w:iCs/>
          <w:sz w:val="22"/>
          <w:szCs w:val="22"/>
        </w:rPr>
        <w:t>Proyecto</w:t>
      </w:r>
      <w:r w:rsidRPr="00824FB8">
        <w:rPr>
          <w:rFonts w:ascii="Arial" w:hAnsi="Arial" w:cs="Arial"/>
          <w:iCs/>
          <w:sz w:val="22"/>
          <w:szCs w:val="22"/>
        </w:rPr>
        <w:t xml:space="preserve"> asciende a</w:t>
      </w:r>
      <w:r w:rsidR="00C427B6">
        <w:rPr>
          <w:rFonts w:ascii="Arial" w:hAnsi="Arial" w:cs="Arial"/>
          <w:iCs/>
          <w:sz w:val="22"/>
          <w:szCs w:val="22"/>
        </w:rPr>
        <w:t xml:space="preserve"> </w:t>
      </w:r>
      <w:r w:rsidR="00C427B6" w:rsidRPr="00824FB8">
        <w:rPr>
          <w:rFonts w:ascii="Arial" w:hAnsi="Arial" w:cs="Arial"/>
          <w:iCs/>
          <w:sz w:val="22"/>
          <w:szCs w:val="22"/>
        </w:rPr>
        <w:t xml:space="preserve">un total de S/ </w:t>
      </w:r>
      <w:r w:rsidR="00C427B6" w:rsidRPr="00D33813">
        <w:rPr>
          <w:rFonts w:ascii="Arial" w:hAnsi="Arial" w:cs="Arial"/>
          <w:iCs/>
          <w:color w:val="0000FF"/>
          <w:sz w:val="22"/>
          <w:szCs w:val="22"/>
        </w:rPr>
        <w:t>[</w:t>
      </w:r>
      <w:r w:rsidR="00C427B6" w:rsidRPr="00D33813">
        <w:rPr>
          <w:rFonts w:ascii="Arial" w:hAnsi="Arial" w:cs="Arial"/>
          <w:iCs/>
          <w:color w:val="0000FF"/>
          <w:sz w:val="22"/>
          <w:szCs w:val="22"/>
          <w:shd w:val="clear" w:color="auto" w:fill="F2F2F2" w:themeFill="background1" w:themeFillShade="F2"/>
        </w:rPr>
        <w:t>INDICAR CANTIDAD EN NÚMEROS Y LETRAS</w:t>
      </w:r>
      <w:r w:rsidR="00C427B6" w:rsidRPr="00D33813">
        <w:rPr>
          <w:rFonts w:ascii="Arial" w:hAnsi="Arial" w:cs="Arial"/>
          <w:iCs/>
          <w:color w:val="0000FF"/>
          <w:sz w:val="22"/>
          <w:szCs w:val="22"/>
        </w:rPr>
        <w:t>]</w:t>
      </w:r>
      <w:r w:rsidR="00C427B6">
        <w:rPr>
          <w:rFonts w:ascii="Arial" w:hAnsi="Arial" w:cs="Arial"/>
          <w:iCs/>
          <w:sz w:val="22"/>
          <w:szCs w:val="22"/>
        </w:rPr>
        <w:t>, de acuerdo al siguiente detalle</w:t>
      </w:r>
      <w:r w:rsidRPr="00824FB8">
        <w:rPr>
          <w:rFonts w:ascii="Arial" w:hAnsi="Arial" w:cs="Arial"/>
          <w:iCs/>
          <w:sz w:val="22"/>
          <w:szCs w:val="22"/>
        </w:rPr>
        <w:t>:</w:t>
      </w:r>
    </w:p>
    <w:p w14:paraId="325B6636" w14:textId="77777777" w:rsidR="00DB7BA6" w:rsidRPr="00824FB8" w:rsidRDefault="00DB7BA6" w:rsidP="00F11A5F">
      <w:pPr>
        <w:ind w:left="284"/>
        <w:jc w:val="both"/>
        <w:rPr>
          <w:rFonts w:ascii="Arial" w:hAnsi="Arial" w:cs="Arial"/>
          <w:iCs/>
          <w:sz w:val="22"/>
          <w:szCs w:val="22"/>
        </w:rPr>
      </w:pPr>
    </w:p>
    <w:tbl>
      <w:tblPr>
        <w:tblStyle w:val="Tablaconcuadrcula"/>
        <w:tblW w:w="7366" w:type="dxa"/>
        <w:jc w:val="center"/>
        <w:tblLayout w:type="fixed"/>
        <w:tblLook w:val="04A0" w:firstRow="1" w:lastRow="0" w:firstColumn="1" w:lastColumn="0" w:noHBand="0" w:noVBand="1"/>
      </w:tblPr>
      <w:tblGrid>
        <w:gridCol w:w="4253"/>
        <w:gridCol w:w="3113"/>
      </w:tblGrid>
      <w:tr w:rsidR="00DB7BA6" w:rsidRPr="00824FB8" w14:paraId="0A0AE45B" w14:textId="77777777" w:rsidTr="00124987">
        <w:trPr>
          <w:jc w:val="center"/>
        </w:trPr>
        <w:tc>
          <w:tcPr>
            <w:tcW w:w="4253" w:type="dxa"/>
            <w:shd w:val="clear" w:color="auto" w:fill="FFFFFF" w:themeFill="background1"/>
          </w:tcPr>
          <w:p w14:paraId="776CEF0B" w14:textId="77777777" w:rsidR="00DB7BA6" w:rsidRPr="00B0086A" w:rsidRDefault="00DB7BA6" w:rsidP="00F11A5F">
            <w:pPr>
              <w:tabs>
                <w:tab w:val="center" w:pos="2670"/>
                <w:tab w:val="right" w:pos="5341"/>
              </w:tabs>
              <w:jc w:val="center"/>
              <w:rPr>
                <w:rFonts w:ascii="Arial" w:hAnsi="Arial"/>
                <w:b/>
                <w:sz w:val="18"/>
              </w:rPr>
            </w:pPr>
            <w:r w:rsidRPr="00B0086A">
              <w:rPr>
                <w:rFonts w:ascii="Arial" w:hAnsi="Arial"/>
                <w:b/>
                <w:sz w:val="18"/>
              </w:rPr>
              <w:t>AÑO</w:t>
            </w:r>
          </w:p>
        </w:tc>
        <w:tc>
          <w:tcPr>
            <w:tcW w:w="3113" w:type="dxa"/>
            <w:shd w:val="clear" w:color="auto" w:fill="FFFFFF" w:themeFill="background1"/>
          </w:tcPr>
          <w:p w14:paraId="291B7980" w14:textId="77777777" w:rsidR="00C427B6" w:rsidRPr="00C427B6" w:rsidRDefault="00C427B6"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COSTO</w:t>
            </w:r>
          </w:p>
          <w:p w14:paraId="1E10EAC2" w14:textId="77777777" w:rsidR="00C427B6" w:rsidRPr="00B0086A" w:rsidRDefault="00C427B6" w:rsidP="00F11A5F">
            <w:pPr>
              <w:jc w:val="center"/>
              <w:rPr>
                <w:rFonts w:ascii="Arial" w:hAnsi="Arial"/>
                <w:b/>
                <w:sz w:val="18"/>
              </w:rPr>
            </w:pPr>
            <w:r w:rsidRPr="00C427B6">
              <w:rPr>
                <w:rFonts w:ascii="Arial" w:hAnsi="Arial" w:cs="Arial"/>
                <w:b/>
                <w:color w:val="000000"/>
                <w:sz w:val="18"/>
                <w:szCs w:val="18"/>
              </w:rPr>
              <w:t>(Consignar en Soles, en números y letras)</w:t>
            </w:r>
            <w:r w:rsidR="00894454">
              <w:rPr>
                <w:rFonts w:ascii="Arial" w:hAnsi="Arial" w:cs="Arial"/>
                <w:b/>
                <w:color w:val="000000"/>
                <w:sz w:val="18"/>
                <w:szCs w:val="18"/>
              </w:rPr>
              <w:t xml:space="preserve"> (*)</w:t>
            </w:r>
          </w:p>
        </w:tc>
      </w:tr>
      <w:tr w:rsidR="00DB7BA6" w:rsidRPr="00824FB8" w14:paraId="14B08038" w14:textId="77777777" w:rsidTr="00124987">
        <w:trPr>
          <w:jc w:val="center"/>
        </w:trPr>
        <w:tc>
          <w:tcPr>
            <w:tcW w:w="4253" w:type="dxa"/>
            <w:shd w:val="clear" w:color="auto" w:fill="auto"/>
          </w:tcPr>
          <w:p w14:paraId="5EE71C4C" w14:textId="77777777" w:rsidR="00DB7BA6" w:rsidRPr="00B0086A" w:rsidRDefault="00DB7BA6" w:rsidP="00F11A5F">
            <w:pPr>
              <w:jc w:val="both"/>
              <w:rPr>
                <w:rFonts w:ascii="Arial" w:hAnsi="Arial"/>
                <w:sz w:val="18"/>
              </w:rPr>
            </w:pPr>
            <w:r w:rsidRPr="00B0086A">
              <w:rPr>
                <w:rFonts w:ascii="Arial" w:hAnsi="Arial"/>
                <w:sz w:val="18"/>
              </w:rPr>
              <w:t xml:space="preserve">AÑO 1 </w:t>
            </w:r>
          </w:p>
        </w:tc>
        <w:tc>
          <w:tcPr>
            <w:tcW w:w="3113" w:type="dxa"/>
            <w:shd w:val="clear" w:color="auto" w:fill="auto"/>
          </w:tcPr>
          <w:p w14:paraId="63357403" w14:textId="77777777" w:rsidR="00DB7BA6" w:rsidRPr="00B0086A" w:rsidRDefault="00DB7BA6" w:rsidP="00F11A5F">
            <w:pPr>
              <w:jc w:val="center"/>
              <w:rPr>
                <w:rFonts w:ascii="Arial" w:hAnsi="Arial"/>
                <w:sz w:val="18"/>
              </w:rPr>
            </w:pPr>
            <w:r w:rsidRPr="00B0086A">
              <w:rPr>
                <w:rFonts w:ascii="Arial" w:hAnsi="Arial"/>
                <w:sz w:val="18"/>
                <w:shd w:val="clear" w:color="auto" w:fill="F2F2F2" w:themeFill="background1" w:themeFillShade="F2"/>
              </w:rPr>
              <w:t>[……………………..]</w:t>
            </w:r>
          </w:p>
        </w:tc>
      </w:tr>
      <w:tr w:rsidR="00DB7BA6" w:rsidRPr="00824FB8" w14:paraId="72D3499C" w14:textId="77777777" w:rsidTr="00124987">
        <w:trPr>
          <w:jc w:val="center"/>
        </w:trPr>
        <w:tc>
          <w:tcPr>
            <w:tcW w:w="4253" w:type="dxa"/>
            <w:shd w:val="clear" w:color="auto" w:fill="auto"/>
          </w:tcPr>
          <w:p w14:paraId="523391C0" w14:textId="77777777" w:rsidR="00DB7BA6" w:rsidRPr="00894454" w:rsidRDefault="00DB7BA6" w:rsidP="00F11A5F">
            <w:pPr>
              <w:jc w:val="both"/>
              <w:rPr>
                <w:rFonts w:ascii="Arial" w:hAnsi="Arial" w:cs="Arial"/>
                <w:iCs/>
                <w:sz w:val="18"/>
                <w:szCs w:val="18"/>
              </w:rPr>
            </w:pPr>
            <w:r w:rsidRPr="00894454">
              <w:rPr>
                <w:rFonts w:ascii="Arial" w:hAnsi="Arial" w:cs="Arial"/>
                <w:iCs/>
                <w:sz w:val="18"/>
                <w:szCs w:val="18"/>
              </w:rPr>
              <w:t xml:space="preserve">AÑO 2 </w:t>
            </w:r>
          </w:p>
        </w:tc>
        <w:tc>
          <w:tcPr>
            <w:tcW w:w="3113" w:type="dxa"/>
            <w:shd w:val="clear" w:color="auto" w:fill="auto"/>
          </w:tcPr>
          <w:p w14:paraId="1F6B4F70"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DB7BA6" w:rsidRPr="00824FB8" w14:paraId="75016EDD" w14:textId="77777777" w:rsidTr="00124987">
        <w:trPr>
          <w:jc w:val="center"/>
        </w:trPr>
        <w:tc>
          <w:tcPr>
            <w:tcW w:w="4253" w:type="dxa"/>
            <w:shd w:val="clear" w:color="auto" w:fill="auto"/>
          </w:tcPr>
          <w:p w14:paraId="2EBBE247" w14:textId="77777777" w:rsidR="00DB7BA6" w:rsidRPr="00B0086A" w:rsidRDefault="00DB7BA6" w:rsidP="00F11A5F">
            <w:pPr>
              <w:jc w:val="both"/>
              <w:rPr>
                <w:rFonts w:ascii="Arial" w:hAnsi="Arial"/>
                <w:sz w:val="18"/>
              </w:rPr>
            </w:pPr>
            <w:r w:rsidRPr="00B0086A">
              <w:rPr>
                <w:rFonts w:ascii="Arial" w:hAnsi="Arial"/>
                <w:sz w:val="18"/>
              </w:rPr>
              <w:t xml:space="preserve">AÑO 3 </w:t>
            </w:r>
          </w:p>
        </w:tc>
        <w:tc>
          <w:tcPr>
            <w:tcW w:w="3113" w:type="dxa"/>
            <w:shd w:val="clear" w:color="auto" w:fill="auto"/>
          </w:tcPr>
          <w:p w14:paraId="78E49A54"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DB7BA6" w:rsidRPr="00824FB8" w14:paraId="0C6444E5" w14:textId="77777777" w:rsidTr="00124987">
        <w:trPr>
          <w:jc w:val="center"/>
        </w:trPr>
        <w:tc>
          <w:tcPr>
            <w:tcW w:w="4253" w:type="dxa"/>
            <w:shd w:val="clear" w:color="auto" w:fill="auto"/>
          </w:tcPr>
          <w:p w14:paraId="53071948" w14:textId="77777777" w:rsidR="00DB7BA6" w:rsidRPr="00B0086A" w:rsidRDefault="00DB7BA6" w:rsidP="00F11A5F">
            <w:pPr>
              <w:jc w:val="both"/>
              <w:rPr>
                <w:rFonts w:ascii="Arial" w:hAnsi="Arial"/>
                <w:sz w:val="18"/>
              </w:rPr>
            </w:pPr>
            <w:r w:rsidRPr="00B0086A">
              <w:rPr>
                <w:rFonts w:ascii="Arial" w:hAnsi="Arial"/>
                <w:sz w:val="18"/>
              </w:rPr>
              <w:t xml:space="preserve">AÑO 4 </w:t>
            </w:r>
          </w:p>
        </w:tc>
        <w:tc>
          <w:tcPr>
            <w:tcW w:w="3113" w:type="dxa"/>
            <w:shd w:val="clear" w:color="auto" w:fill="auto"/>
          </w:tcPr>
          <w:p w14:paraId="5261C8E1"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DB7BA6" w:rsidRPr="00824FB8" w14:paraId="381D4A1C" w14:textId="77777777" w:rsidTr="00124987">
        <w:trPr>
          <w:jc w:val="center"/>
        </w:trPr>
        <w:tc>
          <w:tcPr>
            <w:tcW w:w="4253" w:type="dxa"/>
            <w:shd w:val="clear" w:color="auto" w:fill="auto"/>
          </w:tcPr>
          <w:p w14:paraId="7DB3C0E8" w14:textId="77777777" w:rsidR="00DB7BA6" w:rsidRPr="00B0086A" w:rsidRDefault="00DB7BA6" w:rsidP="00F11A5F">
            <w:pPr>
              <w:jc w:val="both"/>
              <w:rPr>
                <w:rFonts w:ascii="Arial" w:hAnsi="Arial"/>
                <w:sz w:val="18"/>
              </w:rPr>
            </w:pPr>
            <w:r w:rsidRPr="00B0086A">
              <w:rPr>
                <w:rFonts w:ascii="Arial" w:hAnsi="Arial"/>
                <w:sz w:val="18"/>
              </w:rPr>
              <w:t xml:space="preserve">AÑO 5 </w:t>
            </w:r>
          </w:p>
        </w:tc>
        <w:tc>
          <w:tcPr>
            <w:tcW w:w="3113" w:type="dxa"/>
            <w:shd w:val="clear" w:color="auto" w:fill="auto"/>
          </w:tcPr>
          <w:p w14:paraId="73FC7B90"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DB7BA6" w:rsidRPr="00824FB8" w14:paraId="31CCA8EA" w14:textId="77777777" w:rsidTr="00124987">
        <w:trPr>
          <w:jc w:val="center"/>
        </w:trPr>
        <w:tc>
          <w:tcPr>
            <w:tcW w:w="4253" w:type="dxa"/>
            <w:shd w:val="clear" w:color="auto" w:fill="auto"/>
          </w:tcPr>
          <w:p w14:paraId="56B0E551" w14:textId="77777777" w:rsidR="00DB7BA6" w:rsidRPr="00B0086A" w:rsidRDefault="00DB7BA6" w:rsidP="00F11A5F">
            <w:pPr>
              <w:jc w:val="both"/>
              <w:rPr>
                <w:rFonts w:ascii="Arial" w:hAnsi="Arial"/>
                <w:sz w:val="18"/>
              </w:rPr>
            </w:pPr>
            <w:r w:rsidRPr="00B0086A">
              <w:rPr>
                <w:rFonts w:ascii="Arial" w:hAnsi="Arial"/>
                <w:sz w:val="18"/>
              </w:rPr>
              <w:t>SUBTOTAL</w:t>
            </w:r>
          </w:p>
        </w:tc>
        <w:tc>
          <w:tcPr>
            <w:tcW w:w="3113" w:type="dxa"/>
            <w:shd w:val="clear" w:color="auto" w:fill="auto"/>
          </w:tcPr>
          <w:p w14:paraId="5B5A49C3"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DB7BA6" w:rsidRPr="00824FB8" w14:paraId="48A630A2" w14:textId="77777777" w:rsidTr="00124987">
        <w:trPr>
          <w:jc w:val="center"/>
        </w:trPr>
        <w:tc>
          <w:tcPr>
            <w:tcW w:w="4253" w:type="dxa"/>
            <w:shd w:val="clear" w:color="auto" w:fill="auto"/>
          </w:tcPr>
          <w:p w14:paraId="1378E224" w14:textId="77777777" w:rsidR="00DB7BA6" w:rsidRPr="00B0086A" w:rsidRDefault="00DB7BA6" w:rsidP="00F11A5F">
            <w:pPr>
              <w:jc w:val="both"/>
              <w:rPr>
                <w:rFonts w:ascii="Arial" w:hAnsi="Arial"/>
                <w:sz w:val="18"/>
              </w:rPr>
            </w:pPr>
            <w:r w:rsidRPr="00B0086A">
              <w:rPr>
                <w:rFonts w:ascii="Arial" w:hAnsi="Arial"/>
                <w:sz w:val="18"/>
              </w:rPr>
              <w:t>EXPEDIENTE DE MANTENIMIENTO</w:t>
            </w:r>
          </w:p>
        </w:tc>
        <w:tc>
          <w:tcPr>
            <w:tcW w:w="3113" w:type="dxa"/>
            <w:shd w:val="clear" w:color="auto" w:fill="auto"/>
          </w:tcPr>
          <w:p w14:paraId="1F883D59" w14:textId="77777777" w:rsidR="00DB7BA6" w:rsidRPr="00B0086A" w:rsidRDefault="00DB7BA6"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7540AE" w:rsidRPr="00824FB8" w14:paraId="4E15DBC3" w14:textId="77777777" w:rsidTr="007540AE">
        <w:trPr>
          <w:jc w:val="center"/>
        </w:trPr>
        <w:tc>
          <w:tcPr>
            <w:tcW w:w="4253" w:type="dxa"/>
            <w:shd w:val="clear" w:color="auto" w:fill="auto"/>
          </w:tcPr>
          <w:p w14:paraId="2AA4A4A0" w14:textId="77777777" w:rsidR="007540AE" w:rsidRPr="00B0086A" w:rsidRDefault="007540AE" w:rsidP="00F11A5F">
            <w:pPr>
              <w:jc w:val="both"/>
              <w:rPr>
                <w:rFonts w:ascii="Arial" w:hAnsi="Arial"/>
                <w:sz w:val="18"/>
              </w:rPr>
            </w:pPr>
            <w:r>
              <w:rPr>
                <w:rFonts w:ascii="Arial" w:hAnsi="Arial"/>
                <w:sz w:val="18"/>
              </w:rPr>
              <w:t>FINANCIAMIENTO DE SUPERVISIÓN DE LAS ACTIVIDADES DE MANTENIMIENTO</w:t>
            </w:r>
          </w:p>
        </w:tc>
        <w:tc>
          <w:tcPr>
            <w:tcW w:w="3113" w:type="dxa"/>
            <w:shd w:val="clear" w:color="auto" w:fill="auto"/>
          </w:tcPr>
          <w:p w14:paraId="094C4593" w14:textId="77777777" w:rsidR="007540AE" w:rsidRPr="00B0086A" w:rsidRDefault="007540AE" w:rsidP="00F11A5F">
            <w:pPr>
              <w:jc w:val="center"/>
              <w:rPr>
                <w:rFonts w:ascii="Arial" w:hAnsi="Arial"/>
                <w:sz w:val="18"/>
                <w:shd w:val="clear" w:color="auto" w:fill="F2F2F2" w:themeFill="background1" w:themeFillShade="F2"/>
              </w:rPr>
            </w:pPr>
            <w:r w:rsidRPr="00B0086A">
              <w:rPr>
                <w:rFonts w:ascii="Arial" w:hAnsi="Arial"/>
                <w:sz w:val="18"/>
                <w:shd w:val="clear" w:color="auto" w:fill="F2F2F2" w:themeFill="background1" w:themeFillShade="F2"/>
              </w:rPr>
              <w:t>[……………………..]</w:t>
            </w:r>
          </w:p>
        </w:tc>
      </w:tr>
      <w:tr w:rsidR="007540AE" w:rsidRPr="00824FB8" w14:paraId="358769FB" w14:textId="77777777" w:rsidTr="00124987">
        <w:trPr>
          <w:jc w:val="center"/>
        </w:trPr>
        <w:tc>
          <w:tcPr>
            <w:tcW w:w="4253" w:type="dxa"/>
            <w:shd w:val="clear" w:color="auto" w:fill="auto"/>
            <w:vAlign w:val="center"/>
          </w:tcPr>
          <w:p w14:paraId="379CACFE" w14:textId="77777777" w:rsidR="007540AE" w:rsidRPr="00B0086A" w:rsidRDefault="007540AE" w:rsidP="00F11A5F">
            <w:pPr>
              <w:jc w:val="right"/>
              <w:rPr>
                <w:rFonts w:ascii="Arial" w:hAnsi="Arial"/>
                <w:b/>
                <w:sz w:val="18"/>
              </w:rPr>
            </w:pPr>
            <w:r>
              <w:rPr>
                <w:rFonts w:ascii="Arial" w:hAnsi="Arial"/>
                <w:b/>
                <w:sz w:val="18"/>
              </w:rPr>
              <w:t xml:space="preserve">MONTO </w:t>
            </w:r>
            <w:r w:rsidRPr="00B0086A">
              <w:rPr>
                <w:rFonts w:ascii="Arial" w:hAnsi="Arial"/>
                <w:b/>
                <w:sz w:val="18"/>
              </w:rPr>
              <w:t>TOTAL</w:t>
            </w:r>
            <w:r>
              <w:rPr>
                <w:rFonts w:ascii="Arial" w:hAnsi="Arial"/>
                <w:b/>
                <w:sz w:val="18"/>
              </w:rPr>
              <w:t xml:space="preserve"> DE LAS ACTIVIDADES DE MANTENIMIENTO:</w:t>
            </w:r>
          </w:p>
        </w:tc>
        <w:tc>
          <w:tcPr>
            <w:tcW w:w="3113" w:type="dxa"/>
            <w:shd w:val="clear" w:color="auto" w:fill="auto"/>
            <w:vAlign w:val="center"/>
          </w:tcPr>
          <w:p w14:paraId="10A56E5C" w14:textId="77777777" w:rsidR="007540AE" w:rsidRPr="00124987" w:rsidRDefault="007540AE" w:rsidP="00F11A5F">
            <w:pPr>
              <w:jc w:val="center"/>
              <w:rPr>
                <w:rFonts w:ascii="Arial" w:hAnsi="Arial"/>
                <w:b/>
                <w:sz w:val="18"/>
                <w:shd w:val="clear" w:color="auto" w:fill="F2F2F2" w:themeFill="background1" w:themeFillShade="F2"/>
              </w:rPr>
            </w:pPr>
            <w:r w:rsidRPr="00124987">
              <w:rPr>
                <w:rFonts w:ascii="Arial" w:hAnsi="Arial"/>
                <w:b/>
                <w:sz w:val="18"/>
                <w:shd w:val="clear" w:color="auto" w:fill="F2F2F2" w:themeFill="background1" w:themeFillShade="F2"/>
              </w:rPr>
              <w:t>[……………………..]</w:t>
            </w:r>
          </w:p>
        </w:tc>
      </w:tr>
    </w:tbl>
    <w:p w14:paraId="26F9A29E" w14:textId="77777777" w:rsidR="00DB7BA6" w:rsidRPr="00824FB8" w:rsidRDefault="00894454" w:rsidP="00F11A5F">
      <w:pPr>
        <w:ind w:left="1701"/>
        <w:jc w:val="both"/>
        <w:rPr>
          <w:rFonts w:ascii="Arial" w:hAnsi="Arial" w:cs="Arial"/>
          <w:iCs/>
          <w:sz w:val="22"/>
          <w:szCs w:val="22"/>
        </w:rPr>
      </w:pPr>
      <w:r w:rsidRPr="00B0086A">
        <w:rPr>
          <w:rFonts w:ascii="Arial" w:hAnsi="Arial"/>
          <w:sz w:val="18"/>
        </w:rPr>
        <w:t>(*)</w:t>
      </w:r>
      <w:r w:rsidR="007D1299">
        <w:rPr>
          <w:rFonts w:ascii="Arial" w:hAnsi="Arial" w:cs="Arial"/>
          <w:iCs/>
          <w:sz w:val="18"/>
          <w:szCs w:val="22"/>
        </w:rPr>
        <w:t xml:space="preserve"> </w:t>
      </w:r>
      <w:r w:rsidR="00DB7BA6" w:rsidRPr="00B0086A">
        <w:rPr>
          <w:rFonts w:ascii="Arial" w:hAnsi="Arial"/>
          <w:sz w:val="18"/>
        </w:rPr>
        <w:t>Se debe considerar dos decimales</w:t>
      </w:r>
    </w:p>
    <w:p w14:paraId="51E05878" w14:textId="77777777" w:rsidR="00DB7BA6" w:rsidRDefault="00DB7BA6" w:rsidP="00F11A5F">
      <w:pPr>
        <w:ind w:left="284"/>
        <w:jc w:val="both"/>
        <w:rPr>
          <w:rFonts w:ascii="Arial" w:hAnsi="Arial" w:cs="Arial"/>
          <w:iCs/>
          <w:sz w:val="22"/>
          <w:szCs w:val="22"/>
        </w:rPr>
      </w:pPr>
    </w:p>
    <w:p w14:paraId="26AEE1F7" w14:textId="77777777" w:rsidR="00F146EB" w:rsidRPr="00A53902" w:rsidRDefault="00F146EB"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1E1F8990" w14:textId="77777777" w:rsidR="00F146EB" w:rsidRDefault="00F146EB" w:rsidP="00F11A5F">
      <w:pPr>
        <w:ind w:left="567"/>
        <w:jc w:val="both"/>
        <w:rPr>
          <w:rFonts w:ascii="Arial" w:hAnsi="Arial" w:cs="Arial"/>
          <w:iCs/>
          <w:sz w:val="22"/>
          <w:szCs w:val="22"/>
        </w:rPr>
      </w:pPr>
    </w:p>
    <w:p w14:paraId="3AED2212" w14:textId="77777777" w:rsidR="007540AE" w:rsidRPr="009D1473" w:rsidRDefault="007540AE"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Comité Especial solo debe incluir las obligaciones que serán asumidas por la Empresa Privada </w:t>
      </w:r>
      <w:r w:rsidR="00897127" w:rsidRPr="00897127">
        <w:rPr>
          <w:rFonts w:ascii="Arial" w:eastAsia="Batang" w:hAnsi="Arial" w:cs="Arial"/>
          <w:i/>
          <w:color w:val="0000FF"/>
          <w:sz w:val="22"/>
          <w:szCs w:val="22"/>
          <w:lang w:eastAsia="es-PE"/>
        </w:rPr>
        <w:t>(o Consorcio)</w:t>
      </w:r>
      <w:r w:rsidR="00897127">
        <w:rPr>
          <w:rFonts w:ascii="Arial" w:eastAsia="Batang" w:hAnsi="Arial" w:cs="Arial"/>
          <w:color w:val="0000FF"/>
          <w:lang w:eastAsia="es-PE"/>
        </w:rPr>
        <w:t xml:space="preserve">, </w:t>
      </w:r>
      <w:r>
        <w:rPr>
          <w:rFonts w:ascii="Arial" w:eastAsia="Batang" w:hAnsi="Arial" w:cs="Arial"/>
          <w:i/>
          <w:color w:val="0000FF"/>
          <w:sz w:val="22"/>
          <w:szCs w:val="22"/>
          <w:lang w:eastAsia="es-PE"/>
        </w:rPr>
        <w:t>pudiendo modificar el cuadro anterior.</w:t>
      </w:r>
    </w:p>
    <w:p w14:paraId="3640CE54" w14:textId="77777777" w:rsidR="00F146EB" w:rsidRDefault="00F146EB"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Comité Especial debe indicar el número de años de mantenimiento que deberá asumir la Empresa Privada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Pr>
          <w:rFonts w:ascii="Arial" w:eastAsia="Batang" w:hAnsi="Arial" w:cs="Arial"/>
          <w:i/>
          <w:color w:val="0000FF"/>
          <w:sz w:val="22"/>
          <w:szCs w:val="22"/>
          <w:lang w:val="es-PE" w:eastAsia="es-PE"/>
        </w:rPr>
        <w:t xml:space="preserve">tomando en cuenta el artículo 78.3 del </w:t>
      </w:r>
      <w:r w:rsidR="00285712" w:rsidRPr="00285712">
        <w:rPr>
          <w:rFonts w:ascii="Arial" w:eastAsia="Times New Roman" w:hAnsi="Arial" w:cs="Arial"/>
          <w:i/>
          <w:color w:val="0000FF"/>
          <w:sz w:val="22"/>
          <w:szCs w:val="22"/>
          <w:lang w:val="es-ES"/>
        </w:rPr>
        <w:t>TUO del Reglamento de la Ley N° 29230</w:t>
      </w:r>
      <w:r w:rsidRPr="00285712">
        <w:rPr>
          <w:rFonts w:ascii="Arial" w:eastAsia="Batang" w:hAnsi="Arial" w:cs="Arial"/>
          <w:i/>
          <w:color w:val="0000FF"/>
          <w:sz w:val="22"/>
          <w:szCs w:val="22"/>
          <w:lang w:val="es-PE" w:eastAsia="es-PE"/>
        </w:rPr>
        <w:t xml:space="preserve"> </w:t>
      </w:r>
      <w:r>
        <w:rPr>
          <w:rFonts w:ascii="Arial" w:eastAsia="Batang" w:hAnsi="Arial" w:cs="Arial"/>
          <w:i/>
          <w:color w:val="0000FF"/>
          <w:sz w:val="22"/>
          <w:szCs w:val="22"/>
          <w:lang w:val="es-PE" w:eastAsia="es-PE"/>
        </w:rPr>
        <w:t xml:space="preserve">para las Entidad Públicas del Gobierno Nacional y el 78.4 del </w:t>
      </w:r>
      <w:r w:rsidR="00285712" w:rsidRPr="00285712">
        <w:rPr>
          <w:rFonts w:ascii="Arial" w:eastAsia="Times New Roman" w:hAnsi="Arial" w:cs="Arial"/>
          <w:i/>
          <w:color w:val="0000FF"/>
          <w:sz w:val="22"/>
          <w:szCs w:val="22"/>
          <w:lang w:val="es-ES"/>
        </w:rPr>
        <w:t>TUO del Reglamento de la Ley N° 29230</w:t>
      </w:r>
      <w:r>
        <w:rPr>
          <w:rFonts w:ascii="Arial" w:eastAsia="Batang" w:hAnsi="Arial" w:cs="Arial"/>
          <w:i/>
          <w:color w:val="0000FF"/>
          <w:sz w:val="22"/>
          <w:szCs w:val="22"/>
          <w:lang w:val="es-PE" w:eastAsia="es-PE"/>
        </w:rPr>
        <w:t xml:space="preserve"> para los Gobiernos Regionales, Locales y Universidades.</w:t>
      </w:r>
    </w:p>
    <w:p w14:paraId="6F38326C" w14:textId="77777777" w:rsidR="00312E92" w:rsidRPr="00D524B5" w:rsidRDefault="00312E9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En caso el costo del </w:t>
      </w:r>
      <w:r w:rsidR="003D6519">
        <w:rPr>
          <w:rFonts w:ascii="Arial" w:eastAsia="Batang" w:hAnsi="Arial" w:cs="Arial"/>
          <w:i/>
          <w:color w:val="0000FF"/>
          <w:sz w:val="22"/>
          <w:szCs w:val="22"/>
          <w:lang w:val="es-PE" w:eastAsia="es-PE"/>
        </w:rPr>
        <w:t>Expediente de Mantenimiento</w:t>
      </w:r>
      <w:r w:rsidRPr="00824FB8">
        <w:rPr>
          <w:rFonts w:ascii="Arial" w:eastAsia="Batang" w:hAnsi="Arial" w:cs="Arial"/>
          <w:i/>
          <w:color w:val="0000FF"/>
          <w:sz w:val="22"/>
          <w:szCs w:val="22"/>
          <w:lang w:val="es-PE" w:eastAsia="es-PE"/>
        </w:rPr>
        <w:t xml:space="preserve"> no esté considerando como componente en el P</w:t>
      </w:r>
      <w:r>
        <w:rPr>
          <w:rFonts w:ascii="Arial" w:eastAsia="Batang" w:hAnsi="Arial" w:cs="Arial"/>
          <w:i/>
          <w:color w:val="0000FF"/>
          <w:sz w:val="22"/>
          <w:szCs w:val="22"/>
          <w:lang w:val="es-PE" w:eastAsia="es-PE"/>
        </w:rPr>
        <w:t>royecto</w:t>
      </w:r>
      <w:r w:rsidRPr="00824FB8">
        <w:rPr>
          <w:rFonts w:ascii="Arial" w:eastAsia="Batang" w:hAnsi="Arial" w:cs="Arial"/>
          <w:i/>
          <w:color w:val="0000FF"/>
          <w:sz w:val="22"/>
          <w:szCs w:val="22"/>
          <w:lang w:val="es-PE" w:eastAsia="es-PE"/>
        </w:rPr>
        <w:t>, la Entidad Pública debe estimarlo para que pueda ser incorporado en el P</w:t>
      </w:r>
      <w:r>
        <w:rPr>
          <w:rFonts w:ascii="Arial" w:eastAsia="Batang" w:hAnsi="Arial" w:cs="Arial"/>
          <w:i/>
          <w:color w:val="0000FF"/>
          <w:sz w:val="22"/>
          <w:szCs w:val="22"/>
          <w:lang w:val="es-PE" w:eastAsia="es-PE"/>
        </w:rPr>
        <w:t>royecto</w:t>
      </w:r>
      <w:r w:rsidRPr="00824FB8">
        <w:rPr>
          <w:rFonts w:ascii="Arial" w:eastAsia="Batang" w:hAnsi="Arial" w:cs="Arial"/>
          <w:i/>
          <w:color w:val="0000FF"/>
          <w:sz w:val="22"/>
          <w:szCs w:val="22"/>
          <w:lang w:val="es-PE" w:eastAsia="es-PE"/>
        </w:rPr>
        <w:t xml:space="preserve"> previo a la aprobación de </w:t>
      </w:r>
      <w:r>
        <w:rPr>
          <w:rFonts w:ascii="Arial" w:eastAsia="Batang" w:hAnsi="Arial" w:cs="Arial"/>
          <w:i/>
          <w:color w:val="0000FF"/>
          <w:sz w:val="22"/>
          <w:szCs w:val="22"/>
          <w:lang w:val="es-PE" w:eastAsia="es-PE"/>
        </w:rPr>
        <w:t>B</w:t>
      </w:r>
      <w:r w:rsidRPr="00824FB8">
        <w:rPr>
          <w:rFonts w:ascii="Arial" w:eastAsia="Batang" w:hAnsi="Arial" w:cs="Arial"/>
          <w:i/>
          <w:color w:val="0000FF"/>
          <w:sz w:val="22"/>
          <w:szCs w:val="22"/>
          <w:lang w:val="es-PE" w:eastAsia="es-PE"/>
        </w:rPr>
        <w:t xml:space="preserve">ases.  </w:t>
      </w:r>
    </w:p>
    <w:p w14:paraId="59F34521" w14:textId="77777777" w:rsidR="00F146EB" w:rsidRPr="00B0086A" w:rsidRDefault="00F146EB" w:rsidP="00F11A5F">
      <w:pPr>
        <w:ind w:left="284"/>
        <w:jc w:val="both"/>
        <w:rPr>
          <w:rFonts w:ascii="Arial" w:hAnsi="Arial"/>
          <w:sz w:val="22"/>
          <w:lang w:val="es-PE"/>
        </w:rPr>
      </w:pPr>
    </w:p>
    <w:p w14:paraId="64AFF268" w14:textId="77777777" w:rsidR="00DB7BA6" w:rsidRPr="00D33813" w:rsidRDefault="00DB7BA6" w:rsidP="00F11A5F">
      <w:pPr>
        <w:ind w:left="567"/>
        <w:jc w:val="both"/>
        <w:rPr>
          <w:rFonts w:ascii="Arial" w:hAnsi="Arial" w:cs="Arial"/>
          <w:iCs/>
          <w:color w:val="0000FF"/>
          <w:sz w:val="22"/>
          <w:szCs w:val="22"/>
        </w:rPr>
      </w:pPr>
      <w:r w:rsidRPr="00824FB8">
        <w:rPr>
          <w:rFonts w:ascii="Arial" w:hAnsi="Arial" w:cs="Arial"/>
          <w:iCs/>
          <w:sz w:val="22"/>
          <w:szCs w:val="22"/>
        </w:rPr>
        <w:t xml:space="preserve">Las principales características de las actividades </w:t>
      </w:r>
      <w:r w:rsidR="001A60CC">
        <w:rPr>
          <w:rFonts w:ascii="Arial" w:hAnsi="Arial" w:cs="Arial"/>
          <w:iCs/>
          <w:sz w:val="22"/>
          <w:szCs w:val="22"/>
        </w:rPr>
        <w:t xml:space="preserve">relacionadas </w:t>
      </w:r>
      <w:r w:rsidR="001A60CC" w:rsidRPr="00EB1FDF">
        <w:rPr>
          <w:rFonts w:ascii="Arial" w:hAnsi="Arial" w:cs="Arial"/>
          <w:iCs/>
          <w:sz w:val="22"/>
          <w:szCs w:val="22"/>
        </w:rPr>
        <w:t>al</w:t>
      </w:r>
      <w:r w:rsidRPr="00824FB8">
        <w:rPr>
          <w:rFonts w:ascii="Arial" w:hAnsi="Arial" w:cs="Arial"/>
          <w:iCs/>
          <w:sz w:val="22"/>
          <w:szCs w:val="22"/>
        </w:rPr>
        <w:t xml:space="preserve"> mantenimiento </w:t>
      </w:r>
      <w:r w:rsidR="001A60CC">
        <w:rPr>
          <w:rFonts w:ascii="Arial" w:hAnsi="Arial" w:cs="Arial"/>
          <w:iCs/>
          <w:sz w:val="22"/>
          <w:szCs w:val="22"/>
        </w:rPr>
        <w:t xml:space="preserve">del Proyecto </w:t>
      </w:r>
      <w:r w:rsidRPr="00824FB8">
        <w:rPr>
          <w:rFonts w:ascii="Arial" w:hAnsi="Arial" w:cs="Arial"/>
          <w:iCs/>
          <w:sz w:val="22"/>
          <w:szCs w:val="22"/>
        </w:rPr>
        <w:t>a ejecutar por la Empresa Privada adjudicataria son</w:t>
      </w:r>
      <w:r w:rsidRPr="00D33813">
        <w:rPr>
          <w:rFonts w:ascii="Arial" w:hAnsi="Arial" w:cs="Arial"/>
          <w:iCs/>
          <w:color w:val="0000FF"/>
          <w:sz w:val="22"/>
          <w:szCs w:val="22"/>
        </w:rPr>
        <w:t>: [</w:t>
      </w:r>
      <w:r w:rsidRPr="00D33813">
        <w:rPr>
          <w:rFonts w:ascii="Arial" w:hAnsi="Arial" w:cs="Arial"/>
          <w:iCs/>
          <w:color w:val="0000FF"/>
          <w:sz w:val="22"/>
          <w:szCs w:val="22"/>
          <w:shd w:val="clear" w:color="auto" w:fill="F2F2F2" w:themeFill="background1" w:themeFillShade="F2"/>
        </w:rPr>
        <w:t>INDICAR LAS CARACTERÍSTICAS</w:t>
      </w:r>
      <w:r w:rsidRPr="00D33813">
        <w:rPr>
          <w:rFonts w:ascii="Arial" w:hAnsi="Arial" w:cs="Arial"/>
          <w:iCs/>
          <w:color w:val="0000FF"/>
          <w:sz w:val="22"/>
          <w:szCs w:val="22"/>
        </w:rPr>
        <w:t>].</w:t>
      </w:r>
    </w:p>
    <w:p w14:paraId="4CF35D71" w14:textId="77777777" w:rsidR="00DB7BA6" w:rsidRPr="00824FB8" w:rsidRDefault="00DB7BA6" w:rsidP="00F11A5F">
      <w:pPr>
        <w:tabs>
          <w:tab w:val="left" w:pos="567"/>
        </w:tabs>
        <w:jc w:val="both"/>
        <w:rPr>
          <w:rFonts w:ascii="Arial" w:hAnsi="Arial" w:cs="Arial"/>
          <w:iCs/>
          <w:sz w:val="22"/>
          <w:szCs w:val="22"/>
          <w:lang w:val="es-PE"/>
        </w:rPr>
      </w:pPr>
    </w:p>
    <w:p w14:paraId="2F5493D7"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 xml:space="preserve">La Empresa </w:t>
      </w:r>
      <w:r w:rsidR="00897127" w:rsidRPr="00824FB8">
        <w:rPr>
          <w:rFonts w:ascii="Arial" w:hAnsi="Arial" w:cs="Arial"/>
          <w:iCs/>
          <w:sz w:val="22"/>
          <w:szCs w:val="22"/>
        </w:rPr>
        <w:t>Privada</w:t>
      </w:r>
      <w:r w:rsidR="00897127" w:rsidRPr="00897127">
        <w:rPr>
          <w:rFonts w:ascii="Arial" w:eastAsia="Batang" w:hAnsi="Arial" w:cs="Arial"/>
          <w:sz w:val="22"/>
          <w:szCs w:val="22"/>
          <w:lang w:eastAsia="es-PE"/>
        </w:rPr>
        <w:t xml:space="preserve"> </w:t>
      </w:r>
      <w:r w:rsidR="00897127" w:rsidRPr="003C547C">
        <w:rPr>
          <w:rFonts w:ascii="Arial" w:eastAsia="Batang" w:hAnsi="Arial" w:cs="Arial"/>
          <w:sz w:val="22"/>
          <w:szCs w:val="22"/>
          <w:lang w:eastAsia="es-PE"/>
        </w:rPr>
        <w:t>(o Consorcio)</w:t>
      </w:r>
      <w:r w:rsidR="00897127">
        <w:rPr>
          <w:rFonts w:ascii="Arial" w:eastAsia="Batang" w:hAnsi="Arial" w:cs="Arial"/>
          <w:sz w:val="22"/>
          <w:szCs w:val="22"/>
          <w:lang w:eastAsia="es-PE"/>
        </w:rPr>
        <w:t>,</w:t>
      </w:r>
      <w:r w:rsidR="00897127" w:rsidRPr="003C547C">
        <w:rPr>
          <w:rFonts w:ascii="Arial" w:eastAsia="Batang" w:hAnsi="Arial" w:cs="Arial"/>
          <w:lang w:eastAsia="es-PE"/>
        </w:rPr>
        <w:t xml:space="preserve"> </w:t>
      </w:r>
      <w:r w:rsidRPr="00824FB8">
        <w:rPr>
          <w:rFonts w:ascii="Arial" w:hAnsi="Arial" w:cs="Arial"/>
          <w:iCs/>
          <w:sz w:val="22"/>
          <w:szCs w:val="22"/>
        </w:rPr>
        <w:t xml:space="preserve">cuando corresponda, formula el Expediente de Mantenimiento en el cual se calculará el costo detallado de las actividades de mantenimiento, teniendo </w:t>
      </w:r>
      <w:r w:rsidR="003C0AF6" w:rsidRPr="00EB1FDF">
        <w:rPr>
          <w:rFonts w:ascii="Arial" w:hAnsi="Arial" w:cs="Arial"/>
          <w:iCs/>
          <w:sz w:val="22"/>
          <w:szCs w:val="22"/>
        </w:rPr>
        <w:t>como</w:t>
      </w:r>
      <w:r w:rsidR="00293B59">
        <w:rPr>
          <w:rFonts w:ascii="Arial" w:hAnsi="Arial" w:cs="Arial"/>
          <w:iCs/>
          <w:sz w:val="22"/>
          <w:szCs w:val="22"/>
        </w:rPr>
        <w:t xml:space="preserve"> </w:t>
      </w:r>
      <w:r w:rsidR="003C0AF6">
        <w:rPr>
          <w:rFonts w:ascii="Arial" w:hAnsi="Arial" w:cs="Arial"/>
          <w:iCs/>
          <w:sz w:val="22"/>
          <w:szCs w:val="22"/>
        </w:rPr>
        <w:t>referencia</w:t>
      </w:r>
      <w:r w:rsidRPr="00824FB8">
        <w:rPr>
          <w:rFonts w:ascii="Arial" w:hAnsi="Arial" w:cs="Arial"/>
          <w:iCs/>
          <w:sz w:val="22"/>
          <w:szCs w:val="22"/>
        </w:rPr>
        <w:t xml:space="preserve"> lo siguiente:</w:t>
      </w:r>
    </w:p>
    <w:p w14:paraId="5AB86623" w14:textId="77777777" w:rsidR="00DB7BA6" w:rsidRPr="00824FB8" w:rsidRDefault="00DB7BA6" w:rsidP="00F11A5F">
      <w:pPr>
        <w:jc w:val="both"/>
        <w:rPr>
          <w:rFonts w:ascii="Arial" w:hAnsi="Arial" w:cs="Arial"/>
          <w:iCs/>
          <w:sz w:val="22"/>
          <w:szCs w:val="22"/>
        </w:rPr>
      </w:pPr>
    </w:p>
    <w:p w14:paraId="6F332E0B"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Actividades</w:t>
      </w:r>
    </w:p>
    <w:p w14:paraId="197A5A54"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Unidad de medida de cada actividad</w:t>
      </w:r>
    </w:p>
    <w:p w14:paraId="05E80596"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Duración de cada actividad</w:t>
      </w:r>
    </w:p>
    <w:p w14:paraId="312B0065"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lastRenderedPageBreak/>
        <w:t>Alcance de cada actividad</w:t>
      </w:r>
    </w:p>
    <w:p w14:paraId="59BADF4F"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Costo mensualizado</w:t>
      </w:r>
    </w:p>
    <w:p w14:paraId="7115B183"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Otros</w:t>
      </w:r>
      <w:r w:rsidR="00047D17">
        <w:rPr>
          <w:rFonts w:ascii="Arial" w:hAnsi="Arial" w:cs="Arial"/>
          <w:iCs/>
        </w:rPr>
        <w:t xml:space="preserve"> que la Entidad Pública considere pertinentes.</w:t>
      </w:r>
    </w:p>
    <w:p w14:paraId="6847EA4B" w14:textId="77777777" w:rsidR="00DB7BA6" w:rsidRPr="00824FB8" w:rsidRDefault="00DB7BA6" w:rsidP="00F11A5F">
      <w:pPr>
        <w:jc w:val="both"/>
        <w:rPr>
          <w:rFonts w:ascii="Arial" w:hAnsi="Arial" w:cs="Arial"/>
          <w:iCs/>
          <w:sz w:val="22"/>
          <w:szCs w:val="22"/>
        </w:rPr>
      </w:pPr>
    </w:p>
    <w:p w14:paraId="29F43B41"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La supervisión de</w:t>
      </w:r>
      <w:r w:rsidR="001C27E5">
        <w:rPr>
          <w:rFonts w:ascii="Arial" w:hAnsi="Arial" w:cs="Arial"/>
          <w:iCs/>
          <w:sz w:val="22"/>
          <w:szCs w:val="22"/>
        </w:rPr>
        <w:t xml:space="preserve"> las actividades relacionadas </w:t>
      </w:r>
      <w:r w:rsidR="001C27E5" w:rsidRPr="00EB1FDF">
        <w:rPr>
          <w:rFonts w:ascii="Arial" w:hAnsi="Arial" w:cs="Arial"/>
          <w:iCs/>
          <w:sz w:val="22"/>
          <w:szCs w:val="22"/>
        </w:rPr>
        <w:t>al</w:t>
      </w:r>
      <w:r w:rsidRPr="00824FB8">
        <w:rPr>
          <w:rFonts w:ascii="Arial" w:hAnsi="Arial" w:cs="Arial"/>
          <w:iCs/>
          <w:sz w:val="22"/>
          <w:szCs w:val="22"/>
        </w:rPr>
        <w:t xml:space="preserve"> mantenimiento </w:t>
      </w:r>
      <w:r w:rsidR="003238B1">
        <w:rPr>
          <w:rFonts w:ascii="Arial" w:hAnsi="Arial" w:cs="Arial"/>
          <w:iCs/>
          <w:sz w:val="22"/>
          <w:szCs w:val="22"/>
        </w:rPr>
        <w:t>se encargará de</w:t>
      </w:r>
      <w:r w:rsidRPr="00824FB8">
        <w:rPr>
          <w:rFonts w:ascii="Arial" w:hAnsi="Arial" w:cs="Arial"/>
          <w:iCs/>
          <w:sz w:val="22"/>
          <w:szCs w:val="22"/>
        </w:rPr>
        <w:t xml:space="preserve"> verifica</w:t>
      </w:r>
      <w:r w:rsidR="003238B1">
        <w:rPr>
          <w:rFonts w:ascii="Arial" w:hAnsi="Arial" w:cs="Arial"/>
          <w:iCs/>
          <w:sz w:val="22"/>
          <w:szCs w:val="22"/>
        </w:rPr>
        <w:t>r</w:t>
      </w:r>
      <w:r w:rsidRPr="00824FB8">
        <w:rPr>
          <w:rFonts w:ascii="Arial" w:hAnsi="Arial" w:cs="Arial"/>
          <w:iCs/>
          <w:sz w:val="22"/>
          <w:szCs w:val="22"/>
        </w:rPr>
        <w:t xml:space="preserve"> el avance y calidad de las actividades de mantenimiento previstas en el </w:t>
      </w:r>
      <w:r w:rsidR="003D6519">
        <w:rPr>
          <w:rFonts w:ascii="Arial" w:hAnsi="Arial" w:cs="Arial"/>
          <w:iCs/>
          <w:sz w:val="22"/>
          <w:szCs w:val="22"/>
        </w:rPr>
        <w:t>Expediente de Mantenimiento</w:t>
      </w:r>
      <w:r w:rsidR="003238B1">
        <w:rPr>
          <w:rFonts w:ascii="Arial" w:hAnsi="Arial" w:cs="Arial"/>
          <w:iCs/>
          <w:sz w:val="22"/>
          <w:szCs w:val="22"/>
        </w:rPr>
        <w:t xml:space="preserve">, conforme al artículo 81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xml:space="preserve">. </w:t>
      </w:r>
    </w:p>
    <w:p w14:paraId="1991F7B2" w14:textId="77777777" w:rsidR="00DB7BA6" w:rsidRPr="00824FB8" w:rsidRDefault="00DB7BA6" w:rsidP="00F11A5F">
      <w:pPr>
        <w:ind w:left="284"/>
        <w:jc w:val="both"/>
        <w:rPr>
          <w:rFonts w:ascii="Arial" w:hAnsi="Arial" w:cs="Arial"/>
          <w:iCs/>
          <w:sz w:val="22"/>
          <w:szCs w:val="22"/>
        </w:rPr>
      </w:pPr>
    </w:p>
    <w:p w14:paraId="0FD81B4B" w14:textId="77777777" w:rsidR="00DB7BA6" w:rsidRPr="00824FB8" w:rsidRDefault="00DB7BA6"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 xml:space="preserve">DE </w:t>
      </w:r>
      <w:r w:rsidR="00C633D8">
        <w:rPr>
          <w:rFonts w:ascii="Arial" w:hAnsi="Arial" w:cs="Arial"/>
          <w:b/>
          <w:iCs/>
        </w:rPr>
        <w:t xml:space="preserve">LAS ACTIVIDADES RELACIONADAS A LA </w:t>
      </w:r>
      <w:r w:rsidRPr="00824FB8">
        <w:rPr>
          <w:rFonts w:ascii="Arial" w:hAnsi="Arial" w:cs="Arial"/>
          <w:b/>
          <w:iCs/>
        </w:rPr>
        <w:t>OPERACIÓN</w:t>
      </w:r>
      <w:r w:rsidR="00C633D8">
        <w:rPr>
          <w:rFonts w:ascii="Arial" w:hAnsi="Arial" w:cs="Arial"/>
          <w:b/>
          <w:iCs/>
        </w:rPr>
        <w:t xml:space="preserve"> DEL PROYECTO EN EL SECTOR</w:t>
      </w:r>
      <w:r w:rsidR="00293B59">
        <w:rPr>
          <w:rFonts w:ascii="Arial" w:hAnsi="Arial" w:cs="Arial"/>
          <w:b/>
          <w:iCs/>
        </w:rPr>
        <w:t xml:space="preserve"> </w:t>
      </w:r>
      <w:r w:rsidRPr="00824FB8">
        <w:rPr>
          <w:rFonts w:ascii="Arial" w:hAnsi="Arial" w:cs="Arial"/>
          <w:b/>
          <w:iCs/>
        </w:rPr>
        <w:t>SANEAMIENTO</w:t>
      </w:r>
      <w:r w:rsidR="004B1243">
        <w:rPr>
          <w:rFonts w:ascii="Arial" w:hAnsi="Arial" w:cs="Arial"/>
          <w:b/>
          <w:iCs/>
        </w:rPr>
        <w:t xml:space="preserve"> DEL GOBIERNO NACIONAL</w:t>
      </w:r>
    </w:p>
    <w:p w14:paraId="709BC57D" w14:textId="77777777" w:rsidR="00DB7BA6" w:rsidRPr="00824FB8" w:rsidRDefault="00DB7BA6" w:rsidP="00F11A5F">
      <w:pPr>
        <w:pStyle w:val="Prrafodelista"/>
        <w:spacing w:after="0" w:line="240" w:lineRule="auto"/>
        <w:ind w:left="284"/>
        <w:jc w:val="both"/>
        <w:rPr>
          <w:rFonts w:ascii="Arial" w:hAnsi="Arial" w:cs="Arial"/>
          <w:b/>
          <w:iCs/>
        </w:rPr>
      </w:pPr>
    </w:p>
    <w:p w14:paraId="22F443EC" w14:textId="77777777" w:rsidR="00C62EC3" w:rsidRPr="00A53902" w:rsidRDefault="00C62EC3"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0FDE83C9" w14:textId="77777777" w:rsidR="00874C52" w:rsidRDefault="00874C52" w:rsidP="00874C52">
      <w:pPr>
        <w:widowControl w:val="0"/>
        <w:ind w:left="1134"/>
        <w:contextualSpacing/>
        <w:jc w:val="both"/>
        <w:rPr>
          <w:rFonts w:ascii="Arial" w:eastAsia="Batang" w:hAnsi="Arial" w:cs="Arial"/>
          <w:i/>
          <w:color w:val="0000FF"/>
          <w:sz w:val="22"/>
          <w:szCs w:val="22"/>
          <w:lang w:val="es-PE" w:eastAsia="es-PE"/>
        </w:rPr>
      </w:pPr>
    </w:p>
    <w:p w14:paraId="667281B2" w14:textId="77777777" w:rsidR="00C62EC3" w:rsidRPr="000D4546" w:rsidRDefault="00C62EC3"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Cuando se incluya la operación </w:t>
      </w:r>
      <w:r w:rsidRPr="000D4546">
        <w:rPr>
          <w:rFonts w:ascii="Arial" w:eastAsia="Batang" w:hAnsi="Arial" w:cs="Arial"/>
          <w:i/>
          <w:color w:val="0000FF"/>
          <w:sz w:val="22"/>
          <w:szCs w:val="22"/>
          <w:lang w:val="es-PE" w:eastAsia="es-PE"/>
        </w:rPr>
        <w:t xml:space="preserve">como parte de los compromisos de la </w:t>
      </w:r>
      <w:r>
        <w:rPr>
          <w:rFonts w:ascii="Arial" w:eastAsia="Batang" w:hAnsi="Arial" w:cs="Arial"/>
          <w:i/>
          <w:color w:val="0000FF"/>
          <w:sz w:val="22"/>
          <w:szCs w:val="22"/>
          <w:lang w:val="es-PE" w:eastAsia="es-PE"/>
        </w:rPr>
        <w:t>E</w:t>
      </w:r>
      <w:r w:rsidRPr="000D4546">
        <w:rPr>
          <w:rFonts w:ascii="Arial" w:eastAsia="Batang" w:hAnsi="Arial" w:cs="Arial"/>
          <w:i/>
          <w:color w:val="0000FF"/>
          <w:sz w:val="22"/>
          <w:szCs w:val="22"/>
          <w:lang w:val="es-PE" w:eastAsia="es-PE"/>
        </w:rPr>
        <w:t xml:space="preserve">mpresa </w:t>
      </w:r>
      <w:r>
        <w:rPr>
          <w:rFonts w:ascii="Arial" w:eastAsia="Batang" w:hAnsi="Arial" w:cs="Arial"/>
          <w:i/>
          <w:color w:val="0000FF"/>
          <w:sz w:val="22"/>
          <w:szCs w:val="22"/>
          <w:lang w:val="es-PE" w:eastAsia="es-PE"/>
        </w:rPr>
        <w:t>P</w:t>
      </w:r>
      <w:r w:rsidRPr="000D4546">
        <w:rPr>
          <w:rFonts w:ascii="Arial" w:eastAsia="Batang" w:hAnsi="Arial" w:cs="Arial"/>
          <w:i/>
          <w:color w:val="0000FF"/>
          <w:sz w:val="22"/>
          <w:szCs w:val="22"/>
          <w:lang w:val="es-PE" w:eastAsia="es-PE"/>
        </w:rPr>
        <w:t xml:space="preserve">rivada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sidRPr="000D4546">
        <w:rPr>
          <w:rFonts w:ascii="Arial" w:eastAsia="Batang" w:hAnsi="Arial" w:cs="Arial"/>
          <w:i/>
          <w:color w:val="0000FF"/>
          <w:sz w:val="22"/>
          <w:szCs w:val="22"/>
          <w:lang w:val="es-PE" w:eastAsia="es-PE"/>
        </w:rPr>
        <w:t xml:space="preserve">el monto total referencial de estas actividades </w:t>
      </w:r>
      <w:r>
        <w:rPr>
          <w:rFonts w:ascii="Arial" w:eastAsia="Batang" w:hAnsi="Arial" w:cs="Arial"/>
          <w:i/>
          <w:color w:val="0000FF"/>
          <w:sz w:val="22"/>
          <w:szCs w:val="22"/>
          <w:lang w:val="es-PE" w:eastAsia="es-PE"/>
        </w:rPr>
        <w:t>y del manual de operación será recogido en estas Bases y la C</w:t>
      </w:r>
      <w:r w:rsidRPr="000D4546">
        <w:rPr>
          <w:rFonts w:ascii="Arial" w:eastAsia="Batang" w:hAnsi="Arial" w:cs="Arial"/>
          <w:i/>
          <w:color w:val="0000FF"/>
          <w:sz w:val="22"/>
          <w:szCs w:val="22"/>
          <w:lang w:val="es-PE" w:eastAsia="es-PE"/>
        </w:rPr>
        <w:t>onvocatoria.</w:t>
      </w:r>
    </w:p>
    <w:p w14:paraId="51E67509" w14:textId="77777777" w:rsidR="00DB7BA6" w:rsidRPr="00824FB8" w:rsidRDefault="00DB7BA6" w:rsidP="00F11A5F">
      <w:pPr>
        <w:jc w:val="both"/>
        <w:rPr>
          <w:rFonts w:ascii="Arial" w:hAnsi="Arial" w:cs="Arial"/>
          <w:iCs/>
          <w:sz w:val="22"/>
          <w:szCs w:val="22"/>
        </w:rPr>
      </w:pPr>
    </w:p>
    <w:p w14:paraId="1124BF47"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 xml:space="preserve">El Monto Total Referencial de las Actividades de Operación </w:t>
      </w:r>
      <w:r w:rsidR="00573FA0">
        <w:rPr>
          <w:rFonts w:ascii="Arial" w:hAnsi="Arial" w:cs="Arial"/>
          <w:iCs/>
          <w:sz w:val="22"/>
          <w:szCs w:val="22"/>
        </w:rPr>
        <w:t xml:space="preserve">y del manual de operación </w:t>
      </w:r>
      <w:r w:rsidRPr="00824FB8">
        <w:rPr>
          <w:rFonts w:ascii="Arial" w:hAnsi="Arial" w:cs="Arial"/>
          <w:iCs/>
          <w:sz w:val="22"/>
          <w:szCs w:val="22"/>
        </w:rPr>
        <w:t>del Proyecto</w:t>
      </w:r>
      <w:r w:rsidR="00293B59">
        <w:rPr>
          <w:rFonts w:ascii="Arial" w:hAnsi="Arial" w:cs="Arial"/>
          <w:iCs/>
          <w:sz w:val="22"/>
          <w:szCs w:val="22"/>
        </w:rPr>
        <w:t xml:space="preserve"> </w:t>
      </w:r>
      <w:r w:rsidRPr="00824FB8">
        <w:rPr>
          <w:rFonts w:ascii="Arial" w:hAnsi="Arial" w:cs="Arial"/>
          <w:iCs/>
          <w:sz w:val="22"/>
          <w:szCs w:val="22"/>
        </w:rPr>
        <w:t>asciende</w:t>
      </w:r>
      <w:r w:rsidR="00573FA0">
        <w:rPr>
          <w:rFonts w:ascii="Arial" w:hAnsi="Arial" w:cs="Arial"/>
          <w:iCs/>
          <w:sz w:val="22"/>
          <w:szCs w:val="22"/>
        </w:rPr>
        <w:t xml:space="preserve"> </w:t>
      </w:r>
      <w:r w:rsidR="00573FA0" w:rsidRPr="00824FB8">
        <w:rPr>
          <w:rFonts w:ascii="Arial" w:hAnsi="Arial" w:cs="Arial"/>
          <w:iCs/>
          <w:sz w:val="22"/>
          <w:szCs w:val="22"/>
        </w:rPr>
        <w:t>a</w:t>
      </w:r>
      <w:r w:rsidR="00573FA0">
        <w:rPr>
          <w:rFonts w:ascii="Arial" w:hAnsi="Arial" w:cs="Arial"/>
          <w:iCs/>
          <w:sz w:val="22"/>
          <w:szCs w:val="22"/>
        </w:rPr>
        <w:t xml:space="preserve"> </w:t>
      </w:r>
      <w:r w:rsidR="00573FA0" w:rsidRPr="00824FB8">
        <w:rPr>
          <w:rFonts w:ascii="Arial" w:hAnsi="Arial" w:cs="Arial"/>
          <w:iCs/>
          <w:sz w:val="22"/>
          <w:szCs w:val="22"/>
        </w:rPr>
        <w:t xml:space="preserve">un total de S/ </w:t>
      </w:r>
      <w:r w:rsidR="00573FA0" w:rsidRPr="00D33813">
        <w:rPr>
          <w:rFonts w:ascii="Arial" w:hAnsi="Arial" w:cs="Arial"/>
          <w:iCs/>
          <w:color w:val="0000FF"/>
          <w:sz w:val="22"/>
          <w:szCs w:val="22"/>
        </w:rPr>
        <w:t>[</w:t>
      </w:r>
      <w:r w:rsidR="00573FA0" w:rsidRPr="00D33813">
        <w:rPr>
          <w:rFonts w:ascii="Arial" w:hAnsi="Arial" w:cs="Arial"/>
          <w:iCs/>
          <w:color w:val="0000FF"/>
          <w:sz w:val="22"/>
          <w:szCs w:val="22"/>
          <w:shd w:val="clear" w:color="auto" w:fill="F2F2F2" w:themeFill="background1" w:themeFillShade="F2"/>
        </w:rPr>
        <w:t>INDICAR CANTIDAD EN NÚMEROS Y LETRAS</w:t>
      </w:r>
      <w:r w:rsidR="00573FA0" w:rsidRPr="00D33813">
        <w:rPr>
          <w:rFonts w:ascii="Arial" w:hAnsi="Arial" w:cs="Arial"/>
          <w:iCs/>
          <w:color w:val="0000FF"/>
          <w:sz w:val="22"/>
          <w:szCs w:val="22"/>
        </w:rPr>
        <w:t>]</w:t>
      </w:r>
      <w:r w:rsidR="00573FA0">
        <w:rPr>
          <w:rFonts w:ascii="Arial" w:hAnsi="Arial" w:cs="Arial"/>
          <w:iCs/>
          <w:sz w:val="22"/>
          <w:szCs w:val="22"/>
        </w:rPr>
        <w:t xml:space="preserve">, de acuerdo al siguiente </w:t>
      </w:r>
      <w:r w:rsidR="00573FA0" w:rsidRPr="00EB1FDF">
        <w:rPr>
          <w:rFonts w:ascii="Arial" w:hAnsi="Arial" w:cs="Arial"/>
          <w:iCs/>
          <w:sz w:val="22"/>
          <w:szCs w:val="22"/>
        </w:rPr>
        <w:t>detalle</w:t>
      </w:r>
      <w:r w:rsidRPr="00824FB8">
        <w:rPr>
          <w:rFonts w:ascii="Arial" w:hAnsi="Arial" w:cs="Arial"/>
          <w:iCs/>
          <w:sz w:val="22"/>
          <w:szCs w:val="22"/>
        </w:rPr>
        <w:t>:</w:t>
      </w:r>
    </w:p>
    <w:p w14:paraId="49CAB493" w14:textId="77777777" w:rsidR="00DB7BA6" w:rsidRPr="00824FB8" w:rsidRDefault="00DB7BA6" w:rsidP="00F11A5F">
      <w:pPr>
        <w:ind w:left="284"/>
        <w:jc w:val="both"/>
        <w:rPr>
          <w:rFonts w:ascii="Arial" w:hAnsi="Arial" w:cs="Arial"/>
          <w:iCs/>
          <w:sz w:val="22"/>
          <w:szCs w:val="22"/>
        </w:rPr>
      </w:pPr>
    </w:p>
    <w:tbl>
      <w:tblPr>
        <w:tblStyle w:val="Tablaconcuadrcula"/>
        <w:tblW w:w="0" w:type="auto"/>
        <w:jc w:val="center"/>
        <w:tblLayout w:type="fixed"/>
        <w:tblLook w:val="04A0" w:firstRow="1" w:lastRow="0" w:firstColumn="1" w:lastColumn="0" w:noHBand="0" w:noVBand="1"/>
      </w:tblPr>
      <w:tblGrid>
        <w:gridCol w:w="4253"/>
        <w:gridCol w:w="2830"/>
      </w:tblGrid>
      <w:tr w:rsidR="00DB7BA6" w:rsidRPr="00824FB8" w14:paraId="5B283F7D" w14:textId="77777777" w:rsidTr="00124987">
        <w:trPr>
          <w:jc w:val="center"/>
        </w:trPr>
        <w:tc>
          <w:tcPr>
            <w:tcW w:w="4253" w:type="dxa"/>
            <w:shd w:val="clear" w:color="auto" w:fill="auto"/>
          </w:tcPr>
          <w:p w14:paraId="007E4492" w14:textId="77777777" w:rsidR="00DB7BA6" w:rsidRPr="00B0086A" w:rsidRDefault="00DB7BA6" w:rsidP="00F11A5F">
            <w:pPr>
              <w:tabs>
                <w:tab w:val="center" w:pos="2670"/>
                <w:tab w:val="right" w:pos="5341"/>
              </w:tabs>
              <w:jc w:val="center"/>
              <w:rPr>
                <w:rFonts w:ascii="Arial" w:hAnsi="Arial"/>
                <w:b/>
                <w:sz w:val="18"/>
              </w:rPr>
            </w:pPr>
            <w:r w:rsidRPr="00B0086A">
              <w:rPr>
                <w:rFonts w:ascii="Arial" w:hAnsi="Arial"/>
                <w:b/>
                <w:sz w:val="18"/>
              </w:rPr>
              <w:t>AÑO</w:t>
            </w:r>
          </w:p>
        </w:tc>
        <w:tc>
          <w:tcPr>
            <w:tcW w:w="2830" w:type="dxa"/>
            <w:shd w:val="clear" w:color="auto" w:fill="auto"/>
          </w:tcPr>
          <w:p w14:paraId="07194E5D" w14:textId="77777777" w:rsidR="00573FA0" w:rsidRPr="00573FA0" w:rsidRDefault="00573FA0" w:rsidP="00F11A5F">
            <w:pPr>
              <w:pStyle w:val="Prrafodelista"/>
              <w:widowControl w:val="0"/>
              <w:spacing w:after="0" w:line="240" w:lineRule="auto"/>
              <w:ind w:left="0"/>
              <w:jc w:val="center"/>
              <w:outlineLvl w:val="5"/>
              <w:rPr>
                <w:rFonts w:ascii="Arial" w:hAnsi="Arial" w:cs="Arial"/>
                <w:b/>
                <w:color w:val="000000"/>
                <w:sz w:val="18"/>
                <w:szCs w:val="18"/>
              </w:rPr>
            </w:pPr>
            <w:r w:rsidRPr="0055562C">
              <w:rPr>
                <w:rFonts w:ascii="Arial" w:hAnsi="Arial" w:cs="Arial"/>
                <w:b/>
                <w:color w:val="000000"/>
                <w:sz w:val="18"/>
                <w:szCs w:val="18"/>
              </w:rPr>
              <w:t>COSTO</w:t>
            </w:r>
          </w:p>
          <w:p w14:paraId="70DFF789" w14:textId="77777777" w:rsidR="00DB7BA6" w:rsidRPr="00B0086A" w:rsidRDefault="00573FA0" w:rsidP="00F11A5F">
            <w:pPr>
              <w:jc w:val="center"/>
              <w:rPr>
                <w:rFonts w:ascii="Arial" w:hAnsi="Arial"/>
                <w:b/>
                <w:sz w:val="18"/>
              </w:rPr>
            </w:pPr>
            <w:r w:rsidRPr="00573FA0">
              <w:rPr>
                <w:rFonts w:ascii="Arial" w:hAnsi="Arial" w:cs="Arial"/>
                <w:b/>
                <w:color w:val="000000"/>
                <w:sz w:val="18"/>
                <w:szCs w:val="18"/>
              </w:rPr>
              <w:t>(Consignar en Soles, en números) (*)</w:t>
            </w:r>
          </w:p>
        </w:tc>
      </w:tr>
      <w:tr w:rsidR="00DB7BA6" w:rsidRPr="00824FB8" w14:paraId="3D911FDF" w14:textId="77777777" w:rsidTr="00124987">
        <w:trPr>
          <w:jc w:val="center"/>
        </w:trPr>
        <w:tc>
          <w:tcPr>
            <w:tcW w:w="4253" w:type="dxa"/>
            <w:shd w:val="clear" w:color="auto" w:fill="auto"/>
          </w:tcPr>
          <w:p w14:paraId="32187242" w14:textId="77777777" w:rsidR="00DB7BA6" w:rsidRPr="00B0086A" w:rsidRDefault="00DB7BA6" w:rsidP="00F11A5F">
            <w:pPr>
              <w:jc w:val="both"/>
              <w:rPr>
                <w:rFonts w:ascii="Arial" w:hAnsi="Arial"/>
                <w:sz w:val="18"/>
              </w:rPr>
            </w:pPr>
            <w:r w:rsidRPr="00B0086A">
              <w:rPr>
                <w:rFonts w:ascii="Arial" w:hAnsi="Arial"/>
                <w:sz w:val="18"/>
              </w:rPr>
              <w:t xml:space="preserve">AÑO 1 </w:t>
            </w:r>
          </w:p>
        </w:tc>
        <w:tc>
          <w:tcPr>
            <w:tcW w:w="2830" w:type="dxa"/>
            <w:shd w:val="clear" w:color="auto" w:fill="auto"/>
          </w:tcPr>
          <w:p w14:paraId="6EE40B44" w14:textId="77777777" w:rsidR="00DB7BA6" w:rsidRPr="00D33813" w:rsidRDefault="00DB7BA6" w:rsidP="00F11A5F">
            <w:pPr>
              <w:jc w:val="center"/>
              <w:rPr>
                <w:rFonts w:ascii="Arial" w:hAnsi="Arial"/>
                <w:color w:val="0000FF"/>
                <w:sz w:val="18"/>
              </w:rPr>
            </w:pPr>
            <w:r w:rsidRPr="00D33813">
              <w:rPr>
                <w:rFonts w:ascii="Arial" w:hAnsi="Arial"/>
                <w:color w:val="0000FF"/>
                <w:sz w:val="18"/>
                <w:shd w:val="clear" w:color="auto" w:fill="F2F2F2" w:themeFill="background1" w:themeFillShade="F2"/>
              </w:rPr>
              <w:t>[……………………..]</w:t>
            </w:r>
          </w:p>
        </w:tc>
      </w:tr>
      <w:tr w:rsidR="00DB7BA6" w:rsidRPr="00824FB8" w14:paraId="0023C9A2" w14:textId="77777777" w:rsidTr="00124987">
        <w:trPr>
          <w:jc w:val="center"/>
        </w:trPr>
        <w:tc>
          <w:tcPr>
            <w:tcW w:w="4253" w:type="dxa"/>
            <w:shd w:val="clear" w:color="auto" w:fill="auto"/>
          </w:tcPr>
          <w:p w14:paraId="038084B5" w14:textId="77777777" w:rsidR="00DB7BA6" w:rsidRPr="00B0086A" w:rsidRDefault="00DB7BA6" w:rsidP="00F11A5F">
            <w:pPr>
              <w:jc w:val="both"/>
              <w:rPr>
                <w:rFonts w:ascii="Arial" w:hAnsi="Arial"/>
                <w:sz w:val="18"/>
              </w:rPr>
            </w:pPr>
            <w:r w:rsidRPr="00B0086A">
              <w:rPr>
                <w:rFonts w:ascii="Arial" w:hAnsi="Arial"/>
                <w:sz w:val="18"/>
              </w:rPr>
              <w:t>MANUAL DE OPERACIONES</w:t>
            </w:r>
          </w:p>
        </w:tc>
        <w:tc>
          <w:tcPr>
            <w:tcW w:w="2830" w:type="dxa"/>
            <w:shd w:val="clear" w:color="auto" w:fill="auto"/>
          </w:tcPr>
          <w:p w14:paraId="746FCD4C" w14:textId="77777777" w:rsidR="00DB7BA6" w:rsidRPr="00D33813" w:rsidRDefault="00573FA0" w:rsidP="00F11A5F">
            <w:pPr>
              <w:jc w:val="center"/>
              <w:rPr>
                <w:rFonts w:ascii="Arial" w:hAnsi="Arial"/>
                <w:color w:val="0000FF"/>
                <w:sz w:val="18"/>
                <w:shd w:val="clear" w:color="auto" w:fill="F2F2F2" w:themeFill="background1" w:themeFillShade="F2"/>
              </w:rPr>
            </w:pPr>
            <w:r w:rsidRPr="00D33813">
              <w:rPr>
                <w:rFonts w:ascii="Arial" w:hAnsi="Arial" w:cs="Arial"/>
                <w:iCs/>
                <w:color w:val="0000FF"/>
                <w:sz w:val="18"/>
                <w:szCs w:val="18"/>
                <w:shd w:val="clear" w:color="auto" w:fill="F2F2F2" w:themeFill="background1" w:themeFillShade="F2"/>
              </w:rPr>
              <w:t>[……………………..]</w:t>
            </w:r>
          </w:p>
        </w:tc>
      </w:tr>
      <w:tr w:rsidR="00DB7BA6" w:rsidRPr="00824FB8" w14:paraId="3CC95008" w14:textId="77777777" w:rsidTr="00124987">
        <w:trPr>
          <w:jc w:val="center"/>
        </w:trPr>
        <w:tc>
          <w:tcPr>
            <w:tcW w:w="4253" w:type="dxa"/>
            <w:shd w:val="clear" w:color="auto" w:fill="auto"/>
            <w:vAlign w:val="center"/>
          </w:tcPr>
          <w:p w14:paraId="77FB0A6A" w14:textId="77777777" w:rsidR="00DB7BA6" w:rsidRPr="00B0086A" w:rsidRDefault="00293B59" w:rsidP="00F11A5F">
            <w:pPr>
              <w:jc w:val="right"/>
              <w:rPr>
                <w:rFonts w:ascii="Arial" w:hAnsi="Arial"/>
                <w:b/>
                <w:sz w:val="18"/>
              </w:rPr>
            </w:pPr>
            <w:r>
              <w:rPr>
                <w:rFonts w:ascii="Arial" w:hAnsi="Arial"/>
                <w:b/>
                <w:sz w:val="18"/>
              </w:rPr>
              <w:t xml:space="preserve">MONTO </w:t>
            </w:r>
            <w:r w:rsidR="00DB7BA6" w:rsidRPr="00B0086A">
              <w:rPr>
                <w:rFonts w:ascii="Arial" w:hAnsi="Arial"/>
                <w:b/>
                <w:sz w:val="18"/>
              </w:rPr>
              <w:t>TOTAL</w:t>
            </w:r>
            <w:r>
              <w:rPr>
                <w:rFonts w:ascii="Arial" w:hAnsi="Arial"/>
                <w:b/>
                <w:sz w:val="18"/>
              </w:rPr>
              <w:t xml:space="preserve"> DE LA OPERACIÓN DEL PROYECTO:</w:t>
            </w:r>
          </w:p>
        </w:tc>
        <w:tc>
          <w:tcPr>
            <w:tcW w:w="2830" w:type="dxa"/>
            <w:shd w:val="clear" w:color="auto" w:fill="auto"/>
            <w:vAlign w:val="center"/>
          </w:tcPr>
          <w:p w14:paraId="74CB780C" w14:textId="77777777" w:rsidR="00DB7BA6" w:rsidRPr="00D33813" w:rsidRDefault="00293B59" w:rsidP="00F11A5F">
            <w:pPr>
              <w:jc w:val="center"/>
              <w:rPr>
                <w:rFonts w:ascii="Arial" w:hAnsi="Arial"/>
                <w:color w:val="0000FF"/>
                <w:sz w:val="18"/>
                <w:shd w:val="clear" w:color="auto" w:fill="F2F2F2" w:themeFill="background1" w:themeFillShade="F2"/>
              </w:rPr>
            </w:pPr>
            <w:r w:rsidRPr="00D33813">
              <w:rPr>
                <w:rFonts w:ascii="Arial" w:hAnsi="Arial"/>
                <w:b/>
                <w:color w:val="0000FF"/>
                <w:sz w:val="18"/>
                <w:shd w:val="clear" w:color="auto" w:fill="F2F2F2" w:themeFill="background1" w:themeFillShade="F2"/>
              </w:rPr>
              <w:t>[……………………..]</w:t>
            </w:r>
          </w:p>
        </w:tc>
      </w:tr>
    </w:tbl>
    <w:p w14:paraId="12101D7F" w14:textId="77777777" w:rsidR="00573FA0" w:rsidRPr="00824FB8" w:rsidRDefault="00876A6A" w:rsidP="00F11A5F">
      <w:pPr>
        <w:ind w:left="1701"/>
        <w:jc w:val="both"/>
        <w:rPr>
          <w:rFonts w:ascii="Arial" w:hAnsi="Arial" w:cs="Arial"/>
          <w:iCs/>
          <w:sz w:val="22"/>
          <w:szCs w:val="22"/>
        </w:rPr>
      </w:pPr>
      <w:r>
        <w:rPr>
          <w:rFonts w:ascii="Arial" w:hAnsi="Arial" w:cs="Arial"/>
          <w:iCs/>
          <w:sz w:val="22"/>
          <w:szCs w:val="22"/>
        </w:rPr>
        <w:t xml:space="preserve">  </w:t>
      </w:r>
      <w:r w:rsidR="00573FA0" w:rsidRPr="000D4546">
        <w:rPr>
          <w:rFonts w:ascii="Arial" w:hAnsi="Arial" w:cs="Arial"/>
          <w:iCs/>
          <w:sz w:val="18"/>
          <w:szCs w:val="22"/>
        </w:rPr>
        <w:t>(*)</w:t>
      </w:r>
      <w:r w:rsidR="00E3206C">
        <w:rPr>
          <w:rFonts w:ascii="Arial" w:hAnsi="Arial" w:cs="Arial"/>
          <w:iCs/>
          <w:sz w:val="18"/>
          <w:szCs w:val="22"/>
        </w:rPr>
        <w:t xml:space="preserve"> </w:t>
      </w:r>
      <w:r w:rsidR="00573FA0" w:rsidRPr="000D4546">
        <w:rPr>
          <w:rFonts w:ascii="Arial" w:hAnsi="Arial" w:cs="Arial"/>
          <w:iCs/>
          <w:sz w:val="18"/>
          <w:szCs w:val="22"/>
        </w:rPr>
        <w:t>Se debe considerar dos decimales</w:t>
      </w:r>
    </w:p>
    <w:p w14:paraId="0F485BC5" w14:textId="77777777" w:rsidR="00312E92" w:rsidRDefault="00312E92" w:rsidP="00F11A5F">
      <w:pPr>
        <w:jc w:val="both"/>
        <w:rPr>
          <w:rFonts w:ascii="Arial" w:hAnsi="Arial" w:cs="Arial"/>
          <w:iCs/>
          <w:sz w:val="22"/>
          <w:szCs w:val="22"/>
        </w:rPr>
      </w:pPr>
    </w:p>
    <w:p w14:paraId="65F544BE" w14:textId="77777777" w:rsidR="00312E92" w:rsidRPr="00824FB8" w:rsidRDefault="00312E92"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0D5B255D" w14:textId="77777777" w:rsidR="00312E92" w:rsidRPr="00824FB8" w:rsidRDefault="00312E92" w:rsidP="00F11A5F">
      <w:pPr>
        <w:ind w:firstLine="360"/>
        <w:jc w:val="both"/>
        <w:rPr>
          <w:rFonts w:ascii="Arial" w:eastAsia="Batang" w:hAnsi="Arial" w:cs="Arial"/>
          <w:b/>
          <w:i/>
          <w:color w:val="000000"/>
          <w:sz w:val="22"/>
          <w:szCs w:val="22"/>
          <w:lang w:val="es-PE" w:eastAsia="es-PE"/>
        </w:rPr>
      </w:pPr>
    </w:p>
    <w:p w14:paraId="7CB50951" w14:textId="77777777" w:rsidR="00312E92" w:rsidRPr="00824FB8" w:rsidRDefault="00312E9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Las actividades de operación puede</w:t>
      </w:r>
      <w:r>
        <w:rPr>
          <w:rFonts w:ascii="Arial" w:eastAsia="Batang" w:hAnsi="Arial" w:cs="Arial"/>
          <w:i/>
          <w:color w:val="0000FF"/>
          <w:sz w:val="22"/>
          <w:szCs w:val="22"/>
          <w:lang w:val="es-PE" w:eastAsia="es-PE"/>
        </w:rPr>
        <w:t>n</w:t>
      </w:r>
      <w:r w:rsidRPr="00824FB8">
        <w:rPr>
          <w:rFonts w:ascii="Arial" w:eastAsia="Batang" w:hAnsi="Arial" w:cs="Arial"/>
          <w:i/>
          <w:color w:val="0000FF"/>
          <w:sz w:val="22"/>
          <w:szCs w:val="22"/>
          <w:lang w:val="es-PE" w:eastAsia="es-PE"/>
        </w:rPr>
        <w:t xml:space="preserve"> ser realizadas únicamente para los proyectos de saneamiento que ejecuten las Entidades Públicas del Gobierno Nacional, hasta por el plazo máximo de un (1) año. </w:t>
      </w:r>
    </w:p>
    <w:p w14:paraId="483372E5" w14:textId="77777777" w:rsidR="00312E92" w:rsidRPr="00824FB8" w:rsidRDefault="00312E9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En caso el costo del manual de operaciones no esté considerando como componente en el </w:t>
      </w:r>
      <w:r>
        <w:rPr>
          <w:rFonts w:ascii="Arial" w:eastAsia="Batang" w:hAnsi="Arial" w:cs="Arial"/>
          <w:i/>
          <w:color w:val="0000FF"/>
          <w:sz w:val="22"/>
          <w:szCs w:val="22"/>
          <w:lang w:val="es-PE" w:eastAsia="es-PE"/>
        </w:rPr>
        <w:t>Proyecto</w:t>
      </w:r>
      <w:r w:rsidRPr="00824FB8">
        <w:rPr>
          <w:rFonts w:ascii="Arial" w:eastAsia="Batang" w:hAnsi="Arial" w:cs="Arial"/>
          <w:i/>
          <w:color w:val="0000FF"/>
          <w:sz w:val="22"/>
          <w:szCs w:val="22"/>
          <w:lang w:val="es-PE" w:eastAsia="es-PE"/>
        </w:rPr>
        <w:t>, la Entidad Pública debe estimarlo para que pueda ser incorporado en el P</w:t>
      </w:r>
      <w:r>
        <w:rPr>
          <w:rFonts w:ascii="Arial" w:eastAsia="Batang" w:hAnsi="Arial" w:cs="Arial"/>
          <w:i/>
          <w:color w:val="0000FF"/>
          <w:sz w:val="22"/>
          <w:szCs w:val="22"/>
          <w:lang w:val="es-PE" w:eastAsia="es-PE"/>
        </w:rPr>
        <w:t>royecto</w:t>
      </w:r>
      <w:r w:rsidRPr="00824FB8">
        <w:rPr>
          <w:rFonts w:ascii="Arial" w:eastAsia="Batang" w:hAnsi="Arial" w:cs="Arial"/>
          <w:i/>
          <w:color w:val="0000FF"/>
          <w:sz w:val="22"/>
          <w:szCs w:val="22"/>
          <w:lang w:val="es-PE" w:eastAsia="es-PE"/>
        </w:rPr>
        <w:t xml:space="preserve"> previo a la aprobación de </w:t>
      </w:r>
      <w:r w:rsidR="004E406B">
        <w:rPr>
          <w:rFonts w:ascii="Arial" w:eastAsia="Batang" w:hAnsi="Arial" w:cs="Arial"/>
          <w:i/>
          <w:color w:val="0000FF"/>
          <w:sz w:val="22"/>
          <w:szCs w:val="22"/>
          <w:lang w:val="es-PE" w:eastAsia="es-PE"/>
        </w:rPr>
        <w:t>Bases</w:t>
      </w:r>
      <w:r w:rsidRPr="00824FB8">
        <w:rPr>
          <w:rFonts w:ascii="Arial" w:eastAsia="Batang" w:hAnsi="Arial" w:cs="Arial"/>
          <w:i/>
          <w:color w:val="0000FF"/>
          <w:sz w:val="22"/>
          <w:szCs w:val="22"/>
          <w:lang w:val="es-PE" w:eastAsia="es-PE"/>
        </w:rPr>
        <w:t xml:space="preserve">.  </w:t>
      </w:r>
    </w:p>
    <w:p w14:paraId="78CB8870" w14:textId="77777777" w:rsidR="00DB7BA6" w:rsidRPr="00824FB8" w:rsidRDefault="00DB7BA6" w:rsidP="00F11A5F">
      <w:pPr>
        <w:jc w:val="both"/>
        <w:rPr>
          <w:rFonts w:ascii="Arial" w:hAnsi="Arial" w:cs="Arial"/>
          <w:iCs/>
          <w:sz w:val="22"/>
          <w:szCs w:val="22"/>
        </w:rPr>
      </w:pPr>
    </w:p>
    <w:p w14:paraId="333E3B4E" w14:textId="77777777" w:rsidR="00DB7BA6" w:rsidRPr="00D33813" w:rsidRDefault="00DB7BA6" w:rsidP="00F11A5F">
      <w:pPr>
        <w:ind w:left="567"/>
        <w:jc w:val="both"/>
        <w:rPr>
          <w:rFonts w:ascii="Arial" w:hAnsi="Arial" w:cs="Arial"/>
          <w:iCs/>
          <w:color w:val="0000FF"/>
          <w:sz w:val="22"/>
          <w:szCs w:val="22"/>
        </w:rPr>
      </w:pPr>
      <w:r w:rsidRPr="00824FB8">
        <w:rPr>
          <w:rFonts w:ascii="Arial" w:hAnsi="Arial" w:cs="Arial"/>
          <w:iCs/>
          <w:sz w:val="22"/>
          <w:szCs w:val="22"/>
        </w:rPr>
        <w:t xml:space="preserve">Las principales características de las actividades </w:t>
      </w:r>
      <w:r w:rsidR="00292BC2">
        <w:rPr>
          <w:rFonts w:ascii="Arial" w:hAnsi="Arial" w:cs="Arial"/>
          <w:iCs/>
          <w:sz w:val="22"/>
          <w:szCs w:val="22"/>
        </w:rPr>
        <w:t xml:space="preserve">relacionadas a </w:t>
      </w:r>
      <w:r w:rsidR="00292BC2" w:rsidRPr="00EB1FDF">
        <w:rPr>
          <w:rFonts w:ascii="Arial" w:hAnsi="Arial" w:cs="Arial"/>
          <w:iCs/>
          <w:sz w:val="22"/>
          <w:szCs w:val="22"/>
        </w:rPr>
        <w:t>la</w:t>
      </w:r>
      <w:r w:rsidRPr="00824FB8">
        <w:rPr>
          <w:rFonts w:ascii="Arial" w:hAnsi="Arial" w:cs="Arial"/>
          <w:iCs/>
          <w:sz w:val="22"/>
          <w:szCs w:val="22"/>
        </w:rPr>
        <w:t xml:space="preserve"> operación</w:t>
      </w:r>
      <w:r w:rsidR="00292BC2">
        <w:rPr>
          <w:rFonts w:ascii="Arial" w:hAnsi="Arial" w:cs="Arial"/>
          <w:iCs/>
          <w:sz w:val="22"/>
          <w:szCs w:val="22"/>
        </w:rPr>
        <w:t xml:space="preserve"> del Proyecto</w:t>
      </w:r>
      <w:r w:rsidRPr="00824FB8">
        <w:rPr>
          <w:rFonts w:ascii="Arial" w:hAnsi="Arial" w:cs="Arial"/>
          <w:iCs/>
          <w:sz w:val="22"/>
          <w:szCs w:val="22"/>
        </w:rPr>
        <w:t xml:space="preserve"> a ejecutar por la Empresa Privada </w:t>
      </w:r>
      <w:r w:rsidR="00897127" w:rsidRPr="003C547C">
        <w:rPr>
          <w:rFonts w:ascii="Arial" w:eastAsia="Batang" w:hAnsi="Arial" w:cs="Arial"/>
          <w:sz w:val="22"/>
          <w:szCs w:val="22"/>
          <w:lang w:eastAsia="es-PE"/>
        </w:rPr>
        <w:t>(o Consorcio)</w:t>
      </w:r>
      <w:r w:rsidR="00897127" w:rsidRPr="003C547C">
        <w:rPr>
          <w:rFonts w:ascii="Arial" w:eastAsia="Batang" w:hAnsi="Arial" w:cs="Arial"/>
          <w:lang w:eastAsia="es-PE"/>
        </w:rPr>
        <w:t xml:space="preserve"> </w:t>
      </w:r>
      <w:r w:rsidRPr="00824FB8">
        <w:rPr>
          <w:rFonts w:ascii="Arial" w:hAnsi="Arial" w:cs="Arial"/>
          <w:iCs/>
          <w:sz w:val="22"/>
          <w:szCs w:val="22"/>
        </w:rPr>
        <w:t xml:space="preserve">adjudicataria son: </w:t>
      </w:r>
      <w:r w:rsidRPr="00D33813">
        <w:rPr>
          <w:rFonts w:ascii="Arial" w:hAnsi="Arial" w:cs="Arial"/>
          <w:iCs/>
          <w:color w:val="0000FF"/>
          <w:sz w:val="22"/>
          <w:szCs w:val="22"/>
        </w:rPr>
        <w:t>[</w:t>
      </w:r>
      <w:r w:rsidRPr="00D33813">
        <w:rPr>
          <w:rFonts w:ascii="Arial" w:hAnsi="Arial" w:cs="Arial"/>
          <w:iCs/>
          <w:color w:val="0000FF"/>
          <w:sz w:val="22"/>
          <w:szCs w:val="22"/>
          <w:shd w:val="clear" w:color="auto" w:fill="F2F2F2" w:themeFill="background1" w:themeFillShade="F2"/>
        </w:rPr>
        <w:t>INDICAR LAS CARACTERÍSTICAS</w:t>
      </w:r>
      <w:r w:rsidRPr="00D33813">
        <w:rPr>
          <w:rFonts w:ascii="Arial" w:hAnsi="Arial" w:cs="Arial"/>
          <w:iCs/>
          <w:color w:val="0000FF"/>
          <w:sz w:val="22"/>
          <w:szCs w:val="22"/>
        </w:rPr>
        <w:t>].</w:t>
      </w:r>
    </w:p>
    <w:p w14:paraId="7575FAAC" w14:textId="77777777" w:rsidR="00DB7BA6" w:rsidRPr="00824FB8" w:rsidRDefault="00DB7BA6" w:rsidP="00F11A5F">
      <w:pPr>
        <w:ind w:left="284"/>
        <w:jc w:val="both"/>
        <w:rPr>
          <w:rFonts w:ascii="Arial" w:hAnsi="Arial" w:cs="Arial"/>
          <w:iCs/>
          <w:sz w:val="22"/>
          <w:szCs w:val="22"/>
        </w:rPr>
      </w:pPr>
    </w:p>
    <w:p w14:paraId="4A1E826F" w14:textId="77777777" w:rsidR="00DB7BA6" w:rsidRPr="00824FB8" w:rsidRDefault="00DB7BA6" w:rsidP="00F11A5F">
      <w:pPr>
        <w:ind w:left="567"/>
        <w:jc w:val="both"/>
        <w:rPr>
          <w:rFonts w:ascii="Arial" w:hAnsi="Arial" w:cs="Arial"/>
          <w:iCs/>
          <w:sz w:val="22"/>
          <w:szCs w:val="22"/>
        </w:rPr>
      </w:pPr>
      <w:r w:rsidRPr="00824FB8">
        <w:rPr>
          <w:rFonts w:ascii="Arial" w:hAnsi="Arial" w:cs="Arial"/>
          <w:iCs/>
          <w:sz w:val="22"/>
          <w:szCs w:val="22"/>
        </w:rPr>
        <w:t xml:space="preserve">La Empresa Privada </w:t>
      </w:r>
      <w:r w:rsidR="00897127" w:rsidRPr="003C547C">
        <w:rPr>
          <w:rFonts w:ascii="Arial" w:eastAsia="Batang" w:hAnsi="Arial" w:cs="Arial"/>
          <w:sz w:val="22"/>
          <w:szCs w:val="22"/>
          <w:lang w:eastAsia="es-PE"/>
        </w:rPr>
        <w:t>(o Consorcio)</w:t>
      </w:r>
      <w:r w:rsidR="00897127" w:rsidRPr="003C547C">
        <w:rPr>
          <w:rFonts w:ascii="Arial" w:eastAsia="Batang" w:hAnsi="Arial" w:cs="Arial"/>
          <w:lang w:eastAsia="es-PE"/>
        </w:rPr>
        <w:t xml:space="preserve"> </w:t>
      </w:r>
      <w:r w:rsidRPr="00824FB8">
        <w:rPr>
          <w:rFonts w:ascii="Arial" w:hAnsi="Arial" w:cs="Arial"/>
          <w:iCs/>
          <w:sz w:val="22"/>
          <w:szCs w:val="22"/>
        </w:rPr>
        <w:t xml:space="preserve">cuando corresponda, formula el Manual de </w:t>
      </w:r>
      <w:r w:rsidRPr="00EB1FDF">
        <w:rPr>
          <w:rFonts w:ascii="Arial" w:hAnsi="Arial" w:cs="Arial"/>
          <w:iCs/>
          <w:sz w:val="22"/>
          <w:szCs w:val="22"/>
        </w:rPr>
        <w:t>Operaci</w:t>
      </w:r>
      <w:r w:rsidR="00312E92" w:rsidRPr="00EB1FDF">
        <w:rPr>
          <w:rFonts w:ascii="Arial" w:hAnsi="Arial" w:cs="Arial"/>
          <w:iCs/>
          <w:sz w:val="22"/>
          <w:szCs w:val="22"/>
        </w:rPr>
        <w:t>ones</w:t>
      </w:r>
      <w:r w:rsidRPr="00824FB8">
        <w:rPr>
          <w:rFonts w:ascii="Arial" w:hAnsi="Arial" w:cs="Arial"/>
          <w:iCs/>
          <w:sz w:val="22"/>
          <w:szCs w:val="22"/>
        </w:rPr>
        <w:t xml:space="preserve"> en el cual se calculará el costo detallado de las actividades de operación, teniendo </w:t>
      </w:r>
      <w:r w:rsidR="003C0AF6" w:rsidRPr="00EB1FDF">
        <w:rPr>
          <w:rFonts w:ascii="Arial" w:hAnsi="Arial" w:cs="Arial"/>
          <w:iCs/>
          <w:sz w:val="22"/>
          <w:szCs w:val="22"/>
        </w:rPr>
        <w:t>como</w:t>
      </w:r>
      <w:r w:rsidR="003C0AF6">
        <w:rPr>
          <w:rFonts w:ascii="Arial" w:hAnsi="Arial" w:cs="Arial"/>
          <w:iCs/>
          <w:sz w:val="22"/>
          <w:szCs w:val="22"/>
        </w:rPr>
        <w:t xml:space="preserve"> referencia</w:t>
      </w:r>
      <w:r w:rsidRPr="00824FB8">
        <w:rPr>
          <w:rFonts w:ascii="Arial" w:hAnsi="Arial" w:cs="Arial"/>
          <w:iCs/>
          <w:sz w:val="22"/>
          <w:szCs w:val="22"/>
        </w:rPr>
        <w:t xml:space="preserve"> lo siguiente:</w:t>
      </w:r>
    </w:p>
    <w:p w14:paraId="0F7EB02C" w14:textId="77777777" w:rsidR="00DB7BA6" w:rsidRPr="00824FB8" w:rsidRDefault="00DB7BA6" w:rsidP="00F11A5F">
      <w:pPr>
        <w:jc w:val="both"/>
        <w:rPr>
          <w:rFonts w:ascii="Arial" w:hAnsi="Arial" w:cs="Arial"/>
          <w:iCs/>
          <w:sz w:val="22"/>
          <w:szCs w:val="22"/>
        </w:rPr>
      </w:pPr>
    </w:p>
    <w:p w14:paraId="0A394548"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Actividades</w:t>
      </w:r>
    </w:p>
    <w:p w14:paraId="52237E99"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Unidad de medida de cada actividad</w:t>
      </w:r>
    </w:p>
    <w:p w14:paraId="36BC8A33"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Duración de cada actividad</w:t>
      </w:r>
    </w:p>
    <w:p w14:paraId="7A0E9F77"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t>Alcance de cada actividad</w:t>
      </w:r>
    </w:p>
    <w:p w14:paraId="1E088960"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824FB8">
        <w:rPr>
          <w:rFonts w:ascii="Arial" w:hAnsi="Arial" w:cs="Arial"/>
          <w:iCs/>
        </w:rPr>
        <w:lastRenderedPageBreak/>
        <w:t>Costo mensualizado</w:t>
      </w:r>
    </w:p>
    <w:p w14:paraId="488AE624" w14:textId="77777777" w:rsidR="00DB7BA6" w:rsidRPr="00824FB8" w:rsidRDefault="00DB7BA6" w:rsidP="00F11A5F">
      <w:pPr>
        <w:pStyle w:val="Prrafodelista"/>
        <w:numPr>
          <w:ilvl w:val="0"/>
          <w:numId w:val="14"/>
        </w:numPr>
        <w:spacing w:after="0" w:line="240" w:lineRule="auto"/>
        <w:ind w:left="1134" w:hanging="567"/>
        <w:jc w:val="both"/>
        <w:rPr>
          <w:rFonts w:ascii="Arial" w:hAnsi="Arial" w:cs="Arial"/>
          <w:iCs/>
        </w:rPr>
      </w:pPr>
      <w:r w:rsidRPr="00EB1FDF">
        <w:rPr>
          <w:rFonts w:ascii="Arial" w:hAnsi="Arial" w:cs="Arial"/>
          <w:iCs/>
        </w:rPr>
        <w:t>Otros</w:t>
      </w:r>
      <w:r w:rsidR="00EB1FDF" w:rsidRPr="00EB1FDF">
        <w:rPr>
          <w:rFonts w:ascii="Arial" w:hAnsi="Arial" w:cs="Arial"/>
          <w:iCs/>
        </w:rPr>
        <w:t xml:space="preserve"> que la Entidad Pública considere pertinentes</w:t>
      </w:r>
      <w:r w:rsidR="00EB1FDF">
        <w:rPr>
          <w:rFonts w:ascii="Arial" w:hAnsi="Arial" w:cs="Arial"/>
          <w:iCs/>
        </w:rPr>
        <w:t>.</w:t>
      </w:r>
    </w:p>
    <w:p w14:paraId="13ABCABF" w14:textId="77777777" w:rsidR="00DB7BA6" w:rsidRPr="00824FB8" w:rsidRDefault="00DB7BA6" w:rsidP="00F11A5F">
      <w:pPr>
        <w:jc w:val="both"/>
        <w:rPr>
          <w:rFonts w:ascii="Arial" w:hAnsi="Arial" w:cs="Arial"/>
          <w:iCs/>
          <w:sz w:val="22"/>
          <w:szCs w:val="22"/>
        </w:rPr>
      </w:pPr>
    </w:p>
    <w:p w14:paraId="408DC8CB" w14:textId="77777777" w:rsidR="00DD33D4" w:rsidRPr="00824FB8" w:rsidRDefault="00DD33D4" w:rsidP="00F11A5F">
      <w:pPr>
        <w:ind w:left="567"/>
        <w:jc w:val="both"/>
        <w:rPr>
          <w:rFonts w:ascii="Arial" w:hAnsi="Arial" w:cs="Arial"/>
          <w:iCs/>
          <w:sz w:val="22"/>
          <w:szCs w:val="22"/>
        </w:rPr>
      </w:pPr>
      <w:r w:rsidRPr="00824FB8">
        <w:rPr>
          <w:rFonts w:ascii="Arial" w:hAnsi="Arial" w:cs="Arial"/>
          <w:iCs/>
          <w:sz w:val="22"/>
          <w:szCs w:val="22"/>
        </w:rPr>
        <w:t>La supervisión de</w:t>
      </w:r>
      <w:r>
        <w:rPr>
          <w:rFonts w:ascii="Arial" w:hAnsi="Arial" w:cs="Arial"/>
          <w:iCs/>
          <w:sz w:val="22"/>
          <w:szCs w:val="22"/>
        </w:rPr>
        <w:t xml:space="preserve"> las actividades relacionadas a la operación del </w:t>
      </w:r>
      <w:r w:rsidR="00FD658A">
        <w:rPr>
          <w:rFonts w:ascii="Arial" w:hAnsi="Arial" w:cs="Arial"/>
          <w:iCs/>
          <w:sz w:val="22"/>
          <w:szCs w:val="22"/>
        </w:rPr>
        <w:t>Proyecto</w:t>
      </w:r>
      <w:r>
        <w:rPr>
          <w:rFonts w:ascii="Arial" w:hAnsi="Arial" w:cs="Arial"/>
          <w:iCs/>
          <w:sz w:val="22"/>
          <w:szCs w:val="22"/>
        </w:rPr>
        <w:t xml:space="preserve"> se encargará de</w:t>
      </w:r>
      <w:r w:rsidRPr="00824FB8">
        <w:rPr>
          <w:rFonts w:ascii="Arial" w:hAnsi="Arial" w:cs="Arial"/>
          <w:iCs/>
          <w:sz w:val="22"/>
          <w:szCs w:val="22"/>
        </w:rPr>
        <w:t xml:space="preserve"> verifica</w:t>
      </w:r>
      <w:r>
        <w:rPr>
          <w:rFonts w:ascii="Arial" w:hAnsi="Arial" w:cs="Arial"/>
          <w:iCs/>
          <w:sz w:val="22"/>
          <w:szCs w:val="22"/>
        </w:rPr>
        <w:t>r</w:t>
      </w:r>
      <w:r w:rsidRPr="00824FB8">
        <w:rPr>
          <w:rFonts w:ascii="Arial" w:hAnsi="Arial" w:cs="Arial"/>
          <w:iCs/>
          <w:sz w:val="22"/>
          <w:szCs w:val="22"/>
        </w:rPr>
        <w:t xml:space="preserve"> el avance y calidad de las actividades de </w:t>
      </w:r>
      <w:r>
        <w:rPr>
          <w:rFonts w:ascii="Arial" w:hAnsi="Arial" w:cs="Arial"/>
          <w:iCs/>
          <w:sz w:val="22"/>
          <w:szCs w:val="22"/>
        </w:rPr>
        <w:t>operación</w:t>
      </w:r>
      <w:r w:rsidRPr="00824FB8">
        <w:rPr>
          <w:rFonts w:ascii="Arial" w:hAnsi="Arial" w:cs="Arial"/>
          <w:iCs/>
          <w:sz w:val="22"/>
          <w:szCs w:val="22"/>
        </w:rPr>
        <w:t xml:space="preserve"> previstas en el </w:t>
      </w:r>
      <w:r>
        <w:rPr>
          <w:rFonts w:ascii="Arial" w:hAnsi="Arial" w:cs="Arial"/>
          <w:iCs/>
          <w:sz w:val="22"/>
          <w:szCs w:val="22"/>
        </w:rPr>
        <w:t xml:space="preserve">manual de operaciones, conforme al artículo 127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xml:space="preserve">. </w:t>
      </w:r>
    </w:p>
    <w:p w14:paraId="1A5CF18F" w14:textId="77777777" w:rsidR="00DB7BA6" w:rsidRPr="00824FB8" w:rsidRDefault="00DB7BA6" w:rsidP="00F11A5F">
      <w:pPr>
        <w:ind w:left="567"/>
        <w:jc w:val="both"/>
        <w:rPr>
          <w:rFonts w:ascii="Arial" w:hAnsi="Arial" w:cs="Arial"/>
          <w:iCs/>
          <w:sz w:val="22"/>
          <w:szCs w:val="22"/>
        </w:rPr>
      </w:pPr>
    </w:p>
    <w:p w14:paraId="7AABBE4E" w14:textId="77777777" w:rsidR="00DB7BA6" w:rsidRPr="00A53902" w:rsidRDefault="00DB7BA6" w:rsidP="00F11A5F">
      <w:pPr>
        <w:pStyle w:val="Prrafodelista"/>
        <w:numPr>
          <w:ilvl w:val="3"/>
          <w:numId w:val="11"/>
        </w:numPr>
        <w:spacing w:after="0" w:line="240" w:lineRule="auto"/>
        <w:ind w:left="567" w:hanging="567"/>
        <w:jc w:val="both"/>
        <w:rPr>
          <w:rFonts w:ascii="Arial" w:hAnsi="Arial" w:cs="Arial"/>
          <w:b/>
        </w:rPr>
      </w:pPr>
      <w:r w:rsidRPr="00824FB8">
        <w:rPr>
          <w:rFonts w:ascii="Arial" w:hAnsi="Arial" w:cs="Arial"/>
          <w:b/>
          <w:iCs/>
        </w:rPr>
        <w:t>FÓRMULA DE REAJUSTE</w:t>
      </w:r>
    </w:p>
    <w:p w14:paraId="29B0C1DB" w14:textId="77777777" w:rsidR="00DB7BA6" w:rsidRPr="00824FB8" w:rsidRDefault="00DB7BA6" w:rsidP="00F11A5F">
      <w:pPr>
        <w:widowControl w:val="0"/>
        <w:ind w:left="284"/>
        <w:jc w:val="both"/>
        <w:rPr>
          <w:rFonts w:ascii="Arial" w:hAnsi="Arial" w:cs="Arial"/>
          <w:iCs/>
          <w:sz w:val="22"/>
          <w:szCs w:val="22"/>
        </w:rPr>
      </w:pPr>
    </w:p>
    <w:p w14:paraId="7D09AA6C" w14:textId="77777777" w:rsidR="00DB7BA6" w:rsidRPr="00824FB8" w:rsidRDefault="00DB7BA6" w:rsidP="00F11A5F">
      <w:pPr>
        <w:widowControl w:val="0"/>
        <w:ind w:left="567"/>
        <w:jc w:val="both"/>
        <w:rPr>
          <w:rFonts w:ascii="Arial" w:hAnsi="Arial" w:cs="Arial"/>
          <w:iCs/>
          <w:sz w:val="22"/>
          <w:szCs w:val="22"/>
        </w:rPr>
      </w:pPr>
      <w:r w:rsidRPr="00824FB8">
        <w:rPr>
          <w:rFonts w:ascii="Arial" w:hAnsi="Arial" w:cs="Arial"/>
          <w:iCs/>
          <w:sz w:val="22"/>
          <w:szCs w:val="22"/>
        </w:rPr>
        <w:t>L</w:t>
      </w:r>
      <w:r w:rsidRPr="00824FB8">
        <w:rPr>
          <w:rFonts w:ascii="Arial" w:eastAsia="Batang" w:hAnsi="Arial" w:cs="Arial"/>
          <w:sz w:val="22"/>
          <w:szCs w:val="22"/>
          <w:lang w:val="es-PE" w:eastAsia="es-PE"/>
        </w:rPr>
        <w:t xml:space="preserve">a fórmula o fórmulas polinómicas serán determinadas en el </w:t>
      </w:r>
      <w:r w:rsidR="00EF7C2E">
        <w:rPr>
          <w:rFonts w:ascii="Arial" w:hAnsi="Arial" w:cs="Arial"/>
          <w:iCs/>
          <w:sz w:val="22"/>
          <w:szCs w:val="22"/>
        </w:rPr>
        <w:t>expediente técnico</w:t>
      </w:r>
      <w:r w:rsidRPr="00824FB8">
        <w:rPr>
          <w:rFonts w:ascii="Arial" w:hAnsi="Arial" w:cs="Arial"/>
          <w:iCs/>
          <w:sz w:val="22"/>
          <w:szCs w:val="22"/>
        </w:rPr>
        <w:t xml:space="preserve"> que </w:t>
      </w:r>
      <w:r w:rsidRPr="00824FB8">
        <w:rPr>
          <w:rFonts w:ascii="Arial" w:eastAsia="Batang" w:hAnsi="Arial" w:cs="Arial"/>
          <w:sz w:val="22"/>
          <w:szCs w:val="22"/>
          <w:lang w:val="es-PE" w:eastAsia="es-PE"/>
        </w:rPr>
        <w:t xml:space="preserve">aprueba la Entidad Pública o el aprobado por las adecuaciones al </w:t>
      </w:r>
      <w:r w:rsidR="00EF7C2E">
        <w:rPr>
          <w:rFonts w:ascii="Arial" w:eastAsia="Batang" w:hAnsi="Arial" w:cs="Arial"/>
          <w:sz w:val="22"/>
          <w:szCs w:val="22"/>
          <w:lang w:val="es-PE" w:eastAsia="es-PE"/>
        </w:rPr>
        <w:t>expediente técnico</w:t>
      </w:r>
      <w:r w:rsidRPr="00824FB8">
        <w:rPr>
          <w:rFonts w:ascii="Arial" w:eastAsia="Batang" w:hAnsi="Arial" w:cs="Arial"/>
          <w:sz w:val="22"/>
          <w:szCs w:val="22"/>
          <w:lang w:val="es-PE" w:eastAsia="es-PE"/>
        </w:rPr>
        <w:t xml:space="preserve"> a partir del plan de trabajo. Las mismas que se sujetan a lo establecido en el Decreto Supremo N° 011-79-VC, sus modificatorias, ampliatorias y complementarias.</w:t>
      </w:r>
    </w:p>
    <w:p w14:paraId="76DBF674" w14:textId="77777777" w:rsidR="00DB7BA6" w:rsidRPr="00824FB8" w:rsidRDefault="00DB7BA6" w:rsidP="00F11A5F">
      <w:pPr>
        <w:widowControl w:val="0"/>
        <w:ind w:left="426"/>
        <w:jc w:val="both"/>
        <w:rPr>
          <w:rFonts w:ascii="Arial" w:eastAsia="Batang" w:hAnsi="Arial" w:cs="Arial"/>
          <w:color w:val="000000"/>
          <w:sz w:val="22"/>
          <w:szCs w:val="22"/>
          <w:lang w:val="es-PE" w:eastAsia="es-PE"/>
        </w:rPr>
      </w:pPr>
    </w:p>
    <w:p w14:paraId="6F8ABED7" w14:textId="77777777" w:rsidR="00DB7BA6" w:rsidRPr="00824FB8" w:rsidRDefault="00DB7BA6" w:rsidP="00F11A5F">
      <w:pPr>
        <w:pStyle w:val="Prrafodelista"/>
        <w:numPr>
          <w:ilvl w:val="3"/>
          <w:numId w:val="11"/>
        </w:numPr>
        <w:spacing w:after="0" w:line="240" w:lineRule="auto"/>
        <w:ind w:left="567" w:hanging="567"/>
        <w:jc w:val="both"/>
        <w:rPr>
          <w:rFonts w:ascii="Arial" w:hAnsi="Arial" w:cs="Arial"/>
          <w:b/>
          <w:iCs/>
        </w:rPr>
      </w:pPr>
      <w:r w:rsidRPr="00824FB8">
        <w:rPr>
          <w:rFonts w:ascii="Arial" w:hAnsi="Arial" w:cs="Arial"/>
          <w:b/>
          <w:iCs/>
        </w:rPr>
        <w:t>SOBRE LA EXPERIENCIA TÉCNICA DE</w:t>
      </w:r>
      <w:r w:rsidR="00751461">
        <w:rPr>
          <w:rFonts w:ascii="Arial" w:hAnsi="Arial" w:cs="Arial"/>
          <w:b/>
          <w:iCs/>
        </w:rPr>
        <w:t>L EJECUTOR DEL PROYECTO</w:t>
      </w:r>
    </w:p>
    <w:p w14:paraId="38C8444E" w14:textId="77777777" w:rsidR="00DB7BA6" w:rsidRDefault="00DB7BA6" w:rsidP="00F11A5F">
      <w:pPr>
        <w:jc w:val="both"/>
        <w:rPr>
          <w:rFonts w:ascii="Arial" w:hAnsi="Arial" w:cs="Arial"/>
          <w:b/>
          <w:iCs/>
          <w:sz w:val="22"/>
          <w:szCs w:val="22"/>
          <w:u w:val="single"/>
        </w:rPr>
      </w:pPr>
    </w:p>
    <w:p w14:paraId="75F12419" w14:textId="77777777" w:rsidR="005B0226" w:rsidRPr="0055562C" w:rsidRDefault="005B0226" w:rsidP="00F11A5F">
      <w:pPr>
        <w:ind w:left="567"/>
        <w:jc w:val="both"/>
        <w:rPr>
          <w:rFonts w:ascii="Arial" w:eastAsia="Batang" w:hAnsi="Arial" w:cs="Arial"/>
          <w:b/>
          <w:i/>
          <w:color w:val="0000FF"/>
          <w:sz w:val="22"/>
          <w:szCs w:val="22"/>
          <w:u w:val="single"/>
          <w:lang w:eastAsia="es-PE"/>
        </w:rPr>
      </w:pPr>
      <w:r w:rsidRPr="0055562C">
        <w:rPr>
          <w:rFonts w:ascii="Arial" w:eastAsia="Batang" w:hAnsi="Arial" w:cs="Arial"/>
          <w:b/>
          <w:i/>
          <w:color w:val="0000FF"/>
          <w:sz w:val="22"/>
          <w:szCs w:val="22"/>
          <w:u w:val="single"/>
          <w:lang w:eastAsia="es-PE"/>
        </w:rPr>
        <w:t xml:space="preserve">IMPORTANTE: </w:t>
      </w:r>
    </w:p>
    <w:p w14:paraId="3F02C306" w14:textId="77777777" w:rsidR="005B0226" w:rsidRPr="008D3C74" w:rsidRDefault="005B0226" w:rsidP="00F11A5F">
      <w:pPr>
        <w:ind w:left="567"/>
        <w:rPr>
          <w:rFonts w:ascii="Arial" w:eastAsia="Batang" w:hAnsi="Arial" w:cs="Arial"/>
          <w:i/>
          <w:sz w:val="22"/>
          <w:szCs w:val="22"/>
          <w:lang w:val="es-PE" w:eastAsia="es-PE"/>
        </w:rPr>
      </w:pPr>
    </w:p>
    <w:p w14:paraId="6800A567" w14:textId="77777777" w:rsidR="005B0226" w:rsidRPr="008D3C74" w:rsidRDefault="005B0226"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D3C74">
        <w:rPr>
          <w:rFonts w:ascii="Arial" w:eastAsia="Batang" w:hAnsi="Arial" w:cs="Arial"/>
          <w:i/>
          <w:color w:val="0000FF"/>
          <w:sz w:val="22"/>
          <w:szCs w:val="22"/>
          <w:lang w:val="es-PE" w:eastAsia="es-PE"/>
        </w:rPr>
        <w:t xml:space="preserve">Los siguientes factores deberán ser establecidos observando criterios de proporcionalidad y teniendo en consideración la naturaleza, complejidad y envergadura del </w:t>
      </w:r>
      <w:r w:rsidR="00FD658A">
        <w:rPr>
          <w:rFonts w:ascii="Arial" w:eastAsia="Batang" w:hAnsi="Arial" w:cs="Arial"/>
          <w:i/>
          <w:color w:val="0000FF"/>
          <w:sz w:val="22"/>
          <w:szCs w:val="22"/>
          <w:lang w:val="es-PE" w:eastAsia="es-PE"/>
        </w:rPr>
        <w:t>Proyecto</w:t>
      </w:r>
      <w:r w:rsidRPr="008D3C74">
        <w:rPr>
          <w:rFonts w:ascii="Arial" w:eastAsia="Batang" w:hAnsi="Arial" w:cs="Arial"/>
          <w:i/>
          <w:color w:val="0000FF"/>
          <w:sz w:val="22"/>
          <w:szCs w:val="22"/>
          <w:lang w:val="es-PE" w:eastAsia="es-PE"/>
        </w:rPr>
        <w:t xml:space="preserve"> a ser ejecutado y el plazo de ejecución previsto.</w:t>
      </w:r>
    </w:p>
    <w:p w14:paraId="7BD653A8" w14:textId="77777777" w:rsidR="00911957" w:rsidRPr="00897127" w:rsidRDefault="00911957" w:rsidP="00F11A5F">
      <w:pPr>
        <w:widowControl w:val="0"/>
        <w:numPr>
          <w:ilvl w:val="0"/>
          <w:numId w:val="13"/>
        </w:numPr>
        <w:ind w:left="1134"/>
        <w:contextualSpacing/>
        <w:jc w:val="both"/>
        <w:rPr>
          <w:rFonts w:ascii="Arial" w:hAnsi="Arial"/>
          <w:i/>
          <w:color w:val="0000FF"/>
          <w:sz w:val="22"/>
          <w:lang w:val="es-PE"/>
        </w:rPr>
      </w:pPr>
      <w:r w:rsidRPr="00AC7645">
        <w:rPr>
          <w:rFonts w:ascii="Arial" w:eastAsia="Batang" w:hAnsi="Arial" w:cs="Arial"/>
          <w:i/>
          <w:color w:val="0000FF"/>
          <w:sz w:val="22"/>
          <w:szCs w:val="22"/>
          <w:lang w:val="es-PE" w:eastAsia="es-PE"/>
        </w:rPr>
        <w:t>Cuando la ejecuci</w:t>
      </w:r>
      <w:r>
        <w:rPr>
          <w:rFonts w:ascii="Arial" w:eastAsia="Batang" w:hAnsi="Arial" w:cs="Arial"/>
          <w:i/>
          <w:color w:val="0000FF"/>
          <w:sz w:val="22"/>
          <w:szCs w:val="22"/>
          <w:lang w:val="es-PE" w:eastAsia="es-PE"/>
        </w:rPr>
        <w:t>ón de las actividades de</w:t>
      </w:r>
      <w:r w:rsidRPr="00EB1FDF">
        <w:rPr>
          <w:rFonts w:ascii="Arial" w:hAnsi="Arial"/>
          <w:i/>
          <w:color w:val="0000FF"/>
          <w:sz w:val="22"/>
          <w:lang w:val="es-PE"/>
        </w:rPr>
        <w:t xml:space="preserve"> mantenimiento</w:t>
      </w:r>
      <w:r>
        <w:rPr>
          <w:rFonts w:ascii="Arial" w:eastAsia="Batang" w:hAnsi="Arial" w:cs="Arial"/>
          <w:i/>
          <w:color w:val="0000FF"/>
          <w:sz w:val="22"/>
          <w:szCs w:val="22"/>
          <w:lang w:val="es-PE" w:eastAsia="es-PE"/>
        </w:rPr>
        <w:t xml:space="preserve"> y/o elaboración del </w:t>
      </w:r>
      <w:r w:rsidR="003D6519">
        <w:rPr>
          <w:rFonts w:ascii="Arial" w:eastAsia="Batang" w:hAnsi="Arial" w:cs="Arial"/>
          <w:i/>
          <w:color w:val="0000FF"/>
          <w:sz w:val="22"/>
          <w:szCs w:val="22"/>
          <w:lang w:val="es-PE" w:eastAsia="es-PE"/>
        </w:rPr>
        <w:t>Expediente de Mantenimiento</w:t>
      </w:r>
      <w:r w:rsidRPr="00EB1FDF">
        <w:rPr>
          <w:rFonts w:ascii="Arial" w:hAnsi="Arial"/>
          <w:i/>
          <w:color w:val="0000FF"/>
          <w:sz w:val="22"/>
          <w:lang w:val="es-PE"/>
        </w:rPr>
        <w:t xml:space="preserve"> forme parte de los compromisos de la Empresa Privada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sidRPr="00EB1FDF">
        <w:rPr>
          <w:rFonts w:ascii="Arial" w:hAnsi="Arial"/>
          <w:i/>
          <w:color w:val="0000FF"/>
          <w:sz w:val="22"/>
          <w:lang w:val="es-PE"/>
        </w:rPr>
        <w:t xml:space="preserve">se debe establecer las condiciones y experiencia técnica que deberá cumplir la Empresa </w:t>
      </w:r>
      <w:r w:rsidRPr="00897127">
        <w:rPr>
          <w:rFonts w:ascii="Arial" w:hAnsi="Arial"/>
          <w:i/>
          <w:color w:val="0000FF"/>
          <w:sz w:val="22"/>
          <w:lang w:val="es-PE"/>
        </w:rPr>
        <w:t>Privada</w:t>
      </w:r>
      <w:r w:rsidR="00897127" w:rsidRPr="00897127">
        <w:rPr>
          <w:rFonts w:ascii="Arial" w:hAnsi="Arial"/>
          <w:i/>
          <w:color w:val="0000FF"/>
          <w:sz w:val="22"/>
          <w:lang w:val="es-PE"/>
        </w:rPr>
        <w:t xml:space="preserve"> </w:t>
      </w:r>
      <w:r w:rsidR="00897127" w:rsidRPr="00897127">
        <w:rPr>
          <w:rFonts w:ascii="Arial" w:eastAsia="Batang" w:hAnsi="Arial" w:cs="Arial"/>
          <w:i/>
          <w:color w:val="0000FF"/>
          <w:sz w:val="22"/>
          <w:szCs w:val="22"/>
          <w:lang w:eastAsia="es-PE"/>
        </w:rPr>
        <w:t>(o Consorcio)</w:t>
      </w:r>
      <w:r w:rsidR="00897127">
        <w:rPr>
          <w:rFonts w:ascii="Arial" w:eastAsia="Batang" w:hAnsi="Arial" w:cs="Arial"/>
          <w:i/>
          <w:color w:val="0000FF"/>
          <w:sz w:val="22"/>
          <w:szCs w:val="22"/>
          <w:lang w:eastAsia="es-PE"/>
        </w:rPr>
        <w:t>.</w:t>
      </w:r>
    </w:p>
    <w:p w14:paraId="68543BCE" w14:textId="77777777" w:rsidR="00911957" w:rsidRPr="00897127" w:rsidRDefault="000219B0" w:rsidP="00F11A5F">
      <w:pPr>
        <w:widowControl w:val="0"/>
        <w:numPr>
          <w:ilvl w:val="0"/>
          <w:numId w:val="13"/>
        </w:numPr>
        <w:ind w:left="1134"/>
        <w:contextualSpacing/>
        <w:jc w:val="both"/>
        <w:rPr>
          <w:rFonts w:ascii="Arial" w:hAnsi="Arial"/>
          <w:i/>
          <w:color w:val="0000FF"/>
          <w:sz w:val="22"/>
          <w:lang w:val="es-PE"/>
        </w:rPr>
      </w:pPr>
      <w:r>
        <w:rPr>
          <w:rFonts w:ascii="Arial" w:eastAsia="Batang" w:hAnsi="Arial" w:cs="Arial"/>
          <w:i/>
          <w:color w:val="0000FF"/>
          <w:sz w:val="22"/>
          <w:szCs w:val="22"/>
          <w:lang w:val="es-PE" w:eastAsia="es-PE"/>
        </w:rPr>
        <w:t xml:space="preserve">En el caso del sector saneamiento, </w:t>
      </w:r>
      <w:r w:rsidRPr="00EB1FDF">
        <w:rPr>
          <w:rFonts w:ascii="Arial" w:eastAsia="Batang" w:hAnsi="Arial" w:cs="Arial"/>
          <w:i/>
          <w:color w:val="0000FF"/>
          <w:sz w:val="22"/>
          <w:szCs w:val="22"/>
          <w:lang w:val="es-PE" w:eastAsia="es-PE"/>
        </w:rPr>
        <w:t>c</w:t>
      </w:r>
      <w:r w:rsidR="00911957" w:rsidRPr="00EB1FDF">
        <w:rPr>
          <w:rFonts w:ascii="Arial" w:eastAsia="Batang" w:hAnsi="Arial" w:cs="Arial"/>
          <w:i/>
          <w:color w:val="0000FF"/>
          <w:sz w:val="22"/>
          <w:szCs w:val="22"/>
          <w:lang w:val="es-PE" w:eastAsia="es-PE"/>
        </w:rPr>
        <w:t>uando</w:t>
      </w:r>
      <w:r w:rsidR="00911957">
        <w:rPr>
          <w:rFonts w:ascii="Arial" w:eastAsia="Batang" w:hAnsi="Arial" w:cs="Arial"/>
          <w:i/>
          <w:color w:val="0000FF"/>
          <w:sz w:val="22"/>
          <w:szCs w:val="22"/>
          <w:lang w:val="es-PE" w:eastAsia="es-PE"/>
        </w:rPr>
        <w:t xml:space="preserve"> </w:t>
      </w:r>
      <w:r w:rsidR="00911957" w:rsidRPr="00EB1FDF">
        <w:rPr>
          <w:rFonts w:ascii="Arial" w:hAnsi="Arial"/>
          <w:i/>
          <w:color w:val="0000FF"/>
          <w:sz w:val="22"/>
          <w:lang w:val="es-PE"/>
        </w:rPr>
        <w:t>la</w:t>
      </w:r>
      <w:r w:rsidR="00911957">
        <w:rPr>
          <w:rFonts w:ascii="Arial" w:eastAsia="Batang" w:hAnsi="Arial" w:cs="Arial"/>
          <w:i/>
          <w:color w:val="0000FF"/>
          <w:sz w:val="22"/>
          <w:szCs w:val="22"/>
          <w:lang w:val="es-PE" w:eastAsia="es-PE"/>
        </w:rPr>
        <w:t xml:space="preserve"> ejecución de las actividades de</w:t>
      </w:r>
      <w:r w:rsidR="00911957" w:rsidRPr="00EB1FDF">
        <w:rPr>
          <w:rFonts w:ascii="Arial" w:hAnsi="Arial"/>
          <w:i/>
          <w:color w:val="0000FF"/>
          <w:sz w:val="22"/>
          <w:lang w:val="es-PE"/>
        </w:rPr>
        <w:t xml:space="preserve"> operación</w:t>
      </w:r>
      <w:r w:rsidR="00911957">
        <w:rPr>
          <w:rFonts w:ascii="Arial" w:eastAsia="Batang" w:hAnsi="Arial" w:cs="Arial"/>
          <w:i/>
          <w:color w:val="0000FF"/>
          <w:sz w:val="22"/>
          <w:szCs w:val="22"/>
          <w:lang w:val="es-PE" w:eastAsia="es-PE"/>
        </w:rPr>
        <w:t xml:space="preserve"> y/o la elaboración del manual de </w:t>
      </w:r>
      <w:r w:rsidR="00911957" w:rsidRPr="00EB1FDF">
        <w:rPr>
          <w:rFonts w:ascii="Arial" w:eastAsia="Batang" w:hAnsi="Arial" w:cs="Arial"/>
          <w:i/>
          <w:color w:val="0000FF"/>
          <w:sz w:val="22"/>
          <w:szCs w:val="22"/>
          <w:lang w:val="es-PE" w:eastAsia="es-PE"/>
        </w:rPr>
        <w:t>operaci</w:t>
      </w:r>
      <w:r w:rsidR="000658B9" w:rsidRPr="00EB1FDF">
        <w:rPr>
          <w:rFonts w:ascii="Arial" w:eastAsia="Batang" w:hAnsi="Arial" w:cs="Arial"/>
          <w:i/>
          <w:color w:val="0000FF"/>
          <w:sz w:val="22"/>
          <w:szCs w:val="22"/>
          <w:lang w:val="es-PE" w:eastAsia="es-PE"/>
        </w:rPr>
        <w:t>ones</w:t>
      </w:r>
      <w:r w:rsidR="001E3F1D">
        <w:rPr>
          <w:rFonts w:ascii="Arial" w:hAnsi="Arial"/>
          <w:i/>
          <w:color w:val="0000FF"/>
          <w:sz w:val="22"/>
          <w:lang w:val="es-PE"/>
        </w:rPr>
        <w:t xml:space="preserve"> </w:t>
      </w:r>
      <w:r w:rsidR="00911957" w:rsidRPr="00EB1FDF">
        <w:rPr>
          <w:rFonts w:ascii="Arial" w:hAnsi="Arial"/>
          <w:i/>
          <w:color w:val="0000FF"/>
          <w:sz w:val="22"/>
          <w:lang w:val="es-PE"/>
        </w:rPr>
        <w:t>forme parte de los compromisos de la Empresa Privada, se debe establecer las condiciones y experiencia técnica que de</w:t>
      </w:r>
      <w:r w:rsidR="00911957" w:rsidRPr="00AC7645">
        <w:rPr>
          <w:rFonts w:ascii="Arial" w:eastAsia="Batang" w:hAnsi="Arial" w:cs="Arial"/>
          <w:i/>
          <w:color w:val="0000FF"/>
          <w:sz w:val="22"/>
          <w:szCs w:val="22"/>
          <w:lang w:val="es-PE" w:eastAsia="es-PE"/>
        </w:rPr>
        <w:t xml:space="preserve">berá cumplir la Empresa </w:t>
      </w:r>
      <w:r w:rsidR="00897127" w:rsidRPr="00AC7645">
        <w:rPr>
          <w:rFonts w:ascii="Arial" w:eastAsia="Batang" w:hAnsi="Arial" w:cs="Arial"/>
          <w:i/>
          <w:color w:val="0000FF"/>
          <w:sz w:val="22"/>
          <w:szCs w:val="22"/>
          <w:lang w:val="es-PE" w:eastAsia="es-PE"/>
        </w:rPr>
        <w:t>Privada</w:t>
      </w:r>
      <w:r w:rsidR="00897127">
        <w:rPr>
          <w:rFonts w:ascii="Arial" w:eastAsia="Batang" w:hAnsi="Arial" w:cs="Arial"/>
          <w:i/>
          <w:color w:val="0000FF"/>
          <w:sz w:val="22"/>
          <w:szCs w:val="22"/>
          <w:lang w:val="es-PE" w:eastAsia="es-PE"/>
        </w:rPr>
        <w:t xml:space="preserve"> </w:t>
      </w:r>
      <w:r w:rsidR="00897127" w:rsidRPr="00897127">
        <w:rPr>
          <w:rFonts w:ascii="Arial" w:eastAsia="Batang" w:hAnsi="Arial" w:cs="Arial"/>
          <w:i/>
          <w:color w:val="0000FF"/>
          <w:sz w:val="22"/>
          <w:szCs w:val="22"/>
          <w:lang w:eastAsia="es-PE"/>
        </w:rPr>
        <w:t>(o Consorcio)</w:t>
      </w:r>
      <w:r w:rsidR="00897127">
        <w:rPr>
          <w:rFonts w:ascii="Arial" w:eastAsia="Batang" w:hAnsi="Arial" w:cs="Arial"/>
          <w:i/>
          <w:color w:val="0000FF"/>
          <w:sz w:val="22"/>
          <w:szCs w:val="22"/>
          <w:lang w:eastAsia="es-PE"/>
        </w:rPr>
        <w:t>.</w:t>
      </w:r>
    </w:p>
    <w:p w14:paraId="02873DB5" w14:textId="77777777" w:rsidR="005B0226" w:rsidRPr="00B0086A" w:rsidRDefault="005B0226" w:rsidP="00F11A5F">
      <w:pPr>
        <w:jc w:val="both"/>
        <w:rPr>
          <w:rFonts w:ascii="Arial" w:hAnsi="Arial"/>
          <w:b/>
          <w:sz w:val="22"/>
          <w:u w:val="single"/>
          <w:lang w:val="es-PE"/>
        </w:rPr>
      </w:pPr>
    </w:p>
    <w:p w14:paraId="19570380" w14:textId="77777777" w:rsidR="00DB7BA6" w:rsidRPr="00B0086A" w:rsidRDefault="00DB7BA6" w:rsidP="00F11A5F">
      <w:pPr>
        <w:pStyle w:val="Prrafodelista"/>
        <w:numPr>
          <w:ilvl w:val="0"/>
          <w:numId w:val="24"/>
        </w:numPr>
        <w:spacing w:after="0" w:line="240" w:lineRule="auto"/>
        <w:ind w:left="567" w:hanging="567"/>
        <w:jc w:val="both"/>
        <w:rPr>
          <w:rFonts w:ascii="Arial" w:hAnsi="Arial"/>
          <w:b/>
          <w:u w:val="single"/>
        </w:rPr>
      </w:pPr>
      <w:r w:rsidRPr="00B0086A">
        <w:rPr>
          <w:rFonts w:ascii="Arial" w:hAnsi="Arial"/>
          <w:b/>
          <w:u w:val="single"/>
        </w:rPr>
        <w:t>Sobre la experiencia en ejecución de</w:t>
      </w:r>
      <w:r w:rsidR="00751461">
        <w:rPr>
          <w:rFonts w:ascii="Arial" w:hAnsi="Arial" w:cs="Arial"/>
          <w:b/>
          <w:u w:val="single"/>
        </w:rPr>
        <w:t xml:space="preserve"> Proyecto</w:t>
      </w:r>
      <w:r w:rsidR="005F5011">
        <w:rPr>
          <w:rFonts w:ascii="Arial" w:hAnsi="Arial" w:cs="Arial"/>
          <w:b/>
          <w:u w:val="single"/>
        </w:rPr>
        <w:t>s</w:t>
      </w:r>
    </w:p>
    <w:p w14:paraId="3A2E0890" w14:textId="77777777" w:rsidR="00DB7BA6" w:rsidRPr="00824FB8" w:rsidRDefault="00DB7BA6" w:rsidP="00F11A5F">
      <w:pPr>
        <w:ind w:left="284"/>
        <w:jc w:val="both"/>
        <w:rPr>
          <w:rFonts w:ascii="Arial" w:hAnsi="Arial" w:cs="Arial"/>
          <w:b/>
          <w:iCs/>
          <w:sz w:val="22"/>
          <w:szCs w:val="22"/>
          <w:u w:val="single"/>
        </w:rPr>
      </w:pPr>
    </w:p>
    <w:p w14:paraId="130B5C99" w14:textId="77777777" w:rsidR="00DB7BA6" w:rsidRPr="0055562C" w:rsidRDefault="00751461" w:rsidP="00F11A5F">
      <w:pPr>
        <w:pStyle w:val="Prrafodelista"/>
        <w:numPr>
          <w:ilvl w:val="0"/>
          <w:numId w:val="25"/>
        </w:numPr>
        <w:spacing w:after="0" w:line="240" w:lineRule="auto"/>
        <w:ind w:left="567" w:hanging="283"/>
        <w:jc w:val="both"/>
        <w:rPr>
          <w:rFonts w:ascii="Arial" w:hAnsi="Arial" w:cs="Arial"/>
          <w:iCs/>
        </w:rPr>
      </w:pPr>
      <w:r>
        <w:rPr>
          <w:rFonts w:ascii="Arial" w:hAnsi="Arial" w:cs="Arial"/>
          <w:b/>
          <w:iCs/>
        </w:rPr>
        <w:t>Ejecutor del Proyecto</w:t>
      </w:r>
    </w:p>
    <w:p w14:paraId="35EC1CB8" w14:textId="77777777" w:rsidR="00DB7BA6" w:rsidRPr="00824FB8" w:rsidRDefault="00DB7BA6" w:rsidP="00F11A5F">
      <w:pPr>
        <w:ind w:left="300"/>
        <w:jc w:val="both"/>
        <w:rPr>
          <w:rFonts w:ascii="Arial" w:hAnsi="Arial" w:cs="Arial"/>
          <w:iCs/>
          <w:sz w:val="22"/>
          <w:szCs w:val="22"/>
        </w:rPr>
      </w:pPr>
    </w:p>
    <w:p w14:paraId="3E168F18" w14:textId="77777777" w:rsidR="00F37680" w:rsidRDefault="00F37680" w:rsidP="00F11A5F">
      <w:pPr>
        <w:ind w:left="567"/>
        <w:jc w:val="both"/>
        <w:rPr>
          <w:rFonts w:ascii="Arial" w:hAnsi="Arial" w:cs="Arial"/>
          <w:iCs/>
          <w:sz w:val="22"/>
          <w:szCs w:val="22"/>
          <w:u w:val="single"/>
        </w:rPr>
      </w:pPr>
      <w:r w:rsidRPr="00B0086A">
        <w:rPr>
          <w:rFonts w:ascii="Arial" w:hAnsi="Arial"/>
          <w:sz w:val="22"/>
          <w:u w:val="single"/>
        </w:rPr>
        <w:t>Requisitos</w:t>
      </w:r>
      <w:r>
        <w:rPr>
          <w:rFonts w:ascii="Arial" w:hAnsi="Arial" w:cs="Arial"/>
          <w:iCs/>
          <w:sz w:val="22"/>
          <w:szCs w:val="22"/>
          <w:u w:val="single"/>
        </w:rPr>
        <w:t>:</w:t>
      </w:r>
    </w:p>
    <w:p w14:paraId="027C53CE" w14:textId="77777777" w:rsidR="00814AD0" w:rsidRDefault="00DB7BA6" w:rsidP="00F11A5F">
      <w:pPr>
        <w:ind w:left="567"/>
        <w:jc w:val="both"/>
        <w:rPr>
          <w:rFonts w:ascii="Arial" w:hAnsi="Arial" w:cs="Arial"/>
          <w:iCs/>
          <w:sz w:val="22"/>
          <w:szCs w:val="22"/>
        </w:rPr>
      </w:pPr>
      <w:r w:rsidRPr="00824FB8">
        <w:rPr>
          <w:rFonts w:ascii="Arial" w:hAnsi="Arial" w:cs="Arial"/>
          <w:iCs/>
          <w:sz w:val="22"/>
          <w:szCs w:val="22"/>
        </w:rPr>
        <w:t>La experiencia en ejecución de proyectos de</w:t>
      </w:r>
      <w:r w:rsidRPr="00824FB8">
        <w:rPr>
          <w:rFonts w:ascii="Arial" w:hAnsi="Arial" w:cs="Arial"/>
          <w:iCs/>
          <w:color w:val="FF0000"/>
          <w:sz w:val="22"/>
          <w:szCs w:val="22"/>
        </w:rPr>
        <w:t xml:space="preserve"> </w:t>
      </w:r>
      <w:r w:rsidR="00E478C7" w:rsidRPr="00D33813">
        <w:rPr>
          <w:rFonts w:ascii="Arial" w:hAnsi="Arial" w:cs="Arial"/>
          <w:iCs/>
          <w:color w:val="0000FF"/>
          <w:sz w:val="22"/>
          <w:szCs w:val="22"/>
          <w:shd w:val="clear" w:color="auto" w:fill="F2F2F2" w:themeFill="background1" w:themeFillShade="F2"/>
        </w:rPr>
        <w:t>[INDICAR CARACTERÍSTICAS PRINCIPALES DEL PROYECTO]</w:t>
      </w:r>
      <w:r w:rsidR="00E478C7" w:rsidRPr="00D33813">
        <w:rPr>
          <w:rFonts w:ascii="Arial" w:hAnsi="Arial" w:cs="Arial"/>
          <w:iCs/>
          <w:color w:val="0000FF"/>
          <w:sz w:val="22"/>
          <w:szCs w:val="22"/>
        </w:rPr>
        <w:t xml:space="preserve"> </w:t>
      </w:r>
      <w:r w:rsidRPr="00824FB8">
        <w:rPr>
          <w:rFonts w:ascii="Arial" w:hAnsi="Arial" w:cs="Arial"/>
          <w:iCs/>
          <w:sz w:val="22"/>
          <w:szCs w:val="22"/>
        </w:rPr>
        <w:t xml:space="preserve">en general ejecutados en los últimos </w:t>
      </w:r>
      <w:r w:rsidRPr="00D33813">
        <w:rPr>
          <w:rFonts w:ascii="Arial" w:hAnsi="Arial" w:cs="Arial"/>
          <w:iCs/>
          <w:color w:val="0000FF"/>
          <w:sz w:val="22"/>
          <w:szCs w:val="22"/>
        </w:rPr>
        <w:t>[</w:t>
      </w:r>
      <w:r w:rsidRPr="00D33813">
        <w:rPr>
          <w:rFonts w:ascii="Arial" w:hAnsi="Arial" w:cs="Arial"/>
          <w:iCs/>
          <w:color w:val="0000FF"/>
          <w:sz w:val="22"/>
          <w:szCs w:val="22"/>
          <w:shd w:val="clear" w:color="auto" w:fill="F2F2F2" w:themeFill="background1" w:themeFillShade="F2"/>
        </w:rPr>
        <w:t>INDICAR LOS AÑOS EN LETRAS Y NÚMEROS</w:t>
      </w:r>
      <w:r w:rsidRPr="00824FB8">
        <w:rPr>
          <w:rFonts w:ascii="Arial" w:hAnsi="Arial" w:cs="Arial"/>
          <w:iCs/>
          <w:sz w:val="22"/>
          <w:szCs w:val="22"/>
          <w:shd w:val="clear" w:color="auto" w:fill="F2F2F2" w:themeFill="background1" w:themeFillShade="F2"/>
        </w:rPr>
        <w:t>]</w:t>
      </w:r>
      <w:r w:rsidRPr="00824FB8">
        <w:rPr>
          <w:rFonts w:ascii="Arial" w:hAnsi="Arial" w:cs="Arial"/>
          <w:iCs/>
          <w:sz w:val="22"/>
          <w:szCs w:val="22"/>
        </w:rPr>
        <w:t xml:space="preserve"> años y la experiencia en proyectos similares ejecutados en los últimos </w:t>
      </w:r>
      <w:r w:rsidRPr="00D33813">
        <w:rPr>
          <w:rFonts w:ascii="Arial" w:hAnsi="Arial" w:cs="Arial"/>
          <w:iCs/>
          <w:color w:val="0000FF"/>
          <w:sz w:val="22"/>
          <w:szCs w:val="22"/>
        </w:rPr>
        <w:t>[I</w:t>
      </w:r>
      <w:r w:rsidRPr="00D33813">
        <w:rPr>
          <w:rFonts w:ascii="Arial" w:hAnsi="Arial" w:cs="Arial"/>
          <w:iCs/>
          <w:color w:val="0000FF"/>
          <w:sz w:val="22"/>
          <w:szCs w:val="22"/>
          <w:shd w:val="clear" w:color="auto" w:fill="F2F2F2" w:themeFill="background1" w:themeFillShade="F2"/>
        </w:rPr>
        <w:t>NDICAR LOS AÑOS EN LETRAS Y NÚMEROS</w:t>
      </w:r>
      <w:r w:rsidRPr="00D33813">
        <w:rPr>
          <w:rFonts w:ascii="Arial" w:hAnsi="Arial" w:cs="Arial"/>
          <w:iCs/>
          <w:color w:val="0000FF"/>
          <w:sz w:val="22"/>
          <w:szCs w:val="22"/>
        </w:rPr>
        <w:t xml:space="preserve">] </w:t>
      </w:r>
      <w:r w:rsidRPr="00824FB8">
        <w:rPr>
          <w:rFonts w:ascii="Arial" w:hAnsi="Arial" w:cs="Arial"/>
          <w:iCs/>
          <w:sz w:val="22"/>
          <w:szCs w:val="22"/>
        </w:rPr>
        <w:t>años</w:t>
      </w:r>
      <w:r w:rsidR="00F37680">
        <w:rPr>
          <w:rFonts w:ascii="Arial" w:hAnsi="Arial" w:cs="Arial"/>
          <w:iCs/>
          <w:sz w:val="22"/>
          <w:szCs w:val="22"/>
        </w:rPr>
        <w:t>.</w:t>
      </w:r>
    </w:p>
    <w:p w14:paraId="76A7AF45" w14:textId="77777777" w:rsidR="00814AD0" w:rsidRDefault="00814AD0" w:rsidP="00F11A5F">
      <w:pPr>
        <w:ind w:left="567"/>
        <w:jc w:val="both"/>
        <w:rPr>
          <w:rFonts w:ascii="Arial" w:hAnsi="Arial" w:cs="Arial"/>
          <w:iCs/>
          <w:sz w:val="22"/>
          <w:szCs w:val="22"/>
        </w:rPr>
      </w:pPr>
    </w:p>
    <w:p w14:paraId="19FBD512" w14:textId="77777777" w:rsidR="00DB7BA6" w:rsidRPr="00824FB8" w:rsidRDefault="00814AD0" w:rsidP="00F11A5F">
      <w:pPr>
        <w:ind w:left="567"/>
        <w:jc w:val="both"/>
        <w:rPr>
          <w:rFonts w:ascii="Arial" w:hAnsi="Arial" w:cs="Arial"/>
          <w:iCs/>
          <w:sz w:val="22"/>
          <w:szCs w:val="22"/>
        </w:rPr>
      </w:pPr>
      <w:r w:rsidRPr="00FA0988">
        <w:rPr>
          <w:rFonts w:ascii="Arial" w:hAnsi="Arial" w:cs="Arial"/>
          <w:iCs/>
          <w:sz w:val="22"/>
          <w:szCs w:val="22"/>
        </w:rPr>
        <w:t xml:space="preserve">Para lo cual el </w:t>
      </w:r>
      <w:r w:rsidR="004E406B">
        <w:rPr>
          <w:rFonts w:ascii="Arial" w:hAnsi="Arial" w:cs="Arial"/>
          <w:iCs/>
          <w:sz w:val="22"/>
          <w:szCs w:val="22"/>
        </w:rPr>
        <w:t>Postor</w:t>
      </w:r>
      <w:r w:rsidRPr="00FA0988">
        <w:rPr>
          <w:rFonts w:ascii="Arial" w:hAnsi="Arial" w:cs="Arial"/>
          <w:iCs/>
          <w:sz w:val="22"/>
          <w:szCs w:val="22"/>
        </w:rPr>
        <w:t xml:space="preserve"> deberá acreditar </w:t>
      </w:r>
      <w:r w:rsidRPr="00D33813">
        <w:rPr>
          <w:rFonts w:ascii="Arial" w:hAnsi="Arial" w:cs="Arial"/>
          <w:iCs/>
          <w:color w:val="0000FF"/>
          <w:sz w:val="22"/>
          <w:szCs w:val="22"/>
        </w:rPr>
        <w:t xml:space="preserve">[INDICAR NÚMERO MÍNIMO DE PROYECTOS O MÍNIMO DE MONTO TOTAL DE INVERSIÓN REFERENCIAL] </w:t>
      </w:r>
      <w:r w:rsidRPr="00FA0988">
        <w:rPr>
          <w:rFonts w:ascii="Arial" w:hAnsi="Arial" w:cs="Arial"/>
          <w:iCs/>
          <w:sz w:val="22"/>
          <w:szCs w:val="22"/>
        </w:rPr>
        <w:t xml:space="preserve">en proyectos generales y acreditar </w:t>
      </w:r>
      <w:r w:rsidRPr="00D33813">
        <w:rPr>
          <w:rFonts w:ascii="Arial" w:hAnsi="Arial" w:cs="Arial"/>
          <w:iCs/>
          <w:color w:val="0000FF"/>
          <w:sz w:val="22"/>
          <w:szCs w:val="22"/>
        </w:rPr>
        <w:t xml:space="preserve">[INDICAR NÚMERO MÍNIMO DE PROYECTOS O MÍNIMO DE MONTO TOTAL DE INVERSIÓN REFERENCIAL] </w:t>
      </w:r>
      <w:r w:rsidRPr="00FA0988">
        <w:rPr>
          <w:rFonts w:ascii="Arial" w:hAnsi="Arial" w:cs="Arial"/>
          <w:iCs/>
          <w:sz w:val="22"/>
          <w:szCs w:val="22"/>
        </w:rPr>
        <w:t>para proyectos similares.</w:t>
      </w:r>
    </w:p>
    <w:p w14:paraId="6D29C66A" w14:textId="77777777" w:rsidR="00DB7BA6" w:rsidRPr="00824FB8" w:rsidRDefault="00DB7BA6" w:rsidP="00F11A5F">
      <w:pPr>
        <w:ind w:firstLine="300"/>
        <w:jc w:val="both"/>
        <w:rPr>
          <w:rFonts w:ascii="Arial" w:hAnsi="Arial" w:cs="Arial"/>
          <w:iCs/>
          <w:sz w:val="22"/>
          <w:szCs w:val="22"/>
        </w:rPr>
      </w:pPr>
    </w:p>
    <w:p w14:paraId="76ADB728" w14:textId="77777777" w:rsidR="00DB7BA6" w:rsidRPr="00D33813" w:rsidRDefault="00DB7BA6" w:rsidP="00F11A5F">
      <w:pPr>
        <w:ind w:left="567"/>
        <w:jc w:val="both"/>
        <w:rPr>
          <w:rFonts w:ascii="Arial" w:hAnsi="Arial" w:cs="Arial"/>
          <w:iCs/>
          <w:color w:val="0000FF"/>
          <w:sz w:val="22"/>
          <w:szCs w:val="22"/>
        </w:rPr>
      </w:pPr>
      <w:r w:rsidRPr="00824FB8">
        <w:rPr>
          <w:rFonts w:ascii="Arial" w:hAnsi="Arial" w:cs="Arial"/>
          <w:iCs/>
          <w:sz w:val="22"/>
          <w:szCs w:val="22"/>
        </w:rPr>
        <w:lastRenderedPageBreak/>
        <w:t xml:space="preserve">Se consideran proyectos similares a la ejecución de proyectos de naturaleza semejante proyectos de </w:t>
      </w:r>
      <w:r w:rsidR="00E478C7" w:rsidRPr="00D33813">
        <w:rPr>
          <w:rFonts w:ascii="Arial" w:hAnsi="Arial" w:cs="Arial"/>
          <w:iCs/>
          <w:color w:val="0000FF"/>
          <w:sz w:val="22"/>
          <w:szCs w:val="22"/>
        </w:rPr>
        <w:t>[</w:t>
      </w:r>
      <w:r w:rsidR="00E478C7" w:rsidRPr="00D33813">
        <w:rPr>
          <w:rFonts w:ascii="Arial" w:hAnsi="Arial" w:cs="Arial"/>
          <w:iCs/>
          <w:color w:val="0000FF"/>
          <w:sz w:val="22"/>
          <w:szCs w:val="22"/>
          <w:shd w:val="clear" w:color="auto" w:fill="F2F2F2" w:themeFill="background1" w:themeFillShade="F2"/>
        </w:rPr>
        <w:t>INDICAR CARACTERÍSTICAS PRINCIPALES DEL PROYECTO</w:t>
      </w:r>
      <w:r w:rsidR="00E478C7" w:rsidRPr="00D33813">
        <w:rPr>
          <w:rFonts w:ascii="Arial" w:hAnsi="Arial" w:cs="Arial"/>
          <w:iCs/>
          <w:color w:val="0000FF"/>
          <w:sz w:val="22"/>
          <w:szCs w:val="22"/>
        </w:rPr>
        <w:t>].</w:t>
      </w:r>
    </w:p>
    <w:p w14:paraId="0158740B" w14:textId="77777777" w:rsidR="003E11A6" w:rsidRDefault="003E11A6" w:rsidP="00F11A5F">
      <w:pPr>
        <w:ind w:left="567"/>
        <w:jc w:val="both"/>
        <w:rPr>
          <w:rFonts w:ascii="Arial" w:hAnsi="Arial" w:cs="Arial"/>
          <w:iCs/>
          <w:sz w:val="22"/>
          <w:szCs w:val="22"/>
        </w:rPr>
      </w:pPr>
    </w:p>
    <w:p w14:paraId="39687CE0" w14:textId="77777777" w:rsidR="00DB7BA6" w:rsidRDefault="00F37680" w:rsidP="00F11A5F">
      <w:pPr>
        <w:ind w:left="567"/>
        <w:jc w:val="both"/>
        <w:rPr>
          <w:rFonts w:ascii="Arial" w:hAnsi="Arial" w:cs="Arial"/>
          <w:iCs/>
          <w:sz w:val="22"/>
          <w:szCs w:val="22"/>
          <w:u w:val="single"/>
        </w:rPr>
      </w:pPr>
      <w:r w:rsidRPr="00B0086A">
        <w:rPr>
          <w:rFonts w:ascii="Arial" w:hAnsi="Arial"/>
          <w:sz w:val="22"/>
          <w:u w:val="single"/>
        </w:rPr>
        <w:t>Acreditación:</w:t>
      </w:r>
    </w:p>
    <w:p w14:paraId="788B5DA9" w14:textId="77777777" w:rsidR="00F37680" w:rsidRDefault="00F37680" w:rsidP="00F11A5F">
      <w:pPr>
        <w:ind w:left="567"/>
        <w:jc w:val="both"/>
        <w:rPr>
          <w:rFonts w:ascii="Arial" w:hAnsi="Arial" w:cs="Arial"/>
          <w:iCs/>
          <w:sz w:val="22"/>
          <w:szCs w:val="22"/>
        </w:rPr>
      </w:pPr>
      <w:r>
        <w:rPr>
          <w:rFonts w:ascii="Arial" w:hAnsi="Arial" w:cs="Arial"/>
          <w:iCs/>
          <w:sz w:val="22"/>
          <w:szCs w:val="22"/>
        </w:rPr>
        <w:t>S</w:t>
      </w:r>
      <w:r w:rsidRPr="00824FB8">
        <w:rPr>
          <w:rFonts w:ascii="Arial" w:hAnsi="Arial" w:cs="Arial"/>
          <w:iCs/>
          <w:sz w:val="22"/>
          <w:szCs w:val="22"/>
        </w:rPr>
        <w:t>e acredita con copia simple de contratos de ejecución de proyectos, conjuntamente con sus respectivas actas de recepción y conformidad.</w:t>
      </w:r>
    </w:p>
    <w:p w14:paraId="15952238" w14:textId="77777777" w:rsidR="00F37680" w:rsidRDefault="00F37680" w:rsidP="00F11A5F">
      <w:pPr>
        <w:ind w:left="567"/>
        <w:jc w:val="both"/>
        <w:rPr>
          <w:rFonts w:ascii="Arial" w:hAnsi="Arial" w:cs="Arial"/>
          <w:iCs/>
          <w:sz w:val="22"/>
          <w:szCs w:val="22"/>
        </w:rPr>
      </w:pPr>
    </w:p>
    <w:p w14:paraId="154E81B5" w14:textId="77777777" w:rsidR="00F37680" w:rsidRPr="00824FB8" w:rsidRDefault="00F37680" w:rsidP="00F11A5F">
      <w:pPr>
        <w:ind w:left="567"/>
        <w:jc w:val="both"/>
        <w:rPr>
          <w:rFonts w:ascii="Arial" w:hAnsi="Arial" w:cs="Arial"/>
          <w:iCs/>
          <w:sz w:val="22"/>
          <w:szCs w:val="22"/>
        </w:rPr>
      </w:pPr>
      <w:r w:rsidRPr="00824FB8">
        <w:rPr>
          <w:rFonts w:ascii="Arial" w:hAnsi="Arial" w:cs="Arial"/>
          <w:iCs/>
          <w:sz w:val="22"/>
          <w:szCs w:val="22"/>
        </w:rPr>
        <w:t>Los documentos que sustentan la experiencia en ejecución de proyectos en general pueden usarse para sustentar la experiencia en proyectos similares, o viceversa.</w:t>
      </w:r>
    </w:p>
    <w:p w14:paraId="7FD2BB8A" w14:textId="77777777" w:rsidR="009A1ABF" w:rsidRPr="00824FB8" w:rsidRDefault="009A1ABF" w:rsidP="00F11A5F">
      <w:pPr>
        <w:jc w:val="both"/>
        <w:rPr>
          <w:rFonts w:ascii="Arial" w:hAnsi="Arial" w:cs="Arial"/>
          <w:iCs/>
          <w:sz w:val="22"/>
          <w:szCs w:val="22"/>
        </w:rPr>
      </w:pPr>
    </w:p>
    <w:p w14:paraId="5271A594" w14:textId="77777777" w:rsidR="00DB7BA6" w:rsidRPr="00B0086A" w:rsidRDefault="00DB7BA6" w:rsidP="00F11A5F">
      <w:pPr>
        <w:pStyle w:val="Prrafodelista"/>
        <w:numPr>
          <w:ilvl w:val="0"/>
          <w:numId w:val="25"/>
        </w:numPr>
        <w:spacing w:after="0" w:line="240" w:lineRule="auto"/>
        <w:ind w:left="567" w:hanging="283"/>
        <w:jc w:val="both"/>
        <w:rPr>
          <w:rFonts w:ascii="Arial" w:hAnsi="Arial"/>
          <w:b/>
        </w:rPr>
      </w:pPr>
      <w:r w:rsidRPr="00B0086A">
        <w:rPr>
          <w:rFonts w:ascii="Arial" w:hAnsi="Arial"/>
          <w:b/>
        </w:rPr>
        <w:t xml:space="preserve">Personal </w:t>
      </w:r>
      <w:r w:rsidR="009D0EB5" w:rsidRPr="00EB1FDF">
        <w:rPr>
          <w:rFonts w:ascii="Arial" w:hAnsi="Arial" w:cs="Arial"/>
          <w:b/>
          <w:iCs/>
        </w:rPr>
        <w:t>p</w:t>
      </w:r>
      <w:r w:rsidRPr="00EB1FDF">
        <w:rPr>
          <w:rFonts w:ascii="Arial" w:hAnsi="Arial" w:cs="Arial"/>
          <w:b/>
          <w:iCs/>
        </w:rPr>
        <w:t xml:space="preserve">rofesional </w:t>
      </w:r>
      <w:r w:rsidR="009D0EB5" w:rsidRPr="00EB1FDF">
        <w:rPr>
          <w:rFonts w:ascii="Arial" w:hAnsi="Arial" w:cs="Arial"/>
          <w:b/>
          <w:iCs/>
        </w:rPr>
        <w:t>p</w:t>
      </w:r>
      <w:r w:rsidRPr="00EB1FDF">
        <w:rPr>
          <w:rFonts w:ascii="Arial" w:hAnsi="Arial" w:cs="Arial"/>
          <w:b/>
          <w:iCs/>
        </w:rPr>
        <w:t>ropuesto</w:t>
      </w:r>
      <w:r w:rsidRPr="00B0086A">
        <w:rPr>
          <w:rFonts w:ascii="Arial" w:hAnsi="Arial"/>
          <w:b/>
        </w:rPr>
        <w:t xml:space="preserve"> para </w:t>
      </w:r>
      <w:r w:rsidR="009D0EB5">
        <w:rPr>
          <w:rFonts w:ascii="Arial" w:hAnsi="Arial" w:cs="Arial"/>
          <w:b/>
          <w:iCs/>
        </w:rPr>
        <w:t xml:space="preserve">el </w:t>
      </w:r>
      <w:r w:rsidR="005F33A4" w:rsidRPr="00EB1FDF">
        <w:rPr>
          <w:rFonts w:ascii="Arial" w:hAnsi="Arial" w:cs="Arial"/>
          <w:b/>
          <w:iCs/>
        </w:rPr>
        <w:t>p</w:t>
      </w:r>
      <w:r w:rsidR="009D0EB5" w:rsidRPr="00EB1FDF">
        <w:rPr>
          <w:rFonts w:ascii="Arial" w:hAnsi="Arial" w:cs="Arial"/>
          <w:b/>
          <w:iCs/>
        </w:rPr>
        <w:t>royecto</w:t>
      </w:r>
    </w:p>
    <w:p w14:paraId="6CE9EFC3" w14:textId="77777777" w:rsidR="00DB7BA6" w:rsidRPr="00824FB8" w:rsidRDefault="00DB7BA6" w:rsidP="00F11A5F">
      <w:pPr>
        <w:ind w:firstLine="300"/>
        <w:jc w:val="both"/>
        <w:rPr>
          <w:rFonts w:ascii="Arial" w:hAnsi="Arial" w:cs="Arial"/>
          <w:b/>
          <w:iCs/>
          <w:sz w:val="22"/>
          <w:szCs w:val="22"/>
          <w:u w:val="single"/>
        </w:rPr>
      </w:pPr>
    </w:p>
    <w:p w14:paraId="659FF33D" w14:textId="77777777" w:rsidR="00F37680" w:rsidRDefault="00F37680" w:rsidP="00F11A5F">
      <w:pPr>
        <w:ind w:left="567"/>
        <w:jc w:val="both"/>
        <w:rPr>
          <w:rFonts w:ascii="Arial" w:hAnsi="Arial" w:cs="Arial"/>
          <w:iCs/>
          <w:sz w:val="22"/>
          <w:szCs w:val="22"/>
          <w:u w:val="single"/>
        </w:rPr>
      </w:pPr>
      <w:r w:rsidRPr="00B0086A">
        <w:rPr>
          <w:rFonts w:ascii="Arial" w:hAnsi="Arial"/>
          <w:sz w:val="22"/>
          <w:u w:val="single"/>
        </w:rPr>
        <w:t>Requisitos:</w:t>
      </w:r>
    </w:p>
    <w:p w14:paraId="44435E7A" w14:textId="77777777" w:rsidR="00F37680" w:rsidRPr="00C044E0" w:rsidRDefault="00F37680"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e</w:t>
      </w:r>
      <w:r w:rsidRPr="00824FB8">
        <w:rPr>
          <w:rFonts w:ascii="Arial" w:hAnsi="Arial" w:cs="Arial"/>
          <w:iCs/>
          <w:sz w:val="22"/>
          <w:szCs w:val="22"/>
        </w:rPr>
        <w:t xml:space="preserve">l </w:t>
      </w:r>
      <w:r>
        <w:rPr>
          <w:rFonts w:ascii="Arial" w:hAnsi="Arial" w:cs="Arial"/>
          <w:iCs/>
          <w:sz w:val="22"/>
          <w:szCs w:val="22"/>
        </w:rPr>
        <w:t>p</w:t>
      </w:r>
      <w:r w:rsidRPr="00824FB8">
        <w:rPr>
          <w:rFonts w:ascii="Arial" w:hAnsi="Arial" w:cs="Arial"/>
          <w:iCs/>
          <w:sz w:val="22"/>
          <w:szCs w:val="22"/>
        </w:rPr>
        <w:t xml:space="preserve">ersonal profesional mínimo </w:t>
      </w:r>
      <w:r>
        <w:rPr>
          <w:rFonts w:ascii="Arial" w:hAnsi="Arial" w:cs="Arial"/>
          <w:iCs/>
          <w:sz w:val="22"/>
          <w:szCs w:val="22"/>
        </w:rPr>
        <w:t>y sus requisitos mínimos necesarios para la ejecución del Proyecto.</w:t>
      </w:r>
    </w:p>
    <w:p w14:paraId="678C36B3" w14:textId="77777777" w:rsidR="00F37680" w:rsidRPr="00824FB8" w:rsidRDefault="00F37680" w:rsidP="00F11A5F">
      <w:pPr>
        <w:ind w:firstLine="300"/>
        <w:jc w:val="both"/>
        <w:rPr>
          <w:rFonts w:ascii="Arial" w:hAnsi="Arial" w:cs="Arial"/>
          <w:b/>
          <w:iCs/>
          <w:sz w:val="22"/>
          <w:szCs w:val="22"/>
          <w:u w:val="single"/>
        </w:rPr>
      </w:pPr>
    </w:p>
    <w:tbl>
      <w:tblPr>
        <w:tblStyle w:val="Tablaconcuadrcula"/>
        <w:tblW w:w="4669" w:type="pct"/>
        <w:tblInd w:w="562" w:type="dxa"/>
        <w:tblLayout w:type="fixed"/>
        <w:tblLook w:val="04A0" w:firstRow="1" w:lastRow="0" w:firstColumn="1" w:lastColumn="0" w:noHBand="0" w:noVBand="1"/>
      </w:tblPr>
      <w:tblGrid>
        <w:gridCol w:w="1953"/>
        <w:gridCol w:w="699"/>
        <w:gridCol w:w="1953"/>
        <w:gridCol w:w="3195"/>
      </w:tblGrid>
      <w:tr w:rsidR="00F37680" w:rsidRPr="00AA1BA6" w14:paraId="4F06D9A2" w14:textId="77777777" w:rsidTr="003938AE">
        <w:tc>
          <w:tcPr>
            <w:tcW w:w="1252" w:type="pct"/>
            <w:vAlign w:val="center"/>
          </w:tcPr>
          <w:p w14:paraId="091B5CB4" w14:textId="77777777" w:rsidR="00F37680" w:rsidRPr="00C044E0" w:rsidRDefault="00F37680" w:rsidP="00F11A5F">
            <w:pPr>
              <w:jc w:val="center"/>
              <w:rPr>
                <w:rFonts w:ascii="Arial" w:hAnsi="Arial" w:cs="Arial"/>
                <w:b/>
                <w:iCs/>
                <w:sz w:val="18"/>
                <w:szCs w:val="18"/>
              </w:rPr>
            </w:pPr>
            <w:r w:rsidRPr="00C044E0">
              <w:rPr>
                <w:rFonts w:ascii="Arial" w:hAnsi="Arial" w:cs="Arial"/>
                <w:b/>
                <w:iCs/>
                <w:sz w:val="18"/>
                <w:szCs w:val="18"/>
              </w:rPr>
              <w:t>Profesional</w:t>
            </w:r>
          </w:p>
        </w:tc>
        <w:tc>
          <w:tcPr>
            <w:tcW w:w="448" w:type="pct"/>
            <w:vAlign w:val="center"/>
          </w:tcPr>
          <w:p w14:paraId="79C0198A" w14:textId="77777777" w:rsidR="00F37680" w:rsidRPr="00C044E0" w:rsidRDefault="00F37680" w:rsidP="00F11A5F">
            <w:pPr>
              <w:jc w:val="center"/>
              <w:rPr>
                <w:rFonts w:ascii="Arial" w:hAnsi="Arial" w:cs="Arial"/>
                <w:b/>
                <w:iCs/>
                <w:sz w:val="18"/>
                <w:szCs w:val="18"/>
              </w:rPr>
            </w:pPr>
            <w:r w:rsidRPr="00C044E0">
              <w:rPr>
                <w:rFonts w:ascii="Arial" w:hAnsi="Arial" w:cs="Arial"/>
                <w:b/>
                <w:iCs/>
                <w:sz w:val="18"/>
                <w:szCs w:val="18"/>
              </w:rPr>
              <w:t>N°</w:t>
            </w:r>
          </w:p>
        </w:tc>
        <w:tc>
          <w:tcPr>
            <w:tcW w:w="1252" w:type="pct"/>
            <w:vAlign w:val="center"/>
          </w:tcPr>
          <w:p w14:paraId="59A0AD28" w14:textId="77777777" w:rsidR="00F37680" w:rsidRPr="00C044E0" w:rsidRDefault="00F37680" w:rsidP="00F11A5F">
            <w:pPr>
              <w:jc w:val="center"/>
              <w:rPr>
                <w:rFonts w:ascii="Arial" w:hAnsi="Arial" w:cs="Arial"/>
                <w:b/>
                <w:iCs/>
                <w:sz w:val="18"/>
                <w:szCs w:val="18"/>
              </w:rPr>
            </w:pPr>
            <w:r w:rsidRPr="00C044E0">
              <w:rPr>
                <w:rFonts w:ascii="Arial" w:hAnsi="Arial" w:cs="Arial"/>
                <w:b/>
                <w:iCs/>
                <w:sz w:val="18"/>
                <w:szCs w:val="18"/>
              </w:rPr>
              <w:t>Cargo y/o Responsabilidad</w:t>
            </w:r>
          </w:p>
        </w:tc>
        <w:tc>
          <w:tcPr>
            <w:tcW w:w="2048" w:type="pct"/>
            <w:vAlign w:val="center"/>
          </w:tcPr>
          <w:p w14:paraId="041FB246" w14:textId="77777777" w:rsidR="00F37680" w:rsidRPr="00C044E0" w:rsidRDefault="00F37680" w:rsidP="00F11A5F">
            <w:pPr>
              <w:jc w:val="center"/>
              <w:rPr>
                <w:rFonts w:ascii="Arial" w:hAnsi="Arial" w:cs="Arial"/>
                <w:b/>
                <w:iCs/>
                <w:sz w:val="18"/>
                <w:szCs w:val="18"/>
              </w:rPr>
            </w:pPr>
            <w:r w:rsidRPr="00C044E0">
              <w:rPr>
                <w:rFonts w:ascii="Arial" w:hAnsi="Arial" w:cs="Arial"/>
                <w:b/>
                <w:iCs/>
                <w:sz w:val="18"/>
                <w:szCs w:val="18"/>
              </w:rPr>
              <w:t>Requisito Mínimo/Experiencia</w:t>
            </w:r>
          </w:p>
        </w:tc>
      </w:tr>
      <w:tr w:rsidR="00F37680" w:rsidRPr="00AA1BA6" w14:paraId="380448AB" w14:textId="77777777" w:rsidTr="003938AE">
        <w:tc>
          <w:tcPr>
            <w:tcW w:w="1252" w:type="pct"/>
          </w:tcPr>
          <w:p w14:paraId="54D7EA27" w14:textId="77777777" w:rsidR="00F37680" w:rsidRPr="00C044E0" w:rsidRDefault="00F37680" w:rsidP="00F11A5F">
            <w:pPr>
              <w:jc w:val="both"/>
              <w:rPr>
                <w:rFonts w:ascii="Arial" w:hAnsi="Arial" w:cs="Arial"/>
                <w:iCs/>
                <w:sz w:val="18"/>
                <w:szCs w:val="18"/>
              </w:rPr>
            </w:pPr>
          </w:p>
          <w:p w14:paraId="7A3EACE3" w14:textId="77777777" w:rsidR="00F37680" w:rsidRPr="00C044E0" w:rsidRDefault="00F37680" w:rsidP="00F11A5F">
            <w:pPr>
              <w:jc w:val="both"/>
              <w:rPr>
                <w:rFonts w:ascii="Arial" w:hAnsi="Arial" w:cs="Arial"/>
                <w:iCs/>
                <w:sz w:val="18"/>
                <w:szCs w:val="18"/>
              </w:rPr>
            </w:pPr>
          </w:p>
          <w:p w14:paraId="517B6EAF" w14:textId="77777777" w:rsidR="00F37680" w:rsidRPr="00C044E0" w:rsidRDefault="00F37680" w:rsidP="00F11A5F">
            <w:pPr>
              <w:jc w:val="both"/>
              <w:rPr>
                <w:rFonts w:ascii="Arial" w:hAnsi="Arial" w:cs="Arial"/>
                <w:iCs/>
                <w:sz w:val="18"/>
                <w:szCs w:val="18"/>
              </w:rPr>
            </w:pPr>
          </w:p>
          <w:p w14:paraId="075210E9" w14:textId="77777777" w:rsidR="00F37680" w:rsidRDefault="00F37680" w:rsidP="00F11A5F">
            <w:pPr>
              <w:jc w:val="both"/>
              <w:rPr>
                <w:rFonts w:ascii="Arial" w:hAnsi="Arial" w:cs="Arial"/>
                <w:iCs/>
                <w:color w:val="FF0000"/>
                <w:sz w:val="18"/>
                <w:szCs w:val="18"/>
              </w:rPr>
            </w:pPr>
            <w:r w:rsidRPr="00C044E0">
              <w:rPr>
                <w:rFonts w:ascii="Arial" w:hAnsi="Arial" w:cs="Arial"/>
                <w:iCs/>
                <w:sz w:val="18"/>
                <w:szCs w:val="18"/>
              </w:rPr>
              <w:t>Ingeniero</w:t>
            </w:r>
            <w:r>
              <w:rPr>
                <w:rFonts w:ascii="Arial" w:hAnsi="Arial" w:cs="Arial"/>
                <w:iCs/>
                <w:sz w:val="18"/>
                <w:szCs w:val="18"/>
              </w:rPr>
              <w:t xml:space="preserve"> / Arquitecto</w:t>
            </w:r>
          </w:p>
          <w:p w14:paraId="725F6C3F" w14:textId="77777777" w:rsidR="00F37680" w:rsidRPr="00C044E0" w:rsidRDefault="00F37680" w:rsidP="00F11A5F">
            <w:pPr>
              <w:jc w:val="both"/>
              <w:rPr>
                <w:rFonts w:ascii="Arial" w:hAnsi="Arial" w:cs="Arial"/>
                <w:iCs/>
                <w:color w:val="FF0000"/>
                <w:sz w:val="18"/>
                <w:szCs w:val="18"/>
              </w:rPr>
            </w:pPr>
            <w:r w:rsidRPr="00C044E0">
              <w:rPr>
                <w:rFonts w:ascii="Arial" w:hAnsi="Arial" w:cs="Arial"/>
                <w:iCs/>
                <w:sz w:val="18"/>
                <w:szCs w:val="18"/>
              </w:rPr>
              <w:t>[INDICAR ESPECIALIDAD]</w:t>
            </w:r>
          </w:p>
          <w:p w14:paraId="51C8902A" w14:textId="77777777" w:rsidR="00F37680" w:rsidRPr="00C044E0" w:rsidRDefault="00F37680" w:rsidP="00F11A5F">
            <w:pPr>
              <w:jc w:val="both"/>
              <w:rPr>
                <w:rFonts w:ascii="Arial" w:hAnsi="Arial" w:cs="Arial"/>
                <w:iCs/>
                <w:sz w:val="18"/>
                <w:szCs w:val="18"/>
              </w:rPr>
            </w:pPr>
          </w:p>
        </w:tc>
        <w:tc>
          <w:tcPr>
            <w:tcW w:w="448" w:type="pct"/>
          </w:tcPr>
          <w:p w14:paraId="164F8F06" w14:textId="77777777" w:rsidR="00F37680" w:rsidRPr="00D33813" w:rsidRDefault="00F37680" w:rsidP="00F11A5F">
            <w:pPr>
              <w:jc w:val="both"/>
              <w:rPr>
                <w:rFonts w:ascii="Arial" w:hAnsi="Arial" w:cs="Arial"/>
                <w:iCs/>
                <w:color w:val="0000FF"/>
                <w:sz w:val="18"/>
                <w:szCs w:val="18"/>
              </w:rPr>
            </w:pPr>
          </w:p>
          <w:p w14:paraId="052EA503" w14:textId="77777777" w:rsidR="00F37680" w:rsidRPr="00D33813" w:rsidRDefault="00F37680" w:rsidP="00F11A5F">
            <w:pPr>
              <w:jc w:val="both"/>
              <w:rPr>
                <w:rFonts w:ascii="Arial" w:hAnsi="Arial" w:cs="Arial"/>
                <w:iCs/>
                <w:color w:val="0000FF"/>
                <w:sz w:val="18"/>
                <w:szCs w:val="18"/>
              </w:rPr>
            </w:pPr>
          </w:p>
          <w:p w14:paraId="697D10AC" w14:textId="77777777" w:rsidR="00F37680" w:rsidRPr="00D33813" w:rsidRDefault="00F37680" w:rsidP="00F11A5F">
            <w:pPr>
              <w:jc w:val="both"/>
              <w:rPr>
                <w:rFonts w:ascii="Arial" w:hAnsi="Arial" w:cs="Arial"/>
                <w:iCs/>
                <w:color w:val="0000FF"/>
                <w:sz w:val="18"/>
                <w:szCs w:val="18"/>
              </w:rPr>
            </w:pPr>
          </w:p>
          <w:p w14:paraId="7DF5733E" w14:textId="77777777" w:rsidR="00F37680" w:rsidRPr="00D33813" w:rsidRDefault="00F37680" w:rsidP="00F11A5F">
            <w:pPr>
              <w:jc w:val="both"/>
              <w:rPr>
                <w:rFonts w:ascii="Arial" w:hAnsi="Arial" w:cs="Arial"/>
                <w:iCs/>
                <w:color w:val="0000FF"/>
                <w:sz w:val="18"/>
                <w:szCs w:val="18"/>
              </w:rPr>
            </w:pPr>
            <w:r w:rsidRPr="00D33813">
              <w:rPr>
                <w:rFonts w:ascii="Arial" w:hAnsi="Arial" w:cs="Arial"/>
                <w:iCs/>
                <w:color w:val="0000FF"/>
                <w:sz w:val="18"/>
                <w:szCs w:val="18"/>
                <w:shd w:val="clear" w:color="auto" w:fill="F2F2F2" w:themeFill="background1" w:themeFillShade="F2"/>
              </w:rPr>
              <w:t>[…..]</w:t>
            </w:r>
          </w:p>
        </w:tc>
        <w:tc>
          <w:tcPr>
            <w:tcW w:w="1252" w:type="pct"/>
          </w:tcPr>
          <w:p w14:paraId="4C530CC8" w14:textId="77777777" w:rsidR="00F37680" w:rsidRPr="00C044E0" w:rsidRDefault="00F37680" w:rsidP="00F11A5F">
            <w:pPr>
              <w:jc w:val="both"/>
              <w:rPr>
                <w:rFonts w:ascii="Arial" w:hAnsi="Arial" w:cs="Arial"/>
                <w:iCs/>
                <w:sz w:val="18"/>
                <w:szCs w:val="18"/>
              </w:rPr>
            </w:pPr>
          </w:p>
          <w:p w14:paraId="291E26DB" w14:textId="77777777" w:rsidR="00F37680" w:rsidRPr="00C044E0" w:rsidRDefault="00F37680" w:rsidP="00F11A5F">
            <w:pPr>
              <w:jc w:val="both"/>
              <w:rPr>
                <w:rFonts w:ascii="Arial" w:hAnsi="Arial" w:cs="Arial"/>
                <w:iCs/>
                <w:sz w:val="18"/>
                <w:szCs w:val="18"/>
              </w:rPr>
            </w:pPr>
          </w:p>
          <w:p w14:paraId="04C55D01" w14:textId="77777777" w:rsidR="00F37680" w:rsidRPr="00C044E0" w:rsidRDefault="00F37680" w:rsidP="00F11A5F">
            <w:pPr>
              <w:jc w:val="both"/>
              <w:rPr>
                <w:rFonts w:ascii="Arial" w:hAnsi="Arial" w:cs="Arial"/>
                <w:iCs/>
                <w:sz w:val="18"/>
                <w:szCs w:val="18"/>
              </w:rPr>
            </w:pPr>
          </w:p>
          <w:p w14:paraId="228DA0BE" w14:textId="77777777" w:rsidR="00F37680" w:rsidRPr="00C044E0" w:rsidRDefault="00F37680" w:rsidP="00F11A5F">
            <w:pPr>
              <w:jc w:val="both"/>
              <w:rPr>
                <w:rFonts w:ascii="Arial" w:hAnsi="Arial" w:cs="Arial"/>
                <w:iCs/>
                <w:sz w:val="18"/>
                <w:szCs w:val="18"/>
              </w:rPr>
            </w:pPr>
            <w:r w:rsidRPr="00C044E0">
              <w:rPr>
                <w:rFonts w:ascii="Arial" w:hAnsi="Arial" w:cs="Arial"/>
                <w:iCs/>
                <w:sz w:val="18"/>
                <w:szCs w:val="18"/>
              </w:rPr>
              <w:t>Residente General de Obra</w:t>
            </w:r>
          </w:p>
          <w:p w14:paraId="2E5C6766" w14:textId="77777777" w:rsidR="00F37680" w:rsidRPr="00C044E0" w:rsidRDefault="00F37680" w:rsidP="00F11A5F">
            <w:pPr>
              <w:jc w:val="both"/>
              <w:rPr>
                <w:rFonts w:ascii="Arial" w:hAnsi="Arial" w:cs="Arial"/>
                <w:iCs/>
                <w:sz w:val="18"/>
                <w:szCs w:val="18"/>
              </w:rPr>
            </w:pPr>
          </w:p>
        </w:tc>
        <w:tc>
          <w:tcPr>
            <w:tcW w:w="2048" w:type="pct"/>
          </w:tcPr>
          <w:p w14:paraId="29F78DBF" w14:textId="77777777" w:rsidR="00F37680" w:rsidRPr="00C044E0" w:rsidRDefault="00F37680" w:rsidP="00F11A5F">
            <w:pPr>
              <w:rPr>
                <w:rFonts w:ascii="Arial" w:hAnsi="Arial" w:cs="Arial"/>
                <w:b/>
                <w:iCs/>
                <w:sz w:val="18"/>
                <w:szCs w:val="18"/>
              </w:rPr>
            </w:pPr>
            <w:r w:rsidRPr="00C044E0">
              <w:rPr>
                <w:rFonts w:ascii="Arial" w:hAnsi="Arial" w:cs="Arial"/>
                <w:b/>
                <w:iCs/>
                <w:sz w:val="18"/>
                <w:szCs w:val="18"/>
              </w:rPr>
              <w:t>Colegiado y habilitado:</w:t>
            </w:r>
          </w:p>
          <w:p w14:paraId="19059C20" w14:textId="77777777" w:rsidR="00F37680" w:rsidRPr="00C044E0" w:rsidRDefault="00F37680"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no menor de </w:t>
            </w:r>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 xml:space="preserve">] </w:t>
            </w:r>
            <w:r w:rsidRPr="00C044E0">
              <w:rPr>
                <w:rFonts w:ascii="Arial" w:hAnsi="Arial" w:cs="Arial"/>
                <w:iCs/>
                <w:sz w:val="18"/>
                <w:szCs w:val="18"/>
              </w:rPr>
              <w:t xml:space="preserve">años, sustentada con copia de diploma de incorporación al Colegio </w:t>
            </w:r>
            <w:r>
              <w:rPr>
                <w:rFonts w:ascii="Arial" w:hAnsi="Arial" w:cs="Arial"/>
                <w:iCs/>
                <w:sz w:val="18"/>
                <w:szCs w:val="18"/>
              </w:rPr>
              <w:t>respectivo</w:t>
            </w:r>
            <w:r w:rsidRPr="00C044E0">
              <w:rPr>
                <w:rFonts w:ascii="Arial" w:hAnsi="Arial" w:cs="Arial"/>
                <w:iCs/>
                <w:sz w:val="18"/>
                <w:szCs w:val="18"/>
              </w:rPr>
              <w:t>.</w:t>
            </w:r>
          </w:p>
          <w:p w14:paraId="074332E6" w14:textId="77777777" w:rsidR="00F37680" w:rsidRPr="00C044E0" w:rsidRDefault="00F37680"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Sustentar como mínimo </w:t>
            </w:r>
            <w:r w:rsidRPr="005B107F">
              <w:rPr>
                <w:rFonts w:ascii="Arial" w:hAnsi="Arial" w:cs="Arial"/>
                <w:iCs/>
                <w:color w:val="0000FF"/>
                <w:sz w:val="18"/>
                <w:szCs w:val="18"/>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w:t>
            </w:r>
            <w:r w:rsidRPr="00C044E0">
              <w:rPr>
                <w:rFonts w:ascii="Arial" w:hAnsi="Arial" w:cs="Arial"/>
                <w:iCs/>
                <w:sz w:val="18"/>
                <w:szCs w:val="18"/>
              </w:rPr>
              <w:t xml:space="preserve"> participaciones como Residente de Obras </w:t>
            </w:r>
            <w:r w:rsidRPr="005965A2">
              <w:rPr>
                <w:rFonts w:ascii="Arial" w:hAnsi="Arial" w:cs="Arial"/>
                <w:iCs/>
                <w:sz w:val="18"/>
                <w:szCs w:val="18"/>
              </w:rPr>
              <w:t>similares</w:t>
            </w:r>
            <w:r w:rsidR="001137CC">
              <w:rPr>
                <w:rFonts w:ascii="Arial" w:hAnsi="Arial" w:cs="Arial"/>
                <w:iCs/>
                <w:sz w:val="18"/>
                <w:szCs w:val="18"/>
              </w:rPr>
              <w:t>,</w:t>
            </w:r>
            <w:r w:rsidR="005965A2" w:rsidRPr="005965A2">
              <w:rPr>
                <w:rFonts w:ascii="Arial" w:hAnsi="Arial" w:cs="Arial"/>
                <w:iCs/>
                <w:sz w:val="18"/>
                <w:szCs w:val="18"/>
              </w:rPr>
              <w:t xml:space="preserve"> dentro del plazo antes señalado</w:t>
            </w:r>
            <w:r w:rsidRPr="005965A2">
              <w:rPr>
                <w:rFonts w:ascii="Arial" w:hAnsi="Arial" w:cs="Arial"/>
                <w:iCs/>
                <w:sz w:val="18"/>
                <w:szCs w:val="18"/>
              </w:rPr>
              <w:t>.</w:t>
            </w:r>
          </w:p>
        </w:tc>
      </w:tr>
      <w:tr w:rsidR="00F37680" w:rsidRPr="00AA1BA6" w14:paraId="599088D5" w14:textId="77777777" w:rsidTr="003938AE">
        <w:tc>
          <w:tcPr>
            <w:tcW w:w="1252" w:type="pct"/>
          </w:tcPr>
          <w:p w14:paraId="17649AEB" w14:textId="77777777" w:rsidR="00F37680" w:rsidRPr="00C044E0" w:rsidRDefault="00F37680" w:rsidP="00F11A5F">
            <w:pPr>
              <w:jc w:val="both"/>
              <w:rPr>
                <w:rFonts w:ascii="Arial" w:hAnsi="Arial" w:cs="Arial"/>
                <w:iCs/>
                <w:sz w:val="18"/>
                <w:szCs w:val="18"/>
              </w:rPr>
            </w:pPr>
          </w:p>
          <w:p w14:paraId="0997F833" w14:textId="77777777" w:rsidR="00F37680" w:rsidRPr="00C044E0" w:rsidRDefault="00F37680" w:rsidP="00F11A5F">
            <w:pPr>
              <w:jc w:val="both"/>
              <w:rPr>
                <w:rFonts w:ascii="Arial" w:hAnsi="Arial" w:cs="Arial"/>
                <w:iCs/>
                <w:sz w:val="18"/>
                <w:szCs w:val="18"/>
              </w:rPr>
            </w:pPr>
          </w:p>
          <w:p w14:paraId="2619734D" w14:textId="77777777" w:rsidR="00F37680" w:rsidRPr="00C044E0" w:rsidRDefault="00F37680" w:rsidP="00F11A5F">
            <w:pPr>
              <w:jc w:val="both"/>
              <w:rPr>
                <w:rFonts w:ascii="Arial" w:hAnsi="Arial" w:cs="Arial"/>
                <w:iCs/>
                <w:sz w:val="18"/>
                <w:szCs w:val="18"/>
              </w:rPr>
            </w:pPr>
          </w:p>
          <w:p w14:paraId="39692258" w14:textId="77777777" w:rsidR="00F37680" w:rsidRPr="00C044E0" w:rsidRDefault="00F37680" w:rsidP="00F11A5F">
            <w:pPr>
              <w:jc w:val="both"/>
              <w:rPr>
                <w:rFonts w:ascii="Arial" w:hAnsi="Arial" w:cs="Arial"/>
                <w:iCs/>
                <w:sz w:val="18"/>
                <w:szCs w:val="18"/>
              </w:rPr>
            </w:pPr>
            <w:r>
              <w:rPr>
                <w:rFonts w:ascii="Arial" w:hAnsi="Arial" w:cs="Arial"/>
                <w:iCs/>
                <w:sz w:val="18"/>
                <w:szCs w:val="18"/>
              </w:rPr>
              <w:t>Profesional</w:t>
            </w:r>
          </w:p>
          <w:p w14:paraId="11576DDA" w14:textId="77777777" w:rsidR="00F37680" w:rsidRPr="00C044E0" w:rsidRDefault="00F37680" w:rsidP="00F11A5F">
            <w:pPr>
              <w:jc w:val="both"/>
              <w:rPr>
                <w:rFonts w:ascii="Arial" w:hAnsi="Arial" w:cs="Arial"/>
                <w:iCs/>
                <w:sz w:val="18"/>
                <w:szCs w:val="18"/>
              </w:rPr>
            </w:pPr>
            <w:r w:rsidRPr="00C044E0">
              <w:rPr>
                <w:rFonts w:ascii="Arial" w:hAnsi="Arial" w:cs="Arial"/>
                <w:iCs/>
                <w:sz w:val="18"/>
                <w:szCs w:val="18"/>
              </w:rPr>
              <w:t>[INDICAR ESPECIALIDAD]</w:t>
            </w:r>
          </w:p>
        </w:tc>
        <w:tc>
          <w:tcPr>
            <w:tcW w:w="448" w:type="pct"/>
          </w:tcPr>
          <w:p w14:paraId="621DFC8A" w14:textId="77777777" w:rsidR="00F37680" w:rsidRPr="00D33813" w:rsidRDefault="00F37680" w:rsidP="00F11A5F">
            <w:pPr>
              <w:jc w:val="both"/>
              <w:rPr>
                <w:rFonts w:ascii="Arial" w:hAnsi="Arial" w:cs="Arial"/>
                <w:iCs/>
                <w:color w:val="0000FF"/>
                <w:sz w:val="18"/>
                <w:szCs w:val="18"/>
              </w:rPr>
            </w:pPr>
          </w:p>
          <w:p w14:paraId="336E2AC0" w14:textId="77777777" w:rsidR="00F37680" w:rsidRPr="00D33813" w:rsidRDefault="00F37680" w:rsidP="00F11A5F">
            <w:pPr>
              <w:jc w:val="both"/>
              <w:rPr>
                <w:rFonts w:ascii="Arial" w:hAnsi="Arial" w:cs="Arial"/>
                <w:iCs/>
                <w:color w:val="0000FF"/>
                <w:sz w:val="18"/>
                <w:szCs w:val="18"/>
              </w:rPr>
            </w:pPr>
          </w:p>
          <w:p w14:paraId="246AE1D1" w14:textId="77777777" w:rsidR="00F37680" w:rsidRPr="00D33813" w:rsidRDefault="00F37680" w:rsidP="00F11A5F">
            <w:pPr>
              <w:jc w:val="both"/>
              <w:rPr>
                <w:rFonts w:ascii="Arial" w:hAnsi="Arial" w:cs="Arial"/>
                <w:iCs/>
                <w:color w:val="0000FF"/>
                <w:sz w:val="18"/>
                <w:szCs w:val="18"/>
              </w:rPr>
            </w:pPr>
          </w:p>
          <w:p w14:paraId="3365CF24" w14:textId="77777777" w:rsidR="00F37680" w:rsidRPr="00D33813" w:rsidRDefault="00F37680" w:rsidP="00F11A5F">
            <w:pPr>
              <w:jc w:val="both"/>
              <w:rPr>
                <w:rFonts w:ascii="Arial" w:hAnsi="Arial" w:cs="Arial"/>
                <w:iCs/>
                <w:color w:val="0000FF"/>
                <w:sz w:val="18"/>
                <w:szCs w:val="18"/>
              </w:rPr>
            </w:pPr>
            <w:r w:rsidRPr="00D33813">
              <w:rPr>
                <w:rFonts w:ascii="Arial" w:hAnsi="Arial" w:cs="Arial"/>
                <w:iCs/>
                <w:color w:val="0000FF"/>
                <w:sz w:val="18"/>
                <w:szCs w:val="18"/>
                <w:shd w:val="clear" w:color="auto" w:fill="F2F2F2" w:themeFill="background1" w:themeFillShade="F2"/>
              </w:rPr>
              <w:t>[…..]</w:t>
            </w:r>
          </w:p>
        </w:tc>
        <w:tc>
          <w:tcPr>
            <w:tcW w:w="1252" w:type="pct"/>
          </w:tcPr>
          <w:p w14:paraId="63C8651A" w14:textId="77777777" w:rsidR="00F37680" w:rsidRPr="00C044E0" w:rsidRDefault="00F37680" w:rsidP="00F11A5F">
            <w:pPr>
              <w:jc w:val="both"/>
              <w:rPr>
                <w:rFonts w:ascii="Arial" w:hAnsi="Arial" w:cs="Arial"/>
                <w:iCs/>
                <w:sz w:val="18"/>
                <w:szCs w:val="18"/>
              </w:rPr>
            </w:pPr>
          </w:p>
          <w:p w14:paraId="19DB8C29" w14:textId="77777777" w:rsidR="00F37680" w:rsidRPr="00C044E0" w:rsidRDefault="00F37680" w:rsidP="00F11A5F">
            <w:pPr>
              <w:jc w:val="both"/>
              <w:rPr>
                <w:rFonts w:ascii="Arial" w:hAnsi="Arial" w:cs="Arial"/>
                <w:iCs/>
                <w:sz w:val="18"/>
                <w:szCs w:val="18"/>
              </w:rPr>
            </w:pPr>
          </w:p>
          <w:p w14:paraId="169CC216" w14:textId="77777777" w:rsidR="00F37680" w:rsidRPr="00C044E0" w:rsidRDefault="00F37680" w:rsidP="00F11A5F">
            <w:pPr>
              <w:jc w:val="both"/>
              <w:rPr>
                <w:rFonts w:ascii="Arial" w:hAnsi="Arial" w:cs="Arial"/>
                <w:iCs/>
                <w:sz w:val="18"/>
                <w:szCs w:val="18"/>
              </w:rPr>
            </w:pPr>
          </w:p>
          <w:p w14:paraId="16CE7A85" w14:textId="77777777" w:rsidR="00F37680" w:rsidRPr="00C044E0" w:rsidRDefault="00F37680" w:rsidP="00F11A5F">
            <w:pPr>
              <w:jc w:val="both"/>
              <w:rPr>
                <w:rFonts w:ascii="Arial" w:hAnsi="Arial" w:cs="Arial"/>
                <w:iCs/>
                <w:sz w:val="18"/>
                <w:szCs w:val="18"/>
              </w:rPr>
            </w:pPr>
            <w:r w:rsidRPr="00C044E0">
              <w:rPr>
                <w:rFonts w:ascii="Arial" w:hAnsi="Arial" w:cs="Arial"/>
                <w:iCs/>
                <w:sz w:val="18"/>
                <w:szCs w:val="18"/>
              </w:rPr>
              <w:t>Especialista en</w:t>
            </w:r>
          </w:p>
          <w:p w14:paraId="0A3F0075" w14:textId="77777777" w:rsidR="00F37680" w:rsidRPr="00C044E0" w:rsidRDefault="00F37680" w:rsidP="00F11A5F">
            <w:pPr>
              <w:jc w:val="both"/>
              <w:rPr>
                <w:rFonts w:ascii="Arial" w:hAnsi="Arial" w:cs="Arial"/>
                <w:iCs/>
                <w:sz w:val="18"/>
                <w:szCs w:val="18"/>
              </w:rPr>
            </w:pPr>
            <w:r w:rsidRPr="005B107F">
              <w:rPr>
                <w:rFonts w:ascii="Arial" w:hAnsi="Arial" w:cs="Arial"/>
                <w:iCs/>
                <w:color w:val="0000FF"/>
                <w:sz w:val="18"/>
                <w:szCs w:val="18"/>
                <w:shd w:val="clear" w:color="auto" w:fill="F2F2F2" w:themeFill="background1" w:themeFillShade="F2"/>
              </w:rPr>
              <w:t>[………………...]</w:t>
            </w:r>
          </w:p>
        </w:tc>
        <w:tc>
          <w:tcPr>
            <w:tcW w:w="2048" w:type="pct"/>
          </w:tcPr>
          <w:p w14:paraId="2E014E90" w14:textId="77777777" w:rsidR="00F37680" w:rsidRPr="00C044E0" w:rsidRDefault="00F37680"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w:t>
            </w:r>
            <w:r w:rsidRPr="005B107F">
              <w:rPr>
                <w:rFonts w:ascii="Arial" w:hAnsi="Arial" w:cs="Arial"/>
                <w:iCs/>
                <w:color w:val="0000FF"/>
                <w:sz w:val="18"/>
                <w:szCs w:val="18"/>
              </w:rPr>
              <w:t xml:space="preserve"> </w:t>
            </w:r>
            <w:r w:rsidRPr="00C044E0">
              <w:rPr>
                <w:rFonts w:ascii="Arial" w:hAnsi="Arial" w:cs="Arial"/>
                <w:iCs/>
                <w:sz w:val="18"/>
                <w:szCs w:val="18"/>
              </w:rPr>
              <w:t>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Pr>
                <w:rFonts w:ascii="Arial" w:hAnsi="Arial" w:cs="Arial"/>
                <w:iCs/>
                <w:sz w:val="18"/>
                <w:szCs w:val="18"/>
              </w:rPr>
              <w:t xml:space="preserve">[INDICAR </w:t>
            </w:r>
            <w:r w:rsidRPr="003A64C0">
              <w:rPr>
                <w:rFonts w:ascii="Arial" w:hAnsi="Arial" w:cs="Arial"/>
                <w:iCs/>
                <w:sz w:val="18"/>
                <w:szCs w:val="18"/>
              </w:rPr>
              <w:t xml:space="preserve">DIPLOMA DE </w:t>
            </w:r>
            <w:r>
              <w:rPr>
                <w:rFonts w:ascii="Arial" w:hAnsi="Arial" w:cs="Arial"/>
                <w:iCs/>
                <w:sz w:val="18"/>
                <w:szCs w:val="18"/>
              </w:rPr>
              <w:t>BACHILLER O TÍTULO PROFESIONAL O DIPLOMA DE COLEGIATURA]</w:t>
            </w:r>
            <w:r w:rsidRPr="00C044E0">
              <w:rPr>
                <w:rFonts w:ascii="Arial" w:hAnsi="Arial" w:cs="Arial"/>
                <w:iCs/>
                <w:sz w:val="18"/>
                <w:szCs w:val="18"/>
              </w:rPr>
              <w:t>.</w:t>
            </w:r>
          </w:p>
          <w:p w14:paraId="032FBDC9" w14:textId="77777777" w:rsidR="00F37680" w:rsidRPr="00C044E0" w:rsidRDefault="00811565"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Sustentar </w:t>
            </w:r>
            <w:r>
              <w:rPr>
                <w:rFonts w:ascii="Arial" w:hAnsi="Arial" w:cs="Arial"/>
                <w:iCs/>
                <w:sz w:val="18"/>
                <w:szCs w:val="18"/>
              </w:rPr>
              <w:t xml:space="preserve">como mínimo </w:t>
            </w:r>
            <w:r w:rsidRPr="005B107F">
              <w:rPr>
                <w:rFonts w:ascii="Arial" w:hAnsi="Arial" w:cs="Arial"/>
                <w:iCs/>
                <w:color w:val="0000FF"/>
                <w:sz w:val="18"/>
                <w:szCs w:val="18"/>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 xml:space="preserve">] </w:t>
            </w:r>
            <w:r>
              <w:rPr>
                <w:rFonts w:ascii="Arial" w:eastAsiaTheme="minorEastAsia" w:hAnsi="Arial" w:cs="Arial"/>
                <w:iCs/>
                <w:sz w:val="18"/>
                <w:szCs w:val="18"/>
                <w:shd w:val="clear" w:color="auto" w:fill="F2F2F2" w:themeFill="background1" w:themeFillShade="F2"/>
                <w:lang w:val="es-ES_tradnl" w:eastAsia="es-ES"/>
              </w:rPr>
              <w:t>participaciones</w:t>
            </w:r>
            <w:r w:rsidR="00AB14E0">
              <w:rPr>
                <w:rFonts w:ascii="Arial" w:eastAsiaTheme="minorEastAsia" w:hAnsi="Arial" w:cs="Arial"/>
                <w:iCs/>
                <w:sz w:val="18"/>
                <w:szCs w:val="18"/>
                <w:shd w:val="clear" w:color="auto" w:fill="F2F2F2" w:themeFill="background1" w:themeFillShade="F2"/>
                <w:lang w:val="es-ES_tradnl" w:eastAsia="es-ES"/>
              </w:rPr>
              <w:t xml:space="preserve"> </w:t>
            </w:r>
            <w:r>
              <w:rPr>
                <w:rFonts w:ascii="Arial" w:eastAsiaTheme="minorEastAsia" w:hAnsi="Arial" w:cs="Arial"/>
                <w:iCs/>
                <w:sz w:val="18"/>
                <w:szCs w:val="18"/>
                <w:shd w:val="clear" w:color="auto" w:fill="F2F2F2" w:themeFill="background1" w:themeFillShade="F2"/>
                <w:lang w:val="es-ES_tradnl" w:eastAsia="es-ES"/>
              </w:rPr>
              <w:t xml:space="preserve">como especialista de </w:t>
            </w:r>
            <w:r w:rsidR="00B9086E">
              <w:rPr>
                <w:rFonts w:ascii="Arial" w:eastAsiaTheme="minorEastAsia" w:hAnsi="Arial" w:cs="Arial"/>
                <w:iCs/>
                <w:sz w:val="18"/>
                <w:szCs w:val="18"/>
                <w:shd w:val="clear" w:color="auto" w:fill="F2F2F2" w:themeFill="background1" w:themeFillShade="F2"/>
                <w:lang w:val="es-ES_tradnl" w:eastAsia="es-ES"/>
              </w:rPr>
              <w:t>obras</w:t>
            </w:r>
            <w:r>
              <w:rPr>
                <w:rFonts w:ascii="Arial" w:eastAsiaTheme="minorEastAsia" w:hAnsi="Arial" w:cs="Arial"/>
                <w:iCs/>
                <w:sz w:val="18"/>
                <w:szCs w:val="18"/>
                <w:shd w:val="clear" w:color="auto" w:fill="F2F2F2" w:themeFill="background1" w:themeFillShade="F2"/>
                <w:lang w:val="es-ES_tradnl" w:eastAsia="es-ES"/>
              </w:rPr>
              <w:t xml:space="preserve"> similares</w:t>
            </w:r>
            <w:r w:rsidR="001137CC">
              <w:rPr>
                <w:rFonts w:ascii="Arial" w:eastAsiaTheme="minorEastAsia" w:hAnsi="Arial" w:cs="Arial"/>
                <w:iCs/>
                <w:sz w:val="18"/>
                <w:szCs w:val="18"/>
                <w:shd w:val="clear" w:color="auto" w:fill="F2F2F2" w:themeFill="background1" w:themeFillShade="F2"/>
                <w:lang w:val="es-ES_tradnl" w:eastAsia="es-ES"/>
              </w:rPr>
              <w:t>,</w:t>
            </w:r>
            <w:r w:rsidR="00380951">
              <w:rPr>
                <w:rFonts w:ascii="Arial" w:eastAsiaTheme="minorEastAsia" w:hAnsi="Arial" w:cs="Arial"/>
                <w:iCs/>
                <w:sz w:val="18"/>
                <w:szCs w:val="18"/>
                <w:shd w:val="clear" w:color="auto" w:fill="F2F2F2" w:themeFill="background1" w:themeFillShade="F2"/>
                <w:lang w:val="es-ES_tradnl" w:eastAsia="es-ES"/>
              </w:rPr>
              <w:t xml:space="preserve"> </w:t>
            </w:r>
            <w:r w:rsidR="00380951" w:rsidRPr="003F487F">
              <w:rPr>
                <w:rFonts w:ascii="Arial" w:hAnsi="Arial" w:cs="Arial"/>
                <w:iCs/>
                <w:sz w:val="18"/>
                <w:szCs w:val="18"/>
              </w:rPr>
              <w:t>dentro del plazo antes señalado</w:t>
            </w:r>
            <w:r w:rsidRPr="00C044E0">
              <w:rPr>
                <w:rFonts w:ascii="Arial" w:hAnsi="Arial" w:cs="Arial"/>
                <w:iCs/>
                <w:sz w:val="18"/>
                <w:szCs w:val="18"/>
              </w:rPr>
              <w:t>.</w:t>
            </w:r>
          </w:p>
        </w:tc>
      </w:tr>
    </w:tbl>
    <w:p w14:paraId="18DE31CB" w14:textId="77777777" w:rsidR="00F37680" w:rsidRDefault="00F37680" w:rsidP="00F11A5F">
      <w:pPr>
        <w:ind w:firstLine="300"/>
        <w:jc w:val="both"/>
        <w:rPr>
          <w:rFonts w:ascii="Arial" w:hAnsi="Arial" w:cs="Arial"/>
          <w:iCs/>
          <w:sz w:val="22"/>
          <w:szCs w:val="22"/>
        </w:rPr>
      </w:pPr>
    </w:p>
    <w:p w14:paraId="1F28FE22" w14:textId="77777777" w:rsidR="00B9086E" w:rsidRPr="00EB1FDF" w:rsidRDefault="00B9086E" w:rsidP="00F11A5F">
      <w:pPr>
        <w:ind w:left="567"/>
        <w:jc w:val="both"/>
        <w:rPr>
          <w:rFonts w:ascii="Arial" w:hAnsi="Arial"/>
          <w:sz w:val="22"/>
          <w:lang w:val="es-PE"/>
        </w:rPr>
      </w:pPr>
      <w:r w:rsidRPr="00EB1FDF">
        <w:rPr>
          <w:rFonts w:ascii="Arial" w:hAnsi="Arial"/>
          <w:sz w:val="22"/>
          <w:lang w:val="es-PE"/>
        </w:rPr>
        <w:t>El residente de obra no puede prestar servicios en más de una obra a la vez.</w:t>
      </w:r>
    </w:p>
    <w:p w14:paraId="02AA1979" w14:textId="77777777" w:rsidR="00B9086E" w:rsidRDefault="00B9086E" w:rsidP="00F11A5F">
      <w:pPr>
        <w:ind w:left="567"/>
        <w:jc w:val="both"/>
        <w:rPr>
          <w:rFonts w:ascii="Arial" w:eastAsia="Batang" w:hAnsi="Arial" w:cs="Arial"/>
          <w:b/>
          <w:i/>
          <w:color w:val="0000FF"/>
          <w:sz w:val="22"/>
          <w:szCs w:val="22"/>
          <w:u w:val="single"/>
          <w:lang w:eastAsia="es-PE"/>
        </w:rPr>
      </w:pPr>
    </w:p>
    <w:p w14:paraId="529FF67F" w14:textId="77777777" w:rsidR="00F37680" w:rsidRPr="000D4546" w:rsidRDefault="00F37680"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t xml:space="preserve">IMPORTANTE: </w:t>
      </w:r>
    </w:p>
    <w:p w14:paraId="5DC0412D" w14:textId="77777777" w:rsidR="00F37680" w:rsidRPr="000D4546" w:rsidRDefault="00F37680" w:rsidP="00F11A5F">
      <w:pPr>
        <w:ind w:left="567"/>
        <w:rPr>
          <w:rFonts w:ascii="Arial" w:eastAsia="Batang" w:hAnsi="Arial" w:cs="Arial"/>
          <w:i/>
          <w:sz w:val="22"/>
          <w:szCs w:val="22"/>
          <w:lang w:val="es-PE" w:eastAsia="es-PE"/>
        </w:rPr>
      </w:pPr>
    </w:p>
    <w:p w14:paraId="3391406D" w14:textId="77777777" w:rsidR="00DA5A10" w:rsidRDefault="00DA5A10"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Será necesario contar con un Ingeniero Residente de </w:t>
      </w:r>
      <w:r w:rsidR="005965A2">
        <w:rPr>
          <w:rFonts w:ascii="Arial" w:eastAsia="Batang" w:hAnsi="Arial" w:cs="Arial"/>
          <w:i/>
          <w:color w:val="0000FF"/>
          <w:sz w:val="22"/>
          <w:szCs w:val="22"/>
          <w:lang w:val="es-PE" w:eastAsia="es-PE"/>
        </w:rPr>
        <w:t xml:space="preserve">la </w:t>
      </w:r>
      <w:r>
        <w:rPr>
          <w:rFonts w:ascii="Arial" w:eastAsia="Batang" w:hAnsi="Arial" w:cs="Arial"/>
          <w:i/>
          <w:color w:val="0000FF"/>
          <w:sz w:val="22"/>
          <w:szCs w:val="22"/>
          <w:lang w:val="es-PE" w:eastAsia="es-PE"/>
        </w:rPr>
        <w:t>Obra en caso se tratase de un proyecto de infraestructura.</w:t>
      </w:r>
    </w:p>
    <w:p w14:paraId="666170B5" w14:textId="77777777" w:rsidR="00DA5A10" w:rsidRDefault="00DA5A10"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Especialista</w:t>
      </w:r>
      <w:r w:rsidRPr="0055562C">
        <w:rPr>
          <w:rFonts w:ascii="Arial" w:eastAsia="Batang" w:hAnsi="Arial" w:cs="Arial"/>
          <w:i/>
          <w:color w:val="0000FF"/>
          <w:sz w:val="22"/>
          <w:szCs w:val="22"/>
          <w:lang w:val="es-PE" w:eastAsia="es-PE"/>
        </w:rPr>
        <w:t xml:space="preserve"> requerido</w:t>
      </w:r>
      <w:r w:rsidR="005A3C61">
        <w:rPr>
          <w:rFonts w:ascii="Arial" w:eastAsia="Batang" w:hAnsi="Arial" w:cs="Arial"/>
          <w:i/>
          <w:color w:val="0000FF"/>
          <w:sz w:val="22"/>
          <w:szCs w:val="22"/>
          <w:lang w:val="es-PE" w:eastAsia="es-PE"/>
        </w:rPr>
        <w:t xml:space="preserve"> </w:t>
      </w:r>
      <w:r w:rsidRPr="0055562C">
        <w:rPr>
          <w:rFonts w:ascii="Arial" w:eastAsia="Batang" w:hAnsi="Arial" w:cs="Arial"/>
          <w:i/>
          <w:color w:val="0000FF"/>
          <w:sz w:val="22"/>
          <w:szCs w:val="22"/>
          <w:lang w:val="es-PE" w:eastAsia="es-PE"/>
        </w:rPr>
        <w:t>debe estar relacionado a la naturaleza del Proyecto.</w:t>
      </w:r>
    </w:p>
    <w:p w14:paraId="432DCB29" w14:textId="77777777" w:rsidR="00DA5A10" w:rsidRDefault="00DA5A10"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incorporar otros profesionales en tanto sean necesarios de acuerdo a la naturaleza del Proyecto.</w:t>
      </w:r>
    </w:p>
    <w:p w14:paraId="4ED7C3F4" w14:textId="77777777" w:rsidR="005B107F" w:rsidRPr="00824FB8" w:rsidRDefault="005B107F" w:rsidP="00F11A5F">
      <w:pPr>
        <w:ind w:left="300"/>
        <w:jc w:val="both"/>
        <w:rPr>
          <w:rFonts w:ascii="Arial" w:hAnsi="Arial" w:cs="Arial"/>
          <w:iCs/>
          <w:sz w:val="22"/>
          <w:szCs w:val="22"/>
        </w:rPr>
      </w:pPr>
    </w:p>
    <w:p w14:paraId="46853C3C" w14:textId="77777777" w:rsidR="00F37680" w:rsidRDefault="00F37680" w:rsidP="00F11A5F">
      <w:pPr>
        <w:ind w:left="567"/>
        <w:jc w:val="both"/>
        <w:rPr>
          <w:rFonts w:ascii="Arial" w:hAnsi="Arial" w:cs="Arial"/>
          <w:iCs/>
          <w:sz w:val="22"/>
          <w:u w:val="single"/>
        </w:rPr>
      </w:pPr>
      <w:r w:rsidRPr="00B0086A">
        <w:rPr>
          <w:rFonts w:ascii="Arial" w:hAnsi="Arial"/>
          <w:sz w:val="22"/>
          <w:u w:val="single"/>
        </w:rPr>
        <w:t>Acreditación:</w:t>
      </w:r>
    </w:p>
    <w:p w14:paraId="0064A66A" w14:textId="77777777" w:rsidR="00F37680" w:rsidRPr="00B0086A" w:rsidRDefault="00F37680" w:rsidP="00F11A5F">
      <w:pPr>
        <w:ind w:left="567"/>
        <w:jc w:val="both"/>
        <w:rPr>
          <w:rFonts w:ascii="Arial" w:hAnsi="Arial"/>
          <w:sz w:val="22"/>
          <w:u w:val="single"/>
        </w:rPr>
      </w:pPr>
    </w:p>
    <w:p w14:paraId="3050D11A" w14:textId="77777777" w:rsidR="006E7F7E" w:rsidRDefault="00A559C3" w:rsidP="00F11A5F">
      <w:pPr>
        <w:ind w:left="567"/>
        <w:jc w:val="both"/>
        <w:rPr>
          <w:rFonts w:ascii="Arial" w:hAnsi="Arial" w:cs="Arial"/>
          <w:iCs/>
          <w:sz w:val="22"/>
          <w:szCs w:val="22"/>
        </w:rPr>
      </w:pPr>
      <w:r>
        <w:rPr>
          <w:rFonts w:ascii="Arial" w:hAnsi="Arial" w:cs="Arial"/>
          <w:iCs/>
          <w:sz w:val="22"/>
        </w:rPr>
        <w:t xml:space="preserve">El </w:t>
      </w:r>
      <w:r w:rsidR="004E406B">
        <w:rPr>
          <w:rFonts w:ascii="Arial" w:hAnsi="Arial" w:cs="Arial"/>
          <w:iCs/>
          <w:sz w:val="22"/>
        </w:rPr>
        <w:t>Postor</w:t>
      </w:r>
      <w:r>
        <w:rPr>
          <w:rFonts w:ascii="Arial" w:hAnsi="Arial" w:cs="Arial"/>
          <w:iCs/>
          <w:sz w:val="22"/>
        </w:rPr>
        <w:t xml:space="preserve"> debe</w:t>
      </w:r>
      <w:r w:rsidRPr="00C044E0">
        <w:rPr>
          <w:rFonts w:ascii="Arial" w:hAnsi="Arial" w:cs="Arial"/>
          <w:iCs/>
          <w:sz w:val="22"/>
        </w:rPr>
        <w:t xml:space="preserve"> </w:t>
      </w:r>
      <w:r w:rsidRPr="00A559C3">
        <w:rPr>
          <w:rFonts w:ascii="Arial" w:hAnsi="Arial" w:cs="Arial"/>
          <w:iCs/>
          <w:sz w:val="22"/>
        </w:rPr>
        <w:t xml:space="preserve">presentar </w:t>
      </w:r>
      <w:r w:rsidRPr="00B95CFF">
        <w:rPr>
          <w:rFonts w:ascii="Arial" w:hAnsi="Arial" w:cs="Arial"/>
          <w:iCs/>
          <w:sz w:val="22"/>
        </w:rPr>
        <w:t xml:space="preserve">el </w:t>
      </w:r>
      <w:r w:rsidRPr="00AB14E0">
        <w:rPr>
          <w:rFonts w:ascii="Arial" w:hAnsi="Arial"/>
          <w:sz w:val="22"/>
        </w:rPr>
        <w:t xml:space="preserve">Anexo </w:t>
      </w:r>
      <w:proofErr w:type="spellStart"/>
      <w:r w:rsidRPr="00AB14E0">
        <w:rPr>
          <w:rFonts w:ascii="Arial" w:hAnsi="Arial"/>
          <w:sz w:val="22"/>
        </w:rPr>
        <w:t>Nº</w:t>
      </w:r>
      <w:proofErr w:type="spellEnd"/>
      <w:r w:rsidRPr="00AB14E0">
        <w:rPr>
          <w:rFonts w:ascii="Arial" w:hAnsi="Arial"/>
          <w:sz w:val="22"/>
        </w:rPr>
        <w:t xml:space="preserve"> </w:t>
      </w:r>
      <w:r w:rsidR="006B19A5" w:rsidRPr="00AB14E0">
        <w:rPr>
          <w:rFonts w:ascii="Arial" w:hAnsi="Arial"/>
          <w:sz w:val="22"/>
        </w:rPr>
        <w:t>4-</w:t>
      </w:r>
      <w:r w:rsidR="006B19A5" w:rsidRPr="00AB14E0">
        <w:rPr>
          <w:rFonts w:ascii="Arial" w:hAnsi="Arial" w:cs="Arial"/>
          <w:iCs/>
          <w:sz w:val="22"/>
        </w:rPr>
        <w:t>L</w:t>
      </w:r>
      <w:r w:rsidRPr="00AB14E0">
        <w:rPr>
          <w:rFonts w:ascii="Arial" w:hAnsi="Arial" w:cs="Arial"/>
          <w:iCs/>
          <w:sz w:val="22"/>
        </w:rPr>
        <w:t xml:space="preserve"> tomando en cuenta </w:t>
      </w:r>
      <w:r w:rsidRPr="00AB14E0">
        <w:rPr>
          <w:rFonts w:ascii="Arial" w:hAnsi="Arial" w:cs="Arial"/>
          <w:iCs/>
          <w:sz w:val="22"/>
          <w:szCs w:val="22"/>
        </w:rPr>
        <w:t>l</w:t>
      </w:r>
      <w:r w:rsidR="00DB7BA6" w:rsidRPr="00AB14E0">
        <w:rPr>
          <w:rFonts w:ascii="Arial" w:hAnsi="Arial" w:cs="Arial"/>
          <w:iCs/>
          <w:sz w:val="22"/>
          <w:szCs w:val="22"/>
        </w:rPr>
        <w:t>a experiencia del personal profesional propuesto</w:t>
      </w:r>
      <w:r w:rsidR="00DB7BA6" w:rsidRPr="00824FB8">
        <w:rPr>
          <w:rFonts w:ascii="Arial" w:hAnsi="Arial" w:cs="Arial"/>
          <w:iCs/>
          <w:sz w:val="22"/>
          <w:szCs w:val="22"/>
        </w:rPr>
        <w:t xml:space="preserve"> para la ejecución del Proyecto </w:t>
      </w:r>
      <w:r>
        <w:rPr>
          <w:rFonts w:ascii="Arial" w:hAnsi="Arial" w:cs="Arial"/>
          <w:iCs/>
          <w:sz w:val="22"/>
          <w:szCs w:val="22"/>
        </w:rPr>
        <w:t xml:space="preserve">y que </w:t>
      </w:r>
      <w:r w:rsidR="00DB7BA6" w:rsidRPr="00824FB8">
        <w:rPr>
          <w:rFonts w:ascii="Arial" w:hAnsi="Arial" w:cs="Arial"/>
          <w:iCs/>
          <w:sz w:val="22"/>
          <w:szCs w:val="22"/>
        </w:rPr>
        <w:t>se acredita con</w:t>
      </w:r>
      <w:r w:rsidR="000A3697">
        <w:rPr>
          <w:rFonts w:ascii="Arial" w:hAnsi="Arial" w:cs="Arial"/>
          <w:iCs/>
          <w:sz w:val="22"/>
          <w:szCs w:val="22"/>
        </w:rPr>
        <w:t xml:space="preserve"> </w:t>
      </w:r>
      <w:r w:rsidR="00427E3A">
        <w:rPr>
          <w:rFonts w:ascii="Arial" w:hAnsi="Arial" w:cs="Arial"/>
          <w:iCs/>
          <w:sz w:val="22"/>
          <w:szCs w:val="22"/>
        </w:rPr>
        <w:t>cualquiera de los siguientes documentos</w:t>
      </w:r>
      <w:r w:rsidR="006E7F7E">
        <w:rPr>
          <w:rFonts w:ascii="Arial" w:hAnsi="Arial" w:cs="Arial"/>
          <w:iCs/>
          <w:sz w:val="22"/>
          <w:szCs w:val="22"/>
        </w:rPr>
        <w:t>:</w:t>
      </w:r>
      <w:r w:rsidR="00DB7BA6" w:rsidRPr="00824FB8">
        <w:rPr>
          <w:rFonts w:ascii="Arial" w:hAnsi="Arial" w:cs="Arial"/>
          <w:iCs/>
          <w:sz w:val="22"/>
          <w:szCs w:val="22"/>
        </w:rPr>
        <w:t xml:space="preserve"> </w:t>
      </w:r>
    </w:p>
    <w:p w14:paraId="2772ACD0" w14:textId="77777777" w:rsidR="006E7F7E" w:rsidRDefault="006E7F7E" w:rsidP="00F11A5F">
      <w:pPr>
        <w:ind w:left="567"/>
        <w:jc w:val="both"/>
        <w:rPr>
          <w:rFonts w:ascii="Arial" w:hAnsi="Arial" w:cs="Arial"/>
          <w:iCs/>
          <w:sz w:val="22"/>
          <w:szCs w:val="22"/>
        </w:rPr>
      </w:pPr>
    </w:p>
    <w:p w14:paraId="755C6BAB" w14:textId="77777777" w:rsidR="008A5E92" w:rsidRDefault="006E7F7E" w:rsidP="00F11A5F">
      <w:pPr>
        <w:pStyle w:val="Prrafodelista"/>
        <w:numPr>
          <w:ilvl w:val="0"/>
          <w:numId w:val="26"/>
        </w:numPr>
        <w:spacing w:after="0" w:line="240" w:lineRule="auto"/>
        <w:ind w:left="1281" w:hanging="357"/>
        <w:jc w:val="both"/>
        <w:rPr>
          <w:rFonts w:ascii="Arial" w:hAnsi="Arial" w:cs="Arial"/>
          <w:iCs/>
        </w:rPr>
      </w:pPr>
      <w:r w:rsidRPr="00EB1FDF">
        <w:rPr>
          <w:rFonts w:ascii="Arial" w:hAnsi="Arial" w:cs="Arial"/>
          <w:iCs/>
        </w:rPr>
        <w:t>C</w:t>
      </w:r>
      <w:r w:rsidR="00DB7BA6" w:rsidRPr="00EB1FDF">
        <w:rPr>
          <w:rFonts w:ascii="Arial" w:hAnsi="Arial" w:cs="Arial"/>
          <w:iCs/>
        </w:rPr>
        <w:t>opias</w:t>
      </w:r>
      <w:r w:rsidR="00DB7BA6" w:rsidRPr="00B0086A">
        <w:rPr>
          <w:rFonts w:ascii="Arial" w:hAnsi="Arial"/>
        </w:rPr>
        <w:t xml:space="preserve"> simples de los contratos suscritos </w:t>
      </w:r>
      <w:r w:rsidR="008A5E92">
        <w:rPr>
          <w:rFonts w:ascii="Arial" w:hAnsi="Arial" w:cs="Arial"/>
          <w:iCs/>
        </w:rPr>
        <w:t>y su respectiva conformidad.</w:t>
      </w:r>
    </w:p>
    <w:p w14:paraId="759B8397" w14:textId="77777777" w:rsidR="008A5E92" w:rsidRDefault="008A5E92" w:rsidP="00F11A5F">
      <w:pPr>
        <w:pStyle w:val="Prrafodelista"/>
        <w:numPr>
          <w:ilvl w:val="0"/>
          <w:numId w:val="26"/>
        </w:numPr>
        <w:spacing w:after="0" w:line="240" w:lineRule="auto"/>
        <w:ind w:left="1281" w:hanging="357"/>
        <w:jc w:val="both"/>
        <w:rPr>
          <w:rFonts w:ascii="Arial" w:hAnsi="Arial" w:cs="Arial"/>
          <w:iCs/>
        </w:rPr>
      </w:pPr>
      <w:r w:rsidRPr="00EB1FDF">
        <w:rPr>
          <w:rFonts w:ascii="Arial" w:hAnsi="Arial" w:cs="Arial"/>
          <w:iCs/>
        </w:rPr>
        <w:t>C</w:t>
      </w:r>
      <w:r w:rsidR="00DB7BA6" w:rsidRPr="00EB1FDF">
        <w:rPr>
          <w:rFonts w:ascii="Arial" w:hAnsi="Arial" w:cs="Arial"/>
          <w:iCs/>
        </w:rPr>
        <w:t>opias</w:t>
      </w:r>
      <w:r w:rsidR="00DB7BA6" w:rsidRPr="00B0086A">
        <w:rPr>
          <w:rFonts w:ascii="Arial" w:hAnsi="Arial"/>
        </w:rPr>
        <w:t xml:space="preserve"> simples de las constancias de trabajo</w:t>
      </w:r>
      <w:r>
        <w:rPr>
          <w:rFonts w:ascii="Arial" w:hAnsi="Arial" w:cs="Arial"/>
          <w:iCs/>
        </w:rPr>
        <w:t>.</w:t>
      </w:r>
    </w:p>
    <w:p w14:paraId="6A143D73" w14:textId="77777777" w:rsidR="006E7F7E" w:rsidRDefault="008A5E92"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 xml:space="preserve">Copias simples de los </w:t>
      </w:r>
      <w:r w:rsidR="006E7F7E" w:rsidRPr="006E7F7E">
        <w:rPr>
          <w:rFonts w:ascii="Arial" w:hAnsi="Arial" w:cs="Arial"/>
          <w:iCs/>
        </w:rPr>
        <w:t>c</w:t>
      </w:r>
      <w:r w:rsidR="00DB7BA6" w:rsidRPr="00B0086A">
        <w:rPr>
          <w:rFonts w:ascii="Arial" w:hAnsi="Arial"/>
        </w:rPr>
        <w:t>ertificados de trabajo</w:t>
      </w:r>
      <w:r w:rsidR="006E7F7E" w:rsidRPr="00EB1FDF">
        <w:rPr>
          <w:rFonts w:ascii="Arial" w:hAnsi="Arial" w:cs="Arial"/>
          <w:iCs/>
        </w:rPr>
        <w:t>.</w:t>
      </w:r>
    </w:p>
    <w:p w14:paraId="25865FE3" w14:textId="77777777" w:rsidR="008A5E92" w:rsidRPr="005B107F" w:rsidRDefault="00AA1D88" w:rsidP="00F11A5F">
      <w:pPr>
        <w:pStyle w:val="Prrafodelista"/>
        <w:numPr>
          <w:ilvl w:val="0"/>
          <w:numId w:val="26"/>
        </w:numPr>
        <w:spacing w:after="0" w:line="240" w:lineRule="auto"/>
        <w:ind w:left="1281" w:hanging="357"/>
        <w:jc w:val="both"/>
        <w:rPr>
          <w:rFonts w:ascii="Arial" w:hAnsi="Arial" w:cs="Arial"/>
          <w:iCs/>
          <w:color w:val="0000FF"/>
        </w:rPr>
      </w:pPr>
      <w:r w:rsidRPr="005B107F">
        <w:rPr>
          <w:rFonts w:ascii="Arial" w:hAnsi="Arial" w:cs="Arial"/>
          <w:iCs/>
          <w:color w:val="0000FF"/>
        </w:rPr>
        <w:t>[CUALQUIER OTRA DOCUMENTACIÓN QUE EL COMITÉ ESPECIAL CONSIDERE CONVENIENTE PARA DEMOSTRAR LA EXPERIENCIA DEL PERSONAL PROFESIONAL PROPUESTO]</w:t>
      </w:r>
      <w:r w:rsidR="008A5E92" w:rsidRPr="005B107F">
        <w:rPr>
          <w:rFonts w:ascii="Arial" w:hAnsi="Arial" w:cs="Arial"/>
          <w:iCs/>
          <w:color w:val="0000FF"/>
        </w:rPr>
        <w:t>.</w:t>
      </w:r>
    </w:p>
    <w:p w14:paraId="2F194BA7" w14:textId="77777777" w:rsidR="00AA1D88" w:rsidRDefault="00AA1D88" w:rsidP="00F11A5F">
      <w:pPr>
        <w:jc w:val="both"/>
        <w:rPr>
          <w:rFonts w:ascii="Arial" w:hAnsi="Arial" w:cs="Arial"/>
          <w:iCs/>
        </w:rPr>
      </w:pPr>
    </w:p>
    <w:p w14:paraId="78780461" w14:textId="77777777" w:rsidR="00AA1D88" w:rsidRPr="00B0086A" w:rsidRDefault="00AA1D88" w:rsidP="00F11A5F">
      <w:pPr>
        <w:ind w:left="567"/>
        <w:jc w:val="both"/>
        <w:rPr>
          <w:rFonts w:ascii="Arial" w:hAnsi="Arial"/>
          <w:sz w:val="22"/>
        </w:rPr>
      </w:pPr>
      <w:r w:rsidRPr="007D1299">
        <w:rPr>
          <w:rFonts w:ascii="Arial" w:hAnsi="Arial" w:cs="Arial"/>
          <w:iCs/>
          <w:sz w:val="22"/>
          <w:szCs w:val="22"/>
        </w:rPr>
        <w:t xml:space="preserve">Así también se debe presentar copia simple </w:t>
      </w:r>
      <w:r w:rsidRPr="00B0086A">
        <w:rPr>
          <w:rFonts w:ascii="Arial" w:hAnsi="Arial"/>
          <w:sz w:val="22"/>
        </w:rPr>
        <w:t>del currículum vitae</w:t>
      </w:r>
      <w:r w:rsidR="00FA0988">
        <w:rPr>
          <w:rFonts w:ascii="Arial" w:hAnsi="Arial"/>
          <w:sz w:val="22"/>
        </w:rPr>
        <w:t xml:space="preserve"> documentado</w:t>
      </w:r>
      <w:r w:rsidRPr="00B0086A">
        <w:rPr>
          <w:rFonts w:ascii="Arial" w:hAnsi="Arial"/>
          <w:sz w:val="22"/>
        </w:rPr>
        <w:t xml:space="preserve">, declaración jurada de estar habilitado para el ejercicio de sus funciones y </w:t>
      </w:r>
      <w:r w:rsidRPr="00846E15">
        <w:rPr>
          <w:rFonts w:ascii="Arial" w:hAnsi="Arial"/>
          <w:sz w:val="22"/>
        </w:rPr>
        <w:t>carta de compromiso</w:t>
      </w:r>
      <w:r w:rsidR="004C1D57" w:rsidRPr="00846E15">
        <w:rPr>
          <w:rFonts w:ascii="Arial" w:hAnsi="Arial" w:cs="Arial"/>
          <w:iCs/>
          <w:sz w:val="22"/>
          <w:szCs w:val="22"/>
        </w:rPr>
        <w:t xml:space="preserve"> del personal profesional </w:t>
      </w:r>
      <w:r w:rsidR="00846E15" w:rsidRPr="00124987">
        <w:rPr>
          <w:rFonts w:ascii="Arial" w:hAnsi="Arial" w:cs="Arial"/>
          <w:iCs/>
          <w:sz w:val="22"/>
          <w:szCs w:val="22"/>
        </w:rPr>
        <w:t>propuesto (ANEXO 4-M)</w:t>
      </w:r>
      <w:r w:rsidRPr="00846E15">
        <w:rPr>
          <w:rFonts w:ascii="Arial" w:hAnsi="Arial"/>
          <w:sz w:val="22"/>
        </w:rPr>
        <w:t>.</w:t>
      </w:r>
    </w:p>
    <w:p w14:paraId="2F4CFEB7" w14:textId="77777777" w:rsidR="00E80803" w:rsidRPr="00EB1FDF" w:rsidRDefault="00E80803" w:rsidP="00F11A5F">
      <w:pPr>
        <w:widowControl w:val="0"/>
        <w:jc w:val="both"/>
        <w:rPr>
          <w:rFonts w:ascii="Arial" w:hAnsi="Arial"/>
          <w:sz w:val="22"/>
        </w:rPr>
      </w:pPr>
    </w:p>
    <w:p w14:paraId="37D48786" w14:textId="77777777" w:rsidR="00E80803" w:rsidRPr="00B0086A" w:rsidRDefault="00E80803" w:rsidP="00F11A5F">
      <w:pPr>
        <w:ind w:left="567"/>
        <w:jc w:val="both"/>
        <w:rPr>
          <w:rFonts w:ascii="Arial" w:hAnsi="Arial"/>
          <w:sz w:val="22"/>
        </w:rPr>
      </w:pPr>
      <w:r w:rsidRPr="00B0086A">
        <w:rPr>
          <w:rFonts w:ascii="Arial" w:hAnsi="Arial"/>
          <w:sz w:val="22"/>
        </w:rPr>
        <w:t>De presentarse experiencia ejecutada paralelamente (traslape), para el cómputo del tiempo de dicha experiencia sólo se considerará una vez el periodo traslapado.</w:t>
      </w:r>
    </w:p>
    <w:p w14:paraId="6F5FFFBC" w14:textId="77777777" w:rsidR="003A22EF" w:rsidRPr="00824FB8" w:rsidRDefault="003A22EF" w:rsidP="00F11A5F">
      <w:pPr>
        <w:ind w:left="567"/>
        <w:jc w:val="both"/>
        <w:rPr>
          <w:rFonts w:ascii="Arial" w:hAnsi="Arial" w:cs="Arial"/>
          <w:iCs/>
          <w:sz w:val="22"/>
          <w:szCs w:val="22"/>
        </w:rPr>
      </w:pPr>
    </w:p>
    <w:p w14:paraId="50E2CA41" w14:textId="77777777" w:rsidR="00DB7BA6" w:rsidRPr="00B0086A" w:rsidRDefault="00DB7BA6" w:rsidP="00F11A5F">
      <w:pPr>
        <w:pStyle w:val="Prrafodelista"/>
        <w:numPr>
          <w:ilvl w:val="0"/>
          <w:numId w:val="25"/>
        </w:numPr>
        <w:spacing w:after="0" w:line="240" w:lineRule="auto"/>
        <w:ind w:left="567" w:hanging="283"/>
        <w:jc w:val="both"/>
        <w:rPr>
          <w:rFonts w:ascii="Arial" w:hAnsi="Arial"/>
          <w:b/>
        </w:rPr>
      </w:pPr>
      <w:r w:rsidRPr="00B0086A">
        <w:rPr>
          <w:rFonts w:ascii="Arial" w:hAnsi="Arial"/>
          <w:b/>
        </w:rPr>
        <w:t>Maquinaria y</w:t>
      </w:r>
      <w:r w:rsidR="00EE2255">
        <w:rPr>
          <w:rFonts w:ascii="Arial" w:hAnsi="Arial" w:cs="Arial"/>
          <w:b/>
          <w:iCs/>
        </w:rPr>
        <w:t>/o</w:t>
      </w:r>
      <w:r w:rsidRPr="00B0086A">
        <w:rPr>
          <w:rFonts w:ascii="Arial" w:hAnsi="Arial"/>
          <w:b/>
        </w:rPr>
        <w:t xml:space="preserve"> </w:t>
      </w:r>
      <w:r w:rsidR="003D766F" w:rsidRPr="00EB1FDF">
        <w:rPr>
          <w:rFonts w:ascii="Arial" w:hAnsi="Arial" w:cs="Arial"/>
          <w:b/>
          <w:iCs/>
        </w:rPr>
        <w:t>e</w:t>
      </w:r>
      <w:r w:rsidRPr="00EB1FDF">
        <w:rPr>
          <w:rFonts w:ascii="Arial" w:hAnsi="Arial" w:cs="Arial"/>
          <w:b/>
          <w:iCs/>
        </w:rPr>
        <w:t>quip</w:t>
      </w:r>
      <w:r w:rsidR="00EE2255" w:rsidRPr="00EB1FDF">
        <w:rPr>
          <w:rFonts w:ascii="Arial" w:hAnsi="Arial" w:cs="Arial"/>
          <w:b/>
          <w:iCs/>
        </w:rPr>
        <w:t>amiento</w:t>
      </w:r>
      <w:r w:rsidRPr="00EB1FDF">
        <w:rPr>
          <w:rFonts w:ascii="Arial" w:hAnsi="Arial" w:cs="Arial"/>
          <w:b/>
          <w:iCs/>
        </w:rPr>
        <w:t xml:space="preserve"> </w:t>
      </w:r>
      <w:r w:rsidR="003D766F" w:rsidRPr="00EB1FDF">
        <w:rPr>
          <w:rFonts w:ascii="Arial" w:hAnsi="Arial" w:cs="Arial"/>
          <w:b/>
          <w:iCs/>
        </w:rPr>
        <w:t>m</w:t>
      </w:r>
      <w:r w:rsidRPr="00EB1FDF">
        <w:rPr>
          <w:rFonts w:ascii="Arial" w:hAnsi="Arial" w:cs="Arial"/>
          <w:b/>
          <w:iCs/>
        </w:rPr>
        <w:t>ínimo</w:t>
      </w:r>
      <w:r w:rsidRPr="00B0086A">
        <w:rPr>
          <w:rFonts w:ascii="Arial" w:hAnsi="Arial"/>
          <w:b/>
        </w:rPr>
        <w:t xml:space="preserve"> a </w:t>
      </w:r>
      <w:r w:rsidR="003D766F" w:rsidRPr="00EB1FDF">
        <w:rPr>
          <w:rFonts w:ascii="Arial" w:hAnsi="Arial" w:cs="Arial"/>
          <w:b/>
          <w:iCs/>
        </w:rPr>
        <w:t>u</w:t>
      </w:r>
      <w:r w:rsidRPr="00EB1FDF">
        <w:rPr>
          <w:rFonts w:ascii="Arial" w:hAnsi="Arial" w:cs="Arial"/>
          <w:b/>
          <w:iCs/>
        </w:rPr>
        <w:t>tilizar</w:t>
      </w:r>
      <w:r w:rsidRPr="00B0086A">
        <w:rPr>
          <w:rFonts w:ascii="Arial" w:hAnsi="Arial"/>
          <w:b/>
        </w:rPr>
        <w:t xml:space="preserve"> en la </w:t>
      </w:r>
      <w:r w:rsidR="003D766F" w:rsidRPr="00EB1FDF">
        <w:rPr>
          <w:rFonts w:ascii="Arial" w:hAnsi="Arial" w:cs="Arial"/>
          <w:b/>
          <w:iCs/>
        </w:rPr>
        <w:t>e</w:t>
      </w:r>
      <w:r w:rsidRPr="00EB1FDF">
        <w:rPr>
          <w:rFonts w:ascii="Arial" w:hAnsi="Arial" w:cs="Arial"/>
          <w:b/>
          <w:iCs/>
        </w:rPr>
        <w:t>jecución</w:t>
      </w:r>
      <w:r w:rsidRPr="00B0086A">
        <w:rPr>
          <w:rFonts w:ascii="Arial" w:hAnsi="Arial"/>
          <w:b/>
        </w:rPr>
        <w:t xml:space="preserve"> del Proyecto</w:t>
      </w:r>
    </w:p>
    <w:p w14:paraId="2775FC4D" w14:textId="77777777" w:rsidR="00DB7BA6" w:rsidRDefault="00DB7BA6" w:rsidP="00F11A5F">
      <w:pPr>
        <w:jc w:val="both"/>
        <w:rPr>
          <w:rFonts w:ascii="Arial" w:hAnsi="Arial" w:cs="Arial"/>
          <w:iCs/>
          <w:sz w:val="22"/>
          <w:szCs w:val="22"/>
        </w:rPr>
      </w:pPr>
    </w:p>
    <w:p w14:paraId="745CE3E5" w14:textId="77777777" w:rsidR="00F37680" w:rsidRDefault="00F37680" w:rsidP="00F11A5F">
      <w:pPr>
        <w:ind w:left="567"/>
        <w:jc w:val="both"/>
        <w:rPr>
          <w:rFonts w:ascii="Arial" w:hAnsi="Arial" w:cs="Arial"/>
          <w:iCs/>
          <w:sz w:val="22"/>
          <w:szCs w:val="22"/>
          <w:u w:val="single"/>
        </w:rPr>
      </w:pPr>
      <w:r w:rsidRPr="00B0086A">
        <w:rPr>
          <w:rFonts w:ascii="Arial" w:hAnsi="Arial"/>
          <w:sz w:val="22"/>
          <w:u w:val="single"/>
        </w:rPr>
        <w:t>Requisitos:</w:t>
      </w:r>
    </w:p>
    <w:p w14:paraId="2A9FC4CC" w14:textId="77777777" w:rsidR="00F37680" w:rsidRPr="00B0086A" w:rsidRDefault="00F37680" w:rsidP="00F11A5F">
      <w:pPr>
        <w:ind w:left="567"/>
        <w:jc w:val="both"/>
        <w:rPr>
          <w:rFonts w:ascii="Arial" w:hAnsi="Arial"/>
          <w:sz w:val="22"/>
          <w:u w:val="single"/>
        </w:rPr>
      </w:pPr>
    </w:p>
    <w:p w14:paraId="4E4DA2A5" w14:textId="77777777" w:rsidR="00694114" w:rsidRDefault="00660B48"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la maquinaria y</w:t>
      </w:r>
      <w:r w:rsidR="00EE2255">
        <w:rPr>
          <w:rFonts w:ascii="Arial" w:hAnsi="Arial" w:cs="Arial"/>
          <w:iCs/>
          <w:sz w:val="22"/>
          <w:szCs w:val="22"/>
        </w:rPr>
        <w:t>/o</w:t>
      </w:r>
      <w:r>
        <w:rPr>
          <w:rFonts w:ascii="Arial" w:hAnsi="Arial" w:cs="Arial"/>
          <w:iCs/>
          <w:sz w:val="22"/>
          <w:szCs w:val="22"/>
        </w:rPr>
        <w:t xml:space="preserve"> el </w:t>
      </w:r>
      <w:r w:rsidRPr="00EB1FDF">
        <w:rPr>
          <w:rFonts w:ascii="Arial" w:hAnsi="Arial" w:cs="Arial"/>
          <w:iCs/>
          <w:sz w:val="22"/>
          <w:szCs w:val="22"/>
        </w:rPr>
        <w:t>equip</w:t>
      </w:r>
      <w:r w:rsidR="00EE2255" w:rsidRPr="00EB1FDF">
        <w:rPr>
          <w:rFonts w:ascii="Arial" w:hAnsi="Arial" w:cs="Arial"/>
          <w:iCs/>
          <w:sz w:val="22"/>
          <w:szCs w:val="22"/>
        </w:rPr>
        <w:t>amiento</w:t>
      </w:r>
      <w:r>
        <w:rPr>
          <w:rFonts w:ascii="Arial" w:hAnsi="Arial" w:cs="Arial"/>
          <w:iCs/>
          <w:sz w:val="22"/>
          <w:szCs w:val="22"/>
        </w:rPr>
        <w:t xml:space="preserve"> a utilizar en la ejecución del </w:t>
      </w:r>
      <w:r w:rsidR="00EE2255" w:rsidRPr="00EB1FDF">
        <w:rPr>
          <w:rFonts w:ascii="Arial" w:hAnsi="Arial" w:cs="Arial"/>
          <w:iCs/>
          <w:sz w:val="22"/>
          <w:szCs w:val="22"/>
        </w:rPr>
        <w:t>p</w:t>
      </w:r>
      <w:r w:rsidRPr="00EB1FDF">
        <w:rPr>
          <w:rFonts w:ascii="Arial" w:hAnsi="Arial" w:cs="Arial"/>
          <w:iCs/>
          <w:sz w:val="22"/>
          <w:szCs w:val="22"/>
        </w:rPr>
        <w:t>royecto</w:t>
      </w:r>
      <w:r>
        <w:rPr>
          <w:rFonts w:ascii="Arial" w:hAnsi="Arial" w:cs="Arial"/>
          <w:iCs/>
          <w:sz w:val="22"/>
          <w:szCs w:val="22"/>
        </w:rPr>
        <w:t>.</w:t>
      </w:r>
    </w:p>
    <w:p w14:paraId="13657A4C" w14:textId="77777777" w:rsidR="005362C1" w:rsidRPr="00824FB8" w:rsidRDefault="005362C1" w:rsidP="00F11A5F">
      <w:pPr>
        <w:jc w:val="both"/>
        <w:rPr>
          <w:rFonts w:ascii="Arial" w:hAnsi="Arial" w:cs="Arial"/>
          <w:iCs/>
          <w:sz w:val="22"/>
          <w:szCs w:val="22"/>
        </w:rPr>
      </w:pPr>
    </w:p>
    <w:p w14:paraId="37116DBB" w14:textId="77777777" w:rsidR="00DB7BA6" w:rsidRPr="00B0086A" w:rsidRDefault="00DB7BA6" w:rsidP="00F11A5F">
      <w:pPr>
        <w:pStyle w:val="Prrafodelista"/>
        <w:numPr>
          <w:ilvl w:val="0"/>
          <w:numId w:val="27"/>
        </w:numPr>
        <w:spacing w:after="0" w:line="240" w:lineRule="auto"/>
        <w:ind w:left="1134" w:hanging="283"/>
        <w:jc w:val="both"/>
        <w:rPr>
          <w:rFonts w:ascii="Arial" w:hAnsi="Arial"/>
        </w:rPr>
      </w:pPr>
      <w:r w:rsidRPr="00B0086A">
        <w:rPr>
          <w:rFonts w:ascii="Arial" w:hAnsi="Arial"/>
          <w:shd w:val="clear" w:color="auto" w:fill="F2F2F2" w:themeFill="background1" w:themeFillShade="F2"/>
        </w:rPr>
        <w:t>[…………………………...]</w:t>
      </w:r>
    </w:p>
    <w:p w14:paraId="32AB7AA6" w14:textId="77777777" w:rsidR="00DB7BA6" w:rsidRPr="00B0086A" w:rsidRDefault="00DB7BA6" w:rsidP="00F11A5F">
      <w:pPr>
        <w:pStyle w:val="Prrafodelista"/>
        <w:numPr>
          <w:ilvl w:val="0"/>
          <w:numId w:val="27"/>
        </w:numPr>
        <w:spacing w:after="0" w:line="240" w:lineRule="auto"/>
        <w:ind w:left="1134" w:hanging="283"/>
        <w:jc w:val="both"/>
        <w:rPr>
          <w:rFonts w:ascii="Arial" w:hAnsi="Arial"/>
        </w:rPr>
      </w:pPr>
      <w:r w:rsidRPr="00B0086A">
        <w:rPr>
          <w:rFonts w:ascii="Arial" w:hAnsi="Arial"/>
          <w:shd w:val="clear" w:color="auto" w:fill="F2F2F2" w:themeFill="background1" w:themeFillShade="F2"/>
        </w:rPr>
        <w:t>[…………………………...]</w:t>
      </w:r>
    </w:p>
    <w:p w14:paraId="778CF25E" w14:textId="77777777" w:rsidR="00DB7BA6" w:rsidRPr="00B0086A" w:rsidRDefault="00DB7BA6" w:rsidP="00F11A5F">
      <w:pPr>
        <w:pStyle w:val="Prrafodelista"/>
        <w:numPr>
          <w:ilvl w:val="0"/>
          <w:numId w:val="27"/>
        </w:numPr>
        <w:spacing w:after="0" w:line="240" w:lineRule="auto"/>
        <w:ind w:left="1134" w:hanging="283"/>
        <w:jc w:val="both"/>
        <w:rPr>
          <w:rFonts w:ascii="Arial" w:hAnsi="Arial"/>
        </w:rPr>
      </w:pPr>
      <w:r w:rsidRPr="00B0086A">
        <w:rPr>
          <w:rFonts w:ascii="Arial" w:hAnsi="Arial"/>
          <w:shd w:val="clear" w:color="auto" w:fill="F2F2F2" w:themeFill="background1" w:themeFillShade="F2"/>
        </w:rPr>
        <w:t>[…………………………...]</w:t>
      </w:r>
    </w:p>
    <w:p w14:paraId="753AE599" w14:textId="77777777" w:rsidR="00DB7BA6" w:rsidRPr="00B0086A" w:rsidRDefault="00DB7BA6" w:rsidP="00F11A5F">
      <w:pPr>
        <w:pStyle w:val="Prrafodelista"/>
        <w:numPr>
          <w:ilvl w:val="0"/>
          <w:numId w:val="27"/>
        </w:numPr>
        <w:spacing w:after="0" w:line="240" w:lineRule="auto"/>
        <w:ind w:left="1134" w:hanging="283"/>
        <w:jc w:val="both"/>
        <w:rPr>
          <w:rFonts w:ascii="Arial" w:hAnsi="Arial"/>
        </w:rPr>
      </w:pPr>
      <w:r w:rsidRPr="00B0086A">
        <w:rPr>
          <w:rFonts w:ascii="Arial" w:hAnsi="Arial"/>
          <w:shd w:val="clear" w:color="auto" w:fill="F2F2F2" w:themeFill="background1" w:themeFillShade="F2"/>
        </w:rPr>
        <w:t>[…………………………...]</w:t>
      </w:r>
    </w:p>
    <w:p w14:paraId="6F871CAF" w14:textId="77777777" w:rsidR="00DB7BA6" w:rsidRPr="00B0086A" w:rsidRDefault="00DB7BA6" w:rsidP="00F11A5F">
      <w:pPr>
        <w:pStyle w:val="Prrafodelista"/>
        <w:numPr>
          <w:ilvl w:val="0"/>
          <w:numId w:val="27"/>
        </w:numPr>
        <w:spacing w:after="0" w:line="240" w:lineRule="auto"/>
        <w:ind w:left="1134" w:hanging="283"/>
        <w:jc w:val="both"/>
        <w:rPr>
          <w:rFonts w:ascii="Arial" w:hAnsi="Arial"/>
        </w:rPr>
      </w:pPr>
      <w:r w:rsidRPr="00B0086A">
        <w:rPr>
          <w:rFonts w:ascii="Arial" w:hAnsi="Arial"/>
          <w:shd w:val="clear" w:color="auto" w:fill="F2F2F2" w:themeFill="background1" w:themeFillShade="F2"/>
        </w:rPr>
        <w:t>[…………………………...]</w:t>
      </w:r>
    </w:p>
    <w:p w14:paraId="2D645A64" w14:textId="77777777" w:rsidR="00FA56CD" w:rsidRDefault="00FA56CD" w:rsidP="00F11A5F">
      <w:pPr>
        <w:jc w:val="both"/>
        <w:rPr>
          <w:rFonts w:ascii="Arial" w:hAnsi="Arial" w:cs="Arial"/>
          <w:iCs/>
        </w:rPr>
      </w:pPr>
    </w:p>
    <w:p w14:paraId="7DEC68B2" w14:textId="77777777" w:rsidR="00F37680" w:rsidRPr="00B0086A" w:rsidRDefault="00F37680" w:rsidP="00F11A5F">
      <w:pPr>
        <w:ind w:left="567"/>
        <w:jc w:val="both"/>
        <w:rPr>
          <w:rFonts w:ascii="Arial" w:hAnsi="Arial"/>
          <w:sz w:val="22"/>
          <w:u w:val="single"/>
        </w:rPr>
      </w:pPr>
      <w:r w:rsidRPr="00B0086A">
        <w:rPr>
          <w:rFonts w:ascii="Arial" w:hAnsi="Arial"/>
          <w:sz w:val="22"/>
          <w:u w:val="single"/>
        </w:rPr>
        <w:t>Acreditación:</w:t>
      </w:r>
    </w:p>
    <w:p w14:paraId="7179619B" w14:textId="77777777" w:rsidR="00F37680" w:rsidRDefault="00F37680" w:rsidP="00F11A5F">
      <w:pPr>
        <w:ind w:left="567"/>
        <w:jc w:val="both"/>
        <w:rPr>
          <w:rFonts w:ascii="Arial" w:hAnsi="Arial" w:cs="Arial"/>
          <w:iCs/>
          <w:sz w:val="22"/>
        </w:rPr>
      </w:pPr>
    </w:p>
    <w:p w14:paraId="58A27BB5" w14:textId="77777777" w:rsidR="00FA56CD" w:rsidRPr="00B0086A" w:rsidRDefault="00EE2255" w:rsidP="00F11A5F">
      <w:pPr>
        <w:ind w:left="567"/>
        <w:jc w:val="both"/>
        <w:rPr>
          <w:rFonts w:ascii="Arial" w:hAnsi="Arial"/>
          <w:sz w:val="22"/>
        </w:rPr>
      </w:pPr>
      <w:r w:rsidRPr="00B0086A">
        <w:rPr>
          <w:rFonts w:ascii="Arial" w:hAnsi="Arial"/>
          <w:sz w:val="22"/>
        </w:rPr>
        <w:t>Para lo cual deberá presentar</w:t>
      </w:r>
      <w:r w:rsidR="00FA0988">
        <w:rPr>
          <w:rFonts w:ascii="Arial" w:hAnsi="Arial"/>
          <w:sz w:val="22"/>
        </w:rPr>
        <w:t xml:space="preserve"> una Declaración Jurada donde se precise textualmente que las maquinarias y/o equipamiento estarán disponibles para la ejecución del proyecto</w:t>
      </w:r>
      <w:r w:rsidR="00854866">
        <w:rPr>
          <w:rFonts w:ascii="Arial" w:hAnsi="Arial"/>
          <w:sz w:val="22"/>
        </w:rPr>
        <w:t xml:space="preserve"> y/o </w:t>
      </w:r>
      <w:r w:rsidRPr="00B0086A">
        <w:rPr>
          <w:rFonts w:ascii="Arial" w:hAnsi="Arial"/>
          <w:sz w:val="22"/>
        </w:rPr>
        <w:t xml:space="preserve">copia de </w:t>
      </w:r>
      <w:r w:rsidR="00854866">
        <w:rPr>
          <w:rFonts w:ascii="Arial" w:hAnsi="Arial"/>
          <w:sz w:val="22"/>
        </w:rPr>
        <w:t xml:space="preserve">los </w:t>
      </w:r>
      <w:r w:rsidRPr="00B0086A">
        <w:rPr>
          <w:rFonts w:ascii="Arial" w:hAnsi="Arial"/>
          <w:sz w:val="22"/>
        </w:rPr>
        <w:t>documentos que sustenten la propiedad</w:t>
      </w:r>
      <w:r w:rsidR="00854866">
        <w:rPr>
          <w:rFonts w:ascii="Arial" w:hAnsi="Arial"/>
          <w:sz w:val="22"/>
        </w:rPr>
        <w:t xml:space="preserve"> y/o</w:t>
      </w:r>
      <w:r w:rsidRPr="00B0086A">
        <w:rPr>
          <w:rFonts w:ascii="Arial" w:hAnsi="Arial"/>
          <w:sz w:val="22"/>
        </w:rPr>
        <w:t xml:space="preserve"> la posesión</w:t>
      </w:r>
      <w:r w:rsidR="00854866">
        <w:rPr>
          <w:rFonts w:ascii="Arial" w:hAnsi="Arial"/>
          <w:sz w:val="22"/>
        </w:rPr>
        <w:t xml:space="preserve"> y/o</w:t>
      </w:r>
      <w:r w:rsidRPr="00B0086A">
        <w:rPr>
          <w:rFonts w:ascii="Arial" w:hAnsi="Arial"/>
          <w:sz w:val="22"/>
        </w:rPr>
        <w:t xml:space="preserve"> el compromiso de compra venta o alquiler u otro documento que acredite la disponibilidad de la maquinaria y/o equipamiento.</w:t>
      </w:r>
    </w:p>
    <w:p w14:paraId="6C70A718" w14:textId="77777777" w:rsidR="003C6B4E" w:rsidRDefault="003C6B4E" w:rsidP="00F11A5F">
      <w:pPr>
        <w:ind w:left="567"/>
        <w:jc w:val="both"/>
        <w:rPr>
          <w:rFonts w:ascii="Arial" w:eastAsia="Batang" w:hAnsi="Arial" w:cs="Arial"/>
          <w:b/>
          <w:i/>
          <w:color w:val="0000FF"/>
          <w:sz w:val="22"/>
          <w:szCs w:val="22"/>
          <w:u w:val="single"/>
          <w:lang w:eastAsia="es-PE"/>
        </w:rPr>
      </w:pPr>
    </w:p>
    <w:p w14:paraId="38C7237A" w14:textId="77777777" w:rsidR="005E44FE" w:rsidRPr="000D4546" w:rsidRDefault="005E44FE"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t xml:space="preserve">IMPORTANTE: </w:t>
      </w:r>
    </w:p>
    <w:p w14:paraId="4AA8DE8E" w14:textId="77777777" w:rsidR="005E44FE" w:rsidRPr="000D4546" w:rsidRDefault="005E44FE" w:rsidP="00F11A5F">
      <w:pPr>
        <w:ind w:left="567"/>
        <w:rPr>
          <w:rFonts w:ascii="Arial" w:eastAsia="Batang" w:hAnsi="Arial" w:cs="Arial"/>
          <w:i/>
          <w:sz w:val="22"/>
          <w:szCs w:val="22"/>
          <w:lang w:val="es-PE" w:eastAsia="es-PE"/>
        </w:rPr>
      </w:pPr>
    </w:p>
    <w:p w14:paraId="4B6EC241" w14:textId="77777777" w:rsidR="00514D86" w:rsidRPr="00EF3DF4" w:rsidRDefault="00514D86"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w:t>
      </w:r>
      <w:r w:rsidR="00CD7029">
        <w:rPr>
          <w:rFonts w:ascii="Arial" w:eastAsia="Batang" w:hAnsi="Arial" w:cs="Arial"/>
          <w:i/>
          <w:color w:val="0000FF"/>
          <w:sz w:val="22"/>
          <w:szCs w:val="22"/>
          <w:lang w:val="es-PE" w:eastAsia="es-PE"/>
        </w:rPr>
        <w:t xml:space="preserve">Comité Especial </w:t>
      </w:r>
      <w:r>
        <w:rPr>
          <w:rFonts w:ascii="Arial" w:eastAsia="Batang" w:hAnsi="Arial" w:cs="Arial"/>
          <w:i/>
          <w:color w:val="0000FF"/>
          <w:sz w:val="22"/>
          <w:szCs w:val="22"/>
          <w:lang w:val="es-PE" w:eastAsia="es-PE"/>
        </w:rPr>
        <w:t>debe incorporar la maquinaria y/o el equipamiento</w:t>
      </w:r>
      <w:r w:rsidR="004913BE">
        <w:rPr>
          <w:rFonts w:ascii="Arial" w:eastAsia="Batang" w:hAnsi="Arial" w:cs="Arial"/>
          <w:i/>
          <w:color w:val="0000FF"/>
          <w:sz w:val="22"/>
          <w:szCs w:val="22"/>
          <w:lang w:val="es-PE" w:eastAsia="es-PE"/>
        </w:rPr>
        <w:t xml:space="preserve"> necesario para la ejecución del proyecto de acuerdo al Expediente Técnico o aquel que la Entidad Pública considere pertinente de acuerdo a</w:t>
      </w:r>
      <w:r w:rsidR="004913BE" w:rsidRPr="004913BE">
        <w:rPr>
          <w:rFonts w:ascii="Arial" w:eastAsia="Batang" w:hAnsi="Arial" w:cs="Arial"/>
          <w:i/>
          <w:color w:val="0000FF"/>
          <w:sz w:val="22"/>
          <w:szCs w:val="22"/>
          <w:lang w:val="es-PE" w:eastAsia="es-PE"/>
        </w:rPr>
        <w:t xml:space="preserve"> </w:t>
      </w:r>
      <w:r w:rsidR="004913BE">
        <w:rPr>
          <w:rFonts w:ascii="Arial" w:eastAsia="Batang" w:hAnsi="Arial" w:cs="Arial"/>
          <w:i/>
          <w:color w:val="0000FF"/>
          <w:sz w:val="22"/>
          <w:szCs w:val="22"/>
          <w:lang w:val="es-PE" w:eastAsia="es-PE"/>
        </w:rPr>
        <w:t>la complejidad y magnitud del proyecto</w:t>
      </w:r>
      <w:r w:rsidR="004913BE" w:rsidRPr="00F37680">
        <w:rPr>
          <w:rFonts w:ascii="Arial" w:eastAsia="Batang" w:hAnsi="Arial" w:cs="Arial"/>
          <w:i/>
          <w:color w:val="0000FF"/>
          <w:sz w:val="22"/>
          <w:szCs w:val="22"/>
          <w:lang w:val="es-PE" w:eastAsia="es-PE"/>
        </w:rPr>
        <w:t>.</w:t>
      </w:r>
      <w:r w:rsidR="004913BE">
        <w:rPr>
          <w:rFonts w:ascii="Arial" w:eastAsia="Batang" w:hAnsi="Arial" w:cs="Arial"/>
          <w:i/>
          <w:color w:val="0000FF"/>
          <w:sz w:val="22"/>
          <w:szCs w:val="22"/>
          <w:lang w:val="es-PE" w:eastAsia="es-PE"/>
        </w:rPr>
        <w:t xml:space="preserve">  </w:t>
      </w:r>
    </w:p>
    <w:p w14:paraId="731F1B31" w14:textId="77777777" w:rsidR="00DB7BA6" w:rsidRDefault="00DB7BA6" w:rsidP="00F11A5F">
      <w:pPr>
        <w:tabs>
          <w:tab w:val="left" w:pos="567"/>
        </w:tabs>
        <w:jc w:val="both"/>
        <w:rPr>
          <w:rFonts w:ascii="Arial" w:eastAsia="Batang" w:hAnsi="Arial" w:cs="Arial"/>
          <w:b/>
          <w:i/>
          <w:color w:val="0000FF"/>
          <w:sz w:val="22"/>
          <w:szCs w:val="22"/>
          <w:u w:val="single"/>
          <w:lang w:eastAsia="es-PE"/>
        </w:rPr>
      </w:pPr>
    </w:p>
    <w:p w14:paraId="0B631001" w14:textId="77777777" w:rsidR="00DB7BA6" w:rsidRDefault="00DB7BA6" w:rsidP="00F11A5F">
      <w:pPr>
        <w:pStyle w:val="Prrafodelista"/>
        <w:numPr>
          <w:ilvl w:val="0"/>
          <w:numId w:val="24"/>
        </w:numPr>
        <w:spacing w:after="0" w:line="240" w:lineRule="auto"/>
        <w:ind w:left="567" w:hanging="567"/>
        <w:jc w:val="both"/>
        <w:rPr>
          <w:rFonts w:ascii="Arial" w:hAnsi="Arial" w:cs="Arial"/>
          <w:b/>
          <w:u w:val="single"/>
        </w:rPr>
      </w:pPr>
      <w:r w:rsidRPr="00B0086A">
        <w:rPr>
          <w:rFonts w:ascii="Arial" w:hAnsi="Arial"/>
          <w:b/>
          <w:u w:val="single"/>
        </w:rPr>
        <w:t xml:space="preserve">Sobre la experiencia en la elaboración del </w:t>
      </w:r>
      <w:r w:rsidR="00EF7C2E">
        <w:rPr>
          <w:rFonts w:ascii="Arial" w:hAnsi="Arial"/>
          <w:b/>
          <w:u w:val="single"/>
        </w:rPr>
        <w:t>expediente técnico</w:t>
      </w:r>
    </w:p>
    <w:p w14:paraId="7269AABC" w14:textId="77777777" w:rsidR="00DB7BA6" w:rsidRPr="00824FB8" w:rsidRDefault="00DB7BA6" w:rsidP="00F11A5F">
      <w:pPr>
        <w:ind w:left="284"/>
        <w:jc w:val="both"/>
        <w:rPr>
          <w:rFonts w:ascii="Arial" w:hAnsi="Arial" w:cs="Arial"/>
          <w:b/>
          <w:iCs/>
          <w:sz w:val="22"/>
          <w:szCs w:val="22"/>
          <w:u w:val="single"/>
        </w:rPr>
      </w:pPr>
    </w:p>
    <w:p w14:paraId="5AC7ED39" w14:textId="77777777" w:rsidR="00DB7BA6" w:rsidRPr="00B0086A" w:rsidRDefault="005A3989" w:rsidP="00F11A5F">
      <w:pPr>
        <w:ind w:left="567"/>
        <w:jc w:val="both"/>
        <w:rPr>
          <w:rFonts w:ascii="Arial" w:hAnsi="Arial"/>
          <w:sz w:val="22"/>
          <w:u w:val="single"/>
        </w:rPr>
      </w:pPr>
      <w:r w:rsidRPr="00B0086A">
        <w:rPr>
          <w:rFonts w:ascii="Arial" w:hAnsi="Arial"/>
          <w:sz w:val="22"/>
          <w:u w:val="single"/>
        </w:rPr>
        <w:t>Requisitos:</w:t>
      </w:r>
    </w:p>
    <w:p w14:paraId="42E49885" w14:textId="77777777" w:rsidR="005A3989" w:rsidRPr="00824FB8" w:rsidRDefault="005A3989" w:rsidP="00F11A5F">
      <w:pPr>
        <w:ind w:firstLine="300"/>
        <w:jc w:val="both"/>
        <w:rPr>
          <w:rFonts w:ascii="Arial" w:hAnsi="Arial" w:cs="Arial"/>
          <w:b/>
          <w:iCs/>
          <w:sz w:val="22"/>
          <w:szCs w:val="22"/>
          <w:u w:val="single"/>
        </w:rPr>
      </w:pPr>
    </w:p>
    <w:p w14:paraId="56BC06F9" w14:textId="77777777" w:rsidR="005A3989" w:rsidRPr="00C044E0" w:rsidRDefault="005A3989"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e</w:t>
      </w:r>
      <w:r w:rsidRPr="00824FB8">
        <w:rPr>
          <w:rFonts w:ascii="Arial" w:hAnsi="Arial" w:cs="Arial"/>
          <w:iCs/>
          <w:sz w:val="22"/>
          <w:szCs w:val="22"/>
        </w:rPr>
        <w:t xml:space="preserve">l </w:t>
      </w:r>
      <w:r>
        <w:rPr>
          <w:rFonts w:ascii="Arial" w:hAnsi="Arial" w:cs="Arial"/>
          <w:iCs/>
          <w:sz w:val="22"/>
          <w:szCs w:val="22"/>
        </w:rPr>
        <w:t>p</w:t>
      </w:r>
      <w:r w:rsidRPr="00824FB8">
        <w:rPr>
          <w:rFonts w:ascii="Arial" w:hAnsi="Arial" w:cs="Arial"/>
          <w:iCs/>
          <w:sz w:val="22"/>
          <w:szCs w:val="22"/>
        </w:rPr>
        <w:t xml:space="preserve">ersonal profesional mínimo </w:t>
      </w:r>
      <w:r>
        <w:rPr>
          <w:rFonts w:ascii="Arial" w:hAnsi="Arial" w:cs="Arial"/>
          <w:iCs/>
          <w:sz w:val="22"/>
          <w:szCs w:val="22"/>
        </w:rPr>
        <w:t xml:space="preserve">y sus requisitos mínimos necesarios para la elaboración del </w:t>
      </w:r>
      <w:r w:rsidR="00EF7C2E">
        <w:rPr>
          <w:rFonts w:ascii="Arial" w:hAnsi="Arial" w:cs="Arial"/>
          <w:iCs/>
          <w:sz w:val="22"/>
          <w:szCs w:val="22"/>
        </w:rPr>
        <w:t>expediente técnico</w:t>
      </w:r>
      <w:r>
        <w:rPr>
          <w:rFonts w:ascii="Arial" w:hAnsi="Arial" w:cs="Arial"/>
          <w:iCs/>
          <w:sz w:val="22"/>
          <w:szCs w:val="22"/>
        </w:rPr>
        <w:t>.</w:t>
      </w:r>
    </w:p>
    <w:p w14:paraId="06646470" w14:textId="77777777" w:rsidR="005A3989" w:rsidRDefault="005A3989" w:rsidP="00F11A5F">
      <w:pPr>
        <w:ind w:left="567"/>
        <w:jc w:val="both"/>
        <w:rPr>
          <w:rFonts w:ascii="Arial" w:hAnsi="Arial" w:cs="Arial"/>
          <w:iCs/>
          <w:sz w:val="22"/>
          <w:szCs w:val="22"/>
        </w:rPr>
      </w:pPr>
    </w:p>
    <w:p w14:paraId="546DD854" w14:textId="77777777" w:rsidR="00425CC3" w:rsidRDefault="00425CC3" w:rsidP="00F11A5F">
      <w:pPr>
        <w:ind w:left="567"/>
        <w:jc w:val="both"/>
        <w:rPr>
          <w:rFonts w:ascii="Arial" w:hAnsi="Arial" w:cs="Arial"/>
          <w:iCs/>
          <w:sz w:val="22"/>
          <w:szCs w:val="22"/>
        </w:rPr>
      </w:pPr>
    </w:p>
    <w:tbl>
      <w:tblPr>
        <w:tblStyle w:val="Tablaconcuadrcula"/>
        <w:tblW w:w="4669" w:type="pct"/>
        <w:tblInd w:w="562" w:type="dxa"/>
        <w:tblLayout w:type="fixed"/>
        <w:tblLook w:val="04A0" w:firstRow="1" w:lastRow="0" w:firstColumn="1" w:lastColumn="0" w:noHBand="0" w:noVBand="1"/>
      </w:tblPr>
      <w:tblGrid>
        <w:gridCol w:w="1953"/>
        <w:gridCol w:w="699"/>
        <w:gridCol w:w="1953"/>
        <w:gridCol w:w="3195"/>
      </w:tblGrid>
      <w:tr w:rsidR="005A3989" w:rsidRPr="00A51FF1" w14:paraId="25FB00B1" w14:textId="77777777" w:rsidTr="00874C52">
        <w:tc>
          <w:tcPr>
            <w:tcW w:w="1252" w:type="pct"/>
            <w:vAlign w:val="center"/>
          </w:tcPr>
          <w:p w14:paraId="1510FED6" w14:textId="77777777" w:rsidR="005A3989" w:rsidRPr="00C044E0" w:rsidRDefault="005A3989" w:rsidP="00F11A5F">
            <w:pPr>
              <w:jc w:val="center"/>
              <w:rPr>
                <w:rFonts w:ascii="Arial" w:hAnsi="Arial" w:cs="Arial"/>
                <w:b/>
                <w:iCs/>
                <w:sz w:val="18"/>
                <w:szCs w:val="18"/>
              </w:rPr>
            </w:pPr>
            <w:r w:rsidRPr="00C044E0">
              <w:rPr>
                <w:rFonts w:ascii="Arial" w:hAnsi="Arial" w:cs="Arial"/>
                <w:b/>
                <w:iCs/>
                <w:sz w:val="18"/>
                <w:szCs w:val="18"/>
              </w:rPr>
              <w:lastRenderedPageBreak/>
              <w:t>Profesional</w:t>
            </w:r>
          </w:p>
        </w:tc>
        <w:tc>
          <w:tcPr>
            <w:tcW w:w="448" w:type="pct"/>
            <w:vAlign w:val="center"/>
          </w:tcPr>
          <w:p w14:paraId="480D15EF" w14:textId="77777777" w:rsidR="005A3989" w:rsidRPr="00C044E0" w:rsidRDefault="005A3989" w:rsidP="00F11A5F">
            <w:pPr>
              <w:jc w:val="center"/>
              <w:rPr>
                <w:rFonts w:ascii="Arial" w:hAnsi="Arial" w:cs="Arial"/>
                <w:b/>
                <w:iCs/>
                <w:sz w:val="18"/>
                <w:szCs w:val="18"/>
              </w:rPr>
            </w:pPr>
            <w:r w:rsidRPr="00C044E0">
              <w:rPr>
                <w:rFonts w:ascii="Arial" w:hAnsi="Arial" w:cs="Arial"/>
                <w:b/>
                <w:iCs/>
                <w:sz w:val="18"/>
                <w:szCs w:val="18"/>
              </w:rPr>
              <w:t>N°</w:t>
            </w:r>
          </w:p>
        </w:tc>
        <w:tc>
          <w:tcPr>
            <w:tcW w:w="1252" w:type="pct"/>
            <w:vAlign w:val="center"/>
          </w:tcPr>
          <w:p w14:paraId="390F4286" w14:textId="77777777" w:rsidR="005A3989" w:rsidRPr="00C044E0" w:rsidRDefault="005A3989" w:rsidP="00F11A5F">
            <w:pPr>
              <w:jc w:val="center"/>
              <w:rPr>
                <w:rFonts w:ascii="Arial" w:hAnsi="Arial" w:cs="Arial"/>
                <w:b/>
                <w:iCs/>
                <w:sz w:val="18"/>
                <w:szCs w:val="18"/>
              </w:rPr>
            </w:pPr>
            <w:r w:rsidRPr="00C044E0">
              <w:rPr>
                <w:rFonts w:ascii="Arial" w:hAnsi="Arial" w:cs="Arial"/>
                <w:b/>
                <w:iCs/>
                <w:sz w:val="18"/>
                <w:szCs w:val="18"/>
              </w:rPr>
              <w:t>Cargo y/o Responsabilidad</w:t>
            </w:r>
          </w:p>
        </w:tc>
        <w:tc>
          <w:tcPr>
            <w:tcW w:w="2048" w:type="pct"/>
            <w:vAlign w:val="center"/>
          </w:tcPr>
          <w:p w14:paraId="1977DA36" w14:textId="77777777" w:rsidR="005A3989" w:rsidRPr="00C044E0" w:rsidRDefault="005A3989" w:rsidP="00F11A5F">
            <w:pPr>
              <w:jc w:val="center"/>
              <w:rPr>
                <w:rFonts w:ascii="Arial" w:hAnsi="Arial" w:cs="Arial"/>
                <w:b/>
                <w:iCs/>
                <w:sz w:val="18"/>
                <w:szCs w:val="18"/>
              </w:rPr>
            </w:pPr>
            <w:r w:rsidRPr="00C044E0">
              <w:rPr>
                <w:rFonts w:ascii="Arial" w:hAnsi="Arial" w:cs="Arial"/>
                <w:b/>
                <w:iCs/>
                <w:sz w:val="18"/>
                <w:szCs w:val="18"/>
              </w:rPr>
              <w:t>Requisito Mínimo/Experiencia</w:t>
            </w:r>
          </w:p>
        </w:tc>
      </w:tr>
      <w:tr w:rsidR="005A3989" w:rsidRPr="00A51FF1" w14:paraId="0F65AA92" w14:textId="77777777" w:rsidTr="00874C52">
        <w:tc>
          <w:tcPr>
            <w:tcW w:w="1252" w:type="pct"/>
          </w:tcPr>
          <w:p w14:paraId="29564D2F" w14:textId="77777777" w:rsidR="005A3989" w:rsidRPr="00C044E0" w:rsidRDefault="005A3989" w:rsidP="00F11A5F">
            <w:pPr>
              <w:jc w:val="both"/>
              <w:rPr>
                <w:rFonts w:ascii="Arial" w:hAnsi="Arial" w:cs="Arial"/>
                <w:iCs/>
                <w:sz w:val="18"/>
                <w:szCs w:val="18"/>
              </w:rPr>
            </w:pPr>
          </w:p>
          <w:p w14:paraId="6EDBD778" w14:textId="77777777" w:rsidR="005A3989" w:rsidRPr="00C044E0" w:rsidRDefault="005A3989" w:rsidP="00F11A5F">
            <w:pPr>
              <w:jc w:val="both"/>
              <w:rPr>
                <w:rFonts w:ascii="Arial" w:hAnsi="Arial" w:cs="Arial"/>
                <w:iCs/>
                <w:sz w:val="18"/>
                <w:szCs w:val="18"/>
              </w:rPr>
            </w:pPr>
          </w:p>
          <w:p w14:paraId="02E5F6CE" w14:textId="77777777" w:rsidR="005A3989" w:rsidRPr="00C044E0" w:rsidRDefault="005A3989" w:rsidP="00F11A5F">
            <w:pPr>
              <w:jc w:val="both"/>
              <w:rPr>
                <w:rFonts w:ascii="Arial" w:hAnsi="Arial" w:cs="Arial"/>
                <w:iCs/>
                <w:sz w:val="18"/>
                <w:szCs w:val="18"/>
              </w:rPr>
            </w:pPr>
          </w:p>
          <w:p w14:paraId="4B39F901" w14:textId="77777777" w:rsidR="005A3989" w:rsidRDefault="005A3989" w:rsidP="00F11A5F">
            <w:pPr>
              <w:jc w:val="both"/>
              <w:rPr>
                <w:rFonts w:ascii="Arial" w:hAnsi="Arial" w:cs="Arial"/>
                <w:iCs/>
                <w:color w:val="FF0000"/>
                <w:sz w:val="18"/>
                <w:szCs w:val="18"/>
              </w:rPr>
            </w:pPr>
            <w:r>
              <w:rPr>
                <w:rFonts w:ascii="Arial" w:hAnsi="Arial" w:cs="Arial"/>
                <w:iCs/>
                <w:sz w:val="18"/>
                <w:szCs w:val="18"/>
              </w:rPr>
              <w:t>Profesional</w:t>
            </w:r>
          </w:p>
          <w:p w14:paraId="0A126FBD" w14:textId="77777777" w:rsidR="005A3989" w:rsidRPr="00C044E0" w:rsidRDefault="005A3989" w:rsidP="00F11A5F">
            <w:pPr>
              <w:jc w:val="both"/>
              <w:rPr>
                <w:rFonts w:ascii="Arial" w:hAnsi="Arial" w:cs="Arial"/>
                <w:iCs/>
                <w:color w:val="FF0000"/>
                <w:sz w:val="18"/>
                <w:szCs w:val="18"/>
              </w:rPr>
            </w:pPr>
            <w:r w:rsidRPr="00C044E0">
              <w:rPr>
                <w:rFonts w:ascii="Arial" w:hAnsi="Arial" w:cs="Arial"/>
                <w:iCs/>
                <w:sz w:val="18"/>
                <w:szCs w:val="18"/>
              </w:rPr>
              <w:t>[INDICAR ESPECIALIDAD]</w:t>
            </w:r>
          </w:p>
          <w:p w14:paraId="00555E03" w14:textId="77777777" w:rsidR="005A3989" w:rsidRPr="00C044E0" w:rsidRDefault="005A3989" w:rsidP="00F11A5F">
            <w:pPr>
              <w:jc w:val="both"/>
              <w:rPr>
                <w:rFonts w:ascii="Arial" w:hAnsi="Arial" w:cs="Arial"/>
                <w:iCs/>
                <w:sz w:val="18"/>
                <w:szCs w:val="18"/>
              </w:rPr>
            </w:pPr>
          </w:p>
        </w:tc>
        <w:tc>
          <w:tcPr>
            <w:tcW w:w="448" w:type="pct"/>
          </w:tcPr>
          <w:p w14:paraId="66043CFA" w14:textId="77777777" w:rsidR="005A3989" w:rsidRPr="005B107F" w:rsidRDefault="005A3989" w:rsidP="00F11A5F">
            <w:pPr>
              <w:jc w:val="both"/>
              <w:rPr>
                <w:rFonts w:ascii="Arial" w:hAnsi="Arial" w:cs="Arial"/>
                <w:iCs/>
                <w:color w:val="0000FF"/>
                <w:sz w:val="18"/>
                <w:szCs w:val="18"/>
              </w:rPr>
            </w:pPr>
          </w:p>
          <w:p w14:paraId="4BA44340" w14:textId="77777777" w:rsidR="005A3989" w:rsidRPr="005B107F" w:rsidRDefault="005A3989" w:rsidP="00F11A5F">
            <w:pPr>
              <w:jc w:val="both"/>
              <w:rPr>
                <w:rFonts w:ascii="Arial" w:hAnsi="Arial" w:cs="Arial"/>
                <w:iCs/>
                <w:color w:val="0000FF"/>
                <w:sz w:val="18"/>
                <w:szCs w:val="18"/>
              </w:rPr>
            </w:pPr>
          </w:p>
          <w:p w14:paraId="77B4BCD9" w14:textId="77777777" w:rsidR="005A3989" w:rsidRPr="005B107F" w:rsidRDefault="005A3989" w:rsidP="00F11A5F">
            <w:pPr>
              <w:jc w:val="both"/>
              <w:rPr>
                <w:rFonts w:ascii="Arial" w:hAnsi="Arial" w:cs="Arial"/>
                <w:iCs/>
                <w:color w:val="0000FF"/>
                <w:sz w:val="18"/>
                <w:szCs w:val="18"/>
              </w:rPr>
            </w:pPr>
          </w:p>
          <w:p w14:paraId="6BBDBF6D" w14:textId="77777777" w:rsidR="005A3989" w:rsidRPr="005B107F" w:rsidRDefault="005A3989" w:rsidP="00F11A5F">
            <w:pPr>
              <w:jc w:val="both"/>
              <w:rPr>
                <w:rFonts w:ascii="Arial"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c>
          <w:tcPr>
            <w:tcW w:w="1252" w:type="pct"/>
          </w:tcPr>
          <w:p w14:paraId="69659655" w14:textId="77777777" w:rsidR="005A3989" w:rsidRPr="00C044E0" w:rsidRDefault="005A3989" w:rsidP="00F11A5F">
            <w:pPr>
              <w:jc w:val="both"/>
              <w:rPr>
                <w:rFonts w:ascii="Arial" w:hAnsi="Arial" w:cs="Arial"/>
                <w:iCs/>
                <w:sz w:val="18"/>
                <w:szCs w:val="18"/>
              </w:rPr>
            </w:pPr>
          </w:p>
          <w:p w14:paraId="79451DB5" w14:textId="77777777" w:rsidR="005A3989" w:rsidRPr="00C044E0" w:rsidRDefault="005A3989" w:rsidP="00F11A5F">
            <w:pPr>
              <w:jc w:val="both"/>
              <w:rPr>
                <w:rFonts w:ascii="Arial" w:hAnsi="Arial" w:cs="Arial"/>
                <w:iCs/>
                <w:sz w:val="18"/>
                <w:szCs w:val="18"/>
              </w:rPr>
            </w:pPr>
          </w:p>
          <w:p w14:paraId="6B9198FF" w14:textId="77777777" w:rsidR="005A3989" w:rsidRPr="00C044E0" w:rsidRDefault="005A3989" w:rsidP="00F11A5F">
            <w:pPr>
              <w:jc w:val="both"/>
              <w:rPr>
                <w:rFonts w:ascii="Arial" w:hAnsi="Arial" w:cs="Arial"/>
                <w:iCs/>
                <w:sz w:val="18"/>
                <w:szCs w:val="18"/>
              </w:rPr>
            </w:pPr>
            <w:r w:rsidRPr="00C044E0">
              <w:rPr>
                <w:rFonts w:ascii="Arial" w:hAnsi="Arial" w:cs="Arial"/>
                <w:iCs/>
                <w:sz w:val="18"/>
                <w:szCs w:val="18"/>
              </w:rPr>
              <w:t>Jefe de Proyecto</w:t>
            </w:r>
          </w:p>
          <w:p w14:paraId="4BA74C5F" w14:textId="77777777" w:rsidR="005A3989" w:rsidRPr="00C044E0" w:rsidRDefault="005A3989" w:rsidP="00F11A5F">
            <w:pPr>
              <w:jc w:val="both"/>
              <w:rPr>
                <w:rFonts w:ascii="Arial" w:hAnsi="Arial" w:cs="Arial"/>
                <w:iCs/>
                <w:sz w:val="18"/>
                <w:szCs w:val="18"/>
              </w:rPr>
            </w:pPr>
          </w:p>
        </w:tc>
        <w:tc>
          <w:tcPr>
            <w:tcW w:w="2048" w:type="pct"/>
          </w:tcPr>
          <w:p w14:paraId="6C29BB57" w14:textId="77777777" w:rsidR="005A3989" w:rsidRPr="00C044E0" w:rsidRDefault="005A398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w:t>
            </w:r>
            <w:r w:rsidRPr="005B107F">
              <w:rPr>
                <w:rFonts w:ascii="Arial" w:hAnsi="Arial" w:cs="Arial"/>
                <w:iCs/>
                <w:color w:val="0000FF"/>
                <w:sz w:val="18"/>
                <w:szCs w:val="18"/>
              </w:rPr>
              <w:t xml:space="preserve"> </w:t>
            </w:r>
            <w:r w:rsidRPr="00C044E0">
              <w:rPr>
                <w:rFonts w:ascii="Arial" w:hAnsi="Arial" w:cs="Arial"/>
                <w:iCs/>
                <w:sz w:val="18"/>
                <w:szCs w:val="18"/>
              </w:rPr>
              <w:t>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sidRPr="005B107F">
              <w:rPr>
                <w:rFonts w:ascii="Arial" w:hAnsi="Arial" w:cs="Arial"/>
                <w:iCs/>
                <w:color w:val="0000FF"/>
                <w:sz w:val="18"/>
                <w:szCs w:val="18"/>
              </w:rPr>
              <w:t>[INDICAR DIPLOMA DE BACHILLER O TÍTULO PROFESIONAL O DIPLOMA DE COLEGIATURA].</w:t>
            </w:r>
          </w:p>
          <w:p w14:paraId="1804E8DA" w14:textId="77777777" w:rsidR="005A3989" w:rsidRPr="00C044E0" w:rsidRDefault="005A398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Sustentar como mínimo </w:t>
            </w:r>
            <w:r w:rsidRPr="005B107F">
              <w:rPr>
                <w:rFonts w:ascii="Arial" w:hAnsi="Arial" w:cs="Arial"/>
                <w:iCs/>
                <w:color w:val="0000FF"/>
                <w:sz w:val="18"/>
                <w:szCs w:val="18"/>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w:t>
            </w:r>
            <w:r w:rsidRPr="005B107F">
              <w:rPr>
                <w:rFonts w:ascii="Arial" w:hAnsi="Arial" w:cs="Arial"/>
                <w:iCs/>
                <w:color w:val="0000FF"/>
                <w:sz w:val="18"/>
                <w:szCs w:val="18"/>
              </w:rPr>
              <w:t xml:space="preserve"> </w:t>
            </w:r>
            <w:r w:rsidRPr="00C044E0">
              <w:rPr>
                <w:rFonts w:ascii="Arial" w:hAnsi="Arial" w:cs="Arial"/>
                <w:iCs/>
                <w:sz w:val="18"/>
                <w:szCs w:val="18"/>
              </w:rPr>
              <w:t>participaciones como Jefe de Proyecto  de proyectos similares</w:t>
            </w:r>
            <w:r w:rsidR="001137CC">
              <w:rPr>
                <w:rFonts w:ascii="Arial" w:hAnsi="Arial" w:cs="Arial"/>
                <w:iCs/>
                <w:sz w:val="18"/>
                <w:szCs w:val="18"/>
              </w:rPr>
              <w:t>,</w:t>
            </w:r>
            <w:r w:rsidR="00380951">
              <w:rPr>
                <w:rFonts w:ascii="Arial" w:hAnsi="Arial" w:cs="Arial"/>
                <w:iCs/>
                <w:sz w:val="18"/>
                <w:szCs w:val="18"/>
              </w:rPr>
              <w:t xml:space="preserve"> </w:t>
            </w:r>
            <w:r w:rsidR="00380951" w:rsidRPr="003F487F">
              <w:rPr>
                <w:rFonts w:ascii="Arial" w:hAnsi="Arial" w:cs="Arial"/>
                <w:iCs/>
                <w:sz w:val="18"/>
                <w:szCs w:val="18"/>
              </w:rPr>
              <w:t>dentro del plazo antes señalado</w:t>
            </w:r>
            <w:r w:rsidRPr="00C044E0">
              <w:rPr>
                <w:rFonts w:ascii="Arial" w:hAnsi="Arial" w:cs="Arial"/>
                <w:iCs/>
                <w:sz w:val="18"/>
                <w:szCs w:val="18"/>
              </w:rPr>
              <w:t>.</w:t>
            </w:r>
          </w:p>
        </w:tc>
      </w:tr>
      <w:tr w:rsidR="005A3989" w:rsidRPr="00A51FF1" w14:paraId="730F7A95" w14:textId="77777777" w:rsidTr="00874C52">
        <w:tc>
          <w:tcPr>
            <w:tcW w:w="1252" w:type="pct"/>
          </w:tcPr>
          <w:p w14:paraId="4A4D5F6E" w14:textId="77777777" w:rsidR="005A3989" w:rsidRPr="00C044E0" w:rsidRDefault="005A3989" w:rsidP="00F11A5F">
            <w:pPr>
              <w:jc w:val="both"/>
              <w:rPr>
                <w:rFonts w:ascii="Arial" w:hAnsi="Arial" w:cs="Arial"/>
                <w:iCs/>
                <w:sz w:val="18"/>
                <w:szCs w:val="18"/>
              </w:rPr>
            </w:pPr>
          </w:p>
          <w:p w14:paraId="1552E83D" w14:textId="77777777" w:rsidR="005A3989" w:rsidRPr="00C044E0" w:rsidRDefault="005A3989" w:rsidP="00F11A5F">
            <w:pPr>
              <w:jc w:val="both"/>
              <w:rPr>
                <w:rFonts w:ascii="Arial" w:hAnsi="Arial" w:cs="Arial"/>
                <w:iCs/>
                <w:sz w:val="18"/>
                <w:szCs w:val="18"/>
              </w:rPr>
            </w:pPr>
          </w:p>
          <w:p w14:paraId="28A42781" w14:textId="77777777" w:rsidR="005A3989" w:rsidRPr="00C044E0" w:rsidRDefault="005A3989" w:rsidP="00F11A5F">
            <w:pPr>
              <w:jc w:val="both"/>
              <w:rPr>
                <w:rFonts w:ascii="Arial" w:hAnsi="Arial" w:cs="Arial"/>
                <w:iCs/>
                <w:sz w:val="18"/>
                <w:szCs w:val="18"/>
              </w:rPr>
            </w:pPr>
          </w:p>
          <w:p w14:paraId="3C8C544F" w14:textId="77777777" w:rsidR="005A3989" w:rsidRDefault="005A3989" w:rsidP="00F11A5F">
            <w:pPr>
              <w:jc w:val="both"/>
              <w:rPr>
                <w:rFonts w:ascii="Arial" w:hAnsi="Arial" w:cs="Arial"/>
                <w:iCs/>
                <w:sz w:val="18"/>
                <w:szCs w:val="18"/>
              </w:rPr>
            </w:pPr>
            <w:r>
              <w:rPr>
                <w:rFonts w:ascii="Arial" w:hAnsi="Arial" w:cs="Arial"/>
                <w:iCs/>
                <w:sz w:val="18"/>
                <w:szCs w:val="18"/>
              </w:rPr>
              <w:t>Profesional</w:t>
            </w:r>
          </w:p>
          <w:p w14:paraId="6E8B295F" w14:textId="77777777" w:rsidR="005A3989" w:rsidRPr="00C044E0" w:rsidRDefault="005A3989" w:rsidP="00F11A5F">
            <w:pPr>
              <w:jc w:val="both"/>
              <w:rPr>
                <w:rFonts w:ascii="Arial" w:hAnsi="Arial" w:cs="Arial"/>
                <w:iCs/>
                <w:sz w:val="18"/>
                <w:szCs w:val="18"/>
              </w:rPr>
            </w:pPr>
            <w:r w:rsidRPr="00C4324C">
              <w:rPr>
                <w:rFonts w:ascii="Arial" w:hAnsi="Arial" w:cs="Arial"/>
                <w:iCs/>
                <w:sz w:val="18"/>
                <w:szCs w:val="18"/>
              </w:rPr>
              <w:t>[INDICAR ESPECIALIDAD]</w:t>
            </w:r>
          </w:p>
          <w:p w14:paraId="6BBF1712" w14:textId="77777777" w:rsidR="005A3989" w:rsidRPr="00C044E0" w:rsidRDefault="005A3989" w:rsidP="00F11A5F">
            <w:pPr>
              <w:jc w:val="both"/>
              <w:rPr>
                <w:rFonts w:ascii="Arial" w:hAnsi="Arial" w:cs="Arial"/>
                <w:iCs/>
                <w:sz w:val="18"/>
                <w:szCs w:val="18"/>
              </w:rPr>
            </w:pPr>
          </w:p>
        </w:tc>
        <w:tc>
          <w:tcPr>
            <w:tcW w:w="448" w:type="pct"/>
          </w:tcPr>
          <w:p w14:paraId="1CE50D98" w14:textId="77777777" w:rsidR="005A3989" w:rsidRPr="005B107F" w:rsidRDefault="005A3989" w:rsidP="00F11A5F">
            <w:pPr>
              <w:jc w:val="both"/>
              <w:rPr>
                <w:rFonts w:ascii="Arial" w:hAnsi="Arial" w:cs="Arial"/>
                <w:iCs/>
                <w:color w:val="0000FF"/>
                <w:sz w:val="18"/>
                <w:szCs w:val="18"/>
              </w:rPr>
            </w:pPr>
          </w:p>
          <w:p w14:paraId="1A474408" w14:textId="77777777" w:rsidR="005A3989" w:rsidRPr="005B107F" w:rsidRDefault="005A3989" w:rsidP="00F11A5F">
            <w:pPr>
              <w:jc w:val="both"/>
              <w:rPr>
                <w:rFonts w:ascii="Arial" w:hAnsi="Arial" w:cs="Arial"/>
                <w:iCs/>
                <w:color w:val="0000FF"/>
                <w:sz w:val="18"/>
                <w:szCs w:val="18"/>
              </w:rPr>
            </w:pPr>
          </w:p>
          <w:p w14:paraId="3B09A925" w14:textId="77777777" w:rsidR="005A3989" w:rsidRPr="005B107F" w:rsidRDefault="005A3989" w:rsidP="00F11A5F">
            <w:pPr>
              <w:jc w:val="both"/>
              <w:rPr>
                <w:rFonts w:ascii="Arial" w:hAnsi="Arial" w:cs="Arial"/>
                <w:iCs/>
                <w:color w:val="0000FF"/>
                <w:sz w:val="18"/>
                <w:szCs w:val="18"/>
              </w:rPr>
            </w:pPr>
          </w:p>
          <w:p w14:paraId="7CAAB9CB" w14:textId="77777777" w:rsidR="005A3989" w:rsidRPr="005B107F" w:rsidRDefault="005A3989" w:rsidP="00F11A5F">
            <w:pPr>
              <w:jc w:val="both"/>
              <w:rPr>
                <w:rFonts w:ascii="Arial"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c>
          <w:tcPr>
            <w:tcW w:w="1252" w:type="pct"/>
          </w:tcPr>
          <w:p w14:paraId="3CA69A48" w14:textId="77777777" w:rsidR="005A3989" w:rsidRPr="00C044E0" w:rsidRDefault="005A3989" w:rsidP="00F11A5F">
            <w:pPr>
              <w:jc w:val="center"/>
              <w:rPr>
                <w:rFonts w:ascii="Arial" w:hAnsi="Arial" w:cs="Arial"/>
                <w:iCs/>
                <w:sz w:val="18"/>
                <w:szCs w:val="18"/>
              </w:rPr>
            </w:pPr>
          </w:p>
          <w:p w14:paraId="5E79879C" w14:textId="77777777" w:rsidR="005A3989" w:rsidRPr="00C044E0" w:rsidRDefault="005A3989" w:rsidP="00F11A5F">
            <w:pPr>
              <w:jc w:val="both"/>
              <w:rPr>
                <w:rFonts w:ascii="Arial" w:hAnsi="Arial" w:cs="Arial"/>
                <w:iCs/>
                <w:sz w:val="18"/>
                <w:szCs w:val="18"/>
              </w:rPr>
            </w:pPr>
          </w:p>
          <w:p w14:paraId="77544223" w14:textId="77777777" w:rsidR="005A3989" w:rsidRPr="00C044E0" w:rsidRDefault="005A3989" w:rsidP="00F11A5F">
            <w:pPr>
              <w:jc w:val="both"/>
              <w:rPr>
                <w:rFonts w:ascii="Arial" w:hAnsi="Arial" w:cs="Arial"/>
                <w:iCs/>
                <w:sz w:val="18"/>
                <w:szCs w:val="18"/>
              </w:rPr>
            </w:pPr>
          </w:p>
          <w:p w14:paraId="767A2A14" w14:textId="77777777" w:rsidR="005A3989" w:rsidRPr="00C044E0" w:rsidRDefault="005A3989" w:rsidP="00F11A5F">
            <w:pPr>
              <w:jc w:val="both"/>
              <w:rPr>
                <w:rFonts w:ascii="Arial" w:hAnsi="Arial" w:cs="Arial"/>
                <w:iCs/>
                <w:sz w:val="18"/>
                <w:szCs w:val="18"/>
              </w:rPr>
            </w:pPr>
            <w:r w:rsidRPr="00C044E0">
              <w:rPr>
                <w:rFonts w:ascii="Arial" w:hAnsi="Arial" w:cs="Arial"/>
                <w:iCs/>
                <w:sz w:val="18"/>
                <w:szCs w:val="18"/>
              </w:rPr>
              <w:t>Especialista en</w:t>
            </w:r>
          </w:p>
          <w:p w14:paraId="47AD3AB9" w14:textId="77777777" w:rsidR="005A3989" w:rsidRPr="00C044E0" w:rsidRDefault="005A3989" w:rsidP="00F11A5F">
            <w:pPr>
              <w:jc w:val="both"/>
              <w:rPr>
                <w:rFonts w:ascii="Arial" w:hAnsi="Arial" w:cs="Arial"/>
                <w:iCs/>
                <w:sz w:val="18"/>
                <w:szCs w:val="18"/>
              </w:rPr>
            </w:pPr>
            <w:r w:rsidRPr="00C044E0">
              <w:rPr>
                <w:rFonts w:ascii="Arial" w:hAnsi="Arial" w:cs="Arial"/>
                <w:iCs/>
                <w:sz w:val="18"/>
                <w:szCs w:val="18"/>
                <w:shd w:val="clear" w:color="auto" w:fill="F2F2F2" w:themeFill="background1" w:themeFillShade="F2"/>
              </w:rPr>
              <w:t>[</w:t>
            </w:r>
            <w:r w:rsidRPr="005B107F">
              <w:rPr>
                <w:rFonts w:ascii="Arial" w:hAnsi="Arial" w:cs="Arial"/>
                <w:iCs/>
                <w:color w:val="0000FF"/>
                <w:sz w:val="18"/>
                <w:szCs w:val="18"/>
                <w:shd w:val="clear" w:color="auto" w:fill="F2F2F2" w:themeFill="background1" w:themeFillShade="F2"/>
              </w:rPr>
              <w:t>………………...]</w:t>
            </w:r>
          </w:p>
        </w:tc>
        <w:tc>
          <w:tcPr>
            <w:tcW w:w="2048" w:type="pct"/>
          </w:tcPr>
          <w:p w14:paraId="5BB2B5FA" w14:textId="77777777" w:rsidR="00AA1D88" w:rsidRPr="00C044E0" w:rsidRDefault="00AA1D88"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C044E0">
              <w:rPr>
                <w:rFonts w:ascii="Arial" w:eastAsiaTheme="minorEastAsia" w:hAnsi="Arial" w:cs="Arial"/>
                <w:iCs/>
                <w:sz w:val="18"/>
                <w:szCs w:val="18"/>
                <w:shd w:val="clear" w:color="auto" w:fill="F2F2F2" w:themeFill="background1" w:themeFillShade="F2"/>
                <w:lang w:val="es-ES_tradnl" w:eastAsia="es-ES"/>
              </w:rPr>
              <w:t>[</w:t>
            </w:r>
            <w:proofErr w:type="gramStart"/>
            <w:r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Pr="005B107F">
              <w:rPr>
                <w:rFonts w:ascii="Arial" w:eastAsiaTheme="minorEastAsia" w:hAnsi="Arial" w:cs="Arial"/>
                <w:iCs/>
                <w:color w:val="0000FF"/>
                <w:sz w:val="18"/>
                <w:szCs w:val="18"/>
                <w:shd w:val="clear" w:color="auto" w:fill="F2F2F2" w:themeFill="background1" w:themeFillShade="F2"/>
                <w:lang w:val="es-ES_tradnl" w:eastAsia="es-ES"/>
              </w:rPr>
              <w:t>]</w:t>
            </w:r>
            <w:r w:rsidRPr="005B107F">
              <w:rPr>
                <w:rFonts w:ascii="Arial" w:hAnsi="Arial" w:cs="Arial"/>
                <w:iCs/>
                <w:color w:val="0000FF"/>
                <w:sz w:val="18"/>
                <w:szCs w:val="18"/>
              </w:rPr>
              <w:t xml:space="preserve"> </w:t>
            </w:r>
            <w:r w:rsidRPr="00C044E0">
              <w:rPr>
                <w:rFonts w:ascii="Arial" w:hAnsi="Arial" w:cs="Arial"/>
                <w:iCs/>
                <w:sz w:val="18"/>
                <w:szCs w:val="18"/>
              </w:rPr>
              <w:t>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sidRPr="005B107F">
              <w:rPr>
                <w:rFonts w:ascii="Arial" w:hAnsi="Arial" w:cs="Arial"/>
                <w:iCs/>
                <w:color w:val="0000FF"/>
                <w:sz w:val="18"/>
                <w:szCs w:val="18"/>
              </w:rPr>
              <w:t>[INDICAR DIPLOMA DE BACHILLER O TÍTULO PROFESIONAL O DIPLOMA DE COLEGIATURA].</w:t>
            </w:r>
          </w:p>
          <w:p w14:paraId="71FC31CD" w14:textId="77777777" w:rsidR="005A3989" w:rsidRPr="00C044E0" w:rsidRDefault="005A398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Sustentar </w:t>
            </w:r>
            <w:r w:rsidR="00AA1D88">
              <w:rPr>
                <w:rFonts w:ascii="Arial" w:hAnsi="Arial" w:cs="Arial"/>
                <w:iCs/>
                <w:sz w:val="18"/>
                <w:szCs w:val="18"/>
              </w:rPr>
              <w:t xml:space="preserve">como mínimo </w:t>
            </w:r>
            <w:r w:rsidR="00AA1D88" w:rsidRPr="005B107F">
              <w:rPr>
                <w:rFonts w:ascii="Arial" w:hAnsi="Arial" w:cs="Arial"/>
                <w:iCs/>
                <w:color w:val="0000FF"/>
                <w:sz w:val="18"/>
                <w:szCs w:val="18"/>
              </w:rPr>
              <w:t>[</w:t>
            </w:r>
            <w:proofErr w:type="gramStart"/>
            <w:r w:rsidR="00AA1D88" w:rsidRPr="005B107F">
              <w:rPr>
                <w:rFonts w:ascii="Arial" w:eastAsiaTheme="minorEastAsia" w:hAnsi="Arial" w:cs="Arial"/>
                <w:iCs/>
                <w:color w:val="0000FF"/>
                <w:sz w:val="18"/>
                <w:szCs w:val="18"/>
                <w:shd w:val="clear" w:color="auto" w:fill="F2F2F2" w:themeFill="background1" w:themeFillShade="F2"/>
                <w:lang w:val="es-ES_tradnl" w:eastAsia="es-ES"/>
              </w:rPr>
              <w:t>…….</w:t>
            </w:r>
            <w:proofErr w:type="gramEnd"/>
            <w:r w:rsidR="00AA1D88" w:rsidRPr="005B107F">
              <w:rPr>
                <w:rFonts w:ascii="Arial" w:eastAsiaTheme="minorEastAsia" w:hAnsi="Arial" w:cs="Arial"/>
                <w:iCs/>
                <w:color w:val="0000FF"/>
                <w:sz w:val="18"/>
                <w:szCs w:val="18"/>
                <w:shd w:val="clear" w:color="auto" w:fill="F2F2F2" w:themeFill="background1" w:themeFillShade="F2"/>
                <w:lang w:val="es-ES_tradnl" w:eastAsia="es-ES"/>
              </w:rPr>
              <w:t>]</w:t>
            </w:r>
            <w:r w:rsidR="00AA1D88">
              <w:rPr>
                <w:rFonts w:ascii="Arial" w:eastAsiaTheme="minorEastAsia" w:hAnsi="Arial" w:cs="Arial"/>
                <w:iCs/>
                <w:sz w:val="18"/>
                <w:szCs w:val="18"/>
                <w:shd w:val="clear" w:color="auto" w:fill="F2F2F2" w:themeFill="background1" w:themeFillShade="F2"/>
                <w:lang w:val="es-ES_tradnl" w:eastAsia="es-ES"/>
              </w:rPr>
              <w:t xml:space="preserve"> participaciones como especialista de proyectos similares</w:t>
            </w:r>
            <w:r w:rsidR="001137CC">
              <w:rPr>
                <w:rFonts w:ascii="Arial" w:eastAsiaTheme="minorEastAsia" w:hAnsi="Arial" w:cs="Arial"/>
                <w:iCs/>
                <w:sz w:val="18"/>
                <w:szCs w:val="18"/>
                <w:shd w:val="clear" w:color="auto" w:fill="F2F2F2" w:themeFill="background1" w:themeFillShade="F2"/>
                <w:lang w:val="es-ES_tradnl" w:eastAsia="es-ES"/>
              </w:rPr>
              <w:t>,</w:t>
            </w:r>
            <w:r w:rsidR="00380951">
              <w:rPr>
                <w:rFonts w:ascii="Arial" w:eastAsiaTheme="minorEastAsia" w:hAnsi="Arial" w:cs="Arial"/>
                <w:iCs/>
                <w:sz w:val="18"/>
                <w:szCs w:val="18"/>
                <w:shd w:val="clear" w:color="auto" w:fill="F2F2F2" w:themeFill="background1" w:themeFillShade="F2"/>
                <w:lang w:val="es-ES_tradnl" w:eastAsia="es-ES"/>
              </w:rPr>
              <w:t xml:space="preserve"> </w:t>
            </w:r>
            <w:r w:rsidR="00380951" w:rsidRPr="003F487F">
              <w:rPr>
                <w:rFonts w:ascii="Arial" w:hAnsi="Arial" w:cs="Arial"/>
                <w:iCs/>
                <w:sz w:val="18"/>
                <w:szCs w:val="18"/>
              </w:rPr>
              <w:t>dentro del plazo antes señalado</w:t>
            </w:r>
            <w:r w:rsidRPr="00C044E0">
              <w:rPr>
                <w:rFonts w:ascii="Arial" w:hAnsi="Arial" w:cs="Arial"/>
                <w:iCs/>
                <w:sz w:val="18"/>
                <w:szCs w:val="18"/>
              </w:rPr>
              <w:t>.</w:t>
            </w:r>
          </w:p>
        </w:tc>
      </w:tr>
    </w:tbl>
    <w:p w14:paraId="33DEA2BC" w14:textId="77777777" w:rsidR="00DB7BA6" w:rsidRPr="00824FB8" w:rsidRDefault="00DB7BA6" w:rsidP="00F11A5F">
      <w:pPr>
        <w:ind w:left="567"/>
        <w:jc w:val="both"/>
        <w:rPr>
          <w:rFonts w:ascii="Arial" w:hAnsi="Arial" w:cs="Arial"/>
          <w:iCs/>
          <w:sz w:val="22"/>
          <w:szCs w:val="22"/>
        </w:rPr>
      </w:pPr>
    </w:p>
    <w:p w14:paraId="7F15E2D4" w14:textId="77777777" w:rsidR="005A3C61" w:rsidRPr="000D4546" w:rsidRDefault="005A3C61"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t xml:space="preserve">IMPORTANTE: </w:t>
      </w:r>
    </w:p>
    <w:p w14:paraId="05ABEBBC" w14:textId="77777777" w:rsidR="005A3C61" w:rsidRPr="000D4546" w:rsidRDefault="005A3C61" w:rsidP="00F11A5F">
      <w:pPr>
        <w:ind w:left="567"/>
        <w:rPr>
          <w:rFonts w:ascii="Arial" w:eastAsia="Batang" w:hAnsi="Arial" w:cs="Arial"/>
          <w:i/>
          <w:sz w:val="22"/>
          <w:szCs w:val="22"/>
          <w:lang w:val="es-PE" w:eastAsia="es-PE"/>
        </w:rPr>
      </w:pPr>
    </w:p>
    <w:p w14:paraId="2F7F4392" w14:textId="77777777" w:rsidR="005A3C61" w:rsidRDefault="005A3C61"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Especialista</w:t>
      </w:r>
      <w:r w:rsidRPr="0055562C">
        <w:rPr>
          <w:rFonts w:ascii="Arial" w:eastAsia="Batang" w:hAnsi="Arial" w:cs="Arial"/>
          <w:i/>
          <w:color w:val="0000FF"/>
          <w:sz w:val="22"/>
          <w:szCs w:val="22"/>
          <w:lang w:val="es-PE" w:eastAsia="es-PE"/>
        </w:rPr>
        <w:t xml:space="preserve"> requerido</w:t>
      </w:r>
      <w:r>
        <w:rPr>
          <w:rFonts w:ascii="Arial" w:eastAsia="Batang" w:hAnsi="Arial" w:cs="Arial"/>
          <w:i/>
          <w:color w:val="0000FF"/>
          <w:sz w:val="22"/>
          <w:szCs w:val="22"/>
          <w:lang w:val="es-PE" w:eastAsia="es-PE"/>
        </w:rPr>
        <w:t xml:space="preserve"> </w:t>
      </w:r>
      <w:r w:rsidRPr="0055562C">
        <w:rPr>
          <w:rFonts w:ascii="Arial" w:eastAsia="Batang" w:hAnsi="Arial" w:cs="Arial"/>
          <w:i/>
          <w:color w:val="0000FF"/>
          <w:sz w:val="22"/>
          <w:szCs w:val="22"/>
          <w:lang w:val="es-PE" w:eastAsia="es-PE"/>
        </w:rPr>
        <w:t>debe estar relacionado a la naturaleza del Proyecto.</w:t>
      </w:r>
    </w:p>
    <w:p w14:paraId="404FFB53" w14:textId="77777777" w:rsidR="005A3C61" w:rsidRPr="0055562C" w:rsidRDefault="005A3C61"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incorporar otros profesionales en tanto sean necesarios de acuerdo a la naturaleza del Proyecto.</w:t>
      </w:r>
    </w:p>
    <w:p w14:paraId="57697D56" w14:textId="77777777" w:rsidR="005A3C61" w:rsidRPr="00824FB8" w:rsidRDefault="005A3C61" w:rsidP="00F11A5F">
      <w:pPr>
        <w:ind w:left="300"/>
        <w:jc w:val="both"/>
        <w:rPr>
          <w:rFonts w:ascii="Arial" w:hAnsi="Arial" w:cs="Arial"/>
          <w:iCs/>
          <w:sz w:val="22"/>
          <w:szCs w:val="22"/>
        </w:rPr>
      </w:pPr>
    </w:p>
    <w:p w14:paraId="04FA3273" w14:textId="77777777" w:rsidR="00AA1D88" w:rsidRPr="00B0086A" w:rsidRDefault="00AA1D88" w:rsidP="00F11A5F">
      <w:pPr>
        <w:ind w:left="567"/>
        <w:jc w:val="both"/>
        <w:rPr>
          <w:rFonts w:ascii="Arial" w:hAnsi="Arial"/>
          <w:sz w:val="22"/>
          <w:u w:val="single"/>
        </w:rPr>
      </w:pPr>
      <w:r w:rsidRPr="00B0086A">
        <w:rPr>
          <w:rFonts w:ascii="Arial" w:hAnsi="Arial"/>
          <w:sz w:val="22"/>
          <w:u w:val="single"/>
        </w:rPr>
        <w:t>Acreditación</w:t>
      </w:r>
      <w:r>
        <w:rPr>
          <w:rFonts w:ascii="Arial" w:hAnsi="Arial" w:cs="Arial"/>
          <w:iCs/>
          <w:sz w:val="22"/>
          <w:szCs w:val="22"/>
          <w:u w:val="single"/>
        </w:rPr>
        <w:t>:</w:t>
      </w:r>
    </w:p>
    <w:p w14:paraId="0D6E0FF7" w14:textId="77777777" w:rsidR="00AA1D88" w:rsidRDefault="00AA1D88" w:rsidP="00F11A5F">
      <w:pPr>
        <w:ind w:left="567"/>
        <w:jc w:val="both"/>
        <w:rPr>
          <w:rFonts w:ascii="Arial" w:hAnsi="Arial" w:cs="Arial"/>
          <w:iCs/>
          <w:sz w:val="22"/>
          <w:szCs w:val="22"/>
        </w:rPr>
      </w:pPr>
    </w:p>
    <w:p w14:paraId="52673452" w14:textId="77777777" w:rsidR="00AA1D88" w:rsidRDefault="00AA1D88" w:rsidP="00F11A5F">
      <w:pPr>
        <w:ind w:left="567"/>
        <w:jc w:val="both"/>
        <w:rPr>
          <w:rFonts w:ascii="Arial" w:hAnsi="Arial" w:cs="Arial"/>
          <w:iCs/>
          <w:sz w:val="22"/>
          <w:szCs w:val="22"/>
        </w:rPr>
      </w:pPr>
      <w:r>
        <w:rPr>
          <w:rFonts w:ascii="Arial" w:hAnsi="Arial" w:cs="Arial"/>
          <w:iCs/>
          <w:sz w:val="22"/>
        </w:rPr>
        <w:t xml:space="preserve">El </w:t>
      </w:r>
      <w:r w:rsidR="004E406B">
        <w:rPr>
          <w:rFonts w:ascii="Arial" w:hAnsi="Arial" w:cs="Arial"/>
          <w:iCs/>
          <w:sz w:val="22"/>
        </w:rPr>
        <w:t>Postor</w:t>
      </w:r>
      <w:r>
        <w:rPr>
          <w:rFonts w:ascii="Arial" w:hAnsi="Arial" w:cs="Arial"/>
          <w:iCs/>
          <w:sz w:val="22"/>
        </w:rPr>
        <w:t xml:space="preserve"> debe</w:t>
      </w:r>
      <w:r w:rsidRPr="00C044E0">
        <w:rPr>
          <w:rFonts w:ascii="Arial" w:hAnsi="Arial" w:cs="Arial"/>
          <w:iCs/>
          <w:sz w:val="22"/>
        </w:rPr>
        <w:t xml:space="preserve"> </w:t>
      </w:r>
      <w:r w:rsidRPr="00A559C3">
        <w:rPr>
          <w:rFonts w:ascii="Arial" w:hAnsi="Arial" w:cs="Arial"/>
          <w:iCs/>
          <w:sz w:val="22"/>
        </w:rPr>
        <w:t xml:space="preserve">presentar el </w:t>
      </w:r>
      <w:r w:rsidRPr="00900F76">
        <w:rPr>
          <w:rFonts w:ascii="Arial" w:hAnsi="Arial"/>
          <w:sz w:val="22"/>
        </w:rPr>
        <w:t xml:space="preserve">Anexo </w:t>
      </w:r>
      <w:proofErr w:type="spellStart"/>
      <w:r w:rsidRPr="00900F76">
        <w:rPr>
          <w:rFonts w:ascii="Arial" w:hAnsi="Arial"/>
          <w:sz w:val="22"/>
        </w:rPr>
        <w:t>Nº</w:t>
      </w:r>
      <w:proofErr w:type="spellEnd"/>
      <w:r w:rsidRPr="00900F76">
        <w:rPr>
          <w:rFonts w:ascii="Arial" w:hAnsi="Arial"/>
          <w:sz w:val="22"/>
        </w:rPr>
        <w:t xml:space="preserve"> </w:t>
      </w:r>
      <w:r w:rsidR="006B19A5" w:rsidRPr="00900F76">
        <w:rPr>
          <w:rFonts w:ascii="Arial" w:hAnsi="Arial"/>
          <w:sz w:val="22"/>
        </w:rPr>
        <w:t>4-</w:t>
      </w:r>
      <w:r w:rsidR="006B19A5" w:rsidRPr="00900F76">
        <w:rPr>
          <w:rFonts w:ascii="Arial" w:hAnsi="Arial" w:cs="Arial"/>
          <w:iCs/>
          <w:sz w:val="22"/>
        </w:rPr>
        <w:t>L</w:t>
      </w:r>
      <w:r w:rsidR="00900F76">
        <w:rPr>
          <w:rFonts w:ascii="Arial" w:hAnsi="Arial" w:cs="Arial"/>
          <w:iCs/>
          <w:sz w:val="22"/>
        </w:rPr>
        <w:t xml:space="preserve"> </w:t>
      </w:r>
      <w:r>
        <w:rPr>
          <w:rFonts w:ascii="Arial" w:hAnsi="Arial" w:cs="Arial"/>
          <w:iCs/>
          <w:sz w:val="22"/>
        </w:rPr>
        <w:t xml:space="preserve">tomando en cuenta </w:t>
      </w:r>
      <w:r>
        <w:rPr>
          <w:rFonts w:ascii="Arial" w:hAnsi="Arial" w:cs="Arial"/>
          <w:iCs/>
          <w:sz w:val="22"/>
          <w:szCs w:val="22"/>
        </w:rPr>
        <w:t>l</w:t>
      </w:r>
      <w:r w:rsidRPr="00824FB8">
        <w:rPr>
          <w:rFonts w:ascii="Arial" w:hAnsi="Arial" w:cs="Arial"/>
          <w:iCs/>
          <w:sz w:val="22"/>
          <w:szCs w:val="22"/>
        </w:rPr>
        <w:t xml:space="preserve">a experiencia del personal profesional propuesto para la ejecución del Proyecto </w:t>
      </w:r>
      <w:r>
        <w:rPr>
          <w:rFonts w:ascii="Arial" w:hAnsi="Arial" w:cs="Arial"/>
          <w:iCs/>
          <w:sz w:val="22"/>
          <w:szCs w:val="22"/>
        </w:rPr>
        <w:t xml:space="preserve">y que </w:t>
      </w:r>
      <w:r w:rsidRPr="00824FB8">
        <w:rPr>
          <w:rFonts w:ascii="Arial" w:hAnsi="Arial" w:cs="Arial"/>
          <w:iCs/>
          <w:sz w:val="22"/>
          <w:szCs w:val="22"/>
        </w:rPr>
        <w:t>se acredita con</w:t>
      </w:r>
      <w:r>
        <w:rPr>
          <w:rFonts w:ascii="Arial" w:hAnsi="Arial" w:cs="Arial"/>
          <w:iCs/>
          <w:sz w:val="22"/>
          <w:szCs w:val="22"/>
        </w:rPr>
        <w:t xml:space="preserve"> cualquiera de los siguientes documentos:</w:t>
      </w:r>
      <w:r w:rsidRPr="00824FB8">
        <w:rPr>
          <w:rFonts w:ascii="Arial" w:hAnsi="Arial" w:cs="Arial"/>
          <w:iCs/>
          <w:sz w:val="22"/>
          <w:szCs w:val="22"/>
        </w:rPr>
        <w:t xml:space="preserve"> </w:t>
      </w:r>
    </w:p>
    <w:p w14:paraId="5C4F1377" w14:textId="77777777" w:rsidR="00AA1D88" w:rsidRDefault="00AA1D88" w:rsidP="00F11A5F">
      <w:pPr>
        <w:ind w:left="567"/>
        <w:jc w:val="both"/>
        <w:rPr>
          <w:rFonts w:ascii="Arial" w:hAnsi="Arial" w:cs="Arial"/>
          <w:iCs/>
          <w:sz w:val="22"/>
          <w:szCs w:val="22"/>
        </w:rPr>
      </w:pPr>
    </w:p>
    <w:p w14:paraId="60AAA8BA" w14:textId="77777777" w:rsidR="00AA1D88" w:rsidRDefault="00AA1D88"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opias simples de los contratos suscritos</w:t>
      </w:r>
      <w:r>
        <w:rPr>
          <w:rFonts w:ascii="Arial" w:hAnsi="Arial" w:cs="Arial"/>
          <w:iCs/>
        </w:rPr>
        <w:t>.</w:t>
      </w:r>
    </w:p>
    <w:p w14:paraId="0E17C203" w14:textId="77777777" w:rsidR="00AA1D88" w:rsidRDefault="00AA1D88"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opias simples de las constancias de trabajo</w:t>
      </w:r>
      <w:r>
        <w:rPr>
          <w:rFonts w:ascii="Arial" w:hAnsi="Arial" w:cs="Arial"/>
          <w:iCs/>
        </w:rPr>
        <w:t>.</w:t>
      </w:r>
    </w:p>
    <w:p w14:paraId="407AA9C8" w14:textId="77777777" w:rsidR="00AA1D88" w:rsidRDefault="00AA1D88"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 xml:space="preserve">Copias simples de los </w:t>
      </w:r>
      <w:r w:rsidRPr="006E7F7E">
        <w:rPr>
          <w:rFonts w:ascii="Arial" w:hAnsi="Arial" w:cs="Arial"/>
          <w:iCs/>
        </w:rPr>
        <w:t>c</w:t>
      </w:r>
      <w:r w:rsidRPr="00C044E0">
        <w:rPr>
          <w:rFonts w:ascii="Arial" w:hAnsi="Arial" w:cs="Arial"/>
          <w:iCs/>
        </w:rPr>
        <w:t>ertificados de trabajo</w:t>
      </w:r>
      <w:r>
        <w:rPr>
          <w:rFonts w:ascii="Arial" w:hAnsi="Arial" w:cs="Arial"/>
          <w:iCs/>
        </w:rPr>
        <w:t>.</w:t>
      </w:r>
    </w:p>
    <w:p w14:paraId="3CD03C71" w14:textId="77777777" w:rsidR="00AA1D88" w:rsidRPr="005B107F" w:rsidRDefault="00AA1D88" w:rsidP="00F11A5F">
      <w:pPr>
        <w:pStyle w:val="Prrafodelista"/>
        <w:numPr>
          <w:ilvl w:val="0"/>
          <w:numId w:val="26"/>
        </w:numPr>
        <w:spacing w:after="0" w:line="240" w:lineRule="auto"/>
        <w:ind w:left="1281" w:hanging="357"/>
        <w:jc w:val="both"/>
        <w:rPr>
          <w:rFonts w:ascii="Arial" w:hAnsi="Arial"/>
          <w:color w:val="0000FF"/>
        </w:rPr>
      </w:pPr>
      <w:r w:rsidRPr="005B107F">
        <w:rPr>
          <w:rFonts w:ascii="Arial" w:hAnsi="Arial" w:cs="Arial"/>
          <w:iCs/>
          <w:color w:val="0000FF"/>
        </w:rPr>
        <w:t>[CUALQUIER OTRA DOCUMENTACIÓN QUE EL COMITÉ ESPECIAL CONSIDERE CONVENIENTE PARA DEMOSTRAR LA EXPERIENCIA DEL PERSONAL PROFESIONAL PROPUESTO].</w:t>
      </w:r>
    </w:p>
    <w:p w14:paraId="1BAB8C47" w14:textId="77777777" w:rsidR="00AA1D88" w:rsidRPr="007A184C" w:rsidRDefault="00AA1D88" w:rsidP="00F11A5F">
      <w:pPr>
        <w:jc w:val="both"/>
        <w:rPr>
          <w:rFonts w:ascii="Arial" w:hAnsi="Arial" w:cs="Arial"/>
          <w:iCs/>
        </w:rPr>
      </w:pPr>
    </w:p>
    <w:p w14:paraId="1F312F60" w14:textId="77777777" w:rsidR="00846E15" w:rsidRPr="00B0086A" w:rsidRDefault="00846E15" w:rsidP="00F11A5F">
      <w:pPr>
        <w:ind w:left="567"/>
        <w:jc w:val="both"/>
        <w:rPr>
          <w:rFonts w:ascii="Arial" w:hAnsi="Arial"/>
          <w:sz w:val="22"/>
        </w:rPr>
      </w:pPr>
      <w:r w:rsidRPr="007D1299">
        <w:rPr>
          <w:rFonts w:ascii="Arial" w:hAnsi="Arial" w:cs="Arial"/>
          <w:iCs/>
          <w:sz w:val="22"/>
          <w:szCs w:val="22"/>
        </w:rPr>
        <w:t xml:space="preserve">Así también se debe presentar copia simple </w:t>
      </w:r>
      <w:r w:rsidRPr="00B0086A">
        <w:rPr>
          <w:rFonts w:ascii="Arial" w:hAnsi="Arial"/>
          <w:sz w:val="22"/>
        </w:rPr>
        <w:t>del currículum vitae</w:t>
      </w:r>
      <w:r>
        <w:rPr>
          <w:rFonts w:ascii="Arial" w:hAnsi="Arial"/>
          <w:sz w:val="22"/>
        </w:rPr>
        <w:t xml:space="preserve"> documentado</w:t>
      </w:r>
      <w:r w:rsidRPr="00B0086A">
        <w:rPr>
          <w:rFonts w:ascii="Arial" w:hAnsi="Arial"/>
          <w:sz w:val="22"/>
        </w:rPr>
        <w:t xml:space="preserve">, declaración jurada de estar habilitado para el ejercicio de sus funciones y </w:t>
      </w:r>
      <w:r w:rsidRPr="003F487F">
        <w:rPr>
          <w:rFonts w:ascii="Arial" w:hAnsi="Arial"/>
          <w:sz w:val="22"/>
        </w:rPr>
        <w:t>carta de compromiso</w:t>
      </w:r>
      <w:r w:rsidRPr="003F487F">
        <w:rPr>
          <w:rFonts w:ascii="Arial" w:hAnsi="Arial" w:cs="Arial"/>
          <w:iCs/>
          <w:sz w:val="22"/>
          <w:szCs w:val="22"/>
        </w:rPr>
        <w:t xml:space="preserve"> del personal profesional propuesto (ANEXO 4-M)</w:t>
      </w:r>
      <w:r w:rsidRPr="003F487F">
        <w:rPr>
          <w:rFonts w:ascii="Arial" w:hAnsi="Arial"/>
          <w:sz w:val="22"/>
        </w:rPr>
        <w:t>.</w:t>
      </w:r>
    </w:p>
    <w:p w14:paraId="3CF33677" w14:textId="77777777" w:rsidR="006150A8" w:rsidRPr="00B0086A" w:rsidRDefault="006150A8" w:rsidP="00F11A5F">
      <w:pPr>
        <w:ind w:left="567"/>
        <w:jc w:val="both"/>
        <w:rPr>
          <w:rFonts w:ascii="Arial" w:hAnsi="Arial"/>
        </w:rPr>
      </w:pPr>
    </w:p>
    <w:p w14:paraId="597D3CBC" w14:textId="77777777" w:rsidR="00DB7BA6" w:rsidRPr="00824FB8" w:rsidRDefault="00DB7BA6" w:rsidP="00F11A5F">
      <w:pPr>
        <w:pStyle w:val="Prrafodelista"/>
        <w:numPr>
          <w:ilvl w:val="3"/>
          <w:numId w:val="11"/>
        </w:numPr>
        <w:spacing w:after="0" w:line="240" w:lineRule="auto"/>
        <w:ind w:left="567" w:hanging="567"/>
        <w:jc w:val="both"/>
        <w:rPr>
          <w:rFonts w:ascii="Arial" w:hAnsi="Arial" w:cs="Arial"/>
          <w:iCs/>
        </w:rPr>
      </w:pPr>
      <w:r w:rsidRPr="00824FB8">
        <w:rPr>
          <w:rFonts w:ascii="Arial" w:hAnsi="Arial" w:cs="Arial"/>
          <w:b/>
          <w:iCs/>
        </w:rPr>
        <w:t>OTROS CRITERIOS CONSIDERADOS POR LA ENTIDAD PÚBLICA</w:t>
      </w:r>
    </w:p>
    <w:p w14:paraId="348FD968" w14:textId="77777777" w:rsidR="00DB7BA6" w:rsidRPr="00824FB8" w:rsidRDefault="00DB7BA6" w:rsidP="00F11A5F">
      <w:pPr>
        <w:pStyle w:val="Prrafodelista"/>
        <w:spacing w:after="0" w:line="240" w:lineRule="auto"/>
        <w:ind w:left="284"/>
        <w:jc w:val="both"/>
        <w:rPr>
          <w:rFonts w:ascii="Arial" w:hAnsi="Arial" w:cs="Arial"/>
          <w:b/>
          <w:iCs/>
        </w:rPr>
      </w:pPr>
    </w:p>
    <w:p w14:paraId="0D942DD8" w14:textId="77777777" w:rsidR="00C60608" w:rsidRDefault="00C60608" w:rsidP="00F11A5F">
      <w:pPr>
        <w:pStyle w:val="Prrafodelista"/>
        <w:spacing w:after="0" w:line="240" w:lineRule="auto"/>
        <w:ind w:left="567"/>
        <w:jc w:val="both"/>
        <w:rPr>
          <w:rFonts w:ascii="Arial" w:hAnsi="Arial" w:cs="Arial"/>
          <w:iCs/>
        </w:rPr>
      </w:pPr>
      <w:r>
        <w:rPr>
          <w:rFonts w:ascii="Arial" w:hAnsi="Arial" w:cs="Arial"/>
          <w:iCs/>
        </w:rPr>
        <w:t xml:space="preserve">A </w:t>
      </w:r>
      <w:proofErr w:type="gramStart"/>
      <w:r>
        <w:rPr>
          <w:rFonts w:ascii="Arial" w:hAnsi="Arial" w:cs="Arial"/>
          <w:iCs/>
        </w:rPr>
        <w:t>continuación</w:t>
      </w:r>
      <w:proofErr w:type="gramEnd"/>
      <w:r>
        <w:rPr>
          <w:rFonts w:ascii="Arial" w:hAnsi="Arial" w:cs="Arial"/>
          <w:iCs/>
        </w:rPr>
        <w:t xml:space="preserve"> se consideran otros criterios que debe cumplir la Empresa Privada </w:t>
      </w:r>
      <w:r w:rsidR="00897127" w:rsidRPr="003C547C">
        <w:rPr>
          <w:rFonts w:ascii="Arial" w:eastAsia="Batang" w:hAnsi="Arial" w:cs="Arial"/>
          <w:lang w:eastAsia="es-PE"/>
        </w:rPr>
        <w:t xml:space="preserve">(o Consorcio) </w:t>
      </w:r>
      <w:r>
        <w:rPr>
          <w:rFonts w:ascii="Arial" w:hAnsi="Arial" w:cs="Arial"/>
          <w:iCs/>
        </w:rPr>
        <w:t>para la ejecución del Proyecto.</w:t>
      </w:r>
    </w:p>
    <w:p w14:paraId="08AF80C1" w14:textId="77777777" w:rsidR="00C60608" w:rsidRDefault="00C60608" w:rsidP="00F11A5F">
      <w:pPr>
        <w:pStyle w:val="Prrafodelista"/>
        <w:spacing w:after="0" w:line="240" w:lineRule="auto"/>
        <w:ind w:left="567"/>
        <w:jc w:val="both"/>
        <w:rPr>
          <w:rFonts w:ascii="Arial" w:hAnsi="Arial" w:cs="Arial"/>
          <w:iCs/>
        </w:rPr>
      </w:pPr>
    </w:p>
    <w:p w14:paraId="4FEB11F4" w14:textId="77777777" w:rsidR="00C60608" w:rsidRPr="00C4324C" w:rsidRDefault="00C60608" w:rsidP="00F11A5F">
      <w:pPr>
        <w:pStyle w:val="Prrafodelista"/>
        <w:numPr>
          <w:ilvl w:val="0"/>
          <w:numId w:val="28"/>
        </w:numPr>
        <w:spacing w:after="0" w:line="240" w:lineRule="auto"/>
        <w:ind w:left="1134" w:hanging="283"/>
        <w:jc w:val="both"/>
        <w:rPr>
          <w:rFonts w:ascii="Arial" w:hAnsi="Arial" w:cs="Arial"/>
          <w:iCs/>
        </w:rPr>
      </w:pPr>
      <w:r w:rsidRPr="00C4324C">
        <w:rPr>
          <w:rFonts w:ascii="Arial" w:hAnsi="Arial" w:cs="Arial"/>
          <w:iCs/>
          <w:shd w:val="clear" w:color="auto" w:fill="F2F2F2" w:themeFill="background1" w:themeFillShade="F2"/>
        </w:rPr>
        <w:t>[…………………………...]</w:t>
      </w:r>
    </w:p>
    <w:p w14:paraId="081C8D11" w14:textId="77777777" w:rsidR="00C60608" w:rsidRPr="00C4324C" w:rsidRDefault="00C60608" w:rsidP="00F11A5F">
      <w:pPr>
        <w:pStyle w:val="Prrafodelista"/>
        <w:numPr>
          <w:ilvl w:val="0"/>
          <w:numId w:val="28"/>
        </w:numPr>
        <w:spacing w:after="0" w:line="240" w:lineRule="auto"/>
        <w:ind w:left="1134" w:hanging="283"/>
        <w:jc w:val="both"/>
        <w:rPr>
          <w:rFonts w:ascii="Arial" w:hAnsi="Arial" w:cs="Arial"/>
          <w:iCs/>
        </w:rPr>
      </w:pPr>
      <w:r w:rsidRPr="00C4324C">
        <w:rPr>
          <w:rFonts w:ascii="Arial" w:hAnsi="Arial" w:cs="Arial"/>
          <w:iCs/>
          <w:shd w:val="clear" w:color="auto" w:fill="F2F2F2" w:themeFill="background1" w:themeFillShade="F2"/>
        </w:rPr>
        <w:t>[…………………………...]</w:t>
      </w:r>
    </w:p>
    <w:p w14:paraId="4A5C8D55" w14:textId="77777777" w:rsidR="00DB7BA6" w:rsidRPr="00824FB8" w:rsidRDefault="00083923" w:rsidP="00F11A5F">
      <w:pPr>
        <w:pStyle w:val="Prrafodelista"/>
        <w:spacing w:after="0" w:line="240" w:lineRule="auto"/>
        <w:ind w:left="284"/>
        <w:jc w:val="both"/>
        <w:rPr>
          <w:rFonts w:ascii="Arial" w:hAnsi="Arial" w:cs="Arial"/>
          <w:iCs/>
        </w:rPr>
      </w:pPr>
      <w:r w:rsidRPr="00EB1FDF" w:rsidDel="00083923">
        <w:rPr>
          <w:rFonts w:ascii="Arial" w:hAnsi="Arial" w:cs="Arial"/>
          <w:iCs/>
          <w:shd w:val="clear" w:color="auto" w:fill="F2F2F2" w:themeFill="background1" w:themeFillShade="F2"/>
        </w:rPr>
        <w:lastRenderedPageBreak/>
        <w:t xml:space="preserve">  </w:t>
      </w:r>
      <w:r w:rsidRPr="00C4324C" w:rsidDel="00083923">
        <w:rPr>
          <w:rFonts w:ascii="Arial" w:hAnsi="Arial" w:cs="Arial"/>
          <w:iCs/>
          <w:shd w:val="clear" w:color="auto" w:fill="F2F2F2" w:themeFill="background1" w:themeFillShade="F2"/>
        </w:rPr>
        <w:t xml:space="preserve"> </w:t>
      </w:r>
    </w:p>
    <w:p w14:paraId="5BA6CCA5" w14:textId="77777777" w:rsidR="00DB7BA6" w:rsidRDefault="00DB7BA6"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2905BCD2" w14:textId="77777777" w:rsidR="00876A6A" w:rsidRPr="00824FB8" w:rsidRDefault="00876A6A" w:rsidP="00F11A5F">
      <w:pPr>
        <w:tabs>
          <w:tab w:val="left" w:pos="567"/>
        </w:tabs>
        <w:ind w:left="567"/>
        <w:jc w:val="both"/>
        <w:rPr>
          <w:rFonts w:ascii="Arial" w:eastAsia="Batang" w:hAnsi="Arial" w:cs="Arial"/>
          <w:b/>
          <w:i/>
          <w:color w:val="0000FF"/>
          <w:sz w:val="22"/>
          <w:szCs w:val="22"/>
          <w:u w:val="single"/>
          <w:lang w:eastAsia="es-PE"/>
        </w:rPr>
      </w:pPr>
    </w:p>
    <w:p w14:paraId="5C2986D3" w14:textId="77777777" w:rsidR="00DB7BA6" w:rsidRDefault="00C60608"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Comité Especial puede incluir otros criterios que debe cumplir la Empresa Privada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Pr>
          <w:rFonts w:ascii="Arial" w:eastAsia="Batang" w:hAnsi="Arial" w:cs="Arial"/>
          <w:i/>
          <w:color w:val="0000FF"/>
          <w:sz w:val="22"/>
          <w:szCs w:val="22"/>
          <w:lang w:val="es-PE" w:eastAsia="es-PE"/>
        </w:rPr>
        <w:t>para la ejecución del Proyecto.</w:t>
      </w:r>
    </w:p>
    <w:p w14:paraId="402631E1" w14:textId="77777777" w:rsidR="009A1ABF" w:rsidRPr="009A1ABF" w:rsidRDefault="009A1ABF" w:rsidP="00F11A5F">
      <w:pPr>
        <w:pStyle w:val="Prrafodelista"/>
        <w:widowControl w:val="0"/>
        <w:numPr>
          <w:ilvl w:val="0"/>
          <w:numId w:val="26"/>
        </w:numPr>
        <w:spacing w:after="0" w:line="240" w:lineRule="auto"/>
        <w:ind w:left="1208" w:hanging="357"/>
        <w:jc w:val="both"/>
        <w:rPr>
          <w:rFonts w:ascii="Arial" w:eastAsia="Batang" w:hAnsi="Arial" w:cs="Arial"/>
          <w:i/>
          <w:color w:val="0000FF"/>
          <w:lang w:val="es-PE" w:eastAsia="es-PE"/>
        </w:rPr>
      </w:pPr>
      <w:r w:rsidRPr="009A1ABF">
        <w:rPr>
          <w:rFonts w:ascii="Arial" w:eastAsia="Batang" w:hAnsi="Arial" w:cs="Arial"/>
          <w:i/>
          <w:color w:val="0000FF"/>
          <w:lang w:val="es-PE" w:eastAsia="es-PE"/>
        </w:rPr>
        <w:t xml:space="preserve">En este numeral, se deberán desarrollar las condiciones y los criterios en que se debe presentar el </w:t>
      </w:r>
      <w:r w:rsidR="00EF7C2E">
        <w:rPr>
          <w:rFonts w:ascii="Arial" w:eastAsia="Batang" w:hAnsi="Arial" w:cs="Arial"/>
          <w:i/>
          <w:color w:val="0000FF"/>
          <w:lang w:val="es-PE" w:eastAsia="es-PE"/>
        </w:rPr>
        <w:t>expediente técnico</w:t>
      </w:r>
      <w:r w:rsidRPr="009A1ABF">
        <w:rPr>
          <w:rFonts w:ascii="Arial" w:eastAsia="Batang" w:hAnsi="Arial" w:cs="Arial"/>
          <w:i/>
          <w:color w:val="0000FF"/>
          <w:lang w:val="es-PE" w:eastAsia="es-PE"/>
        </w:rPr>
        <w:t xml:space="preserve">, </w:t>
      </w:r>
      <w:r>
        <w:rPr>
          <w:rFonts w:ascii="Arial" w:eastAsia="Batang" w:hAnsi="Arial" w:cs="Arial"/>
          <w:i/>
          <w:color w:val="0000FF"/>
          <w:lang w:val="es-PE" w:eastAsia="es-PE"/>
        </w:rPr>
        <w:t xml:space="preserve">precisando </w:t>
      </w:r>
      <w:r w:rsidRPr="009A1ABF">
        <w:rPr>
          <w:rFonts w:ascii="Arial" w:eastAsia="Batang" w:hAnsi="Arial" w:cs="Arial"/>
          <w:i/>
          <w:color w:val="0000FF"/>
          <w:lang w:val="es-PE" w:eastAsia="es-PE"/>
        </w:rPr>
        <w:t xml:space="preserve">los lineamientos mínimos para la elaboración de los documentos que sustenten dichos estudios, como son: memoria descriptiva, planos por especialidades, especificaciones técnicas, </w:t>
      </w:r>
      <w:proofErr w:type="spellStart"/>
      <w:r w:rsidRPr="009A1ABF">
        <w:rPr>
          <w:rFonts w:ascii="Arial" w:eastAsia="Batang" w:hAnsi="Arial" w:cs="Arial"/>
          <w:i/>
          <w:color w:val="0000FF"/>
          <w:lang w:val="es-PE" w:eastAsia="es-PE"/>
        </w:rPr>
        <w:t>metrados</w:t>
      </w:r>
      <w:proofErr w:type="spellEnd"/>
      <w:r w:rsidRPr="009A1ABF">
        <w:rPr>
          <w:rFonts w:ascii="Arial" w:eastAsia="Batang" w:hAnsi="Arial" w:cs="Arial"/>
          <w:i/>
          <w:color w:val="0000FF"/>
          <w:lang w:val="es-PE" w:eastAsia="es-PE"/>
        </w:rPr>
        <w:t xml:space="preserve"> y presupuestos, análisis de precios unitarios, cronograma de ejecución, memoria de cálculo, fórmulas de reajuste de precios, estudios topográficos, estudios de suelos, entre otros, en concordancia con lo establecido en el Reglamento Nacional de Edificaciones u otra norma técnica aplicable a la </w:t>
      </w:r>
      <w:r w:rsidR="00FD658A">
        <w:rPr>
          <w:rFonts w:ascii="Arial" w:eastAsia="Batang" w:hAnsi="Arial" w:cs="Arial"/>
          <w:i/>
          <w:color w:val="0000FF"/>
          <w:lang w:val="es-PE" w:eastAsia="es-PE"/>
        </w:rPr>
        <w:t>O</w:t>
      </w:r>
      <w:r w:rsidR="00FD658A" w:rsidRPr="009A1ABF">
        <w:rPr>
          <w:rFonts w:ascii="Arial" w:eastAsia="Batang" w:hAnsi="Arial" w:cs="Arial"/>
          <w:i/>
          <w:color w:val="0000FF"/>
          <w:lang w:val="es-PE" w:eastAsia="es-PE"/>
        </w:rPr>
        <w:t>bra</w:t>
      </w:r>
      <w:r w:rsidRPr="009A1ABF">
        <w:rPr>
          <w:rFonts w:ascii="Arial" w:eastAsia="Batang" w:hAnsi="Arial" w:cs="Arial"/>
          <w:i/>
          <w:color w:val="0000FF"/>
          <w:lang w:val="es-PE" w:eastAsia="es-PE"/>
        </w:rPr>
        <w:t>.</w:t>
      </w:r>
    </w:p>
    <w:p w14:paraId="14546DCA" w14:textId="77777777" w:rsidR="009A1ABF" w:rsidRDefault="009A1ABF" w:rsidP="00F11A5F">
      <w:pPr>
        <w:widowControl w:val="0"/>
        <w:contextualSpacing/>
        <w:jc w:val="both"/>
        <w:rPr>
          <w:rFonts w:ascii="Arial" w:eastAsia="Batang" w:hAnsi="Arial" w:cs="Arial"/>
          <w:i/>
          <w:color w:val="0000FF"/>
          <w:sz w:val="22"/>
          <w:szCs w:val="22"/>
          <w:lang w:val="es-PE" w:eastAsia="es-PE"/>
        </w:rPr>
      </w:pPr>
    </w:p>
    <w:p w14:paraId="0604AB30" w14:textId="77777777" w:rsidR="009A1ABF" w:rsidRDefault="009A1ABF" w:rsidP="00F11A5F">
      <w:pPr>
        <w:widowControl w:val="0"/>
        <w:contextualSpacing/>
        <w:jc w:val="both"/>
        <w:rPr>
          <w:rFonts w:ascii="Arial" w:eastAsia="Batang" w:hAnsi="Arial" w:cs="Arial"/>
          <w:i/>
          <w:color w:val="0000FF"/>
          <w:sz w:val="22"/>
          <w:szCs w:val="22"/>
          <w:lang w:val="es-PE" w:eastAsia="es-PE"/>
        </w:rPr>
      </w:pPr>
    </w:p>
    <w:p w14:paraId="7C280AE1"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27364DA7"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694DD981"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6A9E21E5"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4F874DF2"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14C60B24"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0CA62FD6"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5E85CA5B"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4DB0E5F1"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16722313"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33B83F2F"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3E5CB927"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0637E729"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29ABC924"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3E503B3A"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26FCEF0C"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506B6411"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42EACFAB"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452DB7C0"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05EF186C"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40888847"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50E0E99A"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5F6EA2AB"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32635F47"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294AE283"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38E08C83" w14:textId="77777777" w:rsidR="005B107F" w:rsidRDefault="005B107F" w:rsidP="00F11A5F">
      <w:pPr>
        <w:widowControl w:val="0"/>
        <w:contextualSpacing/>
        <w:jc w:val="both"/>
        <w:rPr>
          <w:rFonts w:ascii="Arial" w:eastAsia="Batang" w:hAnsi="Arial" w:cs="Arial"/>
          <w:i/>
          <w:color w:val="0000FF"/>
          <w:sz w:val="22"/>
          <w:szCs w:val="22"/>
          <w:lang w:val="es-PE" w:eastAsia="es-PE"/>
        </w:rPr>
      </w:pPr>
    </w:p>
    <w:p w14:paraId="197B5E06" w14:textId="77777777" w:rsidR="009A1ABF" w:rsidRDefault="009A1ABF" w:rsidP="00F11A5F">
      <w:pPr>
        <w:widowControl w:val="0"/>
        <w:contextualSpacing/>
        <w:jc w:val="both"/>
        <w:rPr>
          <w:rFonts w:ascii="Arial" w:eastAsia="Batang" w:hAnsi="Arial" w:cs="Arial"/>
          <w:i/>
          <w:color w:val="0000FF"/>
          <w:sz w:val="22"/>
          <w:szCs w:val="22"/>
          <w:lang w:val="es-PE" w:eastAsia="es-PE"/>
        </w:rPr>
      </w:pPr>
    </w:p>
    <w:p w14:paraId="2CD2DD41" w14:textId="77777777" w:rsidR="009A1ABF" w:rsidRDefault="009A1ABF" w:rsidP="00F11A5F">
      <w:pPr>
        <w:widowControl w:val="0"/>
        <w:contextualSpacing/>
        <w:jc w:val="both"/>
        <w:rPr>
          <w:rFonts w:ascii="Arial" w:eastAsia="Batang" w:hAnsi="Arial" w:cs="Arial"/>
          <w:i/>
          <w:color w:val="0000FF"/>
          <w:sz w:val="22"/>
          <w:szCs w:val="22"/>
          <w:lang w:val="es-PE" w:eastAsia="es-PE"/>
        </w:rPr>
      </w:pPr>
    </w:p>
    <w:p w14:paraId="307ECE9F" w14:textId="77777777" w:rsidR="00CA4347" w:rsidRDefault="00CA4347" w:rsidP="00F11A5F">
      <w:pPr>
        <w:widowControl w:val="0"/>
        <w:contextualSpacing/>
        <w:jc w:val="both"/>
        <w:rPr>
          <w:rFonts w:ascii="Arial" w:eastAsia="Batang" w:hAnsi="Arial" w:cs="Arial"/>
          <w:i/>
          <w:color w:val="0000FF"/>
          <w:sz w:val="22"/>
          <w:szCs w:val="22"/>
          <w:lang w:val="es-PE" w:eastAsia="es-PE"/>
        </w:rPr>
      </w:pPr>
    </w:p>
    <w:p w14:paraId="0BC97298" w14:textId="77777777" w:rsidR="00CA4347" w:rsidRDefault="00CA4347" w:rsidP="00F11A5F">
      <w:pPr>
        <w:widowControl w:val="0"/>
        <w:contextualSpacing/>
        <w:jc w:val="both"/>
        <w:rPr>
          <w:rFonts w:ascii="Arial" w:eastAsia="Batang" w:hAnsi="Arial" w:cs="Arial"/>
          <w:i/>
          <w:color w:val="0000FF"/>
          <w:sz w:val="22"/>
          <w:szCs w:val="22"/>
          <w:lang w:val="es-PE" w:eastAsia="es-PE"/>
        </w:rPr>
      </w:pPr>
    </w:p>
    <w:p w14:paraId="4A3DF9F9" w14:textId="77777777" w:rsidR="00CA4347" w:rsidRDefault="00CA4347" w:rsidP="00F11A5F">
      <w:pPr>
        <w:widowControl w:val="0"/>
        <w:contextualSpacing/>
        <w:jc w:val="both"/>
        <w:rPr>
          <w:rFonts w:ascii="Arial" w:eastAsia="Batang" w:hAnsi="Arial" w:cs="Arial"/>
          <w:i/>
          <w:color w:val="0000FF"/>
          <w:sz w:val="22"/>
          <w:szCs w:val="22"/>
          <w:lang w:val="es-PE" w:eastAsia="es-PE"/>
        </w:rPr>
      </w:pPr>
    </w:p>
    <w:p w14:paraId="46ABAD9B" w14:textId="77777777" w:rsidR="00890C52" w:rsidRDefault="00890C52" w:rsidP="00F11A5F">
      <w:pPr>
        <w:widowControl w:val="0"/>
        <w:contextualSpacing/>
        <w:jc w:val="both"/>
        <w:rPr>
          <w:rFonts w:ascii="Arial" w:eastAsia="Batang" w:hAnsi="Arial" w:cs="Arial"/>
          <w:i/>
          <w:color w:val="0000FF"/>
          <w:sz w:val="22"/>
          <w:szCs w:val="22"/>
          <w:lang w:val="es-PE" w:eastAsia="es-PE"/>
        </w:rPr>
      </w:pPr>
    </w:p>
    <w:p w14:paraId="432FFF95" w14:textId="77777777" w:rsidR="00890C52" w:rsidRDefault="00890C52" w:rsidP="00F11A5F">
      <w:pPr>
        <w:widowControl w:val="0"/>
        <w:contextualSpacing/>
        <w:jc w:val="both"/>
        <w:rPr>
          <w:rFonts w:ascii="Arial" w:eastAsia="Batang" w:hAnsi="Arial" w:cs="Arial"/>
          <w:i/>
          <w:color w:val="0000FF"/>
          <w:sz w:val="22"/>
          <w:szCs w:val="22"/>
          <w:lang w:val="es-PE" w:eastAsia="es-PE"/>
        </w:rPr>
      </w:pPr>
    </w:p>
    <w:p w14:paraId="236CBCAA" w14:textId="77777777" w:rsidR="00890C52" w:rsidRDefault="00890C52" w:rsidP="00F11A5F">
      <w:pPr>
        <w:widowControl w:val="0"/>
        <w:contextualSpacing/>
        <w:jc w:val="both"/>
        <w:rPr>
          <w:rFonts w:ascii="Arial" w:eastAsia="Batang" w:hAnsi="Arial" w:cs="Arial"/>
          <w:i/>
          <w:color w:val="0000FF"/>
          <w:sz w:val="22"/>
          <w:szCs w:val="22"/>
          <w:lang w:val="es-PE" w:eastAsia="es-PE"/>
        </w:rPr>
      </w:pPr>
    </w:p>
    <w:p w14:paraId="1D8E8ED1" w14:textId="77777777" w:rsidR="00890C52" w:rsidRDefault="00890C52" w:rsidP="00F11A5F">
      <w:pPr>
        <w:widowControl w:val="0"/>
        <w:contextualSpacing/>
        <w:jc w:val="both"/>
        <w:rPr>
          <w:rFonts w:ascii="Arial" w:eastAsia="Batang" w:hAnsi="Arial" w:cs="Arial"/>
          <w:i/>
          <w:color w:val="0000FF"/>
          <w:sz w:val="22"/>
          <w:szCs w:val="22"/>
          <w:lang w:val="es-PE" w:eastAsia="es-PE"/>
        </w:rPr>
      </w:pPr>
    </w:p>
    <w:p w14:paraId="01099F3A" w14:textId="77777777" w:rsidR="00CA4347" w:rsidRDefault="00CA4347" w:rsidP="00F11A5F">
      <w:pPr>
        <w:widowControl w:val="0"/>
        <w:contextualSpacing/>
        <w:jc w:val="both"/>
        <w:rPr>
          <w:rFonts w:ascii="Arial" w:eastAsia="Batang" w:hAnsi="Arial" w:cs="Arial"/>
          <w:i/>
          <w:color w:val="0000FF"/>
          <w:sz w:val="22"/>
          <w:szCs w:val="22"/>
          <w:lang w:val="es-PE" w:eastAsia="es-PE"/>
        </w:rPr>
      </w:pPr>
    </w:p>
    <w:p w14:paraId="692E297E" w14:textId="77777777" w:rsidR="009A1ABF" w:rsidRPr="00824FB8" w:rsidRDefault="009A1ABF" w:rsidP="00F11A5F">
      <w:pPr>
        <w:widowControl w:val="0"/>
        <w:contextualSpacing/>
        <w:jc w:val="both"/>
        <w:rPr>
          <w:rFonts w:ascii="Arial" w:eastAsia="Batang" w:hAnsi="Arial" w:cs="Arial"/>
          <w:i/>
          <w:color w:val="0000FF"/>
          <w:sz w:val="22"/>
          <w:szCs w:val="22"/>
          <w:lang w:val="es-PE" w:eastAsia="es-PE"/>
        </w:rPr>
      </w:pPr>
    </w:p>
    <w:p w14:paraId="2AFAB42C" w14:textId="77777777" w:rsidR="00DB7BA6" w:rsidRDefault="00DB7BA6" w:rsidP="00F11A5F">
      <w:pPr>
        <w:jc w:val="center"/>
        <w:rPr>
          <w:rFonts w:ascii="Arial" w:hAnsi="Arial" w:cs="Arial"/>
          <w:b/>
          <w:iCs/>
          <w:sz w:val="22"/>
          <w:szCs w:val="22"/>
          <w:u w:val="single"/>
        </w:rPr>
      </w:pPr>
      <w:r w:rsidRPr="00824FB8">
        <w:rPr>
          <w:rFonts w:ascii="Arial" w:hAnsi="Arial" w:cs="Arial"/>
          <w:b/>
          <w:iCs/>
          <w:sz w:val="22"/>
          <w:szCs w:val="22"/>
          <w:u w:val="single"/>
        </w:rPr>
        <w:lastRenderedPageBreak/>
        <w:t>ANEXO N°</w:t>
      </w:r>
      <w:r>
        <w:rPr>
          <w:rFonts w:ascii="Arial" w:hAnsi="Arial" w:cs="Arial"/>
          <w:b/>
          <w:iCs/>
          <w:sz w:val="22"/>
          <w:szCs w:val="22"/>
          <w:u w:val="single"/>
        </w:rPr>
        <w:t xml:space="preserve"> 3-B</w:t>
      </w:r>
    </w:p>
    <w:p w14:paraId="6EDEC26A" w14:textId="77777777" w:rsidR="00DB7BA6" w:rsidRPr="00824FB8" w:rsidRDefault="00DB7BA6" w:rsidP="00F11A5F">
      <w:pPr>
        <w:jc w:val="center"/>
        <w:rPr>
          <w:rFonts w:ascii="Arial" w:hAnsi="Arial" w:cs="Arial"/>
          <w:b/>
          <w:iCs/>
          <w:sz w:val="22"/>
          <w:szCs w:val="22"/>
          <w:u w:val="single"/>
        </w:rPr>
      </w:pPr>
    </w:p>
    <w:p w14:paraId="72D552D1" w14:textId="77777777" w:rsidR="00DB7BA6" w:rsidRPr="00824FB8" w:rsidRDefault="002A1312" w:rsidP="00F11A5F">
      <w:pPr>
        <w:jc w:val="center"/>
        <w:rPr>
          <w:rFonts w:ascii="Arial" w:hAnsi="Arial" w:cs="Arial"/>
          <w:b/>
          <w:iCs/>
          <w:sz w:val="22"/>
          <w:szCs w:val="22"/>
          <w:u w:val="single"/>
        </w:rPr>
      </w:pPr>
      <w:r>
        <w:rPr>
          <w:rFonts w:ascii="Arial" w:hAnsi="Arial" w:cs="Arial"/>
          <w:b/>
          <w:iCs/>
          <w:sz w:val="22"/>
          <w:szCs w:val="22"/>
          <w:u w:val="single"/>
        </w:rPr>
        <w:t>TÉRMINOS DE REFE</w:t>
      </w:r>
      <w:r w:rsidR="00A92B40">
        <w:rPr>
          <w:rFonts w:ascii="Arial" w:hAnsi="Arial" w:cs="Arial"/>
          <w:b/>
          <w:iCs/>
          <w:sz w:val="22"/>
          <w:szCs w:val="22"/>
          <w:u w:val="single"/>
        </w:rPr>
        <w:t>R</w:t>
      </w:r>
      <w:r>
        <w:rPr>
          <w:rFonts w:ascii="Arial" w:hAnsi="Arial" w:cs="Arial"/>
          <w:b/>
          <w:iCs/>
          <w:sz w:val="22"/>
          <w:szCs w:val="22"/>
          <w:u w:val="single"/>
        </w:rPr>
        <w:t>ENCIA</w:t>
      </w:r>
      <w:r w:rsidR="00DB7BA6" w:rsidRPr="00824FB8">
        <w:rPr>
          <w:rFonts w:ascii="Arial" w:hAnsi="Arial" w:cs="Arial"/>
          <w:b/>
          <w:iCs/>
          <w:sz w:val="22"/>
          <w:szCs w:val="22"/>
          <w:u w:val="single"/>
        </w:rPr>
        <w:t xml:space="preserve"> PARA EL CASO DE AGRUPAMIENTO DE PROYECTOS</w:t>
      </w:r>
    </w:p>
    <w:p w14:paraId="7CD714EE" w14:textId="77777777" w:rsidR="001137CC" w:rsidRDefault="001137CC" w:rsidP="00F11A5F">
      <w:pPr>
        <w:jc w:val="both"/>
        <w:rPr>
          <w:rFonts w:ascii="Arial" w:hAnsi="Arial" w:cs="Arial"/>
          <w:b/>
          <w:iCs/>
          <w:sz w:val="22"/>
          <w:szCs w:val="22"/>
          <w:u w:val="single"/>
        </w:rPr>
      </w:pPr>
    </w:p>
    <w:p w14:paraId="624AFC26" w14:textId="77777777" w:rsidR="001137CC" w:rsidRPr="00D9414F" w:rsidRDefault="001137CC" w:rsidP="00F11A5F">
      <w:pPr>
        <w:tabs>
          <w:tab w:val="left" w:pos="567"/>
        </w:tabs>
        <w:ind w:left="567"/>
        <w:jc w:val="both"/>
        <w:rPr>
          <w:rFonts w:ascii="Arial" w:eastAsia="Batang" w:hAnsi="Arial" w:cs="Arial"/>
          <w:b/>
          <w:i/>
          <w:color w:val="0000FF"/>
          <w:sz w:val="22"/>
          <w:szCs w:val="22"/>
          <w:u w:val="single"/>
          <w:lang w:eastAsia="es-PE"/>
        </w:rPr>
      </w:pPr>
      <w:r w:rsidRPr="00D9414F">
        <w:rPr>
          <w:rFonts w:ascii="Arial" w:eastAsia="Batang" w:hAnsi="Arial" w:cs="Arial"/>
          <w:b/>
          <w:i/>
          <w:color w:val="0000FF"/>
          <w:sz w:val="22"/>
          <w:szCs w:val="22"/>
          <w:u w:val="single"/>
          <w:lang w:eastAsia="es-PE"/>
        </w:rPr>
        <w:t xml:space="preserve">IMPORTANTE: </w:t>
      </w:r>
    </w:p>
    <w:p w14:paraId="71B82A39" w14:textId="77777777" w:rsidR="001137CC" w:rsidRPr="00D9414F" w:rsidRDefault="001137CC" w:rsidP="00F11A5F">
      <w:pPr>
        <w:tabs>
          <w:tab w:val="left" w:pos="567"/>
        </w:tabs>
        <w:ind w:left="567" w:firstLine="360"/>
        <w:jc w:val="both"/>
        <w:rPr>
          <w:rFonts w:ascii="Arial" w:eastAsia="Batang" w:hAnsi="Arial" w:cs="Arial"/>
          <w:b/>
          <w:i/>
          <w:color w:val="000000"/>
          <w:sz w:val="22"/>
          <w:szCs w:val="22"/>
          <w:lang w:val="es-PE" w:eastAsia="es-PE"/>
        </w:rPr>
      </w:pPr>
    </w:p>
    <w:p w14:paraId="4138C68A" w14:textId="77777777" w:rsidR="001137CC" w:rsidRDefault="001137CC"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solicitar apoyo a los órganos o dependencias competentes de la Entidad Pública para la elaboración de los términos de referencia.</w:t>
      </w:r>
    </w:p>
    <w:p w14:paraId="3A258376" w14:textId="77777777" w:rsidR="00DB7BA6" w:rsidRPr="00824FB8" w:rsidRDefault="00DB7BA6" w:rsidP="00F11A5F">
      <w:pPr>
        <w:jc w:val="both"/>
        <w:rPr>
          <w:rFonts w:ascii="Arial" w:hAnsi="Arial" w:cs="Arial"/>
          <w:iCs/>
          <w:sz w:val="22"/>
          <w:szCs w:val="22"/>
        </w:rPr>
      </w:pPr>
    </w:p>
    <w:p w14:paraId="4C310BDA" w14:textId="77777777" w:rsidR="00DB7BA6" w:rsidRPr="00824FB8" w:rsidRDefault="00DB7BA6" w:rsidP="00F11A5F">
      <w:pPr>
        <w:pStyle w:val="Prrafodelista"/>
        <w:numPr>
          <w:ilvl w:val="3"/>
          <w:numId w:val="33"/>
        </w:numPr>
        <w:spacing w:after="0" w:line="240" w:lineRule="auto"/>
        <w:ind w:left="567" w:hanging="567"/>
        <w:jc w:val="both"/>
        <w:rPr>
          <w:rFonts w:ascii="Arial" w:hAnsi="Arial" w:cs="Arial"/>
          <w:b/>
          <w:iCs/>
        </w:rPr>
      </w:pPr>
      <w:r w:rsidRPr="00824FB8">
        <w:rPr>
          <w:rFonts w:ascii="Arial" w:hAnsi="Arial" w:cs="Arial"/>
          <w:b/>
          <w:iCs/>
        </w:rPr>
        <w:t>DESCRIPCIÓN DE LOS PROYECTOS</w:t>
      </w:r>
    </w:p>
    <w:p w14:paraId="10A076B3" w14:textId="77777777" w:rsidR="00DB7BA6" w:rsidRDefault="00DB7BA6" w:rsidP="00F11A5F">
      <w:pPr>
        <w:jc w:val="both"/>
        <w:rPr>
          <w:rFonts w:ascii="Arial" w:hAnsi="Arial" w:cs="Arial"/>
          <w:iCs/>
          <w:sz w:val="22"/>
          <w:szCs w:val="22"/>
          <w:shd w:val="clear" w:color="auto" w:fill="F2F2F2"/>
        </w:rPr>
      </w:pPr>
    </w:p>
    <w:p w14:paraId="76F675F5" w14:textId="77777777" w:rsidR="000549B3" w:rsidRDefault="000549B3" w:rsidP="00F11A5F">
      <w:pPr>
        <w:ind w:left="567"/>
        <w:jc w:val="both"/>
        <w:rPr>
          <w:rFonts w:ascii="Arial" w:hAnsi="Arial" w:cs="Arial"/>
          <w:iCs/>
          <w:sz w:val="22"/>
          <w:szCs w:val="22"/>
          <w:shd w:val="clear" w:color="auto" w:fill="F2F2F2"/>
        </w:rPr>
      </w:pPr>
      <w:r w:rsidRPr="006A0F4B">
        <w:rPr>
          <w:rFonts w:ascii="Arial" w:hAnsi="Arial" w:cs="Arial"/>
          <w:iCs/>
          <w:sz w:val="22"/>
          <w:szCs w:val="22"/>
          <w:shd w:val="clear" w:color="auto" w:fill="F2F2F2"/>
        </w:rPr>
        <w:t>Los Proyectos que han sido objeto de agrupamiento son los siguientes:</w:t>
      </w:r>
    </w:p>
    <w:p w14:paraId="68183C66" w14:textId="77777777" w:rsidR="000549B3" w:rsidRPr="00824FB8" w:rsidRDefault="000549B3" w:rsidP="00F11A5F">
      <w:pPr>
        <w:jc w:val="both"/>
        <w:rPr>
          <w:rFonts w:ascii="Arial" w:hAnsi="Arial" w:cs="Arial"/>
          <w:iCs/>
          <w:sz w:val="22"/>
          <w:szCs w:val="22"/>
          <w:shd w:val="clear" w:color="auto" w:fill="F2F2F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227"/>
        <w:gridCol w:w="1621"/>
        <w:gridCol w:w="1133"/>
        <w:gridCol w:w="1538"/>
        <w:gridCol w:w="1570"/>
      </w:tblGrid>
      <w:tr w:rsidR="00B0086A" w:rsidRPr="003A653B" w14:paraId="5B47B89A" w14:textId="77777777" w:rsidTr="00352098">
        <w:trPr>
          <w:trHeight w:val="411"/>
          <w:jc w:val="center"/>
        </w:trPr>
        <w:tc>
          <w:tcPr>
            <w:tcW w:w="426" w:type="dxa"/>
            <w:shd w:val="clear" w:color="auto" w:fill="auto"/>
            <w:vAlign w:val="center"/>
          </w:tcPr>
          <w:p w14:paraId="04D213C3" w14:textId="77777777" w:rsidR="00DB7BA6" w:rsidRPr="00B0086A" w:rsidRDefault="00DB7BA6" w:rsidP="00F11A5F">
            <w:pPr>
              <w:jc w:val="center"/>
              <w:rPr>
                <w:rFonts w:ascii="Arial" w:hAnsi="Arial"/>
                <w:b/>
                <w:sz w:val="18"/>
              </w:rPr>
            </w:pPr>
            <w:r w:rsidRPr="00B0086A">
              <w:rPr>
                <w:rFonts w:ascii="Arial" w:hAnsi="Arial"/>
                <w:b/>
                <w:sz w:val="18"/>
              </w:rPr>
              <w:t>N°</w:t>
            </w:r>
          </w:p>
        </w:tc>
        <w:tc>
          <w:tcPr>
            <w:tcW w:w="992" w:type="dxa"/>
            <w:shd w:val="clear" w:color="auto" w:fill="auto"/>
            <w:vAlign w:val="center"/>
          </w:tcPr>
          <w:p w14:paraId="0A4CD93D" w14:textId="77777777" w:rsidR="00DB7BA6" w:rsidRPr="00B0086A" w:rsidRDefault="00DB7BA6" w:rsidP="00F11A5F">
            <w:pPr>
              <w:jc w:val="center"/>
              <w:rPr>
                <w:rFonts w:ascii="Arial" w:hAnsi="Arial"/>
                <w:b/>
                <w:sz w:val="18"/>
              </w:rPr>
            </w:pPr>
            <w:r w:rsidRPr="00B0086A">
              <w:rPr>
                <w:rFonts w:ascii="Arial" w:hAnsi="Arial"/>
                <w:b/>
                <w:sz w:val="18"/>
              </w:rPr>
              <w:t>CÓDIGO</w:t>
            </w:r>
            <w:r w:rsidR="00425CC3">
              <w:rPr>
                <w:rFonts w:ascii="Arial" w:hAnsi="Arial"/>
                <w:b/>
                <w:sz w:val="18"/>
              </w:rPr>
              <w:t xml:space="preserve"> UNICO DEL PROYECTO</w:t>
            </w:r>
          </w:p>
        </w:tc>
        <w:tc>
          <w:tcPr>
            <w:tcW w:w="1701" w:type="dxa"/>
            <w:shd w:val="clear" w:color="auto" w:fill="auto"/>
            <w:vAlign w:val="center"/>
          </w:tcPr>
          <w:p w14:paraId="4136B1E2" w14:textId="77777777" w:rsidR="00DB7BA6" w:rsidRPr="00B0086A" w:rsidRDefault="00DB7BA6" w:rsidP="00F11A5F">
            <w:pPr>
              <w:jc w:val="center"/>
              <w:rPr>
                <w:rFonts w:ascii="Arial" w:hAnsi="Arial"/>
                <w:b/>
                <w:sz w:val="18"/>
              </w:rPr>
            </w:pPr>
            <w:r w:rsidRPr="00B0086A">
              <w:rPr>
                <w:rFonts w:ascii="Arial" w:hAnsi="Arial"/>
                <w:b/>
                <w:sz w:val="18"/>
              </w:rPr>
              <w:t>NOMBRE DEL PROYECTO</w:t>
            </w:r>
          </w:p>
        </w:tc>
        <w:tc>
          <w:tcPr>
            <w:tcW w:w="1134" w:type="dxa"/>
            <w:shd w:val="clear" w:color="auto" w:fill="auto"/>
            <w:vAlign w:val="center"/>
          </w:tcPr>
          <w:p w14:paraId="6A52F1D5" w14:textId="77777777" w:rsidR="00DB7BA6" w:rsidRPr="00B0086A" w:rsidRDefault="00DB7BA6" w:rsidP="00F11A5F">
            <w:pPr>
              <w:jc w:val="center"/>
              <w:rPr>
                <w:rFonts w:ascii="Arial" w:hAnsi="Arial"/>
                <w:b/>
                <w:sz w:val="18"/>
              </w:rPr>
            </w:pPr>
            <w:r w:rsidRPr="00B0086A">
              <w:rPr>
                <w:rFonts w:ascii="Arial" w:hAnsi="Arial"/>
                <w:b/>
                <w:sz w:val="18"/>
              </w:rPr>
              <w:t>OBJETIVO</w:t>
            </w:r>
          </w:p>
        </w:tc>
        <w:tc>
          <w:tcPr>
            <w:tcW w:w="1559" w:type="dxa"/>
            <w:shd w:val="clear" w:color="auto" w:fill="auto"/>
            <w:vAlign w:val="center"/>
          </w:tcPr>
          <w:p w14:paraId="0B146434" w14:textId="77777777" w:rsidR="00DB7BA6" w:rsidRPr="00B0086A" w:rsidRDefault="00DB7BA6" w:rsidP="00F11A5F">
            <w:pPr>
              <w:jc w:val="center"/>
              <w:rPr>
                <w:rFonts w:ascii="Arial" w:hAnsi="Arial"/>
                <w:b/>
                <w:sz w:val="18"/>
              </w:rPr>
            </w:pPr>
            <w:r w:rsidRPr="00B0086A">
              <w:rPr>
                <w:rFonts w:ascii="Arial" w:hAnsi="Arial"/>
                <w:b/>
                <w:sz w:val="18"/>
              </w:rPr>
              <w:t>UBICACIÓN GEOGRÁFICA</w:t>
            </w:r>
          </w:p>
        </w:tc>
        <w:tc>
          <w:tcPr>
            <w:tcW w:w="1701" w:type="dxa"/>
            <w:shd w:val="clear" w:color="auto" w:fill="auto"/>
            <w:vAlign w:val="center"/>
          </w:tcPr>
          <w:p w14:paraId="2854E0FB" w14:textId="77777777" w:rsidR="00DB7BA6" w:rsidRPr="00B0086A" w:rsidRDefault="00DB7BA6" w:rsidP="00F11A5F">
            <w:pPr>
              <w:jc w:val="center"/>
              <w:rPr>
                <w:rFonts w:ascii="Arial" w:hAnsi="Arial"/>
                <w:b/>
                <w:sz w:val="18"/>
              </w:rPr>
            </w:pPr>
            <w:r w:rsidRPr="00B0086A">
              <w:rPr>
                <w:rFonts w:ascii="Arial" w:hAnsi="Arial"/>
                <w:b/>
                <w:sz w:val="18"/>
              </w:rPr>
              <w:t>METAS FÍSICAS</w:t>
            </w:r>
          </w:p>
        </w:tc>
      </w:tr>
      <w:tr w:rsidR="00546BB1" w:rsidRPr="003A653B" w14:paraId="4B6A7D26" w14:textId="77777777" w:rsidTr="00352098">
        <w:trPr>
          <w:trHeight w:val="425"/>
          <w:jc w:val="center"/>
        </w:trPr>
        <w:tc>
          <w:tcPr>
            <w:tcW w:w="426" w:type="dxa"/>
            <w:shd w:val="clear" w:color="auto" w:fill="auto"/>
          </w:tcPr>
          <w:p w14:paraId="6981C75B" w14:textId="77777777" w:rsidR="00DB7BA6" w:rsidRPr="00B0086A" w:rsidRDefault="00DB7BA6" w:rsidP="00F11A5F">
            <w:pPr>
              <w:jc w:val="both"/>
              <w:rPr>
                <w:rFonts w:ascii="Arial" w:hAnsi="Arial"/>
                <w:sz w:val="18"/>
              </w:rPr>
            </w:pPr>
            <w:r w:rsidRPr="00B0086A">
              <w:rPr>
                <w:rFonts w:ascii="Arial" w:hAnsi="Arial"/>
                <w:sz w:val="18"/>
              </w:rPr>
              <w:t>1</w:t>
            </w:r>
          </w:p>
        </w:tc>
        <w:tc>
          <w:tcPr>
            <w:tcW w:w="992" w:type="dxa"/>
            <w:shd w:val="clear" w:color="auto" w:fill="auto"/>
          </w:tcPr>
          <w:p w14:paraId="32C9DEFA" w14:textId="77777777" w:rsidR="00DB7BA6" w:rsidRPr="00B0086A" w:rsidRDefault="00DB7BA6" w:rsidP="00F11A5F">
            <w:pPr>
              <w:jc w:val="both"/>
              <w:rPr>
                <w:rFonts w:ascii="Arial" w:hAnsi="Arial"/>
                <w:sz w:val="18"/>
              </w:rPr>
            </w:pPr>
          </w:p>
        </w:tc>
        <w:tc>
          <w:tcPr>
            <w:tcW w:w="1701" w:type="dxa"/>
            <w:shd w:val="clear" w:color="auto" w:fill="auto"/>
          </w:tcPr>
          <w:p w14:paraId="057BEC66" w14:textId="77777777" w:rsidR="00DB7BA6" w:rsidRPr="00B0086A" w:rsidRDefault="00DB7BA6" w:rsidP="00F11A5F">
            <w:pPr>
              <w:jc w:val="both"/>
              <w:rPr>
                <w:rFonts w:ascii="Arial" w:hAnsi="Arial"/>
                <w:sz w:val="18"/>
              </w:rPr>
            </w:pPr>
          </w:p>
        </w:tc>
        <w:tc>
          <w:tcPr>
            <w:tcW w:w="1134" w:type="dxa"/>
            <w:shd w:val="clear" w:color="auto" w:fill="auto"/>
          </w:tcPr>
          <w:p w14:paraId="7E28B4C8" w14:textId="77777777" w:rsidR="00DB7BA6" w:rsidRPr="00B0086A" w:rsidRDefault="00DB7BA6" w:rsidP="00F11A5F">
            <w:pPr>
              <w:jc w:val="both"/>
              <w:rPr>
                <w:rFonts w:ascii="Arial" w:hAnsi="Arial"/>
                <w:sz w:val="18"/>
              </w:rPr>
            </w:pPr>
          </w:p>
        </w:tc>
        <w:tc>
          <w:tcPr>
            <w:tcW w:w="1559" w:type="dxa"/>
            <w:shd w:val="clear" w:color="auto" w:fill="auto"/>
          </w:tcPr>
          <w:p w14:paraId="7AAC518B" w14:textId="77777777" w:rsidR="00DB7BA6" w:rsidRPr="00B0086A" w:rsidRDefault="00DB7BA6" w:rsidP="00F11A5F">
            <w:pPr>
              <w:jc w:val="both"/>
              <w:rPr>
                <w:rFonts w:ascii="Arial" w:hAnsi="Arial"/>
                <w:sz w:val="18"/>
              </w:rPr>
            </w:pPr>
          </w:p>
        </w:tc>
        <w:tc>
          <w:tcPr>
            <w:tcW w:w="1701" w:type="dxa"/>
            <w:shd w:val="clear" w:color="auto" w:fill="auto"/>
          </w:tcPr>
          <w:p w14:paraId="3FC1291F" w14:textId="77777777" w:rsidR="00DB7BA6" w:rsidRPr="00B0086A" w:rsidRDefault="00DB7BA6" w:rsidP="00F11A5F">
            <w:pPr>
              <w:jc w:val="both"/>
              <w:rPr>
                <w:rFonts w:ascii="Arial" w:hAnsi="Arial"/>
                <w:sz w:val="18"/>
              </w:rPr>
            </w:pPr>
            <w:r w:rsidRPr="00B0086A">
              <w:rPr>
                <w:rFonts w:ascii="Arial" w:hAnsi="Arial"/>
                <w:sz w:val="18"/>
              </w:rPr>
              <w:t>a.</w:t>
            </w:r>
          </w:p>
          <w:p w14:paraId="70536C31" w14:textId="77777777" w:rsidR="00DB7BA6" w:rsidRPr="00B0086A" w:rsidRDefault="00DB7BA6" w:rsidP="00F11A5F">
            <w:pPr>
              <w:jc w:val="both"/>
              <w:rPr>
                <w:rFonts w:ascii="Arial" w:hAnsi="Arial"/>
                <w:sz w:val="18"/>
              </w:rPr>
            </w:pPr>
            <w:r w:rsidRPr="00B0086A">
              <w:rPr>
                <w:rFonts w:ascii="Arial" w:hAnsi="Arial"/>
                <w:sz w:val="18"/>
              </w:rPr>
              <w:t>b.</w:t>
            </w:r>
          </w:p>
        </w:tc>
      </w:tr>
      <w:tr w:rsidR="00546BB1" w:rsidRPr="003A653B" w14:paraId="6BBD428F" w14:textId="77777777" w:rsidTr="00352098">
        <w:trPr>
          <w:trHeight w:val="411"/>
          <w:jc w:val="center"/>
        </w:trPr>
        <w:tc>
          <w:tcPr>
            <w:tcW w:w="426" w:type="dxa"/>
            <w:shd w:val="clear" w:color="auto" w:fill="auto"/>
          </w:tcPr>
          <w:p w14:paraId="4F5003A1" w14:textId="77777777" w:rsidR="00DB7BA6" w:rsidRPr="00B0086A" w:rsidRDefault="00DB7BA6" w:rsidP="00F11A5F">
            <w:pPr>
              <w:jc w:val="both"/>
              <w:rPr>
                <w:rFonts w:ascii="Arial" w:hAnsi="Arial"/>
                <w:sz w:val="18"/>
              </w:rPr>
            </w:pPr>
            <w:r w:rsidRPr="00B0086A">
              <w:rPr>
                <w:rFonts w:ascii="Arial" w:hAnsi="Arial"/>
                <w:sz w:val="18"/>
              </w:rPr>
              <w:t>2</w:t>
            </w:r>
          </w:p>
        </w:tc>
        <w:tc>
          <w:tcPr>
            <w:tcW w:w="992" w:type="dxa"/>
            <w:shd w:val="clear" w:color="auto" w:fill="auto"/>
          </w:tcPr>
          <w:p w14:paraId="4BA815BF" w14:textId="77777777" w:rsidR="00DB7BA6" w:rsidRPr="00B0086A" w:rsidRDefault="00DB7BA6" w:rsidP="00F11A5F">
            <w:pPr>
              <w:jc w:val="both"/>
              <w:rPr>
                <w:rFonts w:ascii="Arial" w:hAnsi="Arial"/>
                <w:sz w:val="18"/>
              </w:rPr>
            </w:pPr>
          </w:p>
        </w:tc>
        <w:tc>
          <w:tcPr>
            <w:tcW w:w="1701" w:type="dxa"/>
            <w:shd w:val="clear" w:color="auto" w:fill="auto"/>
          </w:tcPr>
          <w:p w14:paraId="0A572D90" w14:textId="77777777" w:rsidR="00DB7BA6" w:rsidRPr="00B0086A" w:rsidRDefault="00DB7BA6" w:rsidP="00F11A5F">
            <w:pPr>
              <w:jc w:val="both"/>
              <w:rPr>
                <w:rFonts w:ascii="Arial" w:hAnsi="Arial"/>
                <w:sz w:val="18"/>
              </w:rPr>
            </w:pPr>
          </w:p>
        </w:tc>
        <w:tc>
          <w:tcPr>
            <w:tcW w:w="1134" w:type="dxa"/>
            <w:shd w:val="clear" w:color="auto" w:fill="auto"/>
          </w:tcPr>
          <w:p w14:paraId="4D7B9360" w14:textId="77777777" w:rsidR="00DB7BA6" w:rsidRPr="00B0086A" w:rsidRDefault="00DB7BA6" w:rsidP="00F11A5F">
            <w:pPr>
              <w:jc w:val="both"/>
              <w:rPr>
                <w:rFonts w:ascii="Arial" w:hAnsi="Arial"/>
                <w:sz w:val="18"/>
              </w:rPr>
            </w:pPr>
          </w:p>
        </w:tc>
        <w:tc>
          <w:tcPr>
            <w:tcW w:w="1559" w:type="dxa"/>
            <w:shd w:val="clear" w:color="auto" w:fill="auto"/>
          </w:tcPr>
          <w:p w14:paraId="18D1AE35" w14:textId="77777777" w:rsidR="00DB7BA6" w:rsidRPr="00B0086A" w:rsidRDefault="00DB7BA6" w:rsidP="00F11A5F">
            <w:pPr>
              <w:jc w:val="both"/>
              <w:rPr>
                <w:rFonts w:ascii="Arial" w:hAnsi="Arial"/>
                <w:sz w:val="18"/>
              </w:rPr>
            </w:pPr>
          </w:p>
        </w:tc>
        <w:tc>
          <w:tcPr>
            <w:tcW w:w="1701" w:type="dxa"/>
            <w:shd w:val="clear" w:color="auto" w:fill="auto"/>
          </w:tcPr>
          <w:p w14:paraId="3F14E30C" w14:textId="77777777" w:rsidR="00DB7BA6" w:rsidRPr="00B0086A" w:rsidRDefault="00DB7BA6" w:rsidP="00F11A5F">
            <w:pPr>
              <w:jc w:val="both"/>
              <w:rPr>
                <w:rFonts w:ascii="Arial" w:hAnsi="Arial"/>
                <w:sz w:val="18"/>
              </w:rPr>
            </w:pPr>
            <w:r w:rsidRPr="00B0086A">
              <w:rPr>
                <w:rFonts w:ascii="Arial" w:hAnsi="Arial"/>
                <w:sz w:val="18"/>
              </w:rPr>
              <w:t>a.</w:t>
            </w:r>
          </w:p>
          <w:p w14:paraId="1F571B41" w14:textId="77777777" w:rsidR="00DB7BA6" w:rsidRPr="00B0086A" w:rsidRDefault="00DB7BA6" w:rsidP="00F11A5F">
            <w:pPr>
              <w:jc w:val="both"/>
              <w:rPr>
                <w:rFonts w:ascii="Arial" w:hAnsi="Arial"/>
                <w:sz w:val="18"/>
              </w:rPr>
            </w:pPr>
            <w:r w:rsidRPr="00B0086A">
              <w:rPr>
                <w:rFonts w:ascii="Arial" w:hAnsi="Arial"/>
                <w:sz w:val="18"/>
              </w:rPr>
              <w:t>b.</w:t>
            </w:r>
          </w:p>
        </w:tc>
      </w:tr>
    </w:tbl>
    <w:p w14:paraId="56AF5FC2" w14:textId="77777777" w:rsidR="00DB7BA6" w:rsidRPr="00824FB8" w:rsidRDefault="00DB7BA6" w:rsidP="00F11A5F">
      <w:pPr>
        <w:jc w:val="both"/>
        <w:rPr>
          <w:rFonts w:ascii="Arial" w:eastAsia="Batang" w:hAnsi="Arial" w:cs="Arial"/>
          <w:b/>
          <w:i/>
          <w:color w:val="0000FF"/>
          <w:sz w:val="22"/>
          <w:szCs w:val="22"/>
          <w:u w:val="single"/>
          <w:lang w:eastAsia="es-PE"/>
        </w:rPr>
      </w:pPr>
    </w:p>
    <w:p w14:paraId="20F98067" w14:textId="77777777" w:rsidR="00DB7BA6" w:rsidRPr="00824FB8" w:rsidRDefault="00DB7BA6" w:rsidP="00F11A5F">
      <w:pPr>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1EBFAA9D" w14:textId="77777777" w:rsidR="00DB7BA6" w:rsidRPr="00824FB8" w:rsidRDefault="00DB7BA6" w:rsidP="00F11A5F">
      <w:pPr>
        <w:ind w:firstLine="360"/>
        <w:jc w:val="both"/>
        <w:rPr>
          <w:rFonts w:ascii="Arial" w:eastAsia="Batang" w:hAnsi="Arial" w:cs="Arial"/>
          <w:b/>
          <w:i/>
          <w:color w:val="000000"/>
          <w:sz w:val="22"/>
          <w:szCs w:val="22"/>
          <w:lang w:val="es-PE" w:eastAsia="es-PE"/>
        </w:rPr>
      </w:pPr>
    </w:p>
    <w:p w14:paraId="3A010F8B" w14:textId="77777777" w:rsidR="006F1B16" w:rsidRDefault="00DB7BA6"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6A0F4B">
        <w:rPr>
          <w:rFonts w:ascii="Arial" w:eastAsia="Batang" w:hAnsi="Arial" w:cs="Arial"/>
          <w:i/>
          <w:color w:val="0000FF"/>
          <w:sz w:val="22"/>
          <w:szCs w:val="22"/>
          <w:lang w:val="es-PE" w:eastAsia="es-PE"/>
        </w:rPr>
        <w:t xml:space="preserve">Se debe considerar </w:t>
      </w:r>
      <w:proofErr w:type="gramStart"/>
      <w:r w:rsidRPr="006A0F4B">
        <w:rPr>
          <w:rFonts w:ascii="Arial" w:eastAsia="Batang" w:hAnsi="Arial" w:cs="Arial"/>
          <w:i/>
          <w:color w:val="0000FF"/>
          <w:sz w:val="22"/>
          <w:szCs w:val="22"/>
          <w:lang w:val="es-PE" w:eastAsia="es-PE"/>
        </w:rPr>
        <w:t>que</w:t>
      </w:r>
      <w:proofErr w:type="gramEnd"/>
      <w:r w:rsidRPr="006A0F4B">
        <w:rPr>
          <w:rFonts w:ascii="Arial" w:eastAsia="Batang" w:hAnsi="Arial" w:cs="Arial"/>
          <w:i/>
          <w:color w:val="0000FF"/>
          <w:sz w:val="22"/>
          <w:szCs w:val="22"/>
          <w:lang w:val="es-PE" w:eastAsia="es-PE"/>
        </w:rPr>
        <w:t xml:space="preserve"> para algunos proyectos, de acuerdo a su tipología, puede no ser necesaria la acreditación de la disponibilidad de terreno.</w:t>
      </w:r>
    </w:p>
    <w:p w14:paraId="55BE1E69" w14:textId="77777777" w:rsidR="00DB7BA6" w:rsidRPr="006A0F4B" w:rsidRDefault="00DB7BA6" w:rsidP="00F11A5F">
      <w:pPr>
        <w:widowControl w:val="0"/>
        <w:contextualSpacing/>
        <w:jc w:val="both"/>
        <w:rPr>
          <w:rFonts w:ascii="Arial" w:hAnsi="Arial" w:cs="Arial"/>
          <w:iCs/>
          <w:sz w:val="22"/>
          <w:szCs w:val="22"/>
          <w:shd w:val="clear" w:color="auto" w:fill="F2F2F2"/>
        </w:rPr>
      </w:pPr>
    </w:p>
    <w:p w14:paraId="79A196F4" w14:textId="77777777" w:rsidR="00DB7BA6" w:rsidRPr="00A53902" w:rsidRDefault="00DB7BA6" w:rsidP="00F11A5F">
      <w:pPr>
        <w:pStyle w:val="Prrafodelista"/>
        <w:numPr>
          <w:ilvl w:val="3"/>
          <w:numId w:val="33"/>
        </w:numPr>
        <w:spacing w:after="0" w:line="240" w:lineRule="auto"/>
        <w:ind w:left="567" w:hanging="567"/>
        <w:jc w:val="both"/>
        <w:rPr>
          <w:rFonts w:ascii="Arial" w:hAnsi="Arial" w:cs="Arial"/>
          <w:b/>
          <w:iCs/>
        </w:rPr>
      </w:pPr>
      <w:r w:rsidRPr="00A53902">
        <w:rPr>
          <w:rFonts w:ascii="Arial" w:hAnsi="Arial" w:cs="Arial"/>
          <w:b/>
          <w:iCs/>
        </w:rPr>
        <w:t xml:space="preserve">MONTO TOTAL DE </w:t>
      </w:r>
      <w:r w:rsidR="008C6DA9" w:rsidRPr="00A53902">
        <w:rPr>
          <w:rFonts w:ascii="Arial" w:hAnsi="Arial" w:cs="Arial"/>
          <w:b/>
          <w:iCs/>
        </w:rPr>
        <w:t>INVERSIÓN</w:t>
      </w:r>
      <w:r w:rsidRPr="00A53902">
        <w:rPr>
          <w:rFonts w:ascii="Arial" w:hAnsi="Arial" w:cs="Arial"/>
          <w:b/>
          <w:iCs/>
        </w:rPr>
        <w:t xml:space="preserve"> REFERENCIAL </w:t>
      </w:r>
    </w:p>
    <w:p w14:paraId="472915A9" w14:textId="77777777" w:rsidR="00DB7BA6" w:rsidRPr="00824FB8" w:rsidRDefault="00DB7BA6" w:rsidP="00F11A5F">
      <w:pPr>
        <w:jc w:val="both"/>
        <w:rPr>
          <w:rFonts w:ascii="Arial" w:hAnsi="Arial" w:cs="Arial"/>
          <w:iCs/>
          <w:sz w:val="22"/>
          <w:szCs w:val="22"/>
        </w:rPr>
      </w:pPr>
    </w:p>
    <w:p w14:paraId="0E30DA86" w14:textId="77777777" w:rsidR="00DB7BA6" w:rsidRDefault="00083923" w:rsidP="00F11A5F">
      <w:pPr>
        <w:ind w:left="567"/>
        <w:jc w:val="both"/>
        <w:rPr>
          <w:rFonts w:ascii="Arial" w:hAnsi="Arial" w:cs="Arial"/>
          <w:iCs/>
          <w:sz w:val="22"/>
          <w:szCs w:val="22"/>
        </w:rPr>
      </w:pPr>
      <w:r w:rsidRPr="00EB1FDF">
        <w:rPr>
          <w:rFonts w:ascii="Arial" w:hAnsi="Arial" w:cs="Arial"/>
          <w:iCs/>
          <w:sz w:val="22"/>
          <w:szCs w:val="22"/>
        </w:rPr>
        <w:t>El</w:t>
      </w:r>
      <w:r>
        <w:rPr>
          <w:rFonts w:ascii="Arial" w:hAnsi="Arial" w:cs="Arial"/>
          <w:iCs/>
          <w:sz w:val="22"/>
          <w:szCs w:val="22"/>
        </w:rPr>
        <w:t xml:space="preserve"> </w:t>
      </w:r>
      <w:r w:rsidR="00DB7BA6" w:rsidRPr="00824FB8">
        <w:rPr>
          <w:rFonts w:ascii="Arial" w:hAnsi="Arial" w:cs="Arial"/>
          <w:iCs/>
          <w:sz w:val="22"/>
          <w:szCs w:val="22"/>
        </w:rPr>
        <w:t xml:space="preserve">Monto Total de Inversión Referencial </w:t>
      </w:r>
      <w:r w:rsidR="007D1299">
        <w:rPr>
          <w:rFonts w:ascii="Arial" w:hAnsi="Arial" w:cs="Arial"/>
          <w:iCs/>
          <w:sz w:val="22"/>
          <w:szCs w:val="22"/>
        </w:rPr>
        <w:t xml:space="preserve">es </w:t>
      </w:r>
      <w:r w:rsidR="00DB7BA6" w:rsidRPr="00824FB8">
        <w:rPr>
          <w:rFonts w:ascii="Arial" w:hAnsi="Arial" w:cs="Arial"/>
          <w:iCs/>
          <w:sz w:val="22"/>
          <w:szCs w:val="22"/>
        </w:rPr>
        <w:t xml:space="preserve">de S/ </w:t>
      </w:r>
      <w:r w:rsidR="00DB7BA6" w:rsidRPr="005B107F">
        <w:rPr>
          <w:rFonts w:ascii="Arial" w:hAnsi="Arial" w:cs="Arial"/>
          <w:iCs/>
          <w:color w:val="0000FF"/>
          <w:sz w:val="22"/>
          <w:szCs w:val="22"/>
          <w:shd w:val="clear" w:color="auto" w:fill="F2F2F2"/>
        </w:rPr>
        <w:t>[INDICAR CANTIDAD EN NÚMEROS Y LETRAS</w:t>
      </w:r>
      <w:r w:rsidR="00DB7BA6" w:rsidRPr="005B107F">
        <w:rPr>
          <w:rFonts w:ascii="Arial" w:hAnsi="Arial" w:cs="Arial"/>
          <w:iCs/>
          <w:color w:val="0000FF"/>
          <w:sz w:val="22"/>
          <w:szCs w:val="22"/>
        </w:rPr>
        <w:t>]</w:t>
      </w:r>
      <w:r w:rsidR="00DB7BA6" w:rsidRPr="00824FB8">
        <w:rPr>
          <w:rFonts w:ascii="Arial" w:hAnsi="Arial" w:cs="Arial"/>
          <w:iCs/>
          <w:sz w:val="22"/>
          <w:szCs w:val="22"/>
        </w:rPr>
        <w:t xml:space="preserve">, que se </w:t>
      </w:r>
      <w:r>
        <w:rPr>
          <w:rFonts w:ascii="Arial" w:hAnsi="Arial" w:cs="Arial"/>
          <w:iCs/>
          <w:sz w:val="22"/>
          <w:szCs w:val="22"/>
        </w:rPr>
        <w:t>desagrega</w:t>
      </w:r>
      <w:r w:rsidRPr="00824FB8">
        <w:rPr>
          <w:rFonts w:ascii="Arial" w:hAnsi="Arial" w:cs="Arial"/>
          <w:iCs/>
          <w:sz w:val="22"/>
          <w:szCs w:val="22"/>
        </w:rPr>
        <w:t xml:space="preserve"> </w:t>
      </w:r>
      <w:r w:rsidRPr="00EB1FDF">
        <w:rPr>
          <w:rFonts w:ascii="Arial" w:hAnsi="Arial" w:cs="Arial"/>
          <w:iCs/>
          <w:sz w:val="22"/>
          <w:szCs w:val="22"/>
        </w:rPr>
        <w:t>en</w:t>
      </w:r>
      <w:r>
        <w:rPr>
          <w:rFonts w:ascii="Arial" w:hAnsi="Arial" w:cs="Arial"/>
          <w:iCs/>
          <w:sz w:val="22"/>
          <w:szCs w:val="22"/>
        </w:rPr>
        <w:t xml:space="preserve"> los</w:t>
      </w:r>
      <w:r w:rsidR="00DB7BA6" w:rsidRPr="00824FB8">
        <w:rPr>
          <w:rFonts w:ascii="Arial" w:hAnsi="Arial" w:cs="Arial"/>
          <w:iCs/>
          <w:sz w:val="22"/>
          <w:szCs w:val="22"/>
        </w:rPr>
        <w:t xml:space="preserve"> siguientes </w:t>
      </w:r>
      <w:r w:rsidRPr="00EB1FDF">
        <w:rPr>
          <w:rFonts w:ascii="Arial" w:hAnsi="Arial" w:cs="Arial"/>
          <w:iCs/>
          <w:sz w:val="22"/>
          <w:szCs w:val="22"/>
        </w:rPr>
        <w:t>p</w:t>
      </w:r>
      <w:r w:rsidR="00DB7BA6" w:rsidRPr="00EB1FDF">
        <w:rPr>
          <w:rFonts w:ascii="Arial" w:hAnsi="Arial" w:cs="Arial"/>
          <w:iCs/>
          <w:sz w:val="22"/>
          <w:szCs w:val="22"/>
        </w:rPr>
        <w:t>royectos</w:t>
      </w:r>
      <w:r w:rsidR="00DB7BA6" w:rsidRPr="00824FB8">
        <w:rPr>
          <w:rFonts w:ascii="Arial" w:hAnsi="Arial" w:cs="Arial"/>
          <w:iCs/>
          <w:sz w:val="22"/>
          <w:szCs w:val="22"/>
        </w:rPr>
        <w:t>:</w:t>
      </w:r>
    </w:p>
    <w:p w14:paraId="033C1043" w14:textId="77777777" w:rsidR="00262664" w:rsidRDefault="00262664" w:rsidP="00F11A5F">
      <w:pPr>
        <w:jc w:val="both"/>
        <w:rPr>
          <w:rFonts w:ascii="Arial" w:hAnsi="Arial" w:cs="Arial"/>
          <w:iCs/>
          <w:sz w:val="22"/>
          <w:szCs w:val="22"/>
        </w:rPr>
      </w:pPr>
    </w:p>
    <w:p w14:paraId="32489C0E" w14:textId="77777777" w:rsidR="00425CC3" w:rsidRDefault="00425CC3" w:rsidP="00F11A5F">
      <w:pPr>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352"/>
        <w:gridCol w:w="3707"/>
        <w:gridCol w:w="1876"/>
      </w:tblGrid>
      <w:tr w:rsidR="00262664" w:rsidRPr="00D9414F" w14:paraId="0E00954A" w14:textId="77777777" w:rsidTr="005B107F">
        <w:trPr>
          <w:trHeight w:val="120"/>
          <w:jc w:val="center"/>
        </w:trPr>
        <w:tc>
          <w:tcPr>
            <w:tcW w:w="418" w:type="dxa"/>
            <w:vAlign w:val="center"/>
          </w:tcPr>
          <w:p w14:paraId="26978408" w14:textId="77777777" w:rsidR="00262664" w:rsidRPr="00003442" w:rsidRDefault="00262664" w:rsidP="00F11A5F">
            <w:pPr>
              <w:pStyle w:val="Prrafodelista"/>
              <w:widowControl w:val="0"/>
              <w:spacing w:after="0" w:line="240" w:lineRule="auto"/>
              <w:ind w:left="0"/>
              <w:jc w:val="center"/>
              <w:outlineLvl w:val="5"/>
              <w:rPr>
                <w:rFonts w:ascii="Arial" w:hAnsi="Arial" w:cs="Arial"/>
                <w:b/>
                <w:iCs/>
                <w:sz w:val="18"/>
              </w:rPr>
            </w:pPr>
            <w:r>
              <w:rPr>
                <w:rFonts w:ascii="Arial" w:hAnsi="Arial" w:cs="Arial"/>
                <w:b/>
                <w:iCs/>
                <w:sz w:val="18"/>
              </w:rPr>
              <w:t>N°</w:t>
            </w:r>
          </w:p>
        </w:tc>
        <w:tc>
          <w:tcPr>
            <w:tcW w:w="2352" w:type="dxa"/>
            <w:vAlign w:val="center"/>
          </w:tcPr>
          <w:p w14:paraId="1DB0E134" w14:textId="77777777" w:rsidR="00262664" w:rsidRDefault="00083923"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iCs/>
                <w:sz w:val="18"/>
              </w:rPr>
              <w:t>CÓDIGO</w:t>
            </w:r>
            <w:r w:rsidR="00425CC3">
              <w:rPr>
                <w:rFonts w:ascii="Arial" w:hAnsi="Arial" w:cs="Arial"/>
                <w:b/>
                <w:iCs/>
                <w:sz w:val="18"/>
              </w:rPr>
              <w:t xml:space="preserve"> UNICO</w:t>
            </w:r>
            <w:r>
              <w:rPr>
                <w:rFonts w:ascii="Arial" w:hAnsi="Arial" w:cs="Arial"/>
                <w:b/>
                <w:iCs/>
                <w:sz w:val="18"/>
              </w:rPr>
              <w:t xml:space="preserve"> DEL PROYECTO</w:t>
            </w:r>
          </w:p>
        </w:tc>
        <w:tc>
          <w:tcPr>
            <w:tcW w:w="3707" w:type="dxa"/>
            <w:vAlign w:val="center"/>
          </w:tcPr>
          <w:p w14:paraId="25BC4782" w14:textId="77777777" w:rsidR="00262664" w:rsidRPr="00003442" w:rsidRDefault="00262664" w:rsidP="00F11A5F">
            <w:pPr>
              <w:pStyle w:val="Prrafodelista"/>
              <w:widowControl w:val="0"/>
              <w:spacing w:after="0" w:line="240" w:lineRule="auto"/>
              <w:ind w:left="0"/>
              <w:jc w:val="center"/>
              <w:outlineLvl w:val="5"/>
              <w:rPr>
                <w:rFonts w:ascii="Arial" w:hAnsi="Arial" w:cs="Arial"/>
                <w:b/>
                <w:color w:val="000000"/>
                <w:sz w:val="18"/>
                <w:szCs w:val="18"/>
              </w:rPr>
            </w:pPr>
            <w:r w:rsidRPr="00003442">
              <w:rPr>
                <w:rFonts w:ascii="Arial" w:hAnsi="Arial" w:cs="Arial"/>
                <w:b/>
                <w:color w:val="000000"/>
                <w:sz w:val="18"/>
                <w:szCs w:val="18"/>
              </w:rPr>
              <w:t>OBLIGACIONES</w:t>
            </w:r>
          </w:p>
        </w:tc>
        <w:tc>
          <w:tcPr>
            <w:tcW w:w="1876" w:type="dxa"/>
            <w:vAlign w:val="center"/>
          </w:tcPr>
          <w:p w14:paraId="431001DF" w14:textId="77777777" w:rsidR="00262664" w:rsidRPr="00003442" w:rsidRDefault="00262664" w:rsidP="00F11A5F">
            <w:pPr>
              <w:pStyle w:val="Prrafodelista"/>
              <w:widowControl w:val="0"/>
              <w:spacing w:after="0" w:line="240" w:lineRule="auto"/>
              <w:ind w:left="0"/>
              <w:jc w:val="center"/>
              <w:outlineLvl w:val="5"/>
              <w:rPr>
                <w:rFonts w:ascii="Arial" w:hAnsi="Arial" w:cs="Arial"/>
                <w:b/>
                <w:color w:val="000000"/>
                <w:sz w:val="18"/>
                <w:szCs w:val="18"/>
              </w:rPr>
            </w:pPr>
            <w:r w:rsidRPr="00003442">
              <w:rPr>
                <w:rFonts w:ascii="Arial" w:hAnsi="Arial" w:cs="Arial"/>
                <w:b/>
                <w:color w:val="000000"/>
                <w:sz w:val="18"/>
                <w:szCs w:val="18"/>
              </w:rPr>
              <w:t>COSTO</w:t>
            </w:r>
          </w:p>
          <w:p w14:paraId="582491F7" w14:textId="77777777" w:rsidR="00262664" w:rsidRPr="00003442" w:rsidRDefault="00262664" w:rsidP="00F11A5F">
            <w:pPr>
              <w:pStyle w:val="Prrafodelista"/>
              <w:widowControl w:val="0"/>
              <w:spacing w:after="0" w:line="240" w:lineRule="auto"/>
              <w:ind w:left="0"/>
              <w:jc w:val="center"/>
              <w:outlineLvl w:val="5"/>
              <w:rPr>
                <w:rFonts w:ascii="Arial" w:hAnsi="Arial" w:cs="Arial"/>
                <w:b/>
                <w:color w:val="000000"/>
                <w:sz w:val="18"/>
                <w:szCs w:val="18"/>
              </w:rPr>
            </w:pPr>
            <w:r w:rsidRPr="00003442">
              <w:rPr>
                <w:rFonts w:ascii="Arial" w:hAnsi="Arial" w:cs="Arial"/>
                <w:b/>
                <w:color w:val="000000"/>
                <w:sz w:val="18"/>
                <w:szCs w:val="18"/>
              </w:rPr>
              <w:t>(Consignar en Soles, en números y letras)</w:t>
            </w:r>
            <w:r w:rsidR="007D1299">
              <w:rPr>
                <w:rFonts w:ascii="Arial" w:hAnsi="Arial" w:cs="Arial"/>
                <w:b/>
                <w:color w:val="000000"/>
                <w:sz w:val="18"/>
                <w:szCs w:val="18"/>
              </w:rPr>
              <w:t xml:space="preserve"> (*)</w:t>
            </w:r>
          </w:p>
        </w:tc>
      </w:tr>
      <w:tr w:rsidR="005B107F" w:rsidRPr="00D9414F" w14:paraId="6FE1EBDE" w14:textId="77777777" w:rsidTr="00890C52">
        <w:trPr>
          <w:trHeight w:val="190"/>
          <w:jc w:val="center"/>
        </w:trPr>
        <w:tc>
          <w:tcPr>
            <w:tcW w:w="418" w:type="dxa"/>
            <w:vMerge w:val="restart"/>
            <w:vAlign w:val="center"/>
          </w:tcPr>
          <w:p w14:paraId="476BE238" w14:textId="77777777" w:rsidR="005B107F"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10D249E0" w14:textId="77777777" w:rsidR="005B107F"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6E68CD72" w14:textId="77777777" w:rsidR="005B107F"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459E7BA9" w14:textId="77777777" w:rsidR="005B107F"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6BFAD5F0" w14:textId="77777777" w:rsidR="005B107F"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10EE4656" w14:textId="77777777" w:rsidR="005B107F" w:rsidRPr="006A0F4B" w:rsidRDefault="005B107F" w:rsidP="00F11A5F">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lang w:val="es-ES_tradnl"/>
              </w:rPr>
              <w:t>1</w:t>
            </w:r>
          </w:p>
        </w:tc>
        <w:tc>
          <w:tcPr>
            <w:tcW w:w="2352" w:type="dxa"/>
            <w:vMerge w:val="restart"/>
            <w:vAlign w:val="center"/>
          </w:tcPr>
          <w:p w14:paraId="200D0552" w14:textId="77777777" w:rsidR="005B107F" w:rsidRDefault="005B107F"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w:t>
            </w:r>
            <w:r w:rsidR="00425CC3">
              <w:rPr>
                <w:rFonts w:ascii="Arial" w:hAnsi="Arial" w:cs="Arial"/>
                <w:color w:val="0000FF"/>
                <w:sz w:val="18"/>
                <w:szCs w:val="18"/>
                <w:lang w:val="es-ES_tradnl"/>
              </w:rPr>
              <w:t xml:space="preserve"> UNICO</w:t>
            </w:r>
            <w:r w:rsidRPr="005B107F">
              <w:rPr>
                <w:rFonts w:ascii="Arial" w:hAnsi="Arial" w:cs="Arial"/>
                <w:color w:val="0000FF"/>
                <w:sz w:val="18"/>
                <w:szCs w:val="18"/>
                <w:lang w:val="es-ES_tradnl"/>
              </w:rPr>
              <w:t xml:space="preserve"> DEL PROYECTO]</w:t>
            </w:r>
          </w:p>
          <w:p w14:paraId="2E91D77B" w14:textId="77777777" w:rsidR="00425CC3" w:rsidRPr="00B0086A" w:rsidRDefault="00425CC3" w:rsidP="00F11A5F">
            <w:pPr>
              <w:pStyle w:val="Prrafodelista"/>
              <w:widowControl w:val="0"/>
              <w:spacing w:after="0" w:line="240" w:lineRule="auto"/>
              <w:ind w:left="0"/>
              <w:jc w:val="center"/>
              <w:outlineLvl w:val="5"/>
              <w:rPr>
                <w:rFonts w:ascii="Arial" w:hAnsi="Arial"/>
                <w:color w:val="000000"/>
                <w:sz w:val="18"/>
                <w:lang w:val="es-ES_tradnl"/>
              </w:rPr>
            </w:pPr>
          </w:p>
        </w:tc>
        <w:tc>
          <w:tcPr>
            <w:tcW w:w="3707" w:type="dxa"/>
          </w:tcPr>
          <w:p w14:paraId="2C046878" w14:textId="77777777" w:rsidR="005B107F" w:rsidRPr="00003442" w:rsidRDefault="005B107F" w:rsidP="00FD658A">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 xml:space="preserve">Ejecución de la </w:t>
            </w:r>
            <w:r w:rsidR="00FD658A">
              <w:rPr>
                <w:rFonts w:ascii="Arial" w:hAnsi="Arial" w:cs="Arial"/>
                <w:color w:val="000000"/>
                <w:sz w:val="18"/>
                <w:szCs w:val="18"/>
              </w:rPr>
              <w:t>O</w:t>
            </w:r>
            <w:r w:rsidR="00FD658A" w:rsidRPr="00003442">
              <w:rPr>
                <w:rFonts w:ascii="Arial" w:hAnsi="Arial" w:cs="Arial"/>
                <w:color w:val="000000"/>
                <w:sz w:val="18"/>
                <w:szCs w:val="18"/>
              </w:rPr>
              <w:t>bra</w:t>
            </w:r>
          </w:p>
        </w:tc>
        <w:tc>
          <w:tcPr>
            <w:tcW w:w="1876" w:type="dxa"/>
          </w:tcPr>
          <w:p w14:paraId="402894D1"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6AA5E6BA" w14:textId="77777777" w:rsidTr="00890C52">
        <w:trPr>
          <w:jc w:val="center"/>
        </w:trPr>
        <w:tc>
          <w:tcPr>
            <w:tcW w:w="418" w:type="dxa"/>
            <w:vMerge/>
            <w:vAlign w:val="center"/>
          </w:tcPr>
          <w:p w14:paraId="49228A9A"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4D2BFF99"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2BF97FA1" w14:textId="77777777" w:rsidR="005B107F" w:rsidRPr="00003442" w:rsidRDefault="005B107F" w:rsidP="00EF7C2E">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 xml:space="preserve">Elaboración del </w:t>
            </w:r>
            <w:r w:rsidR="00EF7C2E">
              <w:rPr>
                <w:rFonts w:ascii="Arial" w:hAnsi="Arial" w:cs="Arial"/>
                <w:color w:val="000000"/>
                <w:sz w:val="18"/>
                <w:szCs w:val="18"/>
              </w:rPr>
              <w:t>expediente técnico</w:t>
            </w:r>
            <w:r w:rsidRPr="00003442">
              <w:rPr>
                <w:rFonts w:ascii="Arial" w:hAnsi="Arial" w:cs="Arial"/>
                <w:color w:val="000000"/>
                <w:sz w:val="18"/>
                <w:szCs w:val="18"/>
              </w:rPr>
              <w:t xml:space="preserve"> </w:t>
            </w:r>
          </w:p>
        </w:tc>
        <w:tc>
          <w:tcPr>
            <w:tcW w:w="1876" w:type="dxa"/>
          </w:tcPr>
          <w:p w14:paraId="1DA1FE4F"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461E3949" w14:textId="77777777" w:rsidTr="00890C52">
        <w:trPr>
          <w:jc w:val="center"/>
        </w:trPr>
        <w:tc>
          <w:tcPr>
            <w:tcW w:w="418" w:type="dxa"/>
            <w:vMerge/>
            <w:vAlign w:val="center"/>
          </w:tcPr>
          <w:p w14:paraId="79915917"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5813BA4B"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07DEC1AA"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Financiamiento de la Supervisión</w:t>
            </w:r>
            <w:r>
              <w:rPr>
                <w:rFonts w:ascii="Arial" w:hAnsi="Arial" w:cs="Arial"/>
                <w:color w:val="000000"/>
                <w:sz w:val="18"/>
                <w:szCs w:val="18"/>
              </w:rPr>
              <w:t xml:space="preserve"> de la Ejecución de la Obra</w:t>
            </w:r>
          </w:p>
        </w:tc>
        <w:tc>
          <w:tcPr>
            <w:tcW w:w="1876" w:type="dxa"/>
          </w:tcPr>
          <w:p w14:paraId="07B85840"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72776510" w14:textId="77777777" w:rsidTr="00890C52">
        <w:trPr>
          <w:jc w:val="center"/>
        </w:trPr>
        <w:tc>
          <w:tcPr>
            <w:tcW w:w="418" w:type="dxa"/>
            <w:vMerge/>
            <w:vAlign w:val="center"/>
          </w:tcPr>
          <w:p w14:paraId="10887B8A"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5EF824B0"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70A45FAF" w14:textId="77777777" w:rsidR="005B107F" w:rsidRPr="00003442" w:rsidRDefault="005B107F" w:rsidP="00EF7C2E">
            <w:pPr>
              <w:pStyle w:val="Prrafodelista"/>
              <w:widowControl w:val="0"/>
              <w:spacing w:after="0" w:line="240" w:lineRule="auto"/>
              <w:ind w:left="0"/>
              <w:jc w:val="both"/>
              <w:outlineLvl w:val="5"/>
              <w:rPr>
                <w:rFonts w:ascii="Arial" w:hAnsi="Arial" w:cs="Arial"/>
                <w:color w:val="000000"/>
                <w:sz w:val="18"/>
                <w:szCs w:val="18"/>
              </w:rPr>
            </w:pPr>
            <w:r>
              <w:rPr>
                <w:rFonts w:ascii="Arial" w:hAnsi="Arial" w:cs="Arial"/>
                <w:color w:val="000000"/>
                <w:sz w:val="18"/>
                <w:szCs w:val="18"/>
              </w:rPr>
              <w:t xml:space="preserve">Financiamiento de la Supervisión de la Elaboración del </w:t>
            </w:r>
            <w:r w:rsidR="00EF7C2E">
              <w:rPr>
                <w:rFonts w:ascii="Arial" w:hAnsi="Arial" w:cs="Arial"/>
                <w:color w:val="000000"/>
                <w:sz w:val="18"/>
                <w:szCs w:val="18"/>
              </w:rPr>
              <w:t>expediente técnico</w:t>
            </w:r>
          </w:p>
        </w:tc>
        <w:tc>
          <w:tcPr>
            <w:tcW w:w="1876" w:type="dxa"/>
          </w:tcPr>
          <w:p w14:paraId="6CF79E0E" w14:textId="77777777" w:rsidR="005B107F" w:rsidRPr="005B107F" w:rsidRDefault="005B107F" w:rsidP="00F11A5F">
            <w:pPr>
              <w:pStyle w:val="Prrafodelista"/>
              <w:widowControl w:val="0"/>
              <w:spacing w:after="0" w:line="240" w:lineRule="auto"/>
              <w:ind w:left="0"/>
              <w:jc w:val="both"/>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D9414F" w14:paraId="73E0D2D4" w14:textId="77777777" w:rsidTr="00890C52">
        <w:trPr>
          <w:jc w:val="center"/>
        </w:trPr>
        <w:tc>
          <w:tcPr>
            <w:tcW w:w="418" w:type="dxa"/>
            <w:vMerge/>
            <w:vAlign w:val="center"/>
          </w:tcPr>
          <w:p w14:paraId="696CF8E4"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14953A31"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3BE62AD7"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Elaboración del Estudio de Preinversión</w:t>
            </w:r>
          </w:p>
        </w:tc>
        <w:tc>
          <w:tcPr>
            <w:tcW w:w="1876" w:type="dxa"/>
          </w:tcPr>
          <w:p w14:paraId="08064710"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5EBB1097" w14:textId="77777777" w:rsidTr="00890C52">
        <w:trPr>
          <w:jc w:val="center"/>
        </w:trPr>
        <w:tc>
          <w:tcPr>
            <w:tcW w:w="418" w:type="dxa"/>
            <w:vMerge/>
            <w:vAlign w:val="center"/>
          </w:tcPr>
          <w:p w14:paraId="1304FAB1"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41120C87"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6C7761AB"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Elaboración del Expediente de Mantenimiento</w:t>
            </w:r>
          </w:p>
        </w:tc>
        <w:tc>
          <w:tcPr>
            <w:tcW w:w="1876" w:type="dxa"/>
          </w:tcPr>
          <w:p w14:paraId="3AEADA07"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018A5177" w14:textId="77777777" w:rsidTr="00890C52">
        <w:trPr>
          <w:jc w:val="center"/>
        </w:trPr>
        <w:tc>
          <w:tcPr>
            <w:tcW w:w="418" w:type="dxa"/>
            <w:vMerge/>
            <w:vAlign w:val="center"/>
          </w:tcPr>
          <w:p w14:paraId="497846B9"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263E0731"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34A6B06D"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Actividades de Mantenimiento</w:t>
            </w:r>
          </w:p>
        </w:tc>
        <w:tc>
          <w:tcPr>
            <w:tcW w:w="1876" w:type="dxa"/>
          </w:tcPr>
          <w:p w14:paraId="79CB2654"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1754C549" w14:textId="77777777" w:rsidTr="00890C52">
        <w:trPr>
          <w:jc w:val="center"/>
        </w:trPr>
        <w:tc>
          <w:tcPr>
            <w:tcW w:w="418" w:type="dxa"/>
            <w:vMerge/>
            <w:vAlign w:val="center"/>
          </w:tcPr>
          <w:p w14:paraId="3263F9E7"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4076EB2F"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2D294E5E"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Elaboración del Manual de Operación</w:t>
            </w:r>
          </w:p>
        </w:tc>
        <w:tc>
          <w:tcPr>
            <w:tcW w:w="1876" w:type="dxa"/>
          </w:tcPr>
          <w:p w14:paraId="24B037AE"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1DDD1074" w14:textId="77777777" w:rsidTr="00890C52">
        <w:trPr>
          <w:jc w:val="center"/>
        </w:trPr>
        <w:tc>
          <w:tcPr>
            <w:tcW w:w="418" w:type="dxa"/>
            <w:vMerge/>
            <w:vAlign w:val="center"/>
          </w:tcPr>
          <w:p w14:paraId="2A214867"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vAlign w:val="center"/>
          </w:tcPr>
          <w:p w14:paraId="59E36AD0"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rPr>
            </w:pPr>
          </w:p>
        </w:tc>
        <w:tc>
          <w:tcPr>
            <w:tcW w:w="3707" w:type="dxa"/>
          </w:tcPr>
          <w:p w14:paraId="04858DC6" w14:textId="77777777" w:rsidR="005B107F" w:rsidRPr="00003442" w:rsidRDefault="005B107F" w:rsidP="00F11A5F">
            <w:pPr>
              <w:pStyle w:val="Prrafodelista"/>
              <w:widowControl w:val="0"/>
              <w:spacing w:after="0" w:line="240" w:lineRule="auto"/>
              <w:ind w:left="0"/>
              <w:jc w:val="both"/>
              <w:outlineLvl w:val="5"/>
              <w:rPr>
                <w:rFonts w:ascii="Arial" w:hAnsi="Arial" w:cs="Arial"/>
                <w:color w:val="000000"/>
                <w:sz w:val="18"/>
                <w:szCs w:val="18"/>
              </w:rPr>
            </w:pPr>
            <w:r w:rsidRPr="00003442">
              <w:rPr>
                <w:rFonts w:ascii="Arial" w:hAnsi="Arial" w:cs="Arial"/>
                <w:color w:val="000000"/>
                <w:sz w:val="18"/>
                <w:szCs w:val="18"/>
              </w:rPr>
              <w:t>Actividades de Operación</w:t>
            </w:r>
          </w:p>
        </w:tc>
        <w:tc>
          <w:tcPr>
            <w:tcW w:w="1876" w:type="dxa"/>
          </w:tcPr>
          <w:p w14:paraId="129CA11A" w14:textId="77777777" w:rsidR="005B107F" w:rsidRPr="005B107F" w:rsidRDefault="005B107F" w:rsidP="00F11A5F">
            <w:pPr>
              <w:pStyle w:val="Prrafodelista"/>
              <w:widowControl w:val="0"/>
              <w:spacing w:after="0" w:line="240" w:lineRule="auto"/>
              <w:ind w:left="0"/>
              <w:jc w:val="both"/>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D9414F" w14:paraId="0C617C53" w14:textId="77777777" w:rsidTr="00890C52">
        <w:trPr>
          <w:jc w:val="center"/>
        </w:trPr>
        <w:tc>
          <w:tcPr>
            <w:tcW w:w="418" w:type="dxa"/>
            <w:vMerge/>
            <w:vAlign w:val="center"/>
          </w:tcPr>
          <w:p w14:paraId="44CCF9D9" w14:textId="77777777" w:rsidR="005B107F" w:rsidRPr="00003442" w:rsidRDefault="005B107F"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2352" w:type="dxa"/>
            <w:vMerge/>
            <w:vAlign w:val="center"/>
          </w:tcPr>
          <w:p w14:paraId="0699CD28" w14:textId="77777777" w:rsidR="005B107F" w:rsidRPr="00003442" w:rsidRDefault="005B107F" w:rsidP="00F11A5F">
            <w:pPr>
              <w:pStyle w:val="Prrafodelista"/>
              <w:widowControl w:val="0"/>
              <w:spacing w:after="0" w:line="240" w:lineRule="auto"/>
              <w:ind w:left="0"/>
              <w:jc w:val="center"/>
              <w:outlineLvl w:val="5"/>
              <w:rPr>
                <w:rFonts w:ascii="Arial" w:hAnsi="Arial" w:cs="Arial"/>
                <w:color w:val="000000"/>
                <w:sz w:val="18"/>
                <w:szCs w:val="18"/>
                <w:lang w:val="es-PE"/>
              </w:rPr>
            </w:pPr>
          </w:p>
        </w:tc>
        <w:tc>
          <w:tcPr>
            <w:tcW w:w="3707" w:type="dxa"/>
            <w:vAlign w:val="center"/>
          </w:tcPr>
          <w:p w14:paraId="55602A68" w14:textId="77777777" w:rsidR="005B107F" w:rsidRPr="00B0086A" w:rsidRDefault="005B107F" w:rsidP="00F11A5F">
            <w:pPr>
              <w:pStyle w:val="Prrafodelista"/>
              <w:widowControl w:val="0"/>
              <w:spacing w:after="0" w:line="240" w:lineRule="auto"/>
              <w:ind w:left="0"/>
              <w:jc w:val="center"/>
              <w:outlineLvl w:val="5"/>
              <w:rPr>
                <w:rFonts w:ascii="Arial" w:hAnsi="Arial"/>
                <w:b/>
                <w:color w:val="000000"/>
                <w:sz w:val="18"/>
                <w:lang w:val="es-PE"/>
              </w:rPr>
            </w:pPr>
            <w:r>
              <w:rPr>
                <w:rFonts w:ascii="Arial" w:hAnsi="Arial"/>
                <w:b/>
                <w:color w:val="000000"/>
                <w:sz w:val="18"/>
                <w:lang w:val="es-PE"/>
              </w:rPr>
              <w:t xml:space="preserve">SUB </w:t>
            </w:r>
            <w:r w:rsidRPr="00B0086A">
              <w:rPr>
                <w:rFonts w:ascii="Arial" w:hAnsi="Arial"/>
                <w:b/>
                <w:color w:val="000000"/>
                <w:sz w:val="18"/>
                <w:lang w:val="es-PE"/>
              </w:rPr>
              <w:t>TOTAL</w:t>
            </w:r>
          </w:p>
        </w:tc>
        <w:tc>
          <w:tcPr>
            <w:tcW w:w="1876" w:type="dxa"/>
            <w:vAlign w:val="center"/>
          </w:tcPr>
          <w:p w14:paraId="6547BE6E" w14:textId="77777777" w:rsidR="005B107F" w:rsidRPr="005B107F" w:rsidRDefault="005B107F" w:rsidP="00F11A5F">
            <w:pPr>
              <w:pStyle w:val="Prrafodelista"/>
              <w:widowControl w:val="0"/>
              <w:spacing w:after="0" w:line="240" w:lineRule="auto"/>
              <w:ind w:left="0"/>
              <w:jc w:val="center"/>
              <w:outlineLvl w:val="5"/>
              <w:rPr>
                <w:rFonts w:ascii="Arial" w:hAnsi="Arial"/>
                <w:b/>
                <w:color w:val="0000FF"/>
                <w:sz w:val="18"/>
              </w:rPr>
            </w:pPr>
            <w:r w:rsidRPr="005B107F">
              <w:rPr>
                <w:rFonts w:ascii="Arial" w:hAnsi="Arial"/>
                <w:b/>
                <w:color w:val="0000FF"/>
                <w:sz w:val="18"/>
                <w:shd w:val="clear" w:color="auto" w:fill="F2F2F2" w:themeFill="background1" w:themeFillShade="F2"/>
              </w:rPr>
              <w:t>[……………………..]</w:t>
            </w:r>
          </w:p>
        </w:tc>
      </w:tr>
      <w:tr w:rsidR="008E2C25" w:rsidRPr="00003442" w14:paraId="029BEB31" w14:textId="77777777" w:rsidTr="00890C52">
        <w:trPr>
          <w:jc w:val="center"/>
        </w:trPr>
        <w:tc>
          <w:tcPr>
            <w:tcW w:w="418" w:type="dxa"/>
            <w:vMerge w:val="restart"/>
            <w:vAlign w:val="center"/>
          </w:tcPr>
          <w:p w14:paraId="12EB2105"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lang w:val="es-ES_tradnl"/>
              </w:rPr>
              <w:t>2</w:t>
            </w:r>
          </w:p>
        </w:tc>
        <w:tc>
          <w:tcPr>
            <w:tcW w:w="2352" w:type="dxa"/>
            <w:vMerge w:val="restart"/>
            <w:vAlign w:val="center"/>
          </w:tcPr>
          <w:p w14:paraId="615E7E61" w14:textId="77777777" w:rsidR="008E2C25" w:rsidRPr="00003442" w:rsidRDefault="008E2C25" w:rsidP="00F11A5F">
            <w:pPr>
              <w:pStyle w:val="Prrafodelista"/>
              <w:widowControl w:val="0"/>
              <w:spacing w:after="0" w:line="240" w:lineRule="auto"/>
              <w:ind w:left="0"/>
              <w:jc w:val="center"/>
              <w:outlineLvl w:val="5"/>
              <w:rPr>
                <w:rFonts w:ascii="Arial" w:hAnsi="Arial" w:cs="Arial"/>
                <w:color w:val="000000"/>
                <w:sz w:val="18"/>
                <w:szCs w:val="18"/>
                <w:lang w:val="es-ES_tradnl"/>
              </w:rPr>
            </w:pPr>
            <w:r w:rsidRPr="005B107F">
              <w:rPr>
                <w:rFonts w:ascii="Arial" w:hAnsi="Arial" w:cs="Arial"/>
                <w:color w:val="0000FF"/>
                <w:sz w:val="18"/>
                <w:szCs w:val="18"/>
                <w:lang w:val="es-ES_tradnl"/>
              </w:rPr>
              <w:t xml:space="preserve">[INDICAR CÓDIGO </w:t>
            </w:r>
            <w:r w:rsidR="00425CC3">
              <w:rPr>
                <w:rFonts w:ascii="Arial" w:hAnsi="Arial" w:cs="Arial"/>
                <w:color w:val="0000FF"/>
                <w:sz w:val="18"/>
                <w:szCs w:val="18"/>
                <w:lang w:val="es-ES_tradnl"/>
              </w:rPr>
              <w:t xml:space="preserve">UNICO </w:t>
            </w:r>
            <w:r w:rsidRPr="005B107F">
              <w:rPr>
                <w:rFonts w:ascii="Arial" w:hAnsi="Arial" w:cs="Arial"/>
                <w:color w:val="0000FF"/>
                <w:sz w:val="18"/>
                <w:szCs w:val="18"/>
                <w:lang w:val="es-ES_tradnl"/>
              </w:rPr>
              <w:t>DEL PROYECTO]</w:t>
            </w:r>
          </w:p>
        </w:tc>
        <w:tc>
          <w:tcPr>
            <w:tcW w:w="3707" w:type="dxa"/>
            <w:tcBorders>
              <w:top w:val="single" w:sz="4" w:space="0" w:color="auto"/>
              <w:left w:val="single" w:sz="4" w:space="0" w:color="auto"/>
              <w:bottom w:val="single" w:sz="4" w:space="0" w:color="auto"/>
              <w:right w:val="single" w:sz="4" w:space="0" w:color="auto"/>
            </w:tcBorders>
          </w:tcPr>
          <w:p w14:paraId="0123269C" w14:textId="77777777" w:rsidR="008E2C25" w:rsidRPr="004D0725" w:rsidRDefault="008E2C25" w:rsidP="00FD658A">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 xml:space="preserve">Ejecución de la </w:t>
            </w:r>
            <w:r w:rsidR="00FD658A">
              <w:rPr>
                <w:rFonts w:ascii="Arial" w:hAnsi="Arial" w:cs="Arial"/>
                <w:color w:val="000000"/>
                <w:sz w:val="18"/>
                <w:szCs w:val="18"/>
                <w:lang w:val="es-ES_tradnl"/>
              </w:rPr>
              <w:t>O</w:t>
            </w:r>
            <w:r w:rsidR="00FD658A" w:rsidRPr="004D0725">
              <w:rPr>
                <w:rFonts w:ascii="Arial" w:hAnsi="Arial" w:cs="Arial"/>
                <w:color w:val="000000"/>
                <w:sz w:val="18"/>
                <w:szCs w:val="18"/>
                <w:lang w:val="es-ES_tradnl"/>
              </w:rPr>
              <w:t>bra</w:t>
            </w:r>
          </w:p>
        </w:tc>
        <w:tc>
          <w:tcPr>
            <w:tcW w:w="1876" w:type="dxa"/>
            <w:tcBorders>
              <w:top w:val="single" w:sz="4" w:space="0" w:color="auto"/>
              <w:left w:val="single" w:sz="4" w:space="0" w:color="auto"/>
              <w:bottom w:val="single" w:sz="4" w:space="0" w:color="auto"/>
              <w:right w:val="single" w:sz="4" w:space="0" w:color="auto"/>
            </w:tcBorders>
          </w:tcPr>
          <w:p w14:paraId="3C8CDA35" w14:textId="77777777" w:rsidR="008E2C25" w:rsidRPr="005B107F" w:rsidRDefault="008E2C25" w:rsidP="00F11A5F">
            <w:pPr>
              <w:pStyle w:val="Prrafodelista"/>
              <w:widowControl w:val="0"/>
              <w:spacing w:after="0" w:line="240" w:lineRule="auto"/>
              <w:ind w:left="0"/>
              <w:jc w:val="both"/>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003442" w14:paraId="110C217A" w14:textId="77777777" w:rsidTr="005B107F">
        <w:trPr>
          <w:jc w:val="center"/>
        </w:trPr>
        <w:tc>
          <w:tcPr>
            <w:tcW w:w="418" w:type="dxa"/>
            <w:vMerge/>
          </w:tcPr>
          <w:p w14:paraId="329A5DC4"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670BED10"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4F926CE2" w14:textId="77777777" w:rsidR="008E2C25" w:rsidRPr="004D0725" w:rsidRDefault="00EF7C2E" w:rsidP="00EF7C2E">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lang w:val="es-ES_tradnl"/>
              </w:rPr>
              <w:t>Elaboración del expediente técnico</w:t>
            </w:r>
          </w:p>
        </w:tc>
        <w:tc>
          <w:tcPr>
            <w:tcW w:w="1876" w:type="dxa"/>
            <w:tcBorders>
              <w:top w:val="single" w:sz="4" w:space="0" w:color="auto"/>
              <w:left w:val="single" w:sz="4" w:space="0" w:color="auto"/>
              <w:bottom w:val="single" w:sz="4" w:space="0" w:color="auto"/>
              <w:right w:val="single" w:sz="4" w:space="0" w:color="auto"/>
            </w:tcBorders>
          </w:tcPr>
          <w:p w14:paraId="3F67ED6C" w14:textId="77777777" w:rsidR="008E2C25" w:rsidRPr="005B107F" w:rsidRDefault="008E2C25" w:rsidP="00F11A5F">
            <w:pPr>
              <w:pStyle w:val="Prrafodelista"/>
              <w:widowControl w:val="0"/>
              <w:spacing w:after="0" w:line="240" w:lineRule="auto"/>
              <w:ind w:left="0"/>
              <w:jc w:val="both"/>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003442" w14:paraId="47555D58" w14:textId="77777777" w:rsidTr="005B107F">
        <w:trPr>
          <w:jc w:val="center"/>
        </w:trPr>
        <w:tc>
          <w:tcPr>
            <w:tcW w:w="418" w:type="dxa"/>
            <w:vMerge/>
          </w:tcPr>
          <w:p w14:paraId="196D059D"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067D05AC"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054F3C5A"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003442">
              <w:rPr>
                <w:rFonts w:ascii="Arial" w:hAnsi="Arial" w:cs="Arial"/>
                <w:color w:val="000000"/>
                <w:sz w:val="18"/>
                <w:szCs w:val="18"/>
              </w:rPr>
              <w:t>Financiamiento de la Supervisión</w:t>
            </w:r>
            <w:r>
              <w:rPr>
                <w:rFonts w:ascii="Arial" w:hAnsi="Arial" w:cs="Arial"/>
                <w:color w:val="000000"/>
                <w:sz w:val="18"/>
                <w:szCs w:val="18"/>
              </w:rPr>
              <w:t xml:space="preserve"> de la Ejecución de la Obra</w:t>
            </w:r>
          </w:p>
        </w:tc>
        <w:tc>
          <w:tcPr>
            <w:tcW w:w="1876" w:type="dxa"/>
            <w:tcBorders>
              <w:top w:val="single" w:sz="4" w:space="0" w:color="auto"/>
              <w:left w:val="single" w:sz="4" w:space="0" w:color="auto"/>
              <w:bottom w:val="single" w:sz="4" w:space="0" w:color="auto"/>
              <w:right w:val="single" w:sz="4" w:space="0" w:color="auto"/>
            </w:tcBorders>
          </w:tcPr>
          <w:p w14:paraId="4BCB0A42" w14:textId="77777777" w:rsidR="008E2C25" w:rsidRPr="005B107F" w:rsidRDefault="008E2C25" w:rsidP="00F11A5F">
            <w:pPr>
              <w:pStyle w:val="Prrafodelista"/>
              <w:widowControl w:val="0"/>
              <w:spacing w:after="0" w:line="240" w:lineRule="auto"/>
              <w:ind w:left="0"/>
              <w:jc w:val="both"/>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003442" w14:paraId="75A28594" w14:textId="77777777" w:rsidTr="005B107F">
        <w:trPr>
          <w:jc w:val="center"/>
        </w:trPr>
        <w:tc>
          <w:tcPr>
            <w:tcW w:w="418" w:type="dxa"/>
            <w:vMerge/>
          </w:tcPr>
          <w:p w14:paraId="30EACADE"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3A756E95"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46200BFE" w14:textId="77777777" w:rsidR="008E2C25" w:rsidRPr="004D0725" w:rsidRDefault="008E2C25" w:rsidP="00EF7C2E">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rPr>
              <w:t xml:space="preserve">Financiamiento de la Supervisión de la Elaboración del </w:t>
            </w:r>
            <w:r w:rsidR="00EF7C2E">
              <w:rPr>
                <w:rFonts w:ascii="Arial" w:hAnsi="Arial" w:cs="Arial"/>
                <w:color w:val="000000"/>
                <w:sz w:val="18"/>
                <w:szCs w:val="18"/>
              </w:rPr>
              <w:t>expediente técnico</w:t>
            </w:r>
          </w:p>
        </w:tc>
        <w:tc>
          <w:tcPr>
            <w:tcW w:w="1876" w:type="dxa"/>
            <w:tcBorders>
              <w:top w:val="single" w:sz="4" w:space="0" w:color="auto"/>
              <w:left w:val="single" w:sz="4" w:space="0" w:color="auto"/>
              <w:bottom w:val="single" w:sz="4" w:space="0" w:color="auto"/>
              <w:right w:val="single" w:sz="4" w:space="0" w:color="auto"/>
            </w:tcBorders>
          </w:tcPr>
          <w:p w14:paraId="5678DC26" w14:textId="77777777" w:rsidR="008E2C25" w:rsidRPr="005B107F" w:rsidRDefault="008E2C25" w:rsidP="00F11A5F">
            <w:pPr>
              <w:pStyle w:val="Prrafodelista"/>
              <w:widowControl w:val="0"/>
              <w:spacing w:after="0" w:line="240" w:lineRule="auto"/>
              <w:ind w:left="0"/>
              <w:jc w:val="both"/>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8E2C25" w:rsidRPr="00003442" w14:paraId="545AEB3F" w14:textId="77777777" w:rsidTr="005B107F">
        <w:trPr>
          <w:jc w:val="center"/>
        </w:trPr>
        <w:tc>
          <w:tcPr>
            <w:tcW w:w="418" w:type="dxa"/>
            <w:vMerge/>
          </w:tcPr>
          <w:p w14:paraId="76EB6E8E"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40FD3E17"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4E43BF9D"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Elaboración del Estudio de Preinversión</w:t>
            </w:r>
          </w:p>
        </w:tc>
        <w:tc>
          <w:tcPr>
            <w:tcW w:w="1876" w:type="dxa"/>
            <w:tcBorders>
              <w:top w:val="single" w:sz="4" w:space="0" w:color="auto"/>
              <w:left w:val="single" w:sz="4" w:space="0" w:color="auto"/>
              <w:bottom w:val="single" w:sz="4" w:space="0" w:color="auto"/>
              <w:right w:val="single" w:sz="4" w:space="0" w:color="auto"/>
            </w:tcBorders>
          </w:tcPr>
          <w:p w14:paraId="181AB9E9" w14:textId="77777777" w:rsidR="008E2C25" w:rsidRPr="005B107F" w:rsidRDefault="008E2C25" w:rsidP="00F11A5F">
            <w:pPr>
              <w:pStyle w:val="Prrafodelista"/>
              <w:widowControl w:val="0"/>
              <w:spacing w:after="0" w:line="240" w:lineRule="auto"/>
              <w:ind w:left="0"/>
              <w:jc w:val="both"/>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003442" w14:paraId="17341452" w14:textId="77777777" w:rsidTr="005B107F">
        <w:trPr>
          <w:jc w:val="center"/>
        </w:trPr>
        <w:tc>
          <w:tcPr>
            <w:tcW w:w="418" w:type="dxa"/>
            <w:vMerge/>
          </w:tcPr>
          <w:p w14:paraId="3EFFB44B"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72B46401"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0D6D7480"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Elaboración del Expediente de Mantenimiento</w:t>
            </w:r>
          </w:p>
        </w:tc>
        <w:tc>
          <w:tcPr>
            <w:tcW w:w="1876" w:type="dxa"/>
            <w:tcBorders>
              <w:top w:val="single" w:sz="4" w:space="0" w:color="auto"/>
              <w:left w:val="single" w:sz="4" w:space="0" w:color="auto"/>
              <w:bottom w:val="single" w:sz="4" w:space="0" w:color="auto"/>
              <w:right w:val="single" w:sz="4" w:space="0" w:color="auto"/>
            </w:tcBorders>
          </w:tcPr>
          <w:p w14:paraId="3B1B08F9"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8E16C3">
              <w:rPr>
                <w:rFonts w:ascii="Arial" w:hAnsi="Arial" w:cs="Arial"/>
                <w:iCs/>
                <w:sz w:val="18"/>
                <w:szCs w:val="18"/>
                <w:shd w:val="clear" w:color="auto" w:fill="F2F2F2" w:themeFill="background1" w:themeFillShade="F2"/>
              </w:rPr>
              <w:t>[……………………..]</w:t>
            </w:r>
          </w:p>
        </w:tc>
      </w:tr>
      <w:tr w:rsidR="008E2C25" w:rsidRPr="00003442" w14:paraId="7471C3FC" w14:textId="77777777" w:rsidTr="005B107F">
        <w:trPr>
          <w:jc w:val="center"/>
        </w:trPr>
        <w:tc>
          <w:tcPr>
            <w:tcW w:w="418" w:type="dxa"/>
            <w:vMerge/>
          </w:tcPr>
          <w:p w14:paraId="43FC5BCA"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435A3198"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762D6C8E"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Actividades de Mantenimiento</w:t>
            </w:r>
          </w:p>
        </w:tc>
        <w:tc>
          <w:tcPr>
            <w:tcW w:w="1876" w:type="dxa"/>
            <w:tcBorders>
              <w:top w:val="single" w:sz="4" w:space="0" w:color="auto"/>
              <w:left w:val="single" w:sz="4" w:space="0" w:color="auto"/>
              <w:bottom w:val="single" w:sz="4" w:space="0" w:color="auto"/>
              <w:right w:val="single" w:sz="4" w:space="0" w:color="auto"/>
            </w:tcBorders>
          </w:tcPr>
          <w:p w14:paraId="47AA89B5"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8E16C3">
              <w:rPr>
                <w:rFonts w:ascii="Arial" w:hAnsi="Arial" w:cs="Arial"/>
                <w:iCs/>
                <w:sz w:val="18"/>
                <w:szCs w:val="18"/>
                <w:shd w:val="clear" w:color="auto" w:fill="F2F2F2" w:themeFill="background1" w:themeFillShade="F2"/>
              </w:rPr>
              <w:t>[……………………..]</w:t>
            </w:r>
          </w:p>
        </w:tc>
      </w:tr>
      <w:tr w:rsidR="008E2C25" w:rsidRPr="00003442" w14:paraId="39523922" w14:textId="77777777" w:rsidTr="005B107F">
        <w:trPr>
          <w:jc w:val="center"/>
        </w:trPr>
        <w:tc>
          <w:tcPr>
            <w:tcW w:w="418" w:type="dxa"/>
            <w:vMerge/>
          </w:tcPr>
          <w:p w14:paraId="4B789594"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6C0F327E"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1E1102E9"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Elaboración del Manual de Operación</w:t>
            </w:r>
          </w:p>
        </w:tc>
        <w:tc>
          <w:tcPr>
            <w:tcW w:w="1876" w:type="dxa"/>
            <w:tcBorders>
              <w:top w:val="single" w:sz="4" w:space="0" w:color="auto"/>
              <w:left w:val="single" w:sz="4" w:space="0" w:color="auto"/>
              <w:bottom w:val="single" w:sz="4" w:space="0" w:color="auto"/>
              <w:right w:val="single" w:sz="4" w:space="0" w:color="auto"/>
            </w:tcBorders>
          </w:tcPr>
          <w:p w14:paraId="0DA9774B"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8E16C3">
              <w:rPr>
                <w:rFonts w:ascii="Arial" w:hAnsi="Arial" w:cs="Arial"/>
                <w:iCs/>
                <w:sz w:val="18"/>
                <w:szCs w:val="18"/>
                <w:shd w:val="clear" w:color="auto" w:fill="F2F2F2" w:themeFill="background1" w:themeFillShade="F2"/>
              </w:rPr>
              <w:t>[……………………..]</w:t>
            </w:r>
          </w:p>
        </w:tc>
      </w:tr>
      <w:tr w:rsidR="008E2C25" w:rsidRPr="00003442" w14:paraId="16C91388" w14:textId="77777777" w:rsidTr="005B107F">
        <w:trPr>
          <w:jc w:val="center"/>
        </w:trPr>
        <w:tc>
          <w:tcPr>
            <w:tcW w:w="418" w:type="dxa"/>
            <w:vMerge/>
          </w:tcPr>
          <w:p w14:paraId="2266B2BB"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2352" w:type="dxa"/>
            <w:vMerge/>
          </w:tcPr>
          <w:p w14:paraId="58E3808E" w14:textId="77777777" w:rsidR="008E2C25" w:rsidRPr="00003442"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3707" w:type="dxa"/>
            <w:tcBorders>
              <w:top w:val="single" w:sz="4" w:space="0" w:color="auto"/>
              <w:left w:val="single" w:sz="4" w:space="0" w:color="auto"/>
              <w:bottom w:val="single" w:sz="4" w:space="0" w:color="auto"/>
              <w:right w:val="single" w:sz="4" w:space="0" w:color="auto"/>
            </w:tcBorders>
          </w:tcPr>
          <w:p w14:paraId="2AC7B283"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4D0725">
              <w:rPr>
                <w:rFonts w:ascii="Arial" w:hAnsi="Arial" w:cs="Arial"/>
                <w:color w:val="000000"/>
                <w:sz w:val="18"/>
                <w:szCs w:val="18"/>
                <w:lang w:val="es-ES_tradnl"/>
              </w:rPr>
              <w:t>Actividades de Operación</w:t>
            </w:r>
          </w:p>
        </w:tc>
        <w:tc>
          <w:tcPr>
            <w:tcW w:w="1876" w:type="dxa"/>
            <w:tcBorders>
              <w:top w:val="single" w:sz="4" w:space="0" w:color="auto"/>
              <w:left w:val="single" w:sz="4" w:space="0" w:color="auto"/>
              <w:bottom w:val="single" w:sz="4" w:space="0" w:color="auto"/>
              <w:right w:val="single" w:sz="4" w:space="0" w:color="auto"/>
            </w:tcBorders>
          </w:tcPr>
          <w:p w14:paraId="4A1806C8" w14:textId="77777777" w:rsidR="008E2C25" w:rsidRPr="004D0725"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8E16C3">
              <w:rPr>
                <w:rFonts w:ascii="Arial" w:hAnsi="Arial" w:cs="Arial"/>
                <w:iCs/>
                <w:sz w:val="18"/>
                <w:szCs w:val="18"/>
                <w:shd w:val="clear" w:color="auto" w:fill="F2F2F2" w:themeFill="background1" w:themeFillShade="F2"/>
              </w:rPr>
              <w:t>[……………………..]</w:t>
            </w:r>
          </w:p>
        </w:tc>
      </w:tr>
      <w:tr w:rsidR="008E2C25" w:rsidRPr="00003442" w14:paraId="7C9710E3" w14:textId="77777777" w:rsidTr="005B107F">
        <w:trPr>
          <w:jc w:val="center"/>
        </w:trPr>
        <w:tc>
          <w:tcPr>
            <w:tcW w:w="418" w:type="dxa"/>
            <w:vMerge/>
          </w:tcPr>
          <w:p w14:paraId="3AFEF8F6" w14:textId="77777777" w:rsidR="008E2C25" w:rsidRPr="00003442" w:rsidRDefault="008E2C25"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2352" w:type="dxa"/>
            <w:vMerge/>
          </w:tcPr>
          <w:p w14:paraId="62A1C3D1" w14:textId="77777777" w:rsidR="008E2C25" w:rsidRPr="00003442" w:rsidRDefault="008E2C25"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3707" w:type="dxa"/>
            <w:tcBorders>
              <w:top w:val="single" w:sz="4" w:space="0" w:color="auto"/>
              <w:left w:val="single" w:sz="4" w:space="0" w:color="auto"/>
              <w:bottom w:val="single" w:sz="4" w:space="0" w:color="auto"/>
              <w:right w:val="single" w:sz="4" w:space="0" w:color="auto"/>
            </w:tcBorders>
          </w:tcPr>
          <w:p w14:paraId="72E20995" w14:textId="77777777" w:rsidR="008E2C25" w:rsidRPr="00B0086A" w:rsidRDefault="008E2C25" w:rsidP="00F11A5F">
            <w:pPr>
              <w:pStyle w:val="Prrafodelista"/>
              <w:widowControl w:val="0"/>
              <w:spacing w:after="0" w:line="240" w:lineRule="auto"/>
              <w:ind w:left="0"/>
              <w:jc w:val="center"/>
              <w:outlineLvl w:val="5"/>
              <w:rPr>
                <w:rFonts w:ascii="Arial" w:hAnsi="Arial"/>
                <w:b/>
                <w:color w:val="000000"/>
                <w:sz w:val="18"/>
                <w:lang w:val="es-ES_tradnl"/>
              </w:rPr>
            </w:pPr>
            <w:r>
              <w:rPr>
                <w:rFonts w:ascii="Arial" w:hAnsi="Arial"/>
                <w:b/>
                <w:color w:val="000000"/>
                <w:sz w:val="18"/>
                <w:lang w:val="es-ES_tradnl"/>
              </w:rPr>
              <w:t xml:space="preserve">SUB </w:t>
            </w:r>
            <w:r w:rsidRPr="00B0086A">
              <w:rPr>
                <w:rFonts w:ascii="Arial" w:hAnsi="Arial"/>
                <w:b/>
                <w:color w:val="000000"/>
                <w:sz w:val="18"/>
                <w:lang w:val="es-ES_tradnl"/>
              </w:rPr>
              <w:t>TOTAL</w:t>
            </w:r>
          </w:p>
        </w:tc>
        <w:tc>
          <w:tcPr>
            <w:tcW w:w="1876" w:type="dxa"/>
            <w:tcBorders>
              <w:top w:val="single" w:sz="4" w:space="0" w:color="auto"/>
              <w:left w:val="single" w:sz="4" w:space="0" w:color="auto"/>
              <w:bottom w:val="single" w:sz="4" w:space="0" w:color="auto"/>
              <w:right w:val="single" w:sz="4" w:space="0" w:color="auto"/>
            </w:tcBorders>
          </w:tcPr>
          <w:p w14:paraId="64967F1B" w14:textId="77777777" w:rsidR="008E2C25" w:rsidRPr="00B0086A" w:rsidRDefault="008E2C25" w:rsidP="00F11A5F">
            <w:pPr>
              <w:pStyle w:val="Prrafodelista"/>
              <w:widowControl w:val="0"/>
              <w:spacing w:after="0" w:line="240" w:lineRule="auto"/>
              <w:ind w:left="0"/>
              <w:jc w:val="both"/>
              <w:outlineLvl w:val="5"/>
              <w:rPr>
                <w:rFonts w:ascii="Arial" w:hAnsi="Arial"/>
                <w:b/>
                <w:color w:val="000000"/>
                <w:sz w:val="18"/>
                <w:lang w:val="es-ES_tradnl"/>
              </w:rPr>
            </w:pPr>
            <w:r w:rsidRPr="00B0086A">
              <w:rPr>
                <w:rFonts w:ascii="Arial" w:hAnsi="Arial"/>
                <w:b/>
                <w:sz w:val="18"/>
                <w:shd w:val="clear" w:color="auto" w:fill="F2F2F2" w:themeFill="background1" w:themeFillShade="F2"/>
              </w:rPr>
              <w:t>[……………………..]</w:t>
            </w:r>
          </w:p>
        </w:tc>
      </w:tr>
      <w:tr w:rsidR="008E2C25" w:rsidRPr="00003442" w14:paraId="177E8D26" w14:textId="77777777" w:rsidTr="00890C52">
        <w:trPr>
          <w:trHeight w:val="442"/>
          <w:jc w:val="center"/>
        </w:trPr>
        <w:tc>
          <w:tcPr>
            <w:tcW w:w="6477" w:type="dxa"/>
            <w:gridSpan w:val="3"/>
            <w:tcBorders>
              <w:right w:val="single" w:sz="4" w:space="0" w:color="auto"/>
            </w:tcBorders>
            <w:vAlign w:val="center"/>
          </w:tcPr>
          <w:p w14:paraId="4A6FCBC0" w14:textId="77777777" w:rsidR="008E2C25" w:rsidRPr="00124987" w:rsidRDefault="008E2C25" w:rsidP="00890C52">
            <w:pPr>
              <w:pStyle w:val="Prrafodelista"/>
              <w:widowControl w:val="0"/>
              <w:spacing w:after="0" w:line="240" w:lineRule="auto"/>
              <w:ind w:left="0"/>
              <w:jc w:val="center"/>
              <w:outlineLvl w:val="5"/>
              <w:rPr>
                <w:rFonts w:ascii="Arial" w:hAnsi="Arial"/>
                <w:b/>
                <w:color w:val="000000"/>
                <w:sz w:val="20"/>
                <w:lang w:val="es-ES_tradnl"/>
              </w:rPr>
            </w:pPr>
            <w:r w:rsidRPr="00124987">
              <w:rPr>
                <w:rFonts w:ascii="Arial" w:hAnsi="Arial"/>
                <w:b/>
                <w:color w:val="000000"/>
                <w:sz w:val="20"/>
                <w:lang w:val="es-PE"/>
              </w:rPr>
              <w:t>MONTO TOTAL DE INVERSIÓN REFERENCIAL</w:t>
            </w:r>
          </w:p>
        </w:tc>
        <w:tc>
          <w:tcPr>
            <w:tcW w:w="1876" w:type="dxa"/>
            <w:tcBorders>
              <w:top w:val="single" w:sz="4" w:space="0" w:color="auto"/>
              <w:left w:val="single" w:sz="4" w:space="0" w:color="auto"/>
              <w:bottom w:val="single" w:sz="4" w:space="0" w:color="auto"/>
              <w:right w:val="single" w:sz="4" w:space="0" w:color="auto"/>
            </w:tcBorders>
            <w:vAlign w:val="center"/>
          </w:tcPr>
          <w:p w14:paraId="3DE8652F" w14:textId="77777777" w:rsidR="008E2C25" w:rsidRPr="00B0086A" w:rsidRDefault="008E2C25" w:rsidP="00F11A5F">
            <w:pPr>
              <w:pStyle w:val="Prrafodelista"/>
              <w:widowControl w:val="0"/>
              <w:spacing w:after="0" w:line="240" w:lineRule="auto"/>
              <w:ind w:left="0"/>
              <w:jc w:val="both"/>
              <w:outlineLvl w:val="5"/>
              <w:rPr>
                <w:rFonts w:ascii="Arial" w:hAnsi="Arial"/>
                <w:b/>
                <w:sz w:val="18"/>
                <w:shd w:val="clear" w:color="auto" w:fill="F2F2F2" w:themeFill="background1" w:themeFillShade="F2"/>
              </w:rPr>
            </w:pPr>
            <w:r w:rsidRPr="00B0086A">
              <w:rPr>
                <w:rFonts w:ascii="Arial" w:hAnsi="Arial"/>
                <w:b/>
                <w:sz w:val="18"/>
                <w:shd w:val="clear" w:color="auto" w:fill="F2F2F2" w:themeFill="background1" w:themeFillShade="F2"/>
              </w:rPr>
              <w:t>[……………………..]</w:t>
            </w:r>
          </w:p>
        </w:tc>
      </w:tr>
    </w:tbl>
    <w:p w14:paraId="6CF9B2CF" w14:textId="77777777" w:rsidR="007D1299" w:rsidRPr="00824FB8" w:rsidRDefault="007D1299" w:rsidP="00F11A5F">
      <w:pPr>
        <w:ind w:left="993"/>
        <w:jc w:val="both"/>
        <w:rPr>
          <w:rFonts w:ascii="Arial" w:hAnsi="Arial" w:cs="Arial"/>
          <w:iCs/>
          <w:sz w:val="22"/>
          <w:szCs w:val="22"/>
        </w:rPr>
      </w:pPr>
      <w:r w:rsidRPr="00C044E0">
        <w:rPr>
          <w:rFonts w:ascii="Arial" w:hAnsi="Arial" w:cs="Arial"/>
          <w:iCs/>
          <w:sz w:val="18"/>
          <w:szCs w:val="22"/>
        </w:rPr>
        <w:t>(*)</w:t>
      </w:r>
      <w:r>
        <w:rPr>
          <w:rFonts w:ascii="Arial" w:hAnsi="Arial" w:cs="Arial"/>
          <w:iCs/>
          <w:sz w:val="18"/>
          <w:szCs w:val="22"/>
        </w:rPr>
        <w:t xml:space="preserve"> </w:t>
      </w:r>
      <w:r w:rsidRPr="00C044E0">
        <w:rPr>
          <w:rFonts w:ascii="Arial" w:hAnsi="Arial" w:cs="Arial"/>
          <w:iCs/>
          <w:sz w:val="18"/>
          <w:szCs w:val="22"/>
        </w:rPr>
        <w:t>Se debe considerar dos decimales</w:t>
      </w:r>
    </w:p>
    <w:p w14:paraId="424D9E65" w14:textId="77777777" w:rsidR="00262664" w:rsidRPr="00824FB8" w:rsidRDefault="00262664" w:rsidP="00F11A5F">
      <w:pPr>
        <w:ind w:left="284"/>
        <w:jc w:val="both"/>
        <w:rPr>
          <w:rFonts w:ascii="Arial" w:hAnsi="Arial" w:cs="Arial"/>
          <w:iCs/>
          <w:sz w:val="22"/>
          <w:szCs w:val="22"/>
        </w:rPr>
      </w:pPr>
    </w:p>
    <w:p w14:paraId="36C25173" w14:textId="77777777" w:rsidR="006B508A" w:rsidRPr="00D9414F" w:rsidRDefault="006B508A" w:rsidP="00F11A5F">
      <w:pPr>
        <w:tabs>
          <w:tab w:val="left" w:pos="567"/>
        </w:tabs>
        <w:ind w:left="567"/>
        <w:jc w:val="both"/>
        <w:rPr>
          <w:rFonts w:ascii="Arial" w:eastAsia="Batang" w:hAnsi="Arial" w:cs="Arial"/>
          <w:b/>
          <w:i/>
          <w:color w:val="0000FF"/>
          <w:sz w:val="22"/>
          <w:szCs w:val="22"/>
          <w:u w:val="single"/>
          <w:lang w:eastAsia="es-PE"/>
        </w:rPr>
      </w:pPr>
      <w:r w:rsidRPr="00D9414F">
        <w:rPr>
          <w:rFonts w:ascii="Arial" w:eastAsia="Batang" w:hAnsi="Arial" w:cs="Arial"/>
          <w:b/>
          <w:i/>
          <w:color w:val="0000FF"/>
          <w:sz w:val="22"/>
          <w:szCs w:val="22"/>
          <w:u w:val="single"/>
          <w:lang w:eastAsia="es-PE"/>
        </w:rPr>
        <w:t xml:space="preserve">IMPORTANTE: </w:t>
      </w:r>
    </w:p>
    <w:p w14:paraId="57BB6A90" w14:textId="77777777" w:rsidR="006B508A" w:rsidRPr="00D9414F" w:rsidRDefault="006B508A" w:rsidP="00F11A5F">
      <w:pPr>
        <w:tabs>
          <w:tab w:val="left" w:pos="567"/>
        </w:tabs>
        <w:ind w:left="567" w:firstLine="360"/>
        <w:jc w:val="both"/>
        <w:rPr>
          <w:rFonts w:ascii="Arial" w:eastAsia="Batang" w:hAnsi="Arial" w:cs="Arial"/>
          <w:b/>
          <w:i/>
          <w:color w:val="000000"/>
          <w:sz w:val="22"/>
          <w:szCs w:val="22"/>
          <w:lang w:val="es-PE" w:eastAsia="es-PE"/>
        </w:rPr>
      </w:pPr>
    </w:p>
    <w:p w14:paraId="4BF40295" w14:textId="77777777" w:rsidR="006B508A" w:rsidRDefault="006B508A" w:rsidP="00F11A5F">
      <w:pPr>
        <w:widowControl w:val="0"/>
        <w:numPr>
          <w:ilvl w:val="0"/>
          <w:numId w:val="13"/>
        </w:numPr>
        <w:ind w:left="1134"/>
        <w:contextualSpacing/>
        <w:jc w:val="both"/>
        <w:rPr>
          <w:rFonts w:ascii="Arial" w:eastAsia="Batang" w:hAnsi="Arial" w:cs="Arial"/>
          <w:i/>
          <w:color w:val="0000FF"/>
          <w:sz w:val="22"/>
          <w:szCs w:val="22"/>
          <w:lang w:val="es-PE" w:eastAsia="es-PE"/>
        </w:rPr>
      </w:pPr>
      <w:r w:rsidRPr="00D9414F">
        <w:rPr>
          <w:rFonts w:ascii="Arial" w:eastAsia="Batang" w:hAnsi="Arial" w:cs="Arial"/>
          <w:i/>
          <w:color w:val="0000FF"/>
          <w:sz w:val="22"/>
          <w:szCs w:val="22"/>
          <w:lang w:val="es-PE" w:eastAsia="es-PE"/>
        </w:rPr>
        <w:t>El Comité Especial deberá incluir en el cuadro los montos respecto a los conceptos que serán financiados por la Empresa Privada</w:t>
      </w:r>
      <w:r w:rsidR="00865135">
        <w:rPr>
          <w:rFonts w:ascii="Arial" w:eastAsia="Batang" w:hAnsi="Arial" w:cs="Arial"/>
          <w:i/>
          <w:color w:val="0000FF"/>
          <w:sz w:val="22"/>
          <w:szCs w:val="22"/>
          <w:lang w:val="es-PE" w:eastAsia="es-PE"/>
        </w:rPr>
        <w:t xml:space="preserve"> </w:t>
      </w:r>
      <w:r w:rsidR="00897127" w:rsidRPr="00897127">
        <w:rPr>
          <w:rFonts w:ascii="Arial" w:eastAsia="Batang" w:hAnsi="Arial" w:cs="Arial"/>
          <w:i/>
          <w:color w:val="0000FF"/>
          <w:sz w:val="22"/>
          <w:szCs w:val="22"/>
          <w:lang w:eastAsia="es-PE"/>
        </w:rPr>
        <w:t>(o Consorcio)</w:t>
      </w:r>
      <w:r w:rsidR="00897127" w:rsidRPr="00897127">
        <w:rPr>
          <w:rFonts w:ascii="Arial" w:eastAsia="Batang" w:hAnsi="Arial" w:cs="Arial"/>
          <w:color w:val="0000FF"/>
          <w:lang w:eastAsia="es-PE"/>
        </w:rPr>
        <w:t xml:space="preserve"> </w:t>
      </w:r>
      <w:r w:rsidR="00865135">
        <w:rPr>
          <w:rFonts w:ascii="Arial" w:eastAsia="Batang" w:hAnsi="Arial" w:cs="Arial"/>
          <w:i/>
          <w:color w:val="0000FF"/>
          <w:sz w:val="22"/>
          <w:szCs w:val="22"/>
          <w:lang w:val="es-PE" w:eastAsia="es-PE"/>
        </w:rPr>
        <w:t>pudiendo modificar el cuadro anterior</w:t>
      </w:r>
      <w:r w:rsidRPr="00D9414F">
        <w:rPr>
          <w:rFonts w:ascii="Arial" w:eastAsia="Batang" w:hAnsi="Arial" w:cs="Arial"/>
          <w:i/>
          <w:color w:val="0000FF"/>
          <w:sz w:val="22"/>
          <w:szCs w:val="22"/>
          <w:lang w:val="es-PE" w:eastAsia="es-PE"/>
        </w:rPr>
        <w:t xml:space="preserve">. </w:t>
      </w:r>
    </w:p>
    <w:p w14:paraId="6B13FA06" w14:textId="77777777" w:rsidR="00DB7BA6" w:rsidRPr="00B0086A" w:rsidRDefault="00DB7BA6" w:rsidP="00F11A5F">
      <w:pPr>
        <w:ind w:left="567"/>
        <w:jc w:val="both"/>
        <w:rPr>
          <w:rFonts w:ascii="Arial" w:hAnsi="Arial"/>
          <w:sz w:val="22"/>
          <w:lang w:val="es-PE"/>
        </w:rPr>
      </w:pPr>
    </w:p>
    <w:p w14:paraId="786BA798" w14:textId="77777777" w:rsidR="006B508A" w:rsidRPr="00D9414F" w:rsidRDefault="006B508A" w:rsidP="00F11A5F">
      <w:pPr>
        <w:ind w:left="567"/>
        <w:jc w:val="both"/>
        <w:rPr>
          <w:rFonts w:ascii="Arial" w:hAnsi="Arial" w:cs="Arial"/>
          <w:iCs/>
          <w:sz w:val="22"/>
          <w:szCs w:val="22"/>
        </w:rPr>
      </w:pPr>
      <w:r w:rsidRPr="00D9414F">
        <w:rPr>
          <w:rFonts w:ascii="Arial" w:hAnsi="Arial" w:cs="Arial"/>
          <w:iCs/>
          <w:sz w:val="22"/>
          <w:szCs w:val="22"/>
        </w:rPr>
        <w:t>El Monto Total de Inversión Referencial señalado en los párrafos precedentes se expresa a precios de mercado. El referido precio de mercado comprende los impuestos de Ley incluido el Impuesto General a las Ventas</w:t>
      </w:r>
      <w:r w:rsidRPr="00003442">
        <w:rPr>
          <w:rFonts w:ascii="Arial" w:hAnsi="Arial" w:cs="Arial"/>
          <w:iCs/>
          <w:sz w:val="22"/>
          <w:szCs w:val="22"/>
        </w:rPr>
        <w:t>.</w:t>
      </w:r>
    </w:p>
    <w:p w14:paraId="55097651" w14:textId="77777777" w:rsidR="00D879B4" w:rsidRDefault="00D879B4" w:rsidP="00F11A5F">
      <w:pPr>
        <w:jc w:val="both"/>
        <w:rPr>
          <w:rFonts w:ascii="Arial" w:hAnsi="Arial" w:cs="Arial"/>
          <w:iCs/>
          <w:sz w:val="22"/>
          <w:szCs w:val="22"/>
        </w:rPr>
      </w:pPr>
    </w:p>
    <w:p w14:paraId="670CE441" w14:textId="77777777" w:rsidR="00D879B4" w:rsidRPr="00A53902" w:rsidRDefault="00D879B4" w:rsidP="00F11A5F">
      <w:pPr>
        <w:pStyle w:val="Prrafodelista"/>
        <w:numPr>
          <w:ilvl w:val="3"/>
          <w:numId w:val="33"/>
        </w:numPr>
        <w:spacing w:after="0" w:line="240" w:lineRule="auto"/>
        <w:ind w:left="567" w:hanging="567"/>
        <w:jc w:val="both"/>
        <w:rPr>
          <w:rFonts w:ascii="Arial" w:hAnsi="Arial" w:cs="Arial"/>
          <w:b/>
          <w:iCs/>
        </w:rPr>
      </w:pPr>
      <w:r w:rsidRPr="00A53902">
        <w:rPr>
          <w:rFonts w:ascii="Arial" w:hAnsi="Arial" w:cs="Arial"/>
          <w:b/>
          <w:iCs/>
        </w:rPr>
        <w:t>RECONOCIMIENTO DE LA INVERSI</w:t>
      </w:r>
      <w:r w:rsidR="005F55E6">
        <w:rPr>
          <w:rFonts w:ascii="Arial" w:hAnsi="Arial" w:cs="Arial"/>
          <w:b/>
          <w:iCs/>
        </w:rPr>
        <w:t>Ó</w:t>
      </w:r>
      <w:r w:rsidRPr="00A53902">
        <w:rPr>
          <w:rFonts w:ascii="Arial" w:hAnsi="Arial" w:cs="Arial"/>
          <w:b/>
          <w:iCs/>
        </w:rPr>
        <w:t>N</w:t>
      </w:r>
    </w:p>
    <w:p w14:paraId="749D81DA" w14:textId="77777777" w:rsidR="00D879B4" w:rsidRPr="00824FB8" w:rsidRDefault="00D879B4" w:rsidP="00F11A5F">
      <w:pPr>
        <w:jc w:val="both"/>
        <w:rPr>
          <w:rFonts w:ascii="Arial" w:hAnsi="Arial" w:cs="Arial"/>
          <w:iCs/>
          <w:sz w:val="22"/>
          <w:szCs w:val="22"/>
        </w:rPr>
      </w:pPr>
    </w:p>
    <w:p w14:paraId="598B8C25" w14:textId="77777777" w:rsidR="00D879B4" w:rsidRPr="00824FB8" w:rsidRDefault="00D879B4" w:rsidP="00F11A5F">
      <w:pPr>
        <w:ind w:left="567"/>
        <w:jc w:val="both"/>
        <w:rPr>
          <w:rFonts w:ascii="Arial" w:hAnsi="Arial" w:cs="Arial"/>
          <w:sz w:val="22"/>
          <w:szCs w:val="22"/>
        </w:rPr>
      </w:pPr>
      <w:r w:rsidRPr="00824FB8">
        <w:rPr>
          <w:rFonts w:ascii="Arial" w:hAnsi="Arial" w:cs="Arial"/>
          <w:iCs/>
          <w:sz w:val="22"/>
          <w:szCs w:val="22"/>
        </w:rPr>
        <w:t xml:space="preserve">Los Proyectos se ejecutan en el marco del mecanismo previsto en </w:t>
      </w:r>
      <w:r w:rsidR="00F67391">
        <w:rPr>
          <w:rFonts w:ascii="Arial" w:hAnsi="Arial" w:cs="Arial"/>
          <w:iCs/>
          <w:sz w:val="22"/>
          <w:szCs w:val="22"/>
        </w:rPr>
        <w:t xml:space="preserve">el TUO de </w:t>
      </w:r>
      <w:r w:rsidRPr="00824FB8">
        <w:rPr>
          <w:rFonts w:ascii="Arial" w:hAnsi="Arial" w:cs="Arial"/>
          <w:iCs/>
          <w:sz w:val="22"/>
          <w:szCs w:val="22"/>
        </w:rPr>
        <w:t>la Ley N° 29230</w:t>
      </w:r>
      <w:r w:rsidR="005E2DF7">
        <w:rPr>
          <w:rFonts w:ascii="Arial" w:hAnsi="Arial" w:cs="Arial"/>
          <w:iCs/>
          <w:sz w:val="22"/>
          <w:szCs w:val="22"/>
        </w:rPr>
        <w:t xml:space="preserve"> y de</w:t>
      </w:r>
      <w:r w:rsidR="00F67391">
        <w:rPr>
          <w:rFonts w:ascii="Arial" w:hAnsi="Arial" w:cs="Arial"/>
          <w:iCs/>
          <w:sz w:val="22"/>
          <w:szCs w:val="22"/>
        </w:rPr>
        <w:t>l TUO del</w:t>
      </w:r>
      <w:r w:rsidRPr="00824FB8">
        <w:rPr>
          <w:rFonts w:ascii="Arial" w:hAnsi="Arial" w:cs="Arial"/>
          <w:iCs/>
          <w:sz w:val="22"/>
          <w:szCs w:val="22"/>
        </w:rPr>
        <w:t xml:space="preserve"> Reglamento </w:t>
      </w:r>
      <w:r w:rsidR="00F67391">
        <w:rPr>
          <w:rFonts w:ascii="Arial" w:hAnsi="Arial" w:cs="Arial"/>
          <w:iCs/>
          <w:sz w:val="22"/>
          <w:szCs w:val="22"/>
        </w:rPr>
        <w:t>de la Ley N° 29230</w:t>
      </w:r>
      <w:r w:rsidR="00771305">
        <w:rPr>
          <w:rFonts w:ascii="Arial" w:hAnsi="Arial" w:cs="Arial"/>
          <w:iCs/>
          <w:sz w:val="22"/>
          <w:szCs w:val="22"/>
        </w:rPr>
        <w:t xml:space="preserve">, </w:t>
      </w:r>
      <w:r w:rsidRPr="00824FB8">
        <w:rPr>
          <w:rFonts w:ascii="Arial" w:hAnsi="Arial" w:cs="Arial"/>
          <w:iCs/>
          <w:sz w:val="22"/>
          <w:szCs w:val="22"/>
        </w:rPr>
        <w:t xml:space="preserve">y se le reconoce </w:t>
      </w:r>
      <w:r w:rsidRPr="00824FB8">
        <w:rPr>
          <w:rFonts w:ascii="Arial" w:hAnsi="Arial" w:cs="Arial"/>
          <w:sz w:val="22"/>
          <w:szCs w:val="22"/>
        </w:rPr>
        <w:t xml:space="preserve">a la Empresa Privada </w:t>
      </w:r>
      <w:r w:rsidR="00897127" w:rsidRPr="003C547C">
        <w:rPr>
          <w:rFonts w:ascii="Arial" w:eastAsia="Batang" w:hAnsi="Arial" w:cs="Arial"/>
          <w:sz w:val="22"/>
          <w:szCs w:val="22"/>
          <w:lang w:eastAsia="es-PE"/>
        </w:rPr>
        <w:t>(o Consorcio)</w:t>
      </w:r>
      <w:r w:rsidR="00897127">
        <w:rPr>
          <w:rFonts w:ascii="Arial" w:eastAsia="Batang" w:hAnsi="Arial" w:cs="Arial"/>
          <w:lang w:eastAsia="es-PE"/>
        </w:rPr>
        <w:t xml:space="preserve"> </w:t>
      </w:r>
      <w:r w:rsidRPr="00824FB8">
        <w:rPr>
          <w:rFonts w:ascii="Arial" w:hAnsi="Arial" w:cs="Arial"/>
          <w:sz w:val="22"/>
          <w:szCs w:val="22"/>
        </w:rPr>
        <w:t xml:space="preserve">el Monto Total de Inversión determinado en los </w:t>
      </w:r>
      <w:r w:rsidR="00EF7C2E">
        <w:rPr>
          <w:rFonts w:ascii="Arial" w:hAnsi="Arial" w:cs="Arial"/>
          <w:sz w:val="22"/>
          <w:szCs w:val="22"/>
        </w:rPr>
        <w:t xml:space="preserve">expedientes técnicos </w:t>
      </w:r>
      <w:r w:rsidRPr="00824FB8">
        <w:rPr>
          <w:rFonts w:ascii="Arial" w:hAnsi="Arial" w:cs="Arial"/>
          <w:sz w:val="22"/>
          <w:szCs w:val="22"/>
        </w:rPr>
        <w:t xml:space="preserve">o sus modificatorias que apruebe la Entidad Pública.  Asimismo, se reconocen las variaciones aprobadas y convenidas con la Entidad Pública mediante adenda, siempre que signifiquen </w:t>
      </w:r>
      <w:r w:rsidR="00FD658A">
        <w:rPr>
          <w:rFonts w:ascii="Arial" w:hAnsi="Arial" w:cs="Arial"/>
          <w:sz w:val="22"/>
          <w:szCs w:val="22"/>
        </w:rPr>
        <w:t>M</w:t>
      </w:r>
      <w:r w:rsidR="00FD658A" w:rsidRPr="00824FB8">
        <w:rPr>
          <w:rFonts w:ascii="Arial" w:hAnsi="Arial" w:cs="Arial"/>
          <w:sz w:val="22"/>
          <w:szCs w:val="22"/>
        </w:rPr>
        <w:t xml:space="preserve">ayores </w:t>
      </w:r>
      <w:r w:rsidRPr="00824FB8">
        <w:rPr>
          <w:rFonts w:ascii="Arial" w:hAnsi="Arial" w:cs="Arial"/>
          <w:sz w:val="22"/>
          <w:szCs w:val="22"/>
        </w:rPr>
        <w:t>trabajos de obra. La Entidad Pública, a su vez, tiene derecho al ajuste en caso dichas variaciones signifiquen un menor trabajo de obra o disminución del Monto Total de Inversión.</w:t>
      </w:r>
    </w:p>
    <w:p w14:paraId="598C3C55" w14:textId="77777777" w:rsidR="00DF77BB" w:rsidRPr="00824FB8" w:rsidRDefault="00DF77BB" w:rsidP="00F11A5F">
      <w:pPr>
        <w:jc w:val="both"/>
        <w:rPr>
          <w:rFonts w:ascii="Arial" w:hAnsi="Arial" w:cs="Arial"/>
          <w:iCs/>
          <w:sz w:val="22"/>
          <w:szCs w:val="22"/>
          <w:lang w:val="es-PE"/>
        </w:rPr>
      </w:pPr>
    </w:p>
    <w:p w14:paraId="73F3815C" w14:textId="77777777" w:rsidR="00DB7BA6" w:rsidRPr="00A53902" w:rsidRDefault="00DB7BA6" w:rsidP="00F11A5F">
      <w:pPr>
        <w:pStyle w:val="Prrafodelista"/>
        <w:numPr>
          <w:ilvl w:val="3"/>
          <w:numId w:val="33"/>
        </w:numPr>
        <w:spacing w:after="0" w:line="240" w:lineRule="auto"/>
        <w:ind w:left="567" w:hanging="567"/>
        <w:jc w:val="both"/>
        <w:rPr>
          <w:rFonts w:ascii="Arial" w:hAnsi="Arial" w:cs="Arial"/>
          <w:b/>
          <w:iCs/>
        </w:rPr>
      </w:pPr>
      <w:r w:rsidRPr="00A53902">
        <w:rPr>
          <w:rFonts w:ascii="Arial" w:hAnsi="Arial" w:cs="Arial"/>
          <w:b/>
          <w:iCs/>
        </w:rPr>
        <w:t>CRONOGRAMA DE EJECUCIÓN DE LOS PROYECTOS</w:t>
      </w:r>
    </w:p>
    <w:p w14:paraId="5FB6A99F" w14:textId="77777777" w:rsidR="00DB7BA6" w:rsidRDefault="00DB7BA6" w:rsidP="00F11A5F">
      <w:pPr>
        <w:jc w:val="both"/>
        <w:rPr>
          <w:rFonts w:ascii="Arial" w:hAnsi="Arial" w:cs="Arial"/>
          <w:iCs/>
          <w:sz w:val="22"/>
          <w:szCs w:val="22"/>
        </w:rPr>
      </w:pPr>
    </w:p>
    <w:p w14:paraId="7D9614B2" w14:textId="77777777" w:rsidR="00E93819" w:rsidRDefault="00E93819" w:rsidP="00F11A5F">
      <w:pPr>
        <w:ind w:left="567"/>
        <w:jc w:val="both"/>
        <w:rPr>
          <w:rFonts w:ascii="Arial" w:hAnsi="Arial" w:cs="Arial"/>
          <w:iCs/>
          <w:sz w:val="22"/>
          <w:szCs w:val="22"/>
        </w:rPr>
      </w:pPr>
      <w:r>
        <w:rPr>
          <w:rFonts w:ascii="Arial" w:hAnsi="Arial" w:cs="Arial"/>
          <w:iCs/>
          <w:sz w:val="22"/>
          <w:szCs w:val="22"/>
        </w:rPr>
        <w:t xml:space="preserve">Los plazos de ejecución de los </w:t>
      </w:r>
      <w:r w:rsidR="00865135" w:rsidRPr="00EB1FDF">
        <w:rPr>
          <w:rFonts w:ascii="Arial" w:hAnsi="Arial" w:cs="Arial"/>
          <w:iCs/>
          <w:sz w:val="22"/>
          <w:szCs w:val="22"/>
        </w:rPr>
        <w:t>p</w:t>
      </w:r>
      <w:r w:rsidRPr="00EB1FDF">
        <w:rPr>
          <w:rFonts w:ascii="Arial" w:hAnsi="Arial" w:cs="Arial"/>
          <w:iCs/>
          <w:sz w:val="22"/>
          <w:szCs w:val="22"/>
        </w:rPr>
        <w:t>royectos</w:t>
      </w:r>
      <w:r w:rsidR="00900F76">
        <w:rPr>
          <w:rFonts w:ascii="Arial" w:hAnsi="Arial" w:cs="Arial"/>
          <w:iCs/>
          <w:sz w:val="22"/>
          <w:szCs w:val="22"/>
        </w:rPr>
        <w:t xml:space="preserve"> </w:t>
      </w:r>
      <w:r>
        <w:rPr>
          <w:rFonts w:ascii="Arial" w:hAnsi="Arial" w:cs="Arial"/>
          <w:iCs/>
          <w:sz w:val="22"/>
          <w:szCs w:val="22"/>
        </w:rPr>
        <w:t>se establecen en</w:t>
      </w:r>
      <w:r w:rsidRPr="00824FB8">
        <w:rPr>
          <w:rFonts w:ascii="Arial" w:hAnsi="Arial" w:cs="Arial"/>
          <w:iCs/>
          <w:sz w:val="22"/>
          <w:szCs w:val="22"/>
        </w:rPr>
        <w:t xml:space="preserve"> días calendario conforme al siguiente cuadro y a lo señalado en el </w:t>
      </w:r>
      <w:r w:rsidRPr="00124987">
        <w:rPr>
          <w:rFonts w:ascii="Arial" w:hAnsi="Arial"/>
          <w:sz w:val="22"/>
        </w:rPr>
        <w:t xml:space="preserve">Anexo N° </w:t>
      </w:r>
      <w:r w:rsidR="00634016" w:rsidRPr="00124987">
        <w:rPr>
          <w:rFonts w:ascii="Arial" w:hAnsi="Arial"/>
          <w:sz w:val="22"/>
        </w:rPr>
        <w:t>3-</w:t>
      </w:r>
      <w:r w:rsidR="00634016" w:rsidRPr="00124987">
        <w:rPr>
          <w:rFonts w:ascii="Arial" w:hAnsi="Arial" w:cs="Arial"/>
          <w:iCs/>
          <w:sz w:val="22"/>
          <w:szCs w:val="22"/>
        </w:rPr>
        <w:t>C</w:t>
      </w:r>
      <w:r w:rsidRPr="00124987">
        <w:rPr>
          <w:rFonts w:ascii="Arial" w:hAnsi="Arial" w:cs="Arial"/>
          <w:iCs/>
          <w:sz w:val="22"/>
          <w:szCs w:val="22"/>
        </w:rPr>
        <w:t xml:space="preserve"> </w:t>
      </w:r>
      <w:r w:rsidRPr="00900F76">
        <w:rPr>
          <w:rFonts w:ascii="Arial" w:hAnsi="Arial" w:cs="Arial"/>
          <w:iCs/>
          <w:sz w:val="22"/>
          <w:szCs w:val="22"/>
        </w:rPr>
        <w:t>de las</w:t>
      </w:r>
      <w:r w:rsidRPr="00824FB8">
        <w:rPr>
          <w:rFonts w:ascii="Arial" w:hAnsi="Arial" w:cs="Arial"/>
          <w:iCs/>
          <w:sz w:val="22"/>
          <w:szCs w:val="22"/>
        </w:rPr>
        <w:t xml:space="preserve"> Bases.</w:t>
      </w:r>
    </w:p>
    <w:p w14:paraId="01A4EC00" w14:textId="77777777" w:rsidR="00865135" w:rsidRDefault="00865135" w:rsidP="00F11A5F">
      <w:pPr>
        <w:ind w:left="567"/>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3402"/>
        <w:gridCol w:w="2681"/>
      </w:tblGrid>
      <w:tr w:rsidR="00865135" w:rsidRPr="007D1299" w14:paraId="142C5FA9" w14:textId="77777777" w:rsidTr="00876A6A">
        <w:trPr>
          <w:trHeight w:val="120"/>
          <w:jc w:val="center"/>
        </w:trPr>
        <w:tc>
          <w:tcPr>
            <w:tcW w:w="567" w:type="dxa"/>
          </w:tcPr>
          <w:p w14:paraId="2EFE6EE1" w14:textId="77777777" w:rsidR="00865135" w:rsidRPr="007D1299" w:rsidRDefault="00865135" w:rsidP="00F11A5F">
            <w:pPr>
              <w:pStyle w:val="Prrafodelista"/>
              <w:widowControl w:val="0"/>
              <w:spacing w:after="0" w:line="240" w:lineRule="auto"/>
              <w:ind w:left="0"/>
              <w:jc w:val="center"/>
              <w:outlineLvl w:val="5"/>
              <w:rPr>
                <w:rFonts w:ascii="Arial" w:hAnsi="Arial" w:cs="Arial"/>
                <w:b/>
                <w:iCs/>
                <w:sz w:val="18"/>
                <w:szCs w:val="18"/>
              </w:rPr>
            </w:pPr>
            <w:r w:rsidRPr="007D1299">
              <w:rPr>
                <w:rFonts w:ascii="Arial" w:hAnsi="Arial" w:cs="Arial"/>
                <w:b/>
                <w:iCs/>
                <w:sz w:val="18"/>
                <w:szCs w:val="18"/>
              </w:rPr>
              <w:t>N°</w:t>
            </w:r>
          </w:p>
        </w:tc>
        <w:tc>
          <w:tcPr>
            <w:tcW w:w="1559" w:type="dxa"/>
          </w:tcPr>
          <w:p w14:paraId="71F06E06" w14:textId="77777777" w:rsidR="00865135" w:rsidRPr="007D1299" w:rsidRDefault="00865135" w:rsidP="00F11A5F">
            <w:pPr>
              <w:pStyle w:val="Prrafodelista"/>
              <w:widowControl w:val="0"/>
              <w:spacing w:after="0" w:line="240" w:lineRule="auto"/>
              <w:ind w:left="0"/>
              <w:jc w:val="center"/>
              <w:outlineLvl w:val="5"/>
              <w:rPr>
                <w:rFonts w:ascii="Arial" w:hAnsi="Arial" w:cs="Arial"/>
                <w:b/>
                <w:color w:val="000000"/>
                <w:sz w:val="18"/>
                <w:szCs w:val="18"/>
              </w:rPr>
            </w:pPr>
            <w:r w:rsidRPr="007D1299">
              <w:rPr>
                <w:rFonts w:ascii="Arial" w:hAnsi="Arial" w:cs="Arial"/>
                <w:b/>
                <w:iCs/>
                <w:sz w:val="18"/>
                <w:szCs w:val="18"/>
              </w:rPr>
              <w:t>CÓDIGO DEL PROYECTO</w:t>
            </w:r>
          </w:p>
        </w:tc>
        <w:tc>
          <w:tcPr>
            <w:tcW w:w="3402" w:type="dxa"/>
          </w:tcPr>
          <w:p w14:paraId="2FB9E20A" w14:textId="77777777" w:rsidR="00865135" w:rsidRPr="007D1299" w:rsidRDefault="00865135" w:rsidP="00F11A5F">
            <w:pPr>
              <w:pStyle w:val="Prrafodelista"/>
              <w:widowControl w:val="0"/>
              <w:spacing w:after="0" w:line="240" w:lineRule="auto"/>
              <w:ind w:left="0"/>
              <w:jc w:val="center"/>
              <w:outlineLvl w:val="5"/>
              <w:rPr>
                <w:rFonts w:ascii="Arial" w:hAnsi="Arial" w:cs="Arial"/>
                <w:b/>
                <w:color w:val="000000"/>
                <w:sz w:val="18"/>
                <w:szCs w:val="18"/>
              </w:rPr>
            </w:pPr>
          </w:p>
          <w:p w14:paraId="092173A0" w14:textId="77777777" w:rsidR="00865135" w:rsidRPr="007D1299" w:rsidRDefault="00865135" w:rsidP="00F11A5F">
            <w:pPr>
              <w:pStyle w:val="Prrafodelista"/>
              <w:widowControl w:val="0"/>
              <w:spacing w:after="0" w:line="240" w:lineRule="auto"/>
              <w:ind w:left="0"/>
              <w:jc w:val="center"/>
              <w:outlineLvl w:val="5"/>
              <w:rPr>
                <w:rFonts w:ascii="Arial" w:hAnsi="Arial" w:cs="Arial"/>
                <w:b/>
                <w:color w:val="000000"/>
                <w:sz w:val="18"/>
                <w:szCs w:val="18"/>
              </w:rPr>
            </w:pPr>
            <w:r w:rsidRPr="007D1299">
              <w:rPr>
                <w:rFonts w:ascii="Arial" w:hAnsi="Arial" w:cs="Arial"/>
                <w:b/>
                <w:color w:val="000000"/>
                <w:sz w:val="18"/>
                <w:szCs w:val="18"/>
              </w:rPr>
              <w:t>OBLIGACIONES</w:t>
            </w:r>
          </w:p>
        </w:tc>
        <w:tc>
          <w:tcPr>
            <w:tcW w:w="2681" w:type="dxa"/>
          </w:tcPr>
          <w:p w14:paraId="635D7A5E" w14:textId="77777777" w:rsidR="00865135" w:rsidRPr="007D1299" w:rsidRDefault="00865135" w:rsidP="00F11A5F">
            <w:pPr>
              <w:pStyle w:val="Prrafodelista"/>
              <w:widowControl w:val="0"/>
              <w:spacing w:after="0" w:line="240" w:lineRule="auto"/>
              <w:ind w:left="0"/>
              <w:jc w:val="center"/>
              <w:outlineLvl w:val="5"/>
              <w:rPr>
                <w:rFonts w:ascii="Arial" w:hAnsi="Arial" w:cs="Arial"/>
                <w:b/>
                <w:color w:val="000000"/>
                <w:sz w:val="18"/>
                <w:szCs w:val="18"/>
              </w:rPr>
            </w:pPr>
            <w:r w:rsidRPr="007D1299">
              <w:rPr>
                <w:rFonts w:ascii="Arial" w:hAnsi="Arial" w:cs="Arial"/>
                <w:b/>
                <w:color w:val="000000"/>
                <w:sz w:val="18"/>
                <w:szCs w:val="18"/>
              </w:rPr>
              <w:t>DÍAS CALENDARIO</w:t>
            </w:r>
          </w:p>
        </w:tc>
      </w:tr>
      <w:tr w:rsidR="00545ED8" w:rsidRPr="007D1299" w14:paraId="1FF0572E" w14:textId="77777777" w:rsidTr="00890C52">
        <w:trPr>
          <w:trHeight w:val="190"/>
          <w:jc w:val="center"/>
        </w:trPr>
        <w:tc>
          <w:tcPr>
            <w:tcW w:w="567" w:type="dxa"/>
            <w:vMerge w:val="restart"/>
            <w:vAlign w:val="center"/>
          </w:tcPr>
          <w:p w14:paraId="055EA55F" w14:textId="77777777" w:rsidR="00545ED8" w:rsidRPr="007D1299" w:rsidRDefault="00545ED8" w:rsidP="00890C52">
            <w:pPr>
              <w:pStyle w:val="Prrafodelista"/>
              <w:widowControl w:val="0"/>
              <w:spacing w:after="0" w:line="240" w:lineRule="auto"/>
              <w:ind w:left="0"/>
              <w:jc w:val="center"/>
              <w:outlineLvl w:val="5"/>
              <w:rPr>
                <w:rFonts w:ascii="Arial" w:hAnsi="Arial" w:cs="Arial"/>
                <w:color w:val="000000"/>
                <w:sz w:val="18"/>
                <w:szCs w:val="18"/>
                <w:lang w:val="es-ES_tradnl"/>
              </w:rPr>
            </w:pPr>
            <w:r w:rsidRPr="007D1299">
              <w:rPr>
                <w:rFonts w:ascii="Arial" w:hAnsi="Arial" w:cs="Arial"/>
                <w:color w:val="000000"/>
                <w:sz w:val="18"/>
                <w:szCs w:val="18"/>
                <w:lang w:val="es-ES_tradnl"/>
              </w:rPr>
              <w:t>1</w:t>
            </w:r>
          </w:p>
        </w:tc>
        <w:tc>
          <w:tcPr>
            <w:tcW w:w="1559" w:type="dxa"/>
            <w:vMerge w:val="restart"/>
            <w:vAlign w:val="center"/>
          </w:tcPr>
          <w:p w14:paraId="1AFAF239"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3402" w:type="dxa"/>
          </w:tcPr>
          <w:p w14:paraId="282B3DD7" w14:textId="77777777" w:rsidR="00545ED8" w:rsidRPr="007D1299" w:rsidRDefault="00545ED8" w:rsidP="00EF7C2E">
            <w:pPr>
              <w:pStyle w:val="Prrafodelista"/>
              <w:widowControl w:val="0"/>
              <w:spacing w:after="0" w:line="240" w:lineRule="auto"/>
              <w:ind w:left="0"/>
              <w:jc w:val="both"/>
              <w:outlineLvl w:val="5"/>
              <w:rPr>
                <w:rFonts w:ascii="Arial" w:hAnsi="Arial" w:cs="Arial"/>
                <w:color w:val="000000"/>
                <w:sz w:val="18"/>
                <w:szCs w:val="18"/>
              </w:rPr>
            </w:pPr>
            <w:r w:rsidRPr="007D1299">
              <w:rPr>
                <w:rFonts w:ascii="Arial" w:hAnsi="Arial" w:cs="Arial"/>
                <w:color w:val="000000"/>
                <w:sz w:val="18"/>
                <w:szCs w:val="18"/>
              </w:rPr>
              <w:t xml:space="preserve">Elaboración del </w:t>
            </w:r>
            <w:r w:rsidR="00EF7C2E">
              <w:rPr>
                <w:rFonts w:ascii="Arial" w:hAnsi="Arial" w:cs="Arial"/>
                <w:color w:val="000000"/>
                <w:sz w:val="18"/>
                <w:szCs w:val="18"/>
              </w:rPr>
              <w:t>expediente técnico</w:t>
            </w:r>
          </w:p>
        </w:tc>
        <w:tc>
          <w:tcPr>
            <w:tcW w:w="2681" w:type="dxa"/>
          </w:tcPr>
          <w:p w14:paraId="1DF01F60"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45ED8" w:rsidRPr="007D1299" w14:paraId="5213310A" w14:textId="77777777" w:rsidTr="008C6DA9">
        <w:trPr>
          <w:jc w:val="center"/>
        </w:trPr>
        <w:tc>
          <w:tcPr>
            <w:tcW w:w="567" w:type="dxa"/>
            <w:vMerge/>
          </w:tcPr>
          <w:p w14:paraId="624D471E" w14:textId="77777777" w:rsidR="00545ED8" w:rsidRPr="007D1299" w:rsidRDefault="00545ED8" w:rsidP="00725345">
            <w:pPr>
              <w:pStyle w:val="Prrafodelista"/>
              <w:widowControl w:val="0"/>
              <w:spacing w:after="0" w:line="240" w:lineRule="auto"/>
              <w:ind w:left="0"/>
              <w:jc w:val="center"/>
              <w:outlineLvl w:val="5"/>
              <w:rPr>
                <w:rFonts w:ascii="Arial" w:hAnsi="Arial" w:cs="Arial"/>
                <w:color w:val="000000"/>
                <w:sz w:val="18"/>
                <w:szCs w:val="18"/>
              </w:rPr>
            </w:pPr>
          </w:p>
        </w:tc>
        <w:tc>
          <w:tcPr>
            <w:tcW w:w="1559" w:type="dxa"/>
            <w:vMerge/>
            <w:vAlign w:val="center"/>
          </w:tcPr>
          <w:p w14:paraId="49AE27B5"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rPr>
            </w:pPr>
          </w:p>
        </w:tc>
        <w:tc>
          <w:tcPr>
            <w:tcW w:w="3402" w:type="dxa"/>
          </w:tcPr>
          <w:p w14:paraId="3936347A"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r w:rsidRPr="007D1299">
              <w:rPr>
                <w:rFonts w:ascii="Arial" w:eastAsia="Batang" w:hAnsi="Arial" w:cs="Arial"/>
                <w:iCs/>
                <w:color w:val="000000"/>
                <w:sz w:val="18"/>
                <w:szCs w:val="18"/>
              </w:rPr>
              <w:t>Ejecución de la Obra</w:t>
            </w:r>
          </w:p>
        </w:tc>
        <w:tc>
          <w:tcPr>
            <w:tcW w:w="2681" w:type="dxa"/>
          </w:tcPr>
          <w:p w14:paraId="6F881179"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45ED8" w:rsidRPr="007D1299" w14:paraId="14482118" w14:textId="77777777" w:rsidTr="008C6DA9">
        <w:trPr>
          <w:jc w:val="center"/>
        </w:trPr>
        <w:tc>
          <w:tcPr>
            <w:tcW w:w="567" w:type="dxa"/>
            <w:vMerge/>
          </w:tcPr>
          <w:p w14:paraId="454D1DA1" w14:textId="77777777" w:rsidR="00545ED8" w:rsidRPr="007D1299" w:rsidRDefault="00545ED8" w:rsidP="00725345">
            <w:pPr>
              <w:pStyle w:val="Prrafodelista"/>
              <w:widowControl w:val="0"/>
              <w:spacing w:after="0" w:line="240" w:lineRule="auto"/>
              <w:ind w:left="0"/>
              <w:jc w:val="center"/>
              <w:outlineLvl w:val="5"/>
              <w:rPr>
                <w:rFonts w:ascii="Arial" w:hAnsi="Arial" w:cs="Arial"/>
                <w:color w:val="000000"/>
                <w:sz w:val="18"/>
                <w:szCs w:val="18"/>
              </w:rPr>
            </w:pPr>
          </w:p>
        </w:tc>
        <w:tc>
          <w:tcPr>
            <w:tcW w:w="1559" w:type="dxa"/>
            <w:vMerge/>
            <w:vAlign w:val="center"/>
          </w:tcPr>
          <w:p w14:paraId="3A7690E4"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rPr>
            </w:pPr>
          </w:p>
        </w:tc>
        <w:tc>
          <w:tcPr>
            <w:tcW w:w="3402" w:type="dxa"/>
          </w:tcPr>
          <w:p w14:paraId="71A147C7"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r w:rsidRPr="007D1299">
              <w:rPr>
                <w:rFonts w:ascii="Arial" w:eastAsia="Batang" w:hAnsi="Arial" w:cs="Arial"/>
                <w:iCs/>
                <w:color w:val="000000"/>
                <w:sz w:val="18"/>
                <w:szCs w:val="18"/>
              </w:rPr>
              <w:t xml:space="preserve">Ejecución de equipamiento y mobiliario </w:t>
            </w:r>
          </w:p>
        </w:tc>
        <w:tc>
          <w:tcPr>
            <w:tcW w:w="2681" w:type="dxa"/>
          </w:tcPr>
          <w:p w14:paraId="534B8C09"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45ED8" w:rsidRPr="007D1299" w14:paraId="50113B79" w14:textId="77777777" w:rsidTr="008C6DA9">
        <w:trPr>
          <w:jc w:val="center"/>
        </w:trPr>
        <w:tc>
          <w:tcPr>
            <w:tcW w:w="567" w:type="dxa"/>
            <w:vMerge/>
          </w:tcPr>
          <w:p w14:paraId="2E2A57CF" w14:textId="77777777" w:rsidR="00545ED8" w:rsidRPr="007D1299" w:rsidRDefault="00545ED8" w:rsidP="00725345">
            <w:pPr>
              <w:pStyle w:val="Prrafodelista"/>
              <w:widowControl w:val="0"/>
              <w:spacing w:after="0" w:line="240" w:lineRule="auto"/>
              <w:ind w:left="0"/>
              <w:jc w:val="center"/>
              <w:outlineLvl w:val="5"/>
              <w:rPr>
                <w:rFonts w:ascii="Arial" w:hAnsi="Arial" w:cs="Arial"/>
                <w:color w:val="000000"/>
                <w:sz w:val="18"/>
                <w:szCs w:val="18"/>
              </w:rPr>
            </w:pPr>
          </w:p>
        </w:tc>
        <w:tc>
          <w:tcPr>
            <w:tcW w:w="1559" w:type="dxa"/>
            <w:vMerge/>
            <w:vAlign w:val="center"/>
          </w:tcPr>
          <w:p w14:paraId="29775B9E"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rPr>
            </w:pPr>
          </w:p>
        </w:tc>
        <w:tc>
          <w:tcPr>
            <w:tcW w:w="3402" w:type="dxa"/>
          </w:tcPr>
          <w:p w14:paraId="630297CF"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r w:rsidRPr="007D1299">
              <w:rPr>
                <w:rFonts w:ascii="Arial" w:eastAsia="Batang" w:hAnsi="Arial" w:cs="Arial"/>
                <w:iCs/>
                <w:color w:val="000000"/>
                <w:sz w:val="18"/>
                <w:szCs w:val="18"/>
              </w:rPr>
              <w:t>Ejecución del mantenimiento</w:t>
            </w:r>
          </w:p>
        </w:tc>
        <w:tc>
          <w:tcPr>
            <w:tcW w:w="2681" w:type="dxa"/>
          </w:tcPr>
          <w:p w14:paraId="7586D11D"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45ED8" w:rsidRPr="007D1299" w14:paraId="5E8E3188" w14:textId="77777777" w:rsidTr="008C6DA9">
        <w:trPr>
          <w:jc w:val="center"/>
        </w:trPr>
        <w:tc>
          <w:tcPr>
            <w:tcW w:w="567" w:type="dxa"/>
            <w:vMerge/>
          </w:tcPr>
          <w:p w14:paraId="40236733" w14:textId="77777777" w:rsidR="00545ED8" w:rsidRPr="007D1299" w:rsidRDefault="00545ED8" w:rsidP="00725345">
            <w:pPr>
              <w:pStyle w:val="Prrafodelista"/>
              <w:widowControl w:val="0"/>
              <w:spacing w:after="0" w:line="240" w:lineRule="auto"/>
              <w:ind w:left="0"/>
              <w:jc w:val="center"/>
              <w:outlineLvl w:val="5"/>
              <w:rPr>
                <w:rFonts w:ascii="Arial" w:hAnsi="Arial" w:cs="Arial"/>
                <w:color w:val="000000"/>
                <w:sz w:val="18"/>
                <w:szCs w:val="18"/>
              </w:rPr>
            </w:pPr>
          </w:p>
        </w:tc>
        <w:tc>
          <w:tcPr>
            <w:tcW w:w="1559" w:type="dxa"/>
            <w:vMerge/>
            <w:vAlign w:val="center"/>
          </w:tcPr>
          <w:p w14:paraId="293AEBFE"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rPr>
            </w:pPr>
          </w:p>
        </w:tc>
        <w:tc>
          <w:tcPr>
            <w:tcW w:w="3402" w:type="dxa"/>
          </w:tcPr>
          <w:p w14:paraId="547C284B"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r w:rsidRPr="007D1299">
              <w:rPr>
                <w:rFonts w:ascii="Arial" w:eastAsia="Batang" w:hAnsi="Arial" w:cs="Arial"/>
                <w:iCs/>
                <w:color w:val="000000"/>
                <w:sz w:val="18"/>
                <w:szCs w:val="18"/>
              </w:rPr>
              <w:t>Ejecución de la operación</w:t>
            </w:r>
          </w:p>
        </w:tc>
        <w:tc>
          <w:tcPr>
            <w:tcW w:w="2681" w:type="dxa"/>
          </w:tcPr>
          <w:p w14:paraId="3A22A7DA"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45ED8" w:rsidRPr="007D1299" w14:paraId="69604377" w14:textId="77777777" w:rsidTr="008C6DA9">
        <w:trPr>
          <w:jc w:val="center"/>
        </w:trPr>
        <w:tc>
          <w:tcPr>
            <w:tcW w:w="567" w:type="dxa"/>
            <w:vMerge/>
          </w:tcPr>
          <w:p w14:paraId="100F185C" w14:textId="77777777" w:rsidR="00545ED8" w:rsidRPr="007D1299" w:rsidRDefault="00545ED8" w:rsidP="00725345">
            <w:pPr>
              <w:pStyle w:val="Prrafodelista"/>
              <w:widowControl w:val="0"/>
              <w:spacing w:after="0" w:line="240" w:lineRule="auto"/>
              <w:ind w:left="0"/>
              <w:jc w:val="center"/>
              <w:outlineLvl w:val="5"/>
              <w:rPr>
                <w:rFonts w:ascii="Arial" w:hAnsi="Arial" w:cs="Arial"/>
                <w:color w:val="000000"/>
                <w:sz w:val="18"/>
                <w:szCs w:val="18"/>
                <w:lang w:val="es-PE"/>
              </w:rPr>
            </w:pPr>
          </w:p>
        </w:tc>
        <w:tc>
          <w:tcPr>
            <w:tcW w:w="1559" w:type="dxa"/>
            <w:vMerge/>
            <w:vAlign w:val="center"/>
          </w:tcPr>
          <w:p w14:paraId="2E262EC1"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lang w:val="es-PE"/>
              </w:rPr>
            </w:pPr>
          </w:p>
        </w:tc>
        <w:tc>
          <w:tcPr>
            <w:tcW w:w="3402" w:type="dxa"/>
          </w:tcPr>
          <w:p w14:paraId="09DC77D6" w14:textId="77777777" w:rsidR="00545ED8" w:rsidRPr="007D1299" w:rsidRDefault="00545ED8" w:rsidP="00890C52">
            <w:pPr>
              <w:pStyle w:val="Prrafodelista"/>
              <w:widowControl w:val="0"/>
              <w:spacing w:after="0" w:line="240" w:lineRule="auto"/>
              <w:ind w:left="0"/>
              <w:jc w:val="center"/>
              <w:outlineLvl w:val="5"/>
              <w:rPr>
                <w:rFonts w:ascii="Arial" w:hAnsi="Arial" w:cs="Arial"/>
                <w:b/>
                <w:color w:val="000000"/>
                <w:sz w:val="18"/>
                <w:szCs w:val="18"/>
                <w:lang w:val="es-PE"/>
              </w:rPr>
            </w:pPr>
            <w:r>
              <w:rPr>
                <w:rFonts w:ascii="Arial" w:hAnsi="Arial" w:cs="Arial"/>
                <w:b/>
                <w:color w:val="000000"/>
                <w:sz w:val="18"/>
                <w:szCs w:val="18"/>
                <w:lang w:val="es-PE"/>
              </w:rPr>
              <w:t>TOTAL</w:t>
            </w:r>
          </w:p>
        </w:tc>
        <w:tc>
          <w:tcPr>
            <w:tcW w:w="2681" w:type="dxa"/>
          </w:tcPr>
          <w:p w14:paraId="69EDF86C" w14:textId="77777777" w:rsidR="00545ED8" w:rsidRPr="005B107F" w:rsidRDefault="00545ED8" w:rsidP="00F11A5F">
            <w:pPr>
              <w:pStyle w:val="Prrafodelista"/>
              <w:widowControl w:val="0"/>
              <w:spacing w:after="0" w:line="240" w:lineRule="auto"/>
              <w:ind w:left="0"/>
              <w:jc w:val="center"/>
              <w:outlineLvl w:val="5"/>
              <w:rPr>
                <w:rFonts w:ascii="Arial" w:hAnsi="Arial"/>
                <w:b/>
                <w:color w:val="0000FF"/>
                <w:sz w:val="18"/>
              </w:rPr>
            </w:pPr>
            <w:r w:rsidRPr="005B107F">
              <w:rPr>
                <w:rFonts w:ascii="Arial" w:hAnsi="Arial"/>
                <w:b/>
                <w:color w:val="0000FF"/>
                <w:sz w:val="18"/>
                <w:shd w:val="clear" w:color="auto" w:fill="F2F2F2" w:themeFill="background1" w:themeFillShade="F2"/>
              </w:rPr>
              <w:t>[……………………..]</w:t>
            </w:r>
          </w:p>
        </w:tc>
      </w:tr>
      <w:tr w:rsidR="00545ED8" w:rsidRPr="007D1299" w14:paraId="12293A00" w14:textId="77777777" w:rsidTr="00890C52">
        <w:trPr>
          <w:jc w:val="center"/>
        </w:trPr>
        <w:tc>
          <w:tcPr>
            <w:tcW w:w="567" w:type="dxa"/>
            <w:vMerge w:val="restart"/>
            <w:vAlign w:val="center"/>
          </w:tcPr>
          <w:p w14:paraId="2D090C37" w14:textId="77777777" w:rsidR="00545ED8" w:rsidRPr="007D1299" w:rsidRDefault="00545ED8" w:rsidP="00890C52">
            <w:pPr>
              <w:pStyle w:val="Prrafodelista"/>
              <w:widowControl w:val="0"/>
              <w:spacing w:after="0" w:line="240" w:lineRule="auto"/>
              <w:ind w:left="0"/>
              <w:jc w:val="center"/>
              <w:outlineLvl w:val="5"/>
              <w:rPr>
                <w:rFonts w:ascii="Arial" w:hAnsi="Arial" w:cs="Arial"/>
                <w:color w:val="000000"/>
                <w:sz w:val="18"/>
                <w:szCs w:val="18"/>
                <w:lang w:val="es-ES_tradnl"/>
              </w:rPr>
            </w:pPr>
          </w:p>
          <w:p w14:paraId="4F26679B" w14:textId="77777777" w:rsidR="00545ED8" w:rsidRPr="007D1299" w:rsidRDefault="00545ED8" w:rsidP="00890C52">
            <w:pPr>
              <w:pStyle w:val="Prrafodelista"/>
              <w:widowControl w:val="0"/>
              <w:spacing w:after="0" w:line="240" w:lineRule="auto"/>
              <w:ind w:left="0"/>
              <w:jc w:val="center"/>
              <w:outlineLvl w:val="5"/>
              <w:rPr>
                <w:rFonts w:ascii="Arial" w:hAnsi="Arial" w:cs="Arial"/>
                <w:color w:val="000000"/>
                <w:sz w:val="18"/>
                <w:szCs w:val="18"/>
                <w:lang w:val="es-ES_tradnl"/>
              </w:rPr>
            </w:pPr>
            <w:r w:rsidRPr="007D1299">
              <w:rPr>
                <w:rFonts w:ascii="Arial" w:hAnsi="Arial" w:cs="Arial"/>
                <w:color w:val="000000"/>
                <w:sz w:val="18"/>
                <w:szCs w:val="18"/>
                <w:lang w:val="es-ES_tradnl"/>
              </w:rPr>
              <w:t>2</w:t>
            </w:r>
          </w:p>
        </w:tc>
        <w:tc>
          <w:tcPr>
            <w:tcW w:w="1559" w:type="dxa"/>
            <w:vMerge w:val="restart"/>
            <w:vAlign w:val="center"/>
          </w:tcPr>
          <w:p w14:paraId="0F61860B" w14:textId="77777777" w:rsidR="00545ED8" w:rsidRPr="005B107F" w:rsidRDefault="00545ED8" w:rsidP="008C6DA9">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3402" w:type="dxa"/>
            <w:tcBorders>
              <w:top w:val="single" w:sz="4" w:space="0" w:color="auto"/>
              <w:left w:val="single" w:sz="4" w:space="0" w:color="auto"/>
              <w:bottom w:val="single" w:sz="4" w:space="0" w:color="auto"/>
              <w:right w:val="single" w:sz="4" w:space="0" w:color="auto"/>
            </w:tcBorders>
          </w:tcPr>
          <w:p w14:paraId="2B601A95" w14:textId="77777777" w:rsidR="00545ED8" w:rsidRPr="007D1299" w:rsidRDefault="00545ED8" w:rsidP="00EF7C2E">
            <w:pPr>
              <w:pStyle w:val="Prrafodelista"/>
              <w:widowControl w:val="0"/>
              <w:spacing w:after="0" w:line="240" w:lineRule="auto"/>
              <w:ind w:left="0"/>
              <w:jc w:val="both"/>
              <w:outlineLvl w:val="5"/>
              <w:rPr>
                <w:rFonts w:ascii="Arial" w:hAnsi="Arial" w:cs="Arial"/>
                <w:color w:val="000000"/>
                <w:sz w:val="18"/>
                <w:szCs w:val="18"/>
                <w:lang w:val="es-ES_tradnl"/>
              </w:rPr>
            </w:pPr>
            <w:r w:rsidRPr="007D1299">
              <w:rPr>
                <w:rFonts w:ascii="Arial" w:hAnsi="Arial" w:cs="Arial"/>
                <w:color w:val="000000"/>
                <w:sz w:val="18"/>
                <w:szCs w:val="18"/>
              </w:rPr>
              <w:t xml:space="preserve">Elaboración del </w:t>
            </w:r>
            <w:r w:rsidR="00EF7C2E">
              <w:rPr>
                <w:rFonts w:ascii="Arial" w:hAnsi="Arial" w:cs="Arial"/>
                <w:color w:val="000000"/>
                <w:sz w:val="18"/>
                <w:szCs w:val="18"/>
              </w:rPr>
              <w:t>expediente técnico</w:t>
            </w:r>
          </w:p>
        </w:tc>
        <w:tc>
          <w:tcPr>
            <w:tcW w:w="2681" w:type="dxa"/>
            <w:tcBorders>
              <w:top w:val="single" w:sz="4" w:space="0" w:color="auto"/>
              <w:left w:val="single" w:sz="4" w:space="0" w:color="auto"/>
              <w:bottom w:val="single" w:sz="4" w:space="0" w:color="auto"/>
              <w:right w:val="single" w:sz="4" w:space="0" w:color="auto"/>
            </w:tcBorders>
          </w:tcPr>
          <w:p w14:paraId="20E87DA7"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545ED8" w:rsidRPr="007D1299" w14:paraId="6D3C60B8" w14:textId="77777777" w:rsidTr="00876A6A">
        <w:trPr>
          <w:jc w:val="center"/>
        </w:trPr>
        <w:tc>
          <w:tcPr>
            <w:tcW w:w="567" w:type="dxa"/>
            <w:vMerge/>
          </w:tcPr>
          <w:p w14:paraId="52A2CCAB"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1559" w:type="dxa"/>
            <w:vMerge/>
          </w:tcPr>
          <w:p w14:paraId="4A929E94"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5DA612A"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7D1299">
              <w:rPr>
                <w:rFonts w:ascii="Arial" w:eastAsia="Batang" w:hAnsi="Arial" w:cs="Arial"/>
                <w:iCs/>
                <w:color w:val="000000"/>
                <w:sz w:val="18"/>
                <w:szCs w:val="18"/>
              </w:rPr>
              <w:t>Ejecución de la Obra</w:t>
            </w:r>
          </w:p>
        </w:tc>
        <w:tc>
          <w:tcPr>
            <w:tcW w:w="2681" w:type="dxa"/>
            <w:tcBorders>
              <w:top w:val="single" w:sz="4" w:space="0" w:color="auto"/>
              <w:left w:val="single" w:sz="4" w:space="0" w:color="auto"/>
              <w:bottom w:val="single" w:sz="4" w:space="0" w:color="auto"/>
              <w:right w:val="single" w:sz="4" w:space="0" w:color="auto"/>
            </w:tcBorders>
          </w:tcPr>
          <w:p w14:paraId="55CE7A73"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545ED8" w:rsidRPr="007D1299" w14:paraId="67A23F08" w14:textId="77777777" w:rsidTr="00876A6A">
        <w:trPr>
          <w:jc w:val="center"/>
        </w:trPr>
        <w:tc>
          <w:tcPr>
            <w:tcW w:w="567" w:type="dxa"/>
            <w:vMerge/>
          </w:tcPr>
          <w:p w14:paraId="405775F8"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1559" w:type="dxa"/>
            <w:vMerge/>
          </w:tcPr>
          <w:p w14:paraId="76558022"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9219EC6"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7D1299">
              <w:rPr>
                <w:rFonts w:ascii="Arial" w:eastAsia="Batang" w:hAnsi="Arial" w:cs="Arial"/>
                <w:iCs/>
                <w:color w:val="000000"/>
                <w:sz w:val="18"/>
                <w:szCs w:val="18"/>
              </w:rPr>
              <w:t xml:space="preserve">Ejecución de equipamiento y mobiliario </w:t>
            </w:r>
          </w:p>
        </w:tc>
        <w:tc>
          <w:tcPr>
            <w:tcW w:w="2681" w:type="dxa"/>
            <w:tcBorders>
              <w:top w:val="single" w:sz="4" w:space="0" w:color="auto"/>
              <w:left w:val="single" w:sz="4" w:space="0" w:color="auto"/>
              <w:bottom w:val="single" w:sz="4" w:space="0" w:color="auto"/>
              <w:right w:val="single" w:sz="4" w:space="0" w:color="auto"/>
            </w:tcBorders>
          </w:tcPr>
          <w:p w14:paraId="29D4E6AD"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545ED8" w:rsidRPr="007D1299" w14:paraId="090413FD" w14:textId="77777777" w:rsidTr="00876A6A">
        <w:trPr>
          <w:jc w:val="center"/>
        </w:trPr>
        <w:tc>
          <w:tcPr>
            <w:tcW w:w="567" w:type="dxa"/>
            <w:vMerge/>
          </w:tcPr>
          <w:p w14:paraId="5658FAFC"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1559" w:type="dxa"/>
            <w:vMerge/>
          </w:tcPr>
          <w:p w14:paraId="2EA170A9"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26BD871"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7D1299">
              <w:rPr>
                <w:rFonts w:ascii="Arial" w:eastAsia="Batang" w:hAnsi="Arial" w:cs="Arial"/>
                <w:iCs/>
                <w:color w:val="000000"/>
                <w:sz w:val="18"/>
                <w:szCs w:val="18"/>
              </w:rPr>
              <w:t>Ejecución del mantenimiento</w:t>
            </w:r>
          </w:p>
        </w:tc>
        <w:tc>
          <w:tcPr>
            <w:tcW w:w="2681" w:type="dxa"/>
            <w:tcBorders>
              <w:top w:val="single" w:sz="4" w:space="0" w:color="auto"/>
              <w:left w:val="single" w:sz="4" w:space="0" w:color="auto"/>
              <w:bottom w:val="single" w:sz="4" w:space="0" w:color="auto"/>
              <w:right w:val="single" w:sz="4" w:space="0" w:color="auto"/>
            </w:tcBorders>
          </w:tcPr>
          <w:p w14:paraId="7E5B20BE"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545ED8" w:rsidRPr="007D1299" w14:paraId="1B92B651" w14:textId="77777777" w:rsidTr="00876A6A">
        <w:trPr>
          <w:jc w:val="center"/>
        </w:trPr>
        <w:tc>
          <w:tcPr>
            <w:tcW w:w="567" w:type="dxa"/>
            <w:vMerge/>
          </w:tcPr>
          <w:p w14:paraId="7C7F77CB"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1559" w:type="dxa"/>
            <w:vMerge/>
          </w:tcPr>
          <w:p w14:paraId="4123B15D"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1581820" w14:textId="77777777" w:rsidR="00545ED8" w:rsidRPr="007D1299" w:rsidRDefault="00545ED8"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7D1299">
              <w:rPr>
                <w:rFonts w:ascii="Arial" w:eastAsia="Batang" w:hAnsi="Arial" w:cs="Arial"/>
                <w:iCs/>
                <w:color w:val="000000"/>
                <w:sz w:val="18"/>
                <w:szCs w:val="18"/>
              </w:rPr>
              <w:t>Ejecución de la operación</w:t>
            </w:r>
          </w:p>
        </w:tc>
        <w:tc>
          <w:tcPr>
            <w:tcW w:w="2681" w:type="dxa"/>
            <w:tcBorders>
              <w:top w:val="single" w:sz="4" w:space="0" w:color="auto"/>
              <w:left w:val="single" w:sz="4" w:space="0" w:color="auto"/>
              <w:bottom w:val="single" w:sz="4" w:space="0" w:color="auto"/>
              <w:right w:val="single" w:sz="4" w:space="0" w:color="auto"/>
            </w:tcBorders>
          </w:tcPr>
          <w:p w14:paraId="7BA24735" w14:textId="77777777" w:rsidR="00545ED8" w:rsidRPr="005B107F" w:rsidRDefault="00545ED8"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545ED8" w:rsidRPr="007D1299" w14:paraId="48FFC25D" w14:textId="77777777" w:rsidTr="00876A6A">
        <w:trPr>
          <w:jc w:val="center"/>
        </w:trPr>
        <w:tc>
          <w:tcPr>
            <w:tcW w:w="567" w:type="dxa"/>
            <w:vMerge/>
          </w:tcPr>
          <w:p w14:paraId="6668F0DA" w14:textId="77777777" w:rsidR="00545ED8" w:rsidRPr="007D1299" w:rsidRDefault="00545ED8"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1559" w:type="dxa"/>
            <w:vMerge/>
          </w:tcPr>
          <w:p w14:paraId="62ECDA92" w14:textId="77777777" w:rsidR="00545ED8" w:rsidRPr="007D1299" w:rsidRDefault="00545ED8"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3402" w:type="dxa"/>
            <w:tcBorders>
              <w:top w:val="single" w:sz="4" w:space="0" w:color="auto"/>
              <w:left w:val="single" w:sz="4" w:space="0" w:color="auto"/>
              <w:bottom w:val="single" w:sz="4" w:space="0" w:color="auto"/>
              <w:right w:val="single" w:sz="4" w:space="0" w:color="auto"/>
            </w:tcBorders>
          </w:tcPr>
          <w:p w14:paraId="338A0B26" w14:textId="77777777" w:rsidR="00545ED8" w:rsidRPr="007D1299" w:rsidRDefault="00545ED8" w:rsidP="00890C52">
            <w:pPr>
              <w:pStyle w:val="Prrafodelista"/>
              <w:widowControl w:val="0"/>
              <w:spacing w:after="0" w:line="240" w:lineRule="auto"/>
              <w:ind w:left="0"/>
              <w:jc w:val="center"/>
              <w:outlineLvl w:val="5"/>
              <w:rPr>
                <w:rFonts w:ascii="Arial" w:hAnsi="Arial" w:cs="Arial"/>
                <w:b/>
                <w:color w:val="000000"/>
                <w:sz w:val="18"/>
                <w:szCs w:val="18"/>
                <w:lang w:val="es-ES_tradnl"/>
              </w:rPr>
            </w:pPr>
            <w:r>
              <w:rPr>
                <w:rFonts w:ascii="Arial" w:hAnsi="Arial" w:cs="Arial"/>
                <w:b/>
                <w:color w:val="000000"/>
                <w:sz w:val="18"/>
                <w:szCs w:val="18"/>
                <w:lang w:val="es-PE"/>
              </w:rPr>
              <w:t>TOTAL</w:t>
            </w:r>
          </w:p>
        </w:tc>
        <w:tc>
          <w:tcPr>
            <w:tcW w:w="2681" w:type="dxa"/>
            <w:tcBorders>
              <w:top w:val="single" w:sz="4" w:space="0" w:color="auto"/>
              <w:left w:val="single" w:sz="4" w:space="0" w:color="auto"/>
              <w:bottom w:val="single" w:sz="4" w:space="0" w:color="auto"/>
              <w:right w:val="single" w:sz="4" w:space="0" w:color="auto"/>
            </w:tcBorders>
          </w:tcPr>
          <w:p w14:paraId="51DA9129" w14:textId="77777777" w:rsidR="00545ED8" w:rsidRPr="005B107F" w:rsidRDefault="00545ED8" w:rsidP="00F11A5F">
            <w:pPr>
              <w:pStyle w:val="Prrafodelista"/>
              <w:widowControl w:val="0"/>
              <w:spacing w:after="0" w:line="240" w:lineRule="auto"/>
              <w:ind w:left="0"/>
              <w:jc w:val="center"/>
              <w:outlineLvl w:val="5"/>
              <w:rPr>
                <w:rFonts w:ascii="Arial" w:hAnsi="Arial"/>
                <w:b/>
                <w:color w:val="0000FF"/>
                <w:sz w:val="18"/>
                <w:lang w:val="es-ES_tradnl"/>
              </w:rPr>
            </w:pPr>
            <w:r w:rsidRPr="005B107F">
              <w:rPr>
                <w:rFonts w:ascii="Arial" w:hAnsi="Arial"/>
                <w:b/>
                <w:color w:val="0000FF"/>
                <w:sz w:val="18"/>
                <w:shd w:val="clear" w:color="auto" w:fill="F2F2F2" w:themeFill="background1" w:themeFillShade="F2"/>
              </w:rPr>
              <w:t>[……………………..]</w:t>
            </w:r>
          </w:p>
        </w:tc>
      </w:tr>
    </w:tbl>
    <w:p w14:paraId="16D035EA" w14:textId="77777777" w:rsidR="00DB7BA6" w:rsidRDefault="00DB7BA6" w:rsidP="00F11A5F">
      <w:pPr>
        <w:jc w:val="both"/>
        <w:rPr>
          <w:rFonts w:ascii="Arial" w:hAnsi="Arial" w:cs="Arial"/>
          <w:iCs/>
          <w:sz w:val="22"/>
          <w:szCs w:val="22"/>
        </w:rPr>
      </w:pPr>
    </w:p>
    <w:p w14:paraId="4CB11A77" w14:textId="77777777" w:rsidR="00890C52" w:rsidRDefault="00890C52" w:rsidP="00F11A5F">
      <w:pPr>
        <w:jc w:val="both"/>
        <w:rPr>
          <w:rFonts w:ascii="Arial" w:hAnsi="Arial" w:cs="Arial"/>
          <w:iCs/>
          <w:sz w:val="22"/>
          <w:szCs w:val="22"/>
        </w:rPr>
      </w:pPr>
    </w:p>
    <w:p w14:paraId="41511382" w14:textId="77777777" w:rsidR="00890C52" w:rsidRDefault="00890C52" w:rsidP="00F11A5F">
      <w:pPr>
        <w:jc w:val="both"/>
        <w:rPr>
          <w:rFonts w:ascii="Arial" w:hAnsi="Arial" w:cs="Arial"/>
          <w:iCs/>
          <w:sz w:val="22"/>
          <w:szCs w:val="22"/>
        </w:rPr>
      </w:pPr>
    </w:p>
    <w:p w14:paraId="5E66389E" w14:textId="77777777" w:rsidR="00890C52" w:rsidRPr="00824FB8" w:rsidRDefault="00890C52" w:rsidP="00F11A5F">
      <w:pPr>
        <w:jc w:val="both"/>
        <w:rPr>
          <w:rFonts w:ascii="Arial" w:hAnsi="Arial" w:cs="Arial"/>
          <w:iCs/>
          <w:sz w:val="22"/>
          <w:szCs w:val="22"/>
        </w:rPr>
      </w:pPr>
    </w:p>
    <w:p w14:paraId="1296EFCD" w14:textId="77777777" w:rsidR="005C443B" w:rsidRPr="00A53902" w:rsidRDefault="005C443B"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lastRenderedPageBreak/>
        <w:t xml:space="preserve">IMPORTANTE: </w:t>
      </w:r>
    </w:p>
    <w:p w14:paraId="437A3C40" w14:textId="77777777" w:rsidR="00865135" w:rsidRPr="00124987" w:rsidRDefault="00865135"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Comité Especial solo debe incluir las obligaciones que serán </w:t>
      </w:r>
      <w:r w:rsidR="00897127">
        <w:rPr>
          <w:rFonts w:ascii="Arial" w:eastAsia="Batang" w:hAnsi="Arial" w:cs="Arial"/>
          <w:i/>
          <w:color w:val="0000FF"/>
          <w:sz w:val="22"/>
          <w:szCs w:val="22"/>
          <w:lang w:eastAsia="es-PE"/>
        </w:rPr>
        <w:t xml:space="preserve">asumidas por la Empresa </w:t>
      </w:r>
      <w:r w:rsidR="00897127" w:rsidRPr="00897127">
        <w:rPr>
          <w:rFonts w:ascii="Arial" w:eastAsia="Batang" w:hAnsi="Arial" w:cs="Arial"/>
          <w:i/>
          <w:color w:val="0000FF"/>
          <w:sz w:val="22"/>
          <w:szCs w:val="22"/>
          <w:lang w:eastAsia="es-PE"/>
        </w:rPr>
        <w:t>Privada (o Consorcio)</w:t>
      </w:r>
      <w:r w:rsidR="00897127">
        <w:rPr>
          <w:rFonts w:ascii="Arial" w:eastAsia="Batang" w:hAnsi="Arial" w:cs="Arial"/>
          <w:i/>
          <w:color w:val="0000FF"/>
          <w:sz w:val="22"/>
          <w:szCs w:val="22"/>
          <w:lang w:eastAsia="es-PE"/>
        </w:rPr>
        <w:t xml:space="preserve"> </w:t>
      </w:r>
      <w:r w:rsidRPr="00897127">
        <w:rPr>
          <w:rFonts w:ascii="Arial" w:eastAsia="Batang" w:hAnsi="Arial" w:cs="Arial"/>
          <w:i/>
          <w:color w:val="0000FF"/>
          <w:sz w:val="22"/>
          <w:szCs w:val="22"/>
          <w:lang w:eastAsia="es-PE"/>
        </w:rPr>
        <w:t>pud</w:t>
      </w:r>
      <w:r>
        <w:rPr>
          <w:rFonts w:ascii="Arial" w:eastAsia="Batang" w:hAnsi="Arial" w:cs="Arial"/>
          <w:i/>
          <w:color w:val="0000FF"/>
          <w:sz w:val="22"/>
          <w:szCs w:val="22"/>
          <w:lang w:eastAsia="es-PE"/>
        </w:rPr>
        <w:t>iendo modificar el cuadro anterior.</w:t>
      </w:r>
    </w:p>
    <w:p w14:paraId="4366469B" w14:textId="77777777" w:rsidR="008E2C25" w:rsidRPr="008E2C25" w:rsidRDefault="008E2C25"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plazo de ejecución del proyecto deberá ser congruente con el plazo de la supervisión definido en las </w:t>
      </w:r>
      <w:r w:rsidR="004E406B">
        <w:rPr>
          <w:rFonts w:ascii="Arial" w:eastAsia="Batang" w:hAnsi="Arial" w:cs="Arial"/>
          <w:i/>
          <w:color w:val="0000FF"/>
          <w:sz w:val="22"/>
          <w:szCs w:val="22"/>
          <w:lang w:eastAsia="es-PE"/>
        </w:rPr>
        <w:t>Bases</w:t>
      </w:r>
      <w:r>
        <w:rPr>
          <w:rFonts w:ascii="Arial" w:eastAsia="Batang" w:hAnsi="Arial" w:cs="Arial"/>
          <w:i/>
          <w:color w:val="0000FF"/>
          <w:sz w:val="22"/>
          <w:szCs w:val="22"/>
          <w:lang w:eastAsia="es-PE"/>
        </w:rPr>
        <w:t xml:space="preserve"> para la contratación de la </w:t>
      </w:r>
      <w:r w:rsidR="00897127">
        <w:rPr>
          <w:rFonts w:ascii="Arial" w:eastAsia="Batang" w:hAnsi="Arial" w:cs="Arial"/>
          <w:i/>
          <w:color w:val="0000FF"/>
          <w:sz w:val="22"/>
          <w:szCs w:val="22"/>
          <w:lang w:eastAsia="es-PE"/>
        </w:rPr>
        <w:t>Entidad P</w:t>
      </w:r>
      <w:r>
        <w:rPr>
          <w:rFonts w:ascii="Arial" w:eastAsia="Batang" w:hAnsi="Arial" w:cs="Arial"/>
          <w:i/>
          <w:color w:val="0000FF"/>
          <w:sz w:val="22"/>
          <w:szCs w:val="22"/>
          <w:lang w:eastAsia="es-PE"/>
        </w:rPr>
        <w:t xml:space="preserve">rivada </w:t>
      </w:r>
      <w:r w:rsidR="00897127">
        <w:rPr>
          <w:rFonts w:ascii="Arial" w:eastAsia="Batang" w:hAnsi="Arial" w:cs="Arial"/>
          <w:i/>
          <w:color w:val="0000FF"/>
          <w:sz w:val="22"/>
          <w:szCs w:val="22"/>
          <w:lang w:eastAsia="es-PE"/>
        </w:rPr>
        <w:t>S</w:t>
      </w:r>
      <w:r>
        <w:rPr>
          <w:rFonts w:ascii="Arial" w:eastAsia="Batang" w:hAnsi="Arial" w:cs="Arial"/>
          <w:i/>
          <w:color w:val="0000FF"/>
          <w:sz w:val="22"/>
          <w:szCs w:val="22"/>
          <w:lang w:eastAsia="es-PE"/>
        </w:rPr>
        <w:t>upervisora.</w:t>
      </w:r>
    </w:p>
    <w:p w14:paraId="45AF7C9A" w14:textId="77777777" w:rsidR="00DB7BA6" w:rsidRPr="00824FB8" w:rsidRDefault="00DB7BA6" w:rsidP="00F11A5F">
      <w:pPr>
        <w:jc w:val="both"/>
        <w:rPr>
          <w:rFonts w:ascii="Arial" w:hAnsi="Arial" w:cs="Arial"/>
          <w:iCs/>
          <w:sz w:val="22"/>
          <w:szCs w:val="22"/>
        </w:rPr>
      </w:pPr>
    </w:p>
    <w:p w14:paraId="784C070B" w14:textId="77777777" w:rsidR="005C443B" w:rsidRDefault="005C443B" w:rsidP="00F11A5F">
      <w:pPr>
        <w:pStyle w:val="Prrafodelista"/>
        <w:numPr>
          <w:ilvl w:val="3"/>
          <w:numId w:val="33"/>
        </w:numPr>
        <w:spacing w:after="0" w:line="240" w:lineRule="auto"/>
        <w:ind w:left="567" w:hanging="567"/>
        <w:jc w:val="both"/>
        <w:rPr>
          <w:rFonts w:ascii="Arial" w:hAnsi="Arial" w:cs="Arial"/>
          <w:b/>
          <w:iCs/>
        </w:rPr>
      </w:pPr>
      <w:r w:rsidRPr="00824FB8">
        <w:rPr>
          <w:rFonts w:ascii="Arial" w:hAnsi="Arial" w:cs="Arial"/>
          <w:b/>
          <w:iCs/>
        </w:rPr>
        <w:t>D</w:t>
      </w:r>
      <w:r>
        <w:rPr>
          <w:rFonts w:ascii="Arial" w:hAnsi="Arial" w:cs="Arial"/>
          <w:b/>
          <w:iCs/>
        </w:rPr>
        <w:t xml:space="preserve">E LAS ACTIVIDADES RELACIONADAS AL </w:t>
      </w:r>
      <w:r w:rsidRPr="00824FB8">
        <w:rPr>
          <w:rFonts w:ascii="Arial" w:hAnsi="Arial" w:cs="Arial"/>
          <w:b/>
          <w:iCs/>
        </w:rPr>
        <w:t xml:space="preserve">MANTENIMIENTO </w:t>
      </w:r>
      <w:r>
        <w:rPr>
          <w:rFonts w:ascii="Arial" w:hAnsi="Arial" w:cs="Arial"/>
          <w:b/>
          <w:iCs/>
        </w:rPr>
        <w:t>DEL PROYECTO</w:t>
      </w:r>
    </w:p>
    <w:p w14:paraId="17B72ECE" w14:textId="77777777" w:rsidR="005C443B" w:rsidRDefault="005C443B" w:rsidP="00F11A5F">
      <w:pPr>
        <w:pStyle w:val="Prrafodelista"/>
        <w:spacing w:after="0" w:line="240" w:lineRule="auto"/>
        <w:ind w:left="567"/>
        <w:jc w:val="both"/>
        <w:rPr>
          <w:rFonts w:ascii="Arial" w:hAnsi="Arial" w:cs="Arial"/>
          <w:b/>
          <w:iCs/>
        </w:rPr>
      </w:pPr>
    </w:p>
    <w:p w14:paraId="698B4769" w14:textId="77777777" w:rsidR="005C443B" w:rsidRPr="00A53902" w:rsidRDefault="005C443B"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1F3F784A" w14:textId="77777777" w:rsidR="005C443B" w:rsidRDefault="005C443B" w:rsidP="00F11A5F">
      <w:pPr>
        <w:ind w:left="567"/>
        <w:jc w:val="both"/>
        <w:rPr>
          <w:rFonts w:ascii="Arial" w:hAnsi="Arial" w:cs="Arial"/>
          <w:iCs/>
          <w:sz w:val="22"/>
          <w:szCs w:val="22"/>
        </w:rPr>
      </w:pPr>
    </w:p>
    <w:p w14:paraId="60F66CFF" w14:textId="77777777" w:rsidR="005C443B" w:rsidRDefault="005C443B"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C</w:t>
      </w:r>
      <w:r w:rsidRPr="00003442">
        <w:rPr>
          <w:rFonts w:ascii="Arial" w:eastAsia="Batang" w:hAnsi="Arial" w:cs="Arial"/>
          <w:i/>
          <w:color w:val="0000FF"/>
          <w:sz w:val="22"/>
          <w:szCs w:val="22"/>
          <w:lang w:val="es-PE" w:eastAsia="es-PE"/>
        </w:rPr>
        <w:t xml:space="preserve">uando se incluya el mantenimiento como parte de los compromisos de la </w:t>
      </w:r>
      <w:r>
        <w:rPr>
          <w:rFonts w:ascii="Arial" w:eastAsia="Batang" w:hAnsi="Arial" w:cs="Arial"/>
          <w:i/>
          <w:color w:val="0000FF"/>
          <w:sz w:val="22"/>
          <w:szCs w:val="22"/>
          <w:lang w:val="es-PE" w:eastAsia="es-PE"/>
        </w:rPr>
        <w:t>E</w:t>
      </w:r>
      <w:r w:rsidRPr="00003442">
        <w:rPr>
          <w:rFonts w:ascii="Arial" w:eastAsia="Batang" w:hAnsi="Arial" w:cs="Arial"/>
          <w:i/>
          <w:color w:val="0000FF"/>
          <w:sz w:val="22"/>
          <w:szCs w:val="22"/>
          <w:lang w:val="es-PE" w:eastAsia="es-PE"/>
        </w:rPr>
        <w:t xml:space="preserve">mpresa </w:t>
      </w:r>
      <w:r w:rsidR="00897127" w:rsidRPr="00897127">
        <w:rPr>
          <w:rFonts w:ascii="Arial" w:eastAsia="Batang" w:hAnsi="Arial" w:cs="Arial"/>
          <w:i/>
          <w:color w:val="0000FF"/>
          <w:sz w:val="22"/>
          <w:szCs w:val="22"/>
          <w:lang w:val="es-PE" w:eastAsia="es-PE"/>
        </w:rPr>
        <w:t>Privada</w:t>
      </w:r>
      <w:r w:rsidRPr="00897127">
        <w:rPr>
          <w:rFonts w:ascii="Arial" w:eastAsia="Batang" w:hAnsi="Arial" w:cs="Arial"/>
          <w:i/>
          <w:color w:val="0000FF"/>
          <w:sz w:val="22"/>
          <w:szCs w:val="22"/>
          <w:lang w:val="es-PE" w:eastAsia="es-PE"/>
        </w:rPr>
        <w:t xml:space="preserve"> </w:t>
      </w:r>
      <w:r w:rsidR="00897127" w:rsidRPr="00897127">
        <w:rPr>
          <w:rFonts w:ascii="Arial" w:eastAsia="Batang" w:hAnsi="Arial" w:cs="Arial"/>
          <w:i/>
          <w:color w:val="0000FF"/>
          <w:sz w:val="22"/>
          <w:szCs w:val="22"/>
          <w:lang w:eastAsia="es-PE"/>
        </w:rPr>
        <w:t>(o Consorcio)</w:t>
      </w:r>
      <w:r w:rsidR="00897127">
        <w:rPr>
          <w:rFonts w:ascii="Arial" w:eastAsia="Batang" w:hAnsi="Arial" w:cs="Arial"/>
          <w:color w:val="0000FF"/>
          <w:lang w:eastAsia="es-PE"/>
        </w:rPr>
        <w:t xml:space="preserve">, </w:t>
      </w:r>
      <w:r w:rsidRPr="00003442">
        <w:rPr>
          <w:rFonts w:ascii="Arial" w:eastAsia="Batang" w:hAnsi="Arial" w:cs="Arial"/>
          <w:i/>
          <w:color w:val="0000FF"/>
          <w:sz w:val="22"/>
          <w:szCs w:val="22"/>
          <w:lang w:val="es-PE" w:eastAsia="es-PE"/>
        </w:rPr>
        <w:t xml:space="preserve">el monto total referencial de estas actividades </w:t>
      </w:r>
      <w:r>
        <w:rPr>
          <w:rFonts w:ascii="Arial" w:eastAsia="Batang" w:hAnsi="Arial" w:cs="Arial"/>
          <w:i/>
          <w:color w:val="0000FF"/>
          <w:sz w:val="22"/>
          <w:szCs w:val="22"/>
          <w:lang w:val="es-PE" w:eastAsia="es-PE"/>
        </w:rPr>
        <w:t xml:space="preserve">y del </w:t>
      </w:r>
      <w:r w:rsidR="003D6519">
        <w:rPr>
          <w:rFonts w:ascii="Arial" w:eastAsia="Batang" w:hAnsi="Arial" w:cs="Arial"/>
          <w:i/>
          <w:color w:val="0000FF"/>
          <w:sz w:val="22"/>
          <w:szCs w:val="22"/>
          <w:lang w:val="es-PE" w:eastAsia="es-PE"/>
        </w:rPr>
        <w:t>Expediente de Mantenimiento</w:t>
      </w:r>
      <w:r>
        <w:rPr>
          <w:rFonts w:ascii="Arial" w:eastAsia="Batang" w:hAnsi="Arial" w:cs="Arial"/>
          <w:i/>
          <w:color w:val="0000FF"/>
          <w:sz w:val="22"/>
          <w:szCs w:val="22"/>
          <w:lang w:val="es-PE" w:eastAsia="es-PE"/>
        </w:rPr>
        <w:t xml:space="preserve"> </w:t>
      </w:r>
      <w:r w:rsidRPr="00003442">
        <w:rPr>
          <w:rFonts w:ascii="Arial" w:eastAsia="Batang" w:hAnsi="Arial" w:cs="Arial"/>
          <w:i/>
          <w:color w:val="0000FF"/>
          <w:sz w:val="22"/>
          <w:szCs w:val="22"/>
          <w:lang w:val="es-PE" w:eastAsia="es-PE"/>
        </w:rPr>
        <w:t xml:space="preserve">será recogido en estas </w:t>
      </w:r>
      <w:r>
        <w:rPr>
          <w:rFonts w:ascii="Arial" w:eastAsia="Batang" w:hAnsi="Arial" w:cs="Arial"/>
          <w:i/>
          <w:color w:val="0000FF"/>
          <w:sz w:val="22"/>
          <w:szCs w:val="22"/>
          <w:lang w:val="es-PE" w:eastAsia="es-PE"/>
        </w:rPr>
        <w:t>B</w:t>
      </w:r>
      <w:r w:rsidRPr="00003442">
        <w:rPr>
          <w:rFonts w:ascii="Arial" w:eastAsia="Batang" w:hAnsi="Arial" w:cs="Arial"/>
          <w:i/>
          <w:color w:val="0000FF"/>
          <w:sz w:val="22"/>
          <w:szCs w:val="22"/>
          <w:lang w:val="es-PE" w:eastAsia="es-PE"/>
        </w:rPr>
        <w:t xml:space="preserve">ases y la </w:t>
      </w:r>
      <w:r>
        <w:rPr>
          <w:rFonts w:ascii="Arial" w:eastAsia="Batang" w:hAnsi="Arial" w:cs="Arial"/>
          <w:i/>
          <w:color w:val="0000FF"/>
          <w:sz w:val="22"/>
          <w:szCs w:val="22"/>
          <w:lang w:val="es-PE" w:eastAsia="es-PE"/>
        </w:rPr>
        <w:t>C</w:t>
      </w:r>
      <w:r w:rsidRPr="00003442">
        <w:rPr>
          <w:rFonts w:ascii="Arial" w:eastAsia="Batang" w:hAnsi="Arial" w:cs="Arial"/>
          <w:i/>
          <w:color w:val="0000FF"/>
          <w:sz w:val="22"/>
          <w:szCs w:val="22"/>
          <w:lang w:val="es-PE" w:eastAsia="es-PE"/>
        </w:rPr>
        <w:t>onvocatoria.</w:t>
      </w:r>
    </w:p>
    <w:p w14:paraId="68C062BA" w14:textId="77777777" w:rsidR="00285EC2" w:rsidRPr="00003442" w:rsidRDefault="00285EC2" w:rsidP="00F11A5F">
      <w:pPr>
        <w:widowControl w:val="0"/>
        <w:ind w:left="1134"/>
        <w:contextualSpacing/>
        <w:jc w:val="both"/>
        <w:rPr>
          <w:rFonts w:ascii="Arial" w:eastAsia="Batang" w:hAnsi="Arial" w:cs="Arial"/>
          <w:i/>
          <w:color w:val="0000FF"/>
          <w:sz w:val="22"/>
          <w:szCs w:val="22"/>
          <w:lang w:val="es-PE" w:eastAsia="es-PE"/>
        </w:rPr>
      </w:pPr>
    </w:p>
    <w:p w14:paraId="37986F95" w14:textId="77777777" w:rsidR="005C443B" w:rsidRDefault="005C443B" w:rsidP="00F11A5F">
      <w:pPr>
        <w:ind w:left="567"/>
        <w:jc w:val="both"/>
        <w:rPr>
          <w:rFonts w:ascii="Arial" w:hAnsi="Arial" w:cs="Arial"/>
          <w:iCs/>
          <w:sz w:val="22"/>
          <w:szCs w:val="22"/>
        </w:rPr>
      </w:pPr>
      <w:r w:rsidRPr="00824FB8">
        <w:rPr>
          <w:rFonts w:ascii="Arial" w:hAnsi="Arial" w:cs="Arial"/>
          <w:iCs/>
          <w:sz w:val="22"/>
          <w:szCs w:val="22"/>
        </w:rPr>
        <w:t xml:space="preserve">El Monto de las Actividades de Mantenimiento </w:t>
      </w:r>
      <w:r>
        <w:rPr>
          <w:rFonts w:ascii="Arial" w:hAnsi="Arial" w:cs="Arial"/>
          <w:iCs/>
          <w:sz w:val="22"/>
          <w:szCs w:val="22"/>
        </w:rPr>
        <w:t xml:space="preserve">y del </w:t>
      </w:r>
      <w:r w:rsidR="003D6519">
        <w:rPr>
          <w:rFonts w:ascii="Arial" w:hAnsi="Arial" w:cs="Arial"/>
          <w:iCs/>
          <w:sz w:val="22"/>
          <w:szCs w:val="22"/>
        </w:rPr>
        <w:t>Expediente de Mantenimiento</w:t>
      </w:r>
      <w:r>
        <w:rPr>
          <w:rFonts w:ascii="Arial" w:hAnsi="Arial" w:cs="Arial"/>
          <w:iCs/>
          <w:sz w:val="22"/>
          <w:szCs w:val="22"/>
        </w:rPr>
        <w:t xml:space="preserve"> referidos al </w:t>
      </w:r>
      <w:r w:rsidR="00865135" w:rsidRPr="00EB1FDF">
        <w:rPr>
          <w:rFonts w:ascii="Arial" w:hAnsi="Arial" w:cs="Arial"/>
          <w:iCs/>
          <w:sz w:val="22"/>
          <w:szCs w:val="22"/>
        </w:rPr>
        <w:t>paquete</w:t>
      </w:r>
      <w:r w:rsidR="00865135">
        <w:rPr>
          <w:rFonts w:ascii="Arial" w:hAnsi="Arial" w:cs="Arial"/>
          <w:iCs/>
          <w:sz w:val="22"/>
          <w:szCs w:val="22"/>
        </w:rPr>
        <w:t xml:space="preserve"> de proyectos</w:t>
      </w:r>
      <w:r w:rsidRPr="00824FB8">
        <w:rPr>
          <w:rFonts w:ascii="Arial" w:hAnsi="Arial" w:cs="Arial"/>
          <w:iCs/>
          <w:sz w:val="22"/>
          <w:szCs w:val="22"/>
        </w:rPr>
        <w:t xml:space="preserve"> asciende a</w:t>
      </w:r>
      <w:r>
        <w:rPr>
          <w:rFonts w:ascii="Arial" w:hAnsi="Arial" w:cs="Arial"/>
          <w:iCs/>
          <w:sz w:val="22"/>
          <w:szCs w:val="22"/>
        </w:rPr>
        <w:t xml:space="preserve"> </w:t>
      </w:r>
      <w:r w:rsidRPr="00824FB8">
        <w:rPr>
          <w:rFonts w:ascii="Arial" w:hAnsi="Arial" w:cs="Arial"/>
          <w:iCs/>
          <w:sz w:val="22"/>
          <w:szCs w:val="22"/>
        </w:rPr>
        <w:t xml:space="preserve">un total de S/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CANTIDAD EN NÚMEROS Y LETRAS</w:t>
      </w:r>
      <w:r w:rsidRPr="002044BE">
        <w:rPr>
          <w:rFonts w:ascii="Arial" w:hAnsi="Arial" w:cs="Arial"/>
          <w:iCs/>
          <w:color w:val="0000FF"/>
          <w:sz w:val="22"/>
          <w:szCs w:val="22"/>
        </w:rPr>
        <w:t>]</w:t>
      </w:r>
      <w:r>
        <w:rPr>
          <w:rFonts w:ascii="Arial" w:hAnsi="Arial" w:cs="Arial"/>
          <w:iCs/>
          <w:sz w:val="22"/>
          <w:szCs w:val="22"/>
        </w:rPr>
        <w:t>, de acuerdo al siguiente detalle</w:t>
      </w:r>
      <w:r w:rsidRPr="00824FB8">
        <w:rPr>
          <w:rFonts w:ascii="Arial" w:hAnsi="Arial" w:cs="Arial"/>
          <w:iCs/>
          <w:sz w:val="22"/>
          <w:szCs w:val="22"/>
        </w:rPr>
        <w:t>:</w:t>
      </w:r>
    </w:p>
    <w:p w14:paraId="6DFD8430" w14:textId="77777777" w:rsidR="00865135" w:rsidRDefault="00865135" w:rsidP="00F11A5F">
      <w:pPr>
        <w:ind w:left="567"/>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398"/>
        <w:gridCol w:w="1632"/>
        <w:gridCol w:w="2452"/>
        <w:gridCol w:w="2026"/>
      </w:tblGrid>
      <w:tr w:rsidR="00E3206C" w:rsidRPr="00C044E0" w14:paraId="360310A6" w14:textId="77777777" w:rsidTr="00124987">
        <w:trPr>
          <w:trHeight w:val="120"/>
          <w:jc w:val="center"/>
        </w:trPr>
        <w:tc>
          <w:tcPr>
            <w:tcW w:w="418" w:type="dxa"/>
          </w:tcPr>
          <w:p w14:paraId="31C51635" w14:textId="77777777" w:rsidR="00E3206C" w:rsidRPr="00C044E0" w:rsidRDefault="00E3206C" w:rsidP="00F11A5F">
            <w:pPr>
              <w:pStyle w:val="Prrafodelista"/>
              <w:widowControl w:val="0"/>
              <w:spacing w:after="0" w:line="240" w:lineRule="auto"/>
              <w:ind w:left="0"/>
              <w:jc w:val="center"/>
              <w:outlineLvl w:val="5"/>
              <w:rPr>
                <w:rFonts w:ascii="Arial" w:hAnsi="Arial" w:cs="Arial"/>
                <w:b/>
                <w:iCs/>
                <w:sz w:val="18"/>
                <w:szCs w:val="18"/>
              </w:rPr>
            </w:pPr>
            <w:r w:rsidRPr="00C044E0">
              <w:rPr>
                <w:rFonts w:ascii="Arial" w:hAnsi="Arial" w:cs="Arial"/>
                <w:b/>
                <w:iCs/>
                <w:sz w:val="18"/>
                <w:szCs w:val="18"/>
              </w:rPr>
              <w:t>N°</w:t>
            </w:r>
          </w:p>
        </w:tc>
        <w:tc>
          <w:tcPr>
            <w:tcW w:w="1398" w:type="dxa"/>
          </w:tcPr>
          <w:p w14:paraId="70F1B0F7"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044E0">
              <w:rPr>
                <w:rFonts w:ascii="Arial" w:hAnsi="Arial" w:cs="Arial"/>
                <w:b/>
                <w:iCs/>
                <w:sz w:val="18"/>
                <w:szCs w:val="18"/>
              </w:rPr>
              <w:t>CÓDIGO DEL PROYECTO</w:t>
            </w:r>
          </w:p>
        </w:tc>
        <w:tc>
          <w:tcPr>
            <w:tcW w:w="1632" w:type="dxa"/>
          </w:tcPr>
          <w:p w14:paraId="031ED90A" w14:textId="77777777" w:rsidR="00E3206C"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color w:val="000000"/>
                <w:sz w:val="18"/>
                <w:szCs w:val="18"/>
              </w:rPr>
              <w:t>PRINCIPALES ACTIVIDADES</w:t>
            </w:r>
          </w:p>
        </w:tc>
        <w:tc>
          <w:tcPr>
            <w:tcW w:w="2452" w:type="dxa"/>
          </w:tcPr>
          <w:p w14:paraId="5178F7EC"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color w:val="000000"/>
                <w:sz w:val="18"/>
                <w:szCs w:val="18"/>
              </w:rPr>
              <w:t>AÑO</w:t>
            </w:r>
          </w:p>
        </w:tc>
        <w:tc>
          <w:tcPr>
            <w:tcW w:w="2026" w:type="dxa"/>
          </w:tcPr>
          <w:p w14:paraId="28CC07C8" w14:textId="77777777" w:rsidR="00E3206C" w:rsidRPr="00C427B6"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COSTO</w:t>
            </w:r>
          </w:p>
          <w:p w14:paraId="3653557B"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(Consignar en Soles, en números y letras)</w:t>
            </w:r>
            <w:r>
              <w:rPr>
                <w:rFonts w:ascii="Arial" w:hAnsi="Arial" w:cs="Arial"/>
                <w:b/>
                <w:color w:val="000000"/>
                <w:sz w:val="18"/>
                <w:szCs w:val="18"/>
              </w:rPr>
              <w:t xml:space="preserve"> (*)</w:t>
            </w:r>
          </w:p>
        </w:tc>
      </w:tr>
      <w:tr w:rsidR="00E3206C" w:rsidRPr="00C044E0" w14:paraId="2B3FF063" w14:textId="77777777" w:rsidTr="008C6DA9">
        <w:trPr>
          <w:trHeight w:val="190"/>
          <w:jc w:val="center"/>
        </w:trPr>
        <w:tc>
          <w:tcPr>
            <w:tcW w:w="418" w:type="dxa"/>
            <w:vMerge w:val="restart"/>
          </w:tcPr>
          <w:p w14:paraId="2EA2764A"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29A0C163"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1727B7E7"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69C6D096"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0B3D0920"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3F93C30D"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color w:val="000000"/>
                <w:sz w:val="18"/>
                <w:szCs w:val="18"/>
                <w:lang w:val="es-ES_tradnl"/>
              </w:rPr>
              <w:t>1</w:t>
            </w:r>
          </w:p>
        </w:tc>
        <w:tc>
          <w:tcPr>
            <w:tcW w:w="1398" w:type="dxa"/>
            <w:vMerge w:val="restart"/>
            <w:vAlign w:val="center"/>
          </w:tcPr>
          <w:p w14:paraId="22AEACEE"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1632" w:type="dxa"/>
            <w:vMerge w:val="restart"/>
            <w:vAlign w:val="center"/>
          </w:tcPr>
          <w:p w14:paraId="222CECD2"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color w:val="0000FF"/>
                <w:sz w:val="18"/>
                <w:szCs w:val="18"/>
              </w:rPr>
              <w:t>[INDICAR PRINCIPALES ACTIVIDADES]</w:t>
            </w:r>
          </w:p>
        </w:tc>
        <w:tc>
          <w:tcPr>
            <w:tcW w:w="2452" w:type="dxa"/>
          </w:tcPr>
          <w:p w14:paraId="3085FD45"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Pr>
                <w:rFonts w:ascii="Arial" w:hAnsi="Arial" w:cs="Arial"/>
                <w:color w:val="000000"/>
                <w:sz w:val="18"/>
                <w:szCs w:val="18"/>
              </w:rPr>
              <w:t>AÑO 1</w:t>
            </w:r>
          </w:p>
        </w:tc>
        <w:tc>
          <w:tcPr>
            <w:tcW w:w="2026" w:type="dxa"/>
          </w:tcPr>
          <w:p w14:paraId="1F5216C3"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0D1886AC" w14:textId="77777777" w:rsidTr="008C6DA9">
        <w:trPr>
          <w:jc w:val="center"/>
        </w:trPr>
        <w:tc>
          <w:tcPr>
            <w:tcW w:w="418" w:type="dxa"/>
            <w:vMerge/>
          </w:tcPr>
          <w:p w14:paraId="4EF5CC9F"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46B7D49D"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1564779C"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4A4D56B7"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sidRPr="00894454">
              <w:rPr>
                <w:rFonts w:ascii="Arial" w:hAnsi="Arial" w:cs="Arial"/>
                <w:iCs/>
                <w:sz w:val="18"/>
                <w:szCs w:val="18"/>
              </w:rPr>
              <w:t xml:space="preserve">AÑO 2 </w:t>
            </w:r>
          </w:p>
        </w:tc>
        <w:tc>
          <w:tcPr>
            <w:tcW w:w="2026" w:type="dxa"/>
          </w:tcPr>
          <w:p w14:paraId="1404896B"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3D88330E" w14:textId="77777777" w:rsidTr="008C6DA9">
        <w:trPr>
          <w:jc w:val="center"/>
        </w:trPr>
        <w:tc>
          <w:tcPr>
            <w:tcW w:w="418" w:type="dxa"/>
            <w:vMerge/>
          </w:tcPr>
          <w:p w14:paraId="00F31BD3"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097F2EFE"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6F3A88BC"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339C7E0F"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sidRPr="00C044E0">
              <w:rPr>
                <w:rFonts w:ascii="Arial" w:hAnsi="Arial" w:cs="Arial"/>
                <w:iCs/>
                <w:sz w:val="18"/>
                <w:szCs w:val="18"/>
              </w:rPr>
              <w:t xml:space="preserve">AÑO 3 </w:t>
            </w:r>
          </w:p>
        </w:tc>
        <w:tc>
          <w:tcPr>
            <w:tcW w:w="2026" w:type="dxa"/>
          </w:tcPr>
          <w:p w14:paraId="159CDAF2"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062926F1" w14:textId="77777777" w:rsidTr="008C6DA9">
        <w:trPr>
          <w:jc w:val="center"/>
        </w:trPr>
        <w:tc>
          <w:tcPr>
            <w:tcW w:w="418" w:type="dxa"/>
            <w:vMerge/>
          </w:tcPr>
          <w:p w14:paraId="2D1B8252"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13633C4A"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610C94B5"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3AB1DBF1"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sidRPr="00C044E0">
              <w:rPr>
                <w:rFonts w:ascii="Arial" w:hAnsi="Arial" w:cs="Arial"/>
                <w:iCs/>
                <w:sz w:val="18"/>
                <w:szCs w:val="18"/>
              </w:rPr>
              <w:t xml:space="preserve">AÑO 4 </w:t>
            </w:r>
          </w:p>
        </w:tc>
        <w:tc>
          <w:tcPr>
            <w:tcW w:w="2026" w:type="dxa"/>
          </w:tcPr>
          <w:p w14:paraId="544F6D83"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2C9ACD24" w14:textId="77777777" w:rsidTr="008C6DA9">
        <w:trPr>
          <w:jc w:val="center"/>
        </w:trPr>
        <w:tc>
          <w:tcPr>
            <w:tcW w:w="418" w:type="dxa"/>
            <w:vMerge/>
          </w:tcPr>
          <w:p w14:paraId="73C791B0"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4A2CF83C"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3A3BF3D5"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29060AA5"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sidRPr="00C044E0">
              <w:rPr>
                <w:rFonts w:ascii="Arial" w:hAnsi="Arial" w:cs="Arial"/>
                <w:iCs/>
                <w:sz w:val="18"/>
                <w:szCs w:val="18"/>
              </w:rPr>
              <w:t xml:space="preserve">AÑO 5 </w:t>
            </w:r>
          </w:p>
        </w:tc>
        <w:tc>
          <w:tcPr>
            <w:tcW w:w="2026" w:type="dxa"/>
          </w:tcPr>
          <w:p w14:paraId="67D334BB"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5D00D9F6" w14:textId="77777777" w:rsidTr="008C6DA9">
        <w:trPr>
          <w:jc w:val="center"/>
        </w:trPr>
        <w:tc>
          <w:tcPr>
            <w:tcW w:w="418" w:type="dxa"/>
            <w:vMerge/>
          </w:tcPr>
          <w:p w14:paraId="49BCA46F"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64FD25AA"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5E9AE7D0"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77BBF678" w14:textId="77777777" w:rsidR="00E3206C" w:rsidRPr="00C044E0" w:rsidRDefault="00E3206C" w:rsidP="00F11A5F">
            <w:pPr>
              <w:pStyle w:val="Prrafodelista"/>
              <w:widowControl w:val="0"/>
              <w:spacing w:after="0" w:line="240" w:lineRule="auto"/>
              <w:ind w:left="0"/>
              <w:jc w:val="both"/>
              <w:outlineLvl w:val="5"/>
              <w:rPr>
                <w:rFonts w:ascii="Arial" w:hAnsi="Arial" w:cs="Arial"/>
                <w:iCs/>
                <w:sz w:val="18"/>
                <w:szCs w:val="18"/>
              </w:rPr>
            </w:pPr>
            <w:r>
              <w:rPr>
                <w:rFonts w:ascii="Arial" w:hAnsi="Arial" w:cs="Arial"/>
                <w:iCs/>
                <w:sz w:val="18"/>
                <w:szCs w:val="18"/>
              </w:rPr>
              <w:t>SUBTOTAL</w:t>
            </w:r>
          </w:p>
        </w:tc>
        <w:tc>
          <w:tcPr>
            <w:tcW w:w="2026" w:type="dxa"/>
          </w:tcPr>
          <w:p w14:paraId="00EB469E" w14:textId="77777777" w:rsidR="00E3206C" w:rsidRPr="005B107F" w:rsidRDefault="00E3206C"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E3206C" w:rsidRPr="00C044E0" w14:paraId="6FC37453" w14:textId="77777777" w:rsidTr="008C6DA9">
        <w:trPr>
          <w:jc w:val="center"/>
        </w:trPr>
        <w:tc>
          <w:tcPr>
            <w:tcW w:w="418" w:type="dxa"/>
            <w:vMerge/>
          </w:tcPr>
          <w:p w14:paraId="04B6A5E9"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6E079E07" w14:textId="77777777" w:rsidR="00E3206C" w:rsidRPr="005B107F" w:rsidRDefault="00E3206C"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35467033" w14:textId="77777777" w:rsidR="00E3206C" w:rsidRPr="005B107F" w:rsidRDefault="00E3206C"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6A4B1F87" w14:textId="77777777" w:rsidR="00E3206C" w:rsidRPr="00C044E0" w:rsidRDefault="00E3206C" w:rsidP="00F11A5F">
            <w:pPr>
              <w:pStyle w:val="Prrafodelista"/>
              <w:widowControl w:val="0"/>
              <w:spacing w:after="0" w:line="240" w:lineRule="auto"/>
              <w:ind w:left="0"/>
              <w:jc w:val="both"/>
              <w:outlineLvl w:val="5"/>
              <w:rPr>
                <w:rFonts w:ascii="Arial" w:hAnsi="Arial" w:cs="Arial"/>
                <w:iCs/>
                <w:sz w:val="18"/>
                <w:szCs w:val="18"/>
              </w:rPr>
            </w:pPr>
            <w:r w:rsidRPr="00C044E0">
              <w:rPr>
                <w:rFonts w:ascii="Arial" w:hAnsi="Arial" w:cs="Arial"/>
                <w:iCs/>
                <w:sz w:val="18"/>
                <w:szCs w:val="18"/>
              </w:rPr>
              <w:t>EXPEDIENTE DE MANTENIMIENTO</w:t>
            </w:r>
          </w:p>
        </w:tc>
        <w:tc>
          <w:tcPr>
            <w:tcW w:w="2026" w:type="dxa"/>
          </w:tcPr>
          <w:p w14:paraId="5F05776D" w14:textId="77777777" w:rsidR="00E3206C" w:rsidRPr="005B107F" w:rsidRDefault="00E3206C"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8E2C25" w:rsidRPr="00C044E0" w14:paraId="6C88304F" w14:textId="77777777" w:rsidTr="008C6DA9">
        <w:trPr>
          <w:jc w:val="center"/>
        </w:trPr>
        <w:tc>
          <w:tcPr>
            <w:tcW w:w="418" w:type="dxa"/>
            <w:vMerge/>
          </w:tcPr>
          <w:p w14:paraId="38528B4A"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vAlign w:val="center"/>
          </w:tcPr>
          <w:p w14:paraId="51B66887" w14:textId="77777777" w:rsidR="008E2C25" w:rsidRPr="005B107F" w:rsidRDefault="008E2C25" w:rsidP="008C6DA9">
            <w:pPr>
              <w:pStyle w:val="Prrafodelista"/>
              <w:widowControl w:val="0"/>
              <w:spacing w:after="0" w:line="240" w:lineRule="auto"/>
              <w:ind w:left="0"/>
              <w:jc w:val="center"/>
              <w:outlineLvl w:val="5"/>
              <w:rPr>
                <w:rFonts w:ascii="Arial" w:hAnsi="Arial" w:cs="Arial"/>
                <w:color w:val="0000FF"/>
                <w:sz w:val="18"/>
                <w:szCs w:val="18"/>
              </w:rPr>
            </w:pPr>
          </w:p>
        </w:tc>
        <w:tc>
          <w:tcPr>
            <w:tcW w:w="1632" w:type="dxa"/>
            <w:vMerge/>
            <w:vAlign w:val="center"/>
          </w:tcPr>
          <w:p w14:paraId="5DD4EA4B" w14:textId="77777777" w:rsidR="008E2C25" w:rsidRPr="005B107F" w:rsidRDefault="008E2C25" w:rsidP="008C6DA9">
            <w:pPr>
              <w:pStyle w:val="Prrafodelista"/>
              <w:widowControl w:val="0"/>
              <w:spacing w:after="0" w:line="240" w:lineRule="auto"/>
              <w:ind w:left="0"/>
              <w:jc w:val="center"/>
              <w:outlineLvl w:val="5"/>
              <w:rPr>
                <w:rFonts w:ascii="Arial" w:hAnsi="Arial" w:cs="Arial"/>
                <w:iCs/>
                <w:color w:val="0000FF"/>
                <w:sz w:val="18"/>
                <w:szCs w:val="18"/>
              </w:rPr>
            </w:pPr>
          </w:p>
        </w:tc>
        <w:tc>
          <w:tcPr>
            <w:tcW w:w="2452" w:type="dxa"/>
          </w:tcPr>
          <w:p w14:paraId="4C2D24A0"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r>
              <w:rPr>
                <w:rFonts w:ascii="Arial" w:hAnsi="Arial"/>
                <w:sz w:val="18"/>
              </w:rPr>
              <w:t>FINANCIAMIENTO DE SUPERVISIÓN DE LAS ACTIVIDADES DE MANTENIMIENTO</w:t>
            </w:r>
          </w:p>
        </w:tc>
        <w:tc>
          <w:tcPr>
            <w:tcW w:w="2026" w:type="dxa"/>
          </w:tcPr>
          <w:p w14:paraId="7AE2DEBF" w14:textId="77777777" w:rsidR="008E2C25" w:rsidRPr="005B107F" w:rsidRDefault="008E2C2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olor w:val="0000FF"/>
                <w:sz w:val="18"/>
                <w:shd w:val="clear" w:color="auto" w:fill="F2F2F2" w:themeFill="background1" w:themeFillShade="F2"/>
              </w:rPr>
              <w:t>[……………………..]</w:t>
            </w:r>
          </w:p>
        </w:tc>
      </w:tr>
      <w:tr w:rsidR="008E2C25" w:rsidRPr="00C044E0" w14:paraId="3D217267" w14:textId="77777777" w:rsidTr="008C6DA9">
        <w:trPr>
          <w:jc w:val="center"/>
        </w:trPr>
        <w:tc>
          <w:tcPr>
            <w:tcW w:w="418" w:type="dxa"/>
            <w:vMerge/>
          </w:tcPr>
          <w:p w14:paraId="3FB22855" w14:textId="77777777" w:rsidR="008E2C25" w:rsidRPr="00C044E0" w:rsidRDefault="008E2C25"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1398" w:type="dxa"/>
            <w:vMerge/>
            <w:vAlign w:val="center"/>
          </w:tcPr>
          <w:p w14:paraId="30C2126E" w14:textId="77777777" w:rsidR="008E2C25" w:rsidRPr="005B107F" w:rsidRDefault="008E2C25" w:rsidP="008C6DA9">
            <w:pPr>
              <w:pStyle w:val="Prrafodelista"/>
              <w:widowControl w:val="0"/>
              <w:spacing w:after="0" w:line="240" w:lineRule="auto"/>
              <w:ind w:left="0"/>
              <w:jc w:val="center"/>
              <w:outlineLvl w:val="5"/>
              <w:rPr>
                <w:rFonts w:ascii="Arial" w:hAnsi="Arial" w:cs="Arial"/>
                <w:color w:val="0000FF"/>
                <w:sz w:val="18"/>
                <w:szCs w:val="18"/>
                <w:lang w:val="es-PE"/>
              </w:rPr>
            </w:pPr>
          </w:p>
        </w:tc>
        <w:tc>
          <w:tcPr>
            <w:tcW w:w="1632" w:type="dxa"/>
            <w:vMerge/>
            <w:vAlign w:val="center"/>
          </w:tcPr>
          <w:p w14:paraId="2049DFBA" w14:textId="77777777" w:rsidR="008E2C25" w:rsidRPr="005B107F" w:rsidRDefault="008E2C25" w:rsidP="008C6DA9">
            <w:pPr>
              <w:pStyle w:val="Prrafodelista"/>
              <w:widowControl w:val="0"/>
              <w:spacing w:after="0" w:line="240" w:lineRule="auto"/>
              <w:ind w:left="0"/>
              <w:jc w:val="center"/>
              <w:outlineLvl w:val="5"/>
              <w:rPr>
                <w:rFonts w:ascii="Arial" w:hAnsi="Arial" w:cs="Arial"/>
                <w:b/>
                <w:color w:val="0000FF"/>
                <w:sz w:val="18"/>
                <w:szCs w:val="18"/>
                <w:lang w:val="es-PE"/>
              </w:rPr>
            </w:pPr>
          </w:p>
        </w:tc>
        <w:tc>
          <w:tcPr>
            <w:tcW w:w="2452" w:type="dxa"/>
          </w:tcPr>
          <w:p w14:paraId="4D18AD46" w14:textId="77777777" w:rsidR="008E2C25" w:rsidRPr="00C044E0" w:rsidRDefault="008E2C25" w:rsidP="00F11A5F">
            <w:pPr>
              <w:pStyle w:val="Prrafodelista"/>
              <w:widowControl w:val="0"/>
              <w:spacing w:after="0" w:line="240" w:lineRule="auto"/>
              <w:ind w:left="0"/>
              <w:jc w:val="right"/>
              <w:outlineLvl w:val="5"/>
              <w:rPr>
                <w:rFonts w:ascii="Arial" w:hAnsi="Arial" w:cs="Arial"/>
                <w:b/>
                <w:color w:val="000000"/>
                <w:sz w:val="18"/>
                <w:szCs w:val="18"/>
                <w:lang w:val="es-PE"/>
              </w:rPr>
            </w:pPr>
            <w:r>
              <w:rPr>
                <w:rFonts w:ascii="Arial" w:hAnsi="Arial" w:cs="Arial"/>
                <w:b/>
                <w:color w:val="000000"/>
                <w:sz w:val="18"/>
                <w:szCs w:val="18"/>
                <w:lang w:val="es-PE"/>
              </w:rPr>
              <w:t xml:space="preserve">SUB </w:t>
            </w:r>
            <w:r w:rsidRPr="00C044E0">
              <w:rPr>
                <w:rFonts w:ascii="Arial" w:hAnsi="Arial" w:cs="Arial"/>
                <w:b/>
                <w:color w:val="000000"/>
                <w:sz w:val="18"/>
                <w:szCs w:val="18"/>
                <w:lang w:val="es-PE"/>
              </w:rPr>
              <w:t>TOTAL</w:t>
            </w:r>
          </w:p>
        </w:tc>
        <w:tc>
          <w:tcPr>
            <w:tcW w:w="2026" w:type="dxa"/>
          </w:tcPr>
          <w:p w14:paraId="46BC33F1" w14:textId="77777777" w:rsidR="008E2C25" w:rsidRPr="005B107F" w:rsidRDefault="008E2C25" w:rsidP="00F11A5F">
            <w:pPr>
              <w:pStyle w:val="Prrafodelista"/>
              <w:widowControl w:val="0"/>
              <w:spacing w:after="0" w:line="240" w:lineRule="auto"/>
              <w:ind w:left="0"/>
              <w:jc w:val="center"/>
              <w:outlineLvl w:val="5"/>
              <w:rPr>
                <w:rFonts w:ascii="Arial" w:hAnsi="Arial" w:cs="Arial"/>
                <w:b/>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8E2C25" w:rsidRPr="00C044E0" w14:paraId="63F21110" w14:textId="77777777" w:rsidTr="008C6DA9">
        <w:trPr>
          <w:jc w:val="center"/>
        </w:trPr>
        <w:tc>
          <w:tcPr>
            <w:tcW w:w="418" w:type="dxa"/>
            <w:vMerge w:val="restart"/>
          </w:tcPr>
          <w:p w14:paraId="472EA8B1"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640A6EE2"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7F4CB31B"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3C801F4D"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1A3D96A1"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p>
          <w:p w14:paraId="47C8672B"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color w:val="000000"/>
                <w:sz w:val="18"/>
                <w:szCs w:val="18"/>
                <w:lang w:val="es-ES_tradnl"/>
              </w:rPr>
              <w:t>2</w:t>
            </w:r>
          </w:p>
        </w:tc>
        <w:tc>
          <w:tcPr>
            <w:tcW w:w="1398" w:type="dxa"/>
            <w:vMerge w:val="restart"/>
            <w:vAlign w:val="center"/>
          </w:tcPr>
          <w:p w14:paraId="6E2ABDCD" w14:textId="77777777" w:rsidR="008E2C25" w:rsidRPr="005B107F" w:rsidRDefault="008E2C25" w:rsidP="008C6DA9">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1632" w:type="dxa"/>
            <w:vMerge w:val="restart"/>
            <w:vAlign w:val="center"/>
          </w:tcPr>
          <w:p w14:paraId="78C051DD" w14:textId="77777777" w:rsidR="008E2C25" w:rsidRPr="005B107F" w:rsidRDefault="008E2C25" w:rsidP="008C6DA9">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color w:val="0000FF"/>
                <w:sz w:val="18"/>
                <w:szCs w:val="18"/>
              </w:rPr>
              <w:t>[INDICAR PRINCIPALES ACTIVIDADES]</w:t>
            </w:r>
          </w:p>
        </w:tc>
        <w:tc>
          <w:tcPr>
            <w:tcW w:w="2452" w:type="dxa"/>
            <w:tcBorders>
              <w:top w:val="single" w:sz="4" w:space="0" w:color="auto"/>
              <w:left w:val="single" w:sz="4" w:space="0" w:color="auto"/>
              <w:bottom w:val="single" w:sz="4" w:space="0" w:color="auto"/>
              <w:right w:val="single" w:sz="4" w:space="0" w:color="auto"/>
            </w:tcBorders>
          </w:tcPr>
          <w:p w14:paraId="051176D0"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rPr>
              <w:t>AÑO 1</w:t>
            </w:r>
          </w:p>
        </w:tc>
        <w:tc>
          <w:tcPr>
            <w:tcW w:w="2026" w:type="dxa"/>
            <w:tcBorders>
              <w:top w:val="single" w:sz="4" w:space="0" w:color="auto"/>
              <w:left w:val="single" w:sz="4" w:space="0" w:color="auto"/>
              <w:bottom w:val="single" w:sz="4" w:space="0" w:color="auto"/>
              <w:right w:val="single" w:sz="4" w:space="0" w:color="auto"/>
            </w:tcBorders>
          </w:tcPr>
          <w:p w14:paraId="0A07AFDB" w14:textId="77777777" w:rsidR="008E2C25" w:rsidRPr="005B107F" w:rsidRDefault="008E2C25"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1427A281" w14:textId="77777777" w:rsidTr="00124987">
        <w:trPr>
          <w:jc w:val="center"/>
        </w:trPr>
        <w:tc>
          <w:tcPr>
            <w:tcW w:w="418" w:type="dxa"/>
            <w:vMerge/>
          </w:tcPr>
          <w:p w14:paraId="58858EF8"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16CA991D"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756098EA" w14:textId="77777777" w:rsidR="008E2C25" w:rsidRPr="00894454"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15D74FBB"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894454">
              <w:rPr>
                <w:rFonts w:ascii="Arial" w:hAnsi="Arial" w:cs="Arial"/>
                <w:iCs/>
                <w:sz w:val="18"/>
                <w:szCs w:val="18"/>
              </w:rPr>
              <w:t xml:space="preserve">AÑO 2 </w:t>
            </w:r>
          </w:p>
        </w:tc>
        <w:tc>
          <w:tcPr>
            <w:tcW w:w="2026" w:type="dxa"/>
            <w:tcBorders>
              <w:top w:val="single" w:sz="4" w:space="0" w:color="auto"/>
              <w:left w:val="single" w:sz="4" w:space="0" w:color="auto"/>
              <w:bottom w:val="single" w:sz="4" w:space="0" w:color="auto"/>
              <w:right w:val="single" w:sz="4" w:space="0" w:color="auto"/>
            </w:tcBorders>
          </w:tcPr>
          <w:p w14:paraId="001A8331" w14:textId="77777777" w:rsidR="008E2C25" w:rsidRPr="005B107F" w:rsidRDefault="008E2C25"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037936B4" w14:textId="77777777" w:rsidTr="00124987">
        <w:trPr>
          <w:jc w:val="center"/>
        </w:trPr>
        <w:tc>
          <w:tcPr>
            <w:tcW w:w="418" w:type="dxa"/>
            <w:vMerge/>
          </w:tcPr>
          <w:p w14:paraId="4F91EF14"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2C8DADA9"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524BFED1"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487B6A46"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iCs/>
                <w:sz w:val="18"/>
                <w:szCs w:val="18"/>
              </w:rPr>
              <w:t xml:space="preserve">AÑO 3 </w:t>
            </w:r>
          </w:p>
        </w:tc>
        <w:tc>
          <w:tcPr>
            <w:tcW w:w="2026" w:type="dxa"/>
            <w:tcBorders>
              <w:top w:val="single" w:sz="4" w:space="0" w:color="auto"/>
              <w:left w:val="single" w:sz="4" w:space="0" w:color="auto"/>
              <w:bottom w:val="single" w:sz="4" w:space="0" w:color="auto"/>
              <w:right w:val="single" w:sz="4" w:space="0" w:color="auto"/>
            </w:tcBorders>
          </w:tcPr>
          <w:p w14:paraId="41A8CACF" w14:textId="77777777" w:rsidR="008E2C25" w:rsidRPr="005B107F" w:rsidRDefault="008E2C25"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7087CCC6" w14:textId="77777777" w:rsidTr="00124987">
        <w:trPr>
          <w:jc w:val="center"/>
        </w:trPr>
        <w:tc>
          <w:tcPr>
            <w:tcW w:w="418" w:type="dxa"/>
            <w:vMerge/>
          </w:tcPr>
          <w:p w14:paraId="5C344026"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5B8DEAD0"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6E7614D0"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430954F1"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iCs/>
                <w:sz w:val="18"/>
                <w:szCs w:val="18"/>
              </w:rPr>
              <w:t xml:space="preserve">AÑO 4 </w:t>
            </w:r>
          </w:p>
        </w:tc>
        <w:tc>
          <w:tcPr>
            <w:tcW w:w="2026" w:type="dxa"/>
            <w:tcBorders>
              <w:top w:val="single" w:sz="4" w:space="0" w:color="auto"/>
              <w:left w:val="single" w:sz="4" w:space="0" w:color="auto"/>
              <w:bottom w:val="single" w:sz="4" w:space="0" w:color="auto"/>
              <w:right w:val="single" w:sz="4" w:space="0" w:color="auto"/>
            </w:tcBorders>
          </w:tcPr>
          <w:p w14:paraId="580C723F" w14:textId="77777777" w:rsidR="008E2C25" w:rsidRPr="005B107F" w:rsidRDefault="008E2C25"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6432975C" w14:textId="77777777" w:rsidTr="00124987">
        <w:trPr>
          <w:jc w:val="center"/>
        </w:trPr>
        <w:tc>
          <w:tcPr>
            <w:tcW w:w="418" w:type="dxa"/>
            <w:vMerge/>
          </w:tcPr>
          <w:p w14:paraId="24C7CBBB"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1FDF8BE5"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5E068431"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3B0A27E3"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iCs/>
                <w:sz w:val="18"/>
                <w:szCs w:val="18"/>
              </w:rPr>
              <w:t xml:space="preserve">AÑO 5 </w:t>
            </w:r>
          </w:p>
        </w:tc>
        <w:tc>
          <w:tcPr>
            <w:tcW w:w="2026" w:type="dxa"/>
            <w:tcBorders>
              <w:top w:val="single" w:sz="4" w:space="0" w:color="auto"/>
              <w:left w:val="single" w:sz="4" w:space="0" w:color="auto"/>
              <w:bottom w:val="single" w:sz="4" w:space="0" w:color="auto"/>
              <w:right w:val="single" w:sz="4" w:space="0" w:color="auto"/>
            </w:tcBorders>
          </w:tcPr>
          <w:p w14:paraId="0FA91260" w14:textId="77777777" w:rsidR="008E2C25" w:rsidRPr="005B107F" w:rsidRDefault="008E2C25"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6C15BE7F" w14:textId="77777777" w:rsidTr="00124987">
        <w:trPr>
          <w:jc w:val="center"/>
        </w:trPr>
        <w:tc>
          <w:tcPr>
            <w:tcW w:w="418" w:type="dxa"/>
            <w:vMerge/>
          </w:tcPr>
          <w:p w14:paraId="03E57DE4"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161B42A9"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2ED91507" w14:textId="77777777" w:rsidR="008E2C25"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590879E5"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r>
              <w:rPr>
                <w:rFonts w:ascii="Arial" w:hAnsi="Arial" w:cs="Arial"/>
                <w:iCs/>
                <w:sz w:val="18"/>
                <w:szCs w:val="18"/>
              </w:rPr>
              <w:t>SUBTOTAL</w:t>
            </w:r>
          </w:p>
        </w:tc>
        <w:tc>
          <w:tcPr>
            <w:tcW w:w="2026" w:type="dxa"/>
            <w:tcBorders>
              <w:top w:val="single" w:sz="4" w:space="0" w:color="auto"/>
              <w:left w:val="single" w:sz="4" w:space="0" w:color="auto"/>
              <w:bottom w:val="single" w:sz="4" w:space="0" w:color="auto"/>
              <w:right w:val="single" w:sz="4" w:space="0" w:color="auto"/>
            </w:tcBorders>
          </w:tcPr>
          <w:p w14:paraId="3539238E" w14:textId="77777777" w:rsidR="008E2C25" w:rsidRPr="005B107F" w:rsidRDefault="008E2C2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8E2C25" w:rsidRPr="00C044E0" w14:paraId="6C630572" w14:textId="77777777" w:rsidTr="00124987">
        <w:trPr>
          <w:jc w:val="center"/>
        </w:trPr>
        <w:tc>
          <w:tcPr>
            <w:tcW w:w="418" w:type="dxa"/>
            <w:vMerge/>
          </w:tcPr>
          <w:p w14:paraId="193A0C05"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62EBD549"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0C623793"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2EFAC504" w14:textId="77777777" w:rsidR="008E2C25" w:rsidRPr="00C044E0" w:rsidRDefault="008E2C25" w:rsidP="00F11A5F">
            <w:pPr>
              <w:pStyle w:val="Prrafodelista"/>
              <w:widowControl w:val="0"/>
              <w:spacing w:after="0" w:line="240" w:lineRule="auto"/>
              <w:ind w:left="0"/>
              <w:jc w:val="both"/>
              <w:outlineLvl w:val="5"/>
              <w:rPr>
                <w:rFonts w:ascii="Arial" w:eastAsia="Batang" w:hAnsi="Arial" w:cs="Arial"/>
                <w:iCs/>
                <w:color w:val="000000"/>
                <w:sz w:val="18"/>
                <w:szCs w:val="18"/>
              </w:rPr>
            </w:pPr>
            <w:r w:rsidRPr="00C044E0">
              <w:rPr>
                <w:rFonts w:ascii="Arial" w:hAnsi="Arial" w:cs="Arial"/>
                <w:iCs/>
                <w:sz w:val="18"/>
                <w:szCs w:val="18"/>
              </w:rPr>
              <w:t>EXPEDIENTE DE MANTENIMIENTO</w:t>
            </w:r>
          </w:p>
        </w:tc>
        <w:tc>
          <w:tcPr>
            <w:tcW w:w="2026" w:type="dxa"/>
            <w:tcBorders>
              <w:top w:val="single" w:sz="4" w:space="0" w:color="auto"/>
              <w:left w:val="single" w:sz="4" w:space="0" w:color="auto"/>
              <w:bottom w:val="single" w:sz="4" w:space="0" w:color="auto"/>
              <w:right w:val="single" w:sz="4" w:space="0" w:color="auto"/>
            </w:tcBorders>
          </w:tcPr>
          <w:p w14:paraId="6564F049" w14:textId="77777777" w:rsidR="008E2C25" w:rsidRPr="005B107F" w:rsidRDefault="008E2C25"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8E2C25" w:rsidRPr="00C044E0" w14:paraId="43F500D4" w14:textId="77777777" w:rsidTr="00124987">
        <w:trPr>
          <w:jc w:val="center"/>
        </w:trPr>
        <w:tc>
          <w:tcPr>
            <w:tcW w:w="418" w:type="dxa"/>
            <w:vMerge/>
          </w:tcPr>
          <w:p w14:paraId="2DD4D9F4"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398" w:type="dxa"/>
            <w:vMerge/>
          </w:tcPr>
          <w:p w14:paraId="59BA4313" w14:textId="77777777" w:rsidR="008E2C25" w:rsidRPr="00C044E0" w:rsidRDefault="008E2C25" w:rsidP="00F11A5F">
            <w:pPr>
              <w:pStyle w:val="Prrafodelista"/>
              <w:widowControl w:val="0"/>
              <w:spacing w:after="0" w:line="240" w:lineRule="auto"/>
              <w:ind w:left="0"/>
              <w:jc w:val="both"/>
              <w:outlineLvl w:val="5"/>
              <w:rPr>
                <w:rFonts w:ascii="Arial" w:hAnsi="Arial" w:cs="Arial"/>
                <w:color w:val="000000"/>
                <w:sz w:val="18"/>
                <w:szCs w:val="18"/>
              </w:rPr>
            </w:pPr>
          </w:p>
        </w:tc>
        <w:tc>
          <w:tcPr>
            <w:tcW w:w="1632" w:type="dxa"/>
            <w:vMerge/>
          </w:tcPr>
          <w:p w14:paraId="59AC1D26"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p>
        </w:tc>
        <w:tc>
          <w:tcPr>
            <w:tcW w:w="2452" w:type="dxa"/>
            <w:tcBorders>
              <w:top w:val="single" w:sz="4" w:space="0" w:color="auto"/>
              <w:left w:val="single" w:sz="4" w:space="0" w:color="auto"/>
              <w:bottom w:val="single" w:sz="4" w:space="0" w:color="auto"/>
              <w:right w:val="single" w:sz="4" w:space="0" w:color="auto"/>
            </w:tcBorders>
          </w:tcPr>
          <w:p w14:paraId="3AE70E33" w14:textId="77777777" w:rsidR="008E2C25" w:rsidRPr="00C044E0" w:rsidRDefault="008E2C25" w:rsidP="00F11A5F">
            <w:pPr>
              <w:pStyle w:val="Prrafodelista"/>
              <w:widowControl w:val="0"/>
              <w:spacing w:after="0" w:line="240" w:lineRule="auto"/>
              <w:ind w:left="0"/>
              <w:jc w:val="both"/>
              <w:outlineLvl w:val="5"/>
              <w:rPr>
                <w:rFonts w:ascii="Arial" w:hAnsi="Arial" w:cs="Arial"/>
                <w:iCs/>
                <w:sz w:val="18"/>
                <w:szCs w:val="18"/>
              </w:rPr>
            </w:pPr>
            <w:r>
              <w:rPr>
                <w:rFonts w:ascii="Arial" w:hAnsi="Arial"/>
                <w:sz w:val="18"/>
              </w:rPr>
              <w:t>FINANCIAMIENTO DE SUPERVISIÓN DE LAS ACTIVIDADES DE MANTENIMIENTO</w:t>
            </w:r>
          </w:p>
        </w:tc>
        <w:tc>
          <w:tcPr>
            <w:tcW w:w="2026" w:type="dxa"/>
            <w:tcBorders>
              <w:top w:val="single" w:sz="4" w:space="0" w:color="auto"/>
              <w:left w:val="single" w:sz="4" w:space="0" w:color="auto"/>
              <w:bottom w:val="single" w:sz="4" w:space="0" w:color="auto"/>
              <w:right w:val="single" w:sz="4" w:space="0" w:color="auto"/>
            </w:tcBorders>
          </w:tcPr>
          <w:p w14:paraId="4D189ABC" w14:textId="77777777" w:rsidR="008E2C25" w:rsidRPr="005B107F" w:rsidRDefault="008E2C2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olor w:val="0000FF"/>
                <w:sz w:val="18"/>
                <w:shd w:val="clear" w:color="auto" w:fill="F2F2F2" w:themeFill="background1" w:themeFillShade="F2"/>
              </w:rPr>
              <w:t>[……………………..]</w:t>
            </w:r>
          </w:p>
        </w:tc>
      </w:tr>
      <w:tr w:rsidR="008E2C25" w:rsidRPr="00C044E0" w14:paraId="6BF1C594" w14:textId="77777777" w:rsidTr="00124987">
        <w:trPr>
          <w:jc w:val="center"/>
        </w:trPr>
        <w:tc>
          <w:tcPr>
            <w:tcW w:w="418" w:type="dxa"/>
            <w:vMerge/>
          </w:tcPr>
          <w:p w14:paraId="292D9963" w14:textId="77777777" w:rsidR="008E2C25" w:rsidRPr="00C044E0" w:rsidRDefault="008E2C25"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1398" w:type="dxa"/>
            <w:vMerge/>
          </w:tcPr>
          <w:p w14:paraId="556232AC" w14:textId="77777777" w:rsidR="008E2C25" w:rsidRPr="00C044E0" w:rsidRDefault="008E2C25"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1632" w:type="dxa"/>
            <w:vMerge/>
          </w:tcPr>
          <w:p w14:paraId="333EC3CE" w14:textId="77777777" w:rsidR="008E2C25" w:rsidRPr="00C044E0" w:rsidRDefault="008E2C25" w:rsidP="00F11A5F">
            <w:pPr>
              <w:pStyle w:val="Prrafodelista"/>
              <w:widowControl w:val="0"/>
              <w:spacing w:after="0" w:line="240" w:lineRule="auto"/>
              <w:ind w:left="0"/>
              <w:jc w:val="right"/>
              <w:outlineLvl w:val="5"/>
              <w:rPr>
                <w:rFonts w:ascii="Arial" w:hAnsi="Arial" w:cs="Arial"/>
                <w:b/>
                <w:color w:val="000000"/>
                <w:sz w:val="18"/>
                <w:szCs w:val="18"/>
                <w:lang w:val="es-PE"/>
              </w:rPr>
            </w:pPr>
          </w:p>
        </w:tc>
        <w:tc>
          <w:tcPr>
            <w:tcW w:w="2452" w:type="dxa"/>
            <w:tcBorders>
              <w:top w:val="single" w:sz="4" w:space="0" w:color="auto"/>
              <w:left w:val="single" w:sz="4" w:space="0" w:color="auto"/>
              <w:bottom w:val="single" w:sz="4" w:space="0" w:color="auto"/>
              <w:right w:val="single" w:sz="4" w:space="0" w:color="auto"/>
            </w:tcBorders>
          </w:tcPr>
          <w:p w14:paraId="09EA8F14" w14:textId="77777777" w:rsidR="008E2C25" w:rsidRPr="00C044E0" w:rsidRDefault="008E2C25" w:rsidP="00F11A5F">
            <w:pPr>
              <w:pStyle w:val="Prrafodelista"/>
              <w:widowControl w:val="0"/>
              <w:spacing w:after="0" w:line="240" w:lineRule="auto"/>
              <w:ind w:left="0"/>
              <w:jc w:val="right"/>
              <w:outlineLvl w:val="5"/>
              <w:rPr>
                <w:rFonts w:ascii="Arial" w:hAnsi="Arial" w:cs="Arial"/>
                <w:b/>
                <w:color w:val="000000"/>
                <w:sz w:val="18"/>
                <w:szCs w:val="18"/>
                <w:lang w:val="es-ES_tradnl"/>
              </w:rPr>
            </w:pPr>
            <w:r>
              <w:rPr>
                <w:rFonts w:ascii="Arial" w:hAnsi="Arial" w:cs="Arial"/>
                <w:b/>
                <w:color w:val="000000"/>
                <w:sz w:val="18"/>
                <w:szCs w:val="18"/>
                <w:lang w:val="es-PE"/>
              </w:rPr>
              <w:t xml:space="preserve">SUB </w:t>
            </w:r>
            <w:r w:rsidRPr="00C044E0">
              <w:rPr>
                <w:rFonts w:ascii="Arial" w:hAnsi="Arial" w:cs="Arial"/>
                <w:b/>
                <w:color w:val="000000"/>
                <w:sz w:val="18"/>
                <w:szCs w:val="18"/>
                <w:lang w:val="es-PE"/>
              </w:rPr>
              <w:t>TOTAL</w:t>
            </w:r>
          </w:p>
        </w:tc>
        <w:tc>
          <w:tcPr>
            <w:tcW w:w="2026" w:type="dxa"/>
            <w:tcBorders>
              <w:top w:val="single" w:sz="4" w:space="0" w:color="auto"/>
              <w:left w:val="single" w:sz="4" w:space="0" w:color="auto"/>
              <w:bottom w:val="single" w:sz="4" w:space="0" w:color="auto"/>
              <w:right w:val="single" w:sz="4" w:space="0" w:color="auto"/>
            </w:tcBorders>
          </w:tcPr>
          <w:p w14:paraId="067FB28F" w14:textId="77777777" w:rsidR="008E2C25" w:rsidRPr="005B107F" w:rsidRDefault="008E2C25" w:rsidP="00F11A5F">
            <w:pPr>
              <w:pStyle w:val="Prrafodelista"/>
              <w:widowControl w:val="0"/>
              <w:spacing w:after="0" w:line="240" w:lineRule="auto"/>
              <w:ind w:left="0"/>
              <w:jc w:val="center"/>
              <w:outlineLvl w:val="5"/>
              <w:rPr>
                <w:rFonts w:ascii="Arial" w:hAnsi="Arial" w:cs="Arial"/>
                <w:b/>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8E2C25" w:rsidRPr="00C044E0" w14:paraId="1E69ECEA" w14:textId="77777777" w:rsidTr="00124987">
        <w:trPr>
          <w:jc w:val="center"/>
        </w:trPr>
        <w:tc>
          <w:tcPr>
            <w:tcW w:w="5900" w:type="dxa"/>
            <w:gridSpan w:val="4"/>
            <w:tcBorders>
              <w:right w:val="single" w:sz="4" w:space="0" w:color="auto"/>
            </w:tcBorders>
            <w:vAlign w:val="center"/>
          </w:tcPr>
          <w:p w14:paraId="3535B05C" w14:textId="77777777" w:rsidR="008E2C25" w:rsidRDefault="008E2C25" w:rsidP="00F11A5F">
            <w:pPr>
              <w:pStyle w:val="Prrafodelista"/>
              <w:widowControl w:val="0"/>
              <w:spacing w:after="0" w:line="240" w:lineRule="auto"/>
              <w:ind w:left="0"/>
              <w:jc w:val="right"/>
              <w:outlineLvl w:val="5"/>
              <w:rPr>
                <w:rFonts w:ascii="Arial" w:hAnsi="Arial" w:cs="Arial"/>
                <w:b/>
                <w:color w:val="000000"/>
                <w:sz w:val="18"/>
                <w:szCs w:val="18"/>
                <w:lang w:val="es-PE"/>
              </w:rPr>
            </w:pPr>
            <w:r>
              <w:rPr>
                <w:rFonts w:ascii="Arial" w:hAnsi="Arial"/>
                <w:b/>
                <w:sz w:val="18"/>
              </w:rPr>
              <w:t xml:space="preserve">MONTO </w:t>
            </w:r>
            <w:r w:rsidRPr="00B0086A">
              <w:rPr>
                <w:rFonts w:ascii="Arial" w:hAnsi="Arial"/>
                <w:b/>
                <w:sz w:val="18"/>
              </w:rPr>
              <w:t>TOTAL</w:t>
            </w:r>
            <w:r>
              <w:rPr>
                <w:rFonts w:ascii="Arial" w:hAnsi="Arial"/>
                <w:b/>
                <w:sz w:val="18"/>
              </w:rPr>
              <w:t xml:space="preserve"> DE LAS ACTIVIDADES DE MANTENIMIENTO:</w:t>
            </w:r>
          </w:p>
        </w:tc>
        <w:tc>
          <w:tcPr>
            <w:tcW w:w="2026" w:type="dxa"/>
            <w:tcBorders>
              <w:top w:val="single" w:sz="4" w:space="0" w:color="auto"/>
              <w:left w:val="single" w:sz="4" w:space="0" w:color="auto"/>
              <w:bottom w:val="single" w:sz="4" w:space="0" w:color="auto"/>
              <w:right w:val="single" w:sz="4" w:space="0" w:color="auto"/>
            </w:tcBorders>
            <w:vAlign w:val="center"/>
          </w:tcPr>
          <w:p w14:paraId="67BB7AFB" w14:textId="77777777" w:rsidR="008E2C25" w:rsidRPr="005B107F" w:rsidRDefault="008E2C2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b/>
                <w:color w:val="0000FF"/>
                <w:sz w:val="18"/>
                <w:shd w:val="clear" w:color="auto" w:fill="F2F2F2" w:themeFill="background1" w:themeFillShade="F2"/>
              </w:rPr>
              <w:t>[……………………..]</w:t>
            </w:r>
          </w:p>
        </w:tc>
      </w:tr>
    </w:tbl>
    <w:p w14:paraId="60B29EE7" w14:textId="77777777" w:rsidR="007D1299" w:rsidRPr="00824FB8" w:rsidRDefault="007D1299" w:rsidP="00F11A5F">
      <w:pPr>
        <w:ind w:left="1418"/>
        <w:jc w:val="both"/>
        <w:rPr>
          <w:rFonts w:ascii="Arial" w:hAnsi="Arial" w:cs="Arial"/>
          <w:iCs/>
          <w:sz w:val="22"/>
          <w:szCs w:val="22"/>
        </w:rPr>
      </w:pPr>
      <w:r w:rsidRPr="00C044E0">
        <w:rPr>
          <w:rFonts w:ascii="Arial" w:hAnsi="Arial" w:cs="Arial"/>
          <w:iCs/>
          <w:sz w:val="18"/>
          <w:szCs w:val="22"/>
        </w:rPr>
        <w:t>(*)</w:t>
      </w:r>
      <w:r>
        <w:rPr>
          <w:rFonts w:ascii="Arial" w:hAnsi="Arial" w:cs="Arial"/>
          <w:iCs/>
          <w:sz w:val="18"/>
          <w:szCs w:val="22"/>
        </w:rPr>
        <w:t xml:space="preserve"> </w:t>
      </w:r>
      <w:r w:rsidRPr="00C044E0">
        <w:rPr>
          <w:rFonts w:ascii="Arial" w:hAnsi="Arial" w:cs="Arial"/>
          <w:iCs/>
          <w:sz w:val="18"/>
          <w:szCs w:val="22"/>
        </w:rPr>
        <w:t>Se debe considerar dos decimales</w:t>
      </w:r>
    </w:p>
    <w:p w14:paraId="3F86F236" w14:textId="77777777" w:rsidR="007D1299" w:rsidRDefault="007D1299" w:rsidP="00F11A5F">
      <w:pPr>
        <w:ind w:left="567"/>
        <w:jc w:val="both"/>
        <w:rPr>
          <w:rFonts w:ascii="Arial" w:hAnsi="Arial" w:cs="Arial"/>
          <w:iCs/>
          <w:sz w:val="22"/>
          <w:szCs w:val="22"/>
        </w:rPr>
      </w:pPr>
    </w:p>
    <w:p w14:paraId="3706E9D8" w14:textId="77777777" w:rsidR="00890C52" w:rsidRDefault="00890C52" w:rsidP="00F11A5F">
      <w:pPr>
        <w:ind w:left="567"/>
        <w:jc w:val="both"/>
        <w:rPr>
          <w:rFonts w:ascii="Arial" w:hAnsi="Arial" w:cs="Arial"/>
          <w:iCs/>
          <w:sz w:val="22"/>
          <w:szCs w:val="22"/>
        </w:rPr>
      </w:pPr>
    </w:p>
    <w:p w14:paraId="1F45D059" w14:textId="77777777" w:rsidR="007D1299" w:rsidRPr="00A53902" w:rsidRDefault="007D1299"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lastRenderedPageBreak/>
        <w:t xml:space="preserve">IMPORTANTE: </w:t>
      </w:r>
    </w:p>
    <w:p w14:paraId="5456A7BE" w14:textId="77777777" w:rsidR="007D1299" w:rsidRDefault="007D1299" w:rsidP="00F11A5F">
      <w:pPr>
        <w:ind w:left="567"/>
        <w:jc w:val="both"/>
        <w:rPr>
          <w:rFonts w:ascii="Arial" w:hAnsi="Arial" w:cs="Arial"/>
          <w:iCs/>
          <w:sz w:val="22"/>
          <w:szCs w:val="22"/>
        </w:rPr>
      </w:pPr>
    </w:p>
    <w:p w14:paraId="1B6E13D2" w14:textId="77777777" w:rsidR="00DD33D4" w:rsidRPr="009D1473" w:rsidRDefault="00DD33D4"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eastAsia="es-PE"/>
        </w:rPr>
        <w:t xml:space="preserve">El Comité Especial solo debe incluir las obligaciones que serán asumidas por la Empresa </w:t>
      </w:r>
      <w:r w:rsidRPr="00505BB1">
        <w:rPr>
          <w:rFonts w:ascii="Arial" w:eastAsia="Batang" w:hAnsi="Arial" w:cs="Arial"/>
          <w:i/>
          <w:color w:val="0000FF"/>
          <w:sz w:val="22"/>
          <w:szCs w:val="22"/>
          <w:lang w:eastAsia="es-PE"/>
        </w:rPr>
        <w:t>Privada</w:t>
      </w:r>
      <w:r w:rsidR="00505BB1" w:rsidRPr="00505BB1">
        <w:rPr>
          <w:rFonts w:ascii="Arial" w:eastAsia="Batang" w:hAnsi="Arial" w:cs="Arial"/>
          <w:i/>
          <w:color w:val="0000FF"/>
          <w:sz w:val="22"/>
          <w:szCs w:val="22"/>
          <w:lang w:eastAsia="es-PE"/>
        </w:rPr>
        <w:t xml:space="preserve"> (o Consorcio)</w:t>
      </w:r>
      <w:r w:rsidR="00505BB1">
        <w:rPr>
          <w:rFonts w:ascii="Arial" w:eastAsia="Batang" w:hAnsi="Arial" w:cs="Arial"/>
          <w:color w:val="0000FF"/>
          <w:lang w:eastAsia="es-PE"/>
        </w:rPr>
        <w:t xml:space="preserve">, </w:t>
      </w:r>
      <w:r>
        <w:rPr>
          <w:rFonts w:ascii="Arial" w:eastAsia="Batang" w:hAnsi="Arial" w:cs="Arial"/>
          <w:i/>
          <w:color w:val="0000FF"/>
          <w:sz w:val="22"/>
          <w:szCs w:val="22"/>
          <w:lang w:eastAsia="es-PE"/>
        </w:rPr>
        <w:t>pudiendo modificar el cuadro anterior.</w:t>
      </w:r>
    </w:p>
    <w:p w14:paraId="68FB1310" w14:textId="77777777" w:rsidR="007D1299" w:rsidRDefault="007D1299"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debe indicar el número de años de mantenimiento que d</w:t>
      </w:r>
      <w:r w:rsidR="00505BB1">
        <w:rPr>
          <w:rFonts w:ascii="Arial" w:eastAsia="Batang" w:hAnsi="Arial" w:cs="Arial"/>
          <w:i/>
          <w:color w:val="0000FF"/>
          <w:sz w:val="22"/>
          <w:szCs w:val="22"/>
          <w:lang w:val="es-PE" w:eastAsia="es-PE"/>
        </w:rPr>
        <w:t xml:space="preserve">eberá asumir la Empresa Privada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 xml:space="preserve">, </w:t>
      </w:r>
      <w:r>
        <w:rPr>
          <w:rFonts w:ascii="Arial" w:eastAsia="Batang" w:hAnsi="Arial" w:cs="Arial"/>
          <w:i/>
          <w:color w:val="0000FF"/>
          <w:sz w:val="22"/>
          <w:szCs w:val="22"/>
          <w:lang w:val="es-PE" w:eastAsia="es-PE"/>
        </w:rPr>
        <w:t xml:space="preserve">tomando en cuenta el artículo 78.3 </w:t>
      </w:r>
      <w:r w:rsidRPr="00285712">
        <w:rPr>
          <w:rFonts w:ascii="Arial" w:eastAsia="Batang" w:hAnsi="Arial" w:cs="Arial"/>
          <w:i/>
          <w:color w:val="0000FF"/>
          <w:sz w:val="22"/>
          <w:szCs w:val="22"/>
          <w:lang w:val="es-PE" w:eastAsia="es-PE"/>
        </w:rPr>
        <w:t xml:space="preserve">del </w:t>
      </w:r>
      <w:r w:rsidR="00285712" w:rsidRPr="00285712">
        <w:rPr>
          <w:rFonts w:ascii="Arial" w:eastAsia="Times New Roman" w:hAnsi="Arial" w:cs="Arial"/>
          <w:i/>
          <w:color w:val="0000FF"/>
          <w:sz w:val="22"/>
          <w:szCs w:val="22"/>
          <w:lang w:val="es-ES"/>
        </w:rPr>
        <w:t>TUO del Reglamento de la Ley N° 29230</w:t>
      </w:r>
      <w:r>
        <w:rPr>
          <w:rFonts w:ascii="Arial" w:eastAsia="Batang" w:hAnsi="Arial" w:cs="Arial"/>
          <w:i/>
          <w:color w:val="0000FF"/>
          <w:sz w:val="22"/>
          <w:szCs w:val="22"/>
          <w:lang w:val="es-PE" w:eastAsia="es-PE"/>
        </w:rPr>
        <w:t xml:space="preserve"> para las Entidad Públicas del Gobierno Nacional y el 78.4 del </w:t>
      </w:r>
      <w:r w:rsidR="00285712" w:rsidRPr="00285712">
        <w:rPr>
          <w:rFonts w:ascii="Arial" w:eastAsia="Times New Roman" w:hAnsi="Arial" w:cs="Arial"/>
          <w:i/>
          <w:color w:val="0000FF"/>
          <w:sz w:val="22"/>
          <w:szCs w:val="22"/>
          <w:lang w:val="es-ES"/>
        </w:rPr>
        <w:t>TUO del Reglamento de la Ley N° 29230</w:t>
      </w:r>
      <w:r>
        <w:rPr>
          <w:rFonts w:ascii="Arial" w:eastAsia="Batang" w:hAnsi="Arial" w:cs="Arial"/>
          <w:i/>
          <w:color w:val="0000FF"/>
          <w:sz w:val="22"/>
          <w:szCs w:val="22"/>
          <w:lang w:val="es-PE" w:eastAsia="es-PE"/>
        </w:rPr>
        <w:t xml:space="preserve"> para los Gobiernos Regionales, Locales y Universidades.</w:t>
      </w:r>
    </w:p>
    <w:p w14:paraId="03173A5D" w14:textId="77777777" w:rsidR="00285EC2" w:rsidRPr="00285EC2" w:rsidRDefault="007D1299" w:rsidP="00F11A5F">
      <w:pPr>
        <w:widowControl w:val="0"/>
        <w:numPr>
          <w:ilvl w:val="0"/>
          <w:numId w:val="13"/>
        </w:numPr>
        <w:ind w:left="1134" w:hanging="567"/>
        <w:contextualSpacing/>
        <w:jc w:val="both"/>
        <w:rPr>
          <w:rFonts w:ascii="Arial" w:hAnsi="Arial"/>
          <w:i/>
          <w:color w:val="0000FF"/>
          <w:sz w:val="22"/>
          <w:lang w:val="es-PE"/>
        </w:rPr>
      </w:pPr>
      <w:r w:rsidRPr="00824FB8">
        <w:rPr>
          <w:rFonts w:ascii="Arial" w:eastAsia="Batang" w:hAnsi="Arial" w:cs="Arial"/>
          <w:i/>
          <w:color w:val="0000FF"/>
          <w:sz w:val="22"/>
          <w:szCs w:val="22"/>
          <w:lang w:val="es-PE" w:eastAsia="es-PE"/>
        </w:rPr>
        <w:t xml:space="preserve">En caso el costo del </w:t>
      </w:r>
      <w:r w:rsidR="003D6519">
        <w:rPr>
          <w:rFonts w:ascii="Arial" w:eastAsia="Batang" w:hAnsi="Arial" w:cs="Arial"/>
          <w:i/>
          <w:color w:val="0000FF"/>
          <w:sz w:val="22"/>
          <w:szCs w:val="22"/>
          <w:lang w:val="es-PE" w:eastAsia="es-PE"/>
        </w:rPr>
        <w:t>Expediente de Mantenimiento</w:t>
      </w:r>
      <w:r w:rsidRPr="00824FB8">
        <w:rPr>
          <w:rFonts w:ascii="Arial" w:eastAsia="Batang" w:hAnsi="Arial" w:cs="Arial"/>
          <w:i/>
          <w:color w:val="0000FF"/>
          <w:sz w:val="22"/>
          <w:szCs w:val="22"/>
          <w:lang w:val="es-PE" w:eastAsia="es-PE"/>
        </w:rPr>
        <w:t xml:space="preserve"> no esté considerando como componente en </w:t>
      </w:r>
      <w:r>
        <w:rPr>
          <w:rFonts w:ascii="Arial" w:eastAsia="Batang" w:hAnsi="Arial" w:cs="Arial"/>
          <w:i/>
          <w:color w:val="0000FF"/>
          <w:sz w:val="22"/>
          <w:szCs w:val="22"/>
          <w:lang w:val="es-PE" w:eastAsia="es-PE"/>
        </w:rPr>
        <w:t>los proyectos</w:t>
      </w:r>
      <w:r w:rsidRPr="00824FB8">
        <w:rPr>
          <w:rFonts w:ascii="Arial" w:eastAsia="Batang" w:hAnsi="Arial" w:cs="Arial"/>
          <w:i/>
          <w:color w:val="0000FF"/>
          <w:sz w:val="22"/>
          <w:szCs w:val="22"/>
          <w:lang w:val="es-PE" w:eastAsia="es-PE"/>
        </w:rPr>
        <w:t xml:space="preserve">, la Entidad Pública debe estimarlo para </w:t>
      </w:r>
      <w:r>
        <w:rPr>
          <w:rFonts w:ascii="Arial" w:eastAsia="Batang" w:hAnsi="Arial" w:cs="Arial"/>
          <w:i/>
          <w:color w:val="0000FF"/>
          <w:sz w:val="22"/>
          <w:szCs w:val="22"/>
          <w:lang w:val="es-PE" w:eastAsia="es-PE"/>
        </w:rPr>
        <w:t>cada uno</w:t>
      </w:r>
      <w:r w:rsidR="00545ED8">
        <w:rPr>
          <w:rFonts w:ascii="Arial" w:eastAsia="Batang" w:hAnsi="Arial" w:cs="Arial"/>
          <w:i/>
          <w:color w:val="0000FF"/>
          <w:sz w:val="22"/>
          <w:szCs w:val="22"/>
          <w:lang w:val="es-PE" w:eastAsia="es-PE"/>
        </w:rPr>
        <w:t>,</w:t>
      </w:r>
      <w:r>
        <w:rPr>
          <w:rFonts w:ascii="Arial" w:eastAsia="Batang" w:hAnsi="Arial" w:cs="Arial"/>
          <w:i/>
          <w:color w:val="0000FF"/>
          <w:sz w:val="22"/>
          <w:szCs w:val="22"/>
          <w:lang w:val="es-PE" w:eastAsia="es-PE"/>
        </w:rPr>
        <w:t xml:space="preserve"> para </w:t>
      </w:r>
      <w:r w:rsidRPr="00824FB8">
        <w:rPr>
          <w:rFonts w:ascii="Arial" w:eastAsia="Batang" w:hAnsi="Arial" w:cs="Arial"/>
          <w:i/>
          <w:color w:val="0000FF"/>
          <w:sz w:val="22"/>
          <w:szCs w:val="22"/>
          <w:lang w:val="es-PE" w:eastAsia="es-PE"/>
        </w:rPr>
        <w:t>que pueda</w:t>
      </w:r>
      <w:r>
        <w:rPr>
          <w:rFonts w:ascii="Arial" w:eastAsia="Batang" w:hAnsi="Arial" w:cs="Arial"/>
          <w:i/>
          <w:color w:val="0000FF"/>
          <w:sz w:val="22"/>
          <w:szCs w:val="22"/>
          <w:lang w:val="es-PE" w:eastAsia="es-PE"/>
        </w:rPr>
        <w:t>n</w:t>
      </w:r>
      <w:r w:rsidRPr="00824FB8">
        <w:rPr>
          <w:rFonts w:ascii="Arial" w:eastAsia="Batang" w:hAnsi="Arial" w:cs="Arial"/>
          <w:i/>
          <w:color w:val="0000FF"/>
          <w:sz w:val="22"/>
          <w:szCs w:val="22"/>
          <w:lang w:val="es-PE" w:eastAsia="es-PE"/>
        </w:rPr>
        <w:t xml:space="preserve"> ser incorporado</w:t>
      </w:r>
      <w:r>
        <w:rPr>
          <w:rFonts w:ascii="Arial" w:eastAsia="Batang" w:hAnsi="Arial" w:cs="Arial"/>
          <w:i/>
          <w:color w:val="0000FF"/>
          <w:sz w:val="22"/>
          <w:szCs w:val="22"/>
          <w:lang w:val="es-PE" w:eastAsia="es-PE"/>
        </w:rPr>
        <w:t>s</w:t>
      </w:r>
      <w:r w:rsidRPr="00824FB8">
        <w:rPr>
          <w:rFonts w:ascii="Arial" w:eastAsia="Batang" w:hAnsi="Arial" w:cs="Arial"/>
          <w:i/>
          <w:color w:val="0000FF"/>
          <w:sz w:val="22"/>
          <w:szCs w:val="22"/>
          <w:lang w:val="es-PE" w:eastAsia="es-PE"/>
        </w:rPr>
        <w:t xml:space="preserve"> previo a la aprobación de </w:t>
      </w:r>
      <w:r>
        <w:rPr>
          <w:rFonts w:ascii="Arial" w:eastAsia="Batang" w:hAnsi="Arial" w:cs="Arial"/>
          <w:i/>
          <w:color w:val="0000FF"/>
          <w:sz w:val="22"/>
          <w:szCs w:val="22"/>
          <w:lang w:val="es-PE" w:eastAsia="es-PE"/>
        </w:rPr>
        <w:t>B</w:t>
      </w:r>
      <w:r w:rsidRPr="00824FB8">
        <w:rPr>
          <w:rFonts w:ascii="Arial" w:eastAsia="Batang" w:hAnsi="Arial" w:cs="Arial"/>
          <w:i/>
          <w:color w:val="0000FF"/>
          <w:sz w:val="22"/>
          <w:szCs w:val="22"/>
          <w:lang w:val="es-PE" w:eastAsia="es-PE"/>
        </w:rPr>
        <w:t xml:space="preserve">ases. </w:t>
      </w:r>
    </w:p>
    <w:p w14:paraId="2D26A454" w14:textId="77777777" w:rsidR="00285EC2" w:rsidRPr="000D4546" w:rsidRDefault="007D1299"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 </w:t>
      </w:r>
      <w:r w:rsidR="00285EC2">
        <w:rPr>
          <w:rFonts w:ascii="Arial" w:eastAsia="Batang" w:hAnsi="Arial" w:cs="Arial"/>
          <w:i/>
          <w:color w:val="0000FF"/>
          <w:sz w:val="22"/>
          <w:szCs w:val="22"/>
          <w:lang w:val="es-PE" w:eastAsia="es-PE"/>
        </w:rPr>
        <w:t>El presente numeral no es de aplicación para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 xml:space="preserve">, </w:t>
      </w:r>
      <w:r w:rsidR="00285EC2">
        <w:rPr>
          <w:rFonts w:ascii="Arial" w:eastAsia="Batang" w:hAnsi="Arial" w:cs="Arial"/>
          <w:i/>
          <w:color w:val="0000FF"/>
          <w:sz w:val="22"/>
          <w:szCs w:val="22"/>
          <w:lang w:val="es-PE" w:eastAsia="es-PE"/>
        </w:rPr>
        <w:t>que se acoja a la modalidad de asociación público privada, considerando que este se rige bajo el Contrato de Asociación Público Privada.</w:t>
      </w:r>
    </w:p>
    <w:p w14:paraId="3E7AFA3E" w14:textId="77777777" w:rsidR="007D1299" w:rsidRPr="00EB1FDF" w:rsidRDefault="007D1299" w:rsidP="00F11A5F">
      <w:pPr>
        <w:widowControl w:val="0"/>
        <w:ind w:left="1134"/>
        <w:contextualSpacing/>
        <w:jc w:val="both"/>
        <w:rPr>
          <w:rFonts w:ascii="Arial" w:hAnsi="Arial"/>
          <w:i/>
          <w:color w:val="0000FF"/>
          <w:sz w:val="22"/>
          <w:lang w:val="es-PE"/>
        </w:rPr>
      </w:pPr>
    </w:p>
    <w:p w14:paraId="0EDEF132" w14:textId="77777777" w:rsidR="00DD33D4" w:rsidRPr="00824FB8" w:rsidRDefault="00DD33D4" w:rsidP="00F11A5F">
      <w:pPr>
        <w:ind w:left="567"/>
        <w:jc w:val="both"/>
        <w:rPr>
          <w:rFonts w:ascii="Arial" w:hAnsi="Arial" w:cs="Arial"/>
          <w:iCs/>
          <w:sz w:val="22"/>
          <w:szCs w:val="22"/>
        </w:rPr>
      </w:pPr>
      <w:r w:rsidRPr="00824FB8">
        <w:rPr>
          <w:rFonts w:ascii="Arial" w:hAnsi="Arial" w:cs="Arial"/>
          <w:iCs/>
          <w:sz w:val="22"/>
          <w:szCs w:val="22"/>
        </w:rPr>
        <w:t xml:space="preserve">Las principales características de las actividades </w:t>
      </w:r>
      <w:r>
        <w:rPr>
          <w:rFonts w:ascii="Arial" w:hAnsi="Arial" w:cs="Arial"/>
          <w:iCs/>
          <w:sz w:val="22"/>
          <w:szCs w:val="22"/>
        </w:rPr>
        <w:t xml:space="preserve">relacionadas </w:t>
      </w:r>
      <w:r w:rsidRPr="00EB1FDF">
        <w:rPr>
          <w:rFonts w:ascii="Arial" w:hAnsi="Arial" w:cs="Arial"/>
          <w:iCs/>
          <w:sz w:val="22"/>
          <w:szCs w:val="22"/>
        </w:rPr>
        <w:t>al</w:t>
      </w:r>
      <w:r w:rsidRPr="00824FB8">
        <w:rPr>
          <w:rFonts w:ascii="Arial" w:hAnsi="Arial" w:cs="Arial"/>
          <w:iCs/>
          <w:sz w:val="22"/>
          <w:szCs w:val="22"/>
        </w:rPr>
        <w:t xml:space="preserve"> mantenimiento </w:t>
      </w:r>
      <w:r>
        <w:rPr>
          <w:rFonts w:ascii="Arial" w:hAnsi="Arial" w:cs="Arial"/>
          <w:iCs/>
          <w:sz w:val="22"/>
          <w:szCs w:val="22"/>
        </w:rPr>
        <w:t xml:space="preserve">del Proyecto </w:t>
      </w:r>
      <w:r w:rsidRPr="00824FB8">
        <w:rPr>
          <w:rFonts w:ascii="Arial" w:hAnsi="Arial" w:cs="Arial"/>
          <w:iCs/>
          <w:sz w:val="22"/>
          <w:szCs w:val="22"/>
        </w:rPr>
        <w:t xml:space="preserve">a ejecutar por la Empresa Privada </w:t>
      </w:r>
      <w:r w:rsidR="00505BB1" w:rsidRPr="00505BB1">
        <w:rPr>
          <w:rFonts w:ascii="Arial" w:eastAsia="Batang" w:hAnsi="Arial" w:cs="Arial"/>
          <w:sz w:val="22"/>
          <w:szCs w:val="22"/>
          <w:lang w:eastAsia="es-PE"/>
        </w:rPr>
        <w:t>(o Consorcio)</w:t>
      </w:r>
      <w:r w:rsidR="00505BB1" w:rsidRPr="00505BB1">
        <w:rPr>
          <w:rFonts w:ascii="Arial" w:eastAsia="Batang" w:hAnsi="Arial" w:cs="Arial"/>
          <w:lang w:eastAsia="es-PE"/>
        </w:rPr>
        <w:t xml:space="preserve">, </w:t>
      </w:r>
      <w:r w:rsidRPr="00824FB8">
        <w:rPr>
          <w:rFonts w:ascii="Arial" w:hAnsi="Arial" w:cs="Arial"/>
          <w:iCs/>
          <w:sz w:val="22"/>
          <w:szCs w:val="22"/>
        </w:rPr>
        <w:t xml:space="preserve">adjudicataria son: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LAS CARACTERÍSTICAS</w:t>
      </w:r>
      <w:r w:rsidRPr="002044BE">
        <w:rPr>
          <w:rFonts w:ascii="Arial" w:hAnsi="Arial" w:cs="Arial"/>
          <w:iCs/>
          <w:color w:val="0000FF"/>
          <w:sz w:val="22"/>
          <w:szCs w:val="22"/>
        </w:rPr>
        <w:t>].</w:t>
      </w:r>
    </w:p>
    <w:p w14:paraId="19D7C862" w14:textId="77777777" w:rsidR="00DD33D4" w:rsidRDefault="00DD33D4" w:rsidP="00F11A5F">
      <w:pPr>
        <w:ind w:left="567"/>
        <w:jc w:val="both"/>
        <w:rPr>
          <w:rFonts w:ascii="Arial" w:hAnsi="Arial" w:cs="Arial"/>
          <w:iCs/>
          <w:sz w:val="22"/>
          <w:szCs w:val="22"/>
        </w:rPr>
      </w:pPr>
    </w:p>
    <w:p w14:paraId="062F1A71" w14:textId="77777777" w:rsidR="005E15AC" w:rsidRPr="00824FB8" w:rsidRDefault="005E15AC" w:rsidP="00F11A5F">
      <w:pPr>
        <w:ind w:left="567"/>
        <w:jc w:val="both"/>
        <w:rPr>
          <w:rFonts w:ascii="Arial" w:hAnsi="Arial" w:cs="Arial"/>
          <w:iCs/>
          <w:sz w:val="22"/>
          <w:szCs w:val="22"/>
        </w:rPr>
      </w:pPr>
      <w:r w:rsidRPr="00824FB8">
        <w:rPr>
          <w:rFonts w:ascii="Arial" w:hAnsi="Arial" w:cs="Arial"/>
          <w:iCs/>
          <w:sz w:val="22"/>
          <w:szCs w:val="22"/>
        </w:rPr>
        <w:t>La Empresa Privada</w:t>
      </w:r>
      <w:r w:rsidR="00505BB1">
        <w:rPr>
          <w:rFonts w:ascii="Arial" w:hAnsi="Arial" w:cs="Arial"/>
          <w:iCs/>
          <w:sz w:val="22"/>
          <w:szCs w:val="22"/>
        </w:rPr>
        <w:t xml:space="preserve"> </w:t>
      </w:r>
      <w:r w:rsidR="00505BB1" w:rsidRPr="00505BB1">
        <w:rPr>
          <w:rFonts w:ascii="Arial" w:eastAsia="Batang" w:hAnsi="Arial" w:cs="Arial"/>
          <w:sz w:val="22"/>
          <w:szCs w:val="22"/>
          <w:lang w:eastAsia="es-PE"/>
        </w:rPr>
        <w:t>(o Consorcio)</w:t>
      </w:r>
      <w:r w:rsidR="00505BB1" w:rsidRPr="00505BB1">
        <w:rPr>
          <w:rFonts w:ascii="Arial" w:eastAsia="Batang" w:hAnsi="Arial" w:cs="Arial"/>
          <w:lang w:eastAsia="es-PE"/>
        </w:rPr>
        <w:t xml:space="preserve">, </w:t>
      </w:r>
      <w:r w:rsidRPr="00824FB8">
        <w:rPr>
          <w:rFonts w:ascii="Arial" w:hAnsi="Arial" w:cs="Arial"/>
          <w:iCs/>
          <w:sz w:val="22"/>
          <w:szCs w:val="22"/>
        </w:rPr>
        <w:t>cuando corresponda, formula el Expediente de Mantenimiento en el cual se calculará el costo detallado de las actividades de mantenimiento, teniendo en consideración lo siguiente:</w:t>
      </w:r>
    </w:p>
    <w:p w14:paraId="5816156D" w14:textId="77777777" w:rsidR="005E15AC" w:rsidRPr="00824FB8" w:rsidRDefault="005E15AC" w:rsidP="00F11A5F">
      <w:pPr>
        <w:jc w:val="both"/>
        <w:rPr>
          <w:rFonts w:ascii="Arial" w:hAnsi="Arial" w:cs="Arial"/>
          <w:iCs/>
          <w:sz w:val="22"/>
          <w:szCs w:val="22"/>
        </w:rPr>
      </w:pPr>
    </w:p>
    <w:p w14:paraId="6240CF29" w14:textId="77777777" w:rsidR="005E15AC" w:rsidRPr="00824FB8"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Actividades</w:t>
      </w:r>
    </w:p>
    <w:p w14:paraId="6B584C8E" w14:textId="77777777" w:rsidR="005E15AC" w:rsidRPr="00824FB8"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Unidad de medida de cada actividad</w:t>
      </w:r>
    </w:p>
    <w:p w14:paraId="357DDCAC" w14:textId="77777777" w:rsidR="005E15AC" w:rsidRPr="00824FB8"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Duración de cada actividad</w:t>
      </w:r>
    </w:p>
    <w:p w14:paraId="38877A57" w14:textId="77777777" w:rsidR="005E15AC" w:rsidRPr="00824FB8"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Alcance de cada actividad</w:t>
      </w:r>
    </w:p>
    <w:p w14:paraId="406D3CDD" w14:textId="77777777" w:rsidR="005E15AC" w:rsidRPr="00824FB8"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Costo mensualizado</w:t>
      </w:r>
    </w:p>
    <w:p w14:paraId="39C4BB49" w14:textId="77777777" w:rsidR="005E15AC" w:rsidRDefault="005E15AC"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Otros</w:t>
      </w:r>
      <w:r w:rsidR="00DD33D4">
        <w:rPr>
          <w:rFonts w:ascii="Arial" w:hAnsi="Arial" w:cs="Arial"/>
          <w:iCs/>
        </w:rPr>
        <w:t xml:space="preserve"> que la Entidad Pública considere pertinentes.</w:t>
      </w:r>
    </w:p>
    <w:p w14:paraId="4B51A08F" w14:textId="77777777" w:rsidR="005E15AC" w:rsidRDefault="005E15AC" w:rsidP="00F11A5F">
      <w:pPr>
        <w:ind w:left="284"/>
        <w:jc w:val="both"/>
        <w:rPr>
          <w:rFonts w:ascii="Arial" w:hAnsi="Arial" w:cs="Arial"/>
          <w:iCs/>
        </w:rPr>
      </w:pPr>
    </w:p>
    <w:p w14:paraId="15895AE7" w14:textId="77777777" w:rsidR="00DD33D4" w:rsidRPr="00824FB8" w:rsidRDefault="00DD33D4" w:rsidP="00F11A5F">
      <w:pPr>
        <w:ind w:left="567"/>
        <w:jc w:val="both"/>
        <w:rPr>
          <w:rFonts w:ascii="Arial" w:hAnsi="Arial" w:cs="Arial"/>
          <w:iCs/>
          <w:sz w:val="22"/>
          <w:szCs w:val="22"/>
        </w:rPr>
      </w:pPr>
      <w:r w:rsidRPr="00824FB8">
        <w:rPr>
          <w:rFonts w:ascii="Arial" w:hAnsi="Arial" w:cs="Arial"/>
          <w:iCs/>
          <w:sz w:val="22"/>
          <w:szCs w:val="22"/>
        </w:rPr>
        <w:t>La supervisión de</w:t>
      </w:r>
      <w:r>
        <w:rPr>
          <w:rFonts w:ascii="Arial" w:hAnsi="Arial" w:cs="Arial"/>
          <w:iCs/>
          <w:sz w:val="22"/>
          <w:szCs w:val="22"/>
        </w:rPr>
        <w:t xml:space="preserve"> las actividades relacionadas </w:t>
      </w:r>
      <w:r w:rsidRPr="00EB1FDF">
        <w:rPr>
          <w:rFonts w:ascii="Arial" w:hAnsi="Arial" w:cs="Arial"/>
          <w:iCs/>
          <w:sz w:val="22"/>
          <w:szCs w:val="22"/>
        </w:rPr>
        <w:t>al</w:t>
      </w:r>
      <w:r w:rsidRPr="00824FB8">
        <w:rPr>
          <w:rFonts w:ascii="Arial" w:hAnsi="Arial" w:cs="Arial"/>
          <w:iCs/>
          <w:sz w:val="22"/>
          <w:szCs w:val="22"/>
        </w:rPr>
        <w:t xml:space="preserve"> mantenimiento </w:t>
      </w:r>
      <w:r>
        <w:rPr>
          <w:rFonts w:ascii="Arial" w:hAnsi="Arial" w:cs="Arial"/>
          <w:iCs/>
          <w:sz w:val="22"/>
          <w:szCs w:val="22"/>
        </w:rPr>
        <w:t>se encargará de</w:t>
      </w:r>
      <w:r w:rsidRPr="00824FB8">
        <w:rPr>
          <w:rFonts w:ascii="Arial" w:hAnsi="Arial" w:cs="Arial"/>
          <w:iCs/>
          <w:sz w:val="22"/>
          <w:szCs w:val="22"/>
        </w:rPr>
        <w:t xml:space="preserve"> verifica</w:t>
      </w:r>
      <w:r>
        <w:rPr>
          <w:rFonts w:ascii="Arial" w:hAnsi="Arial" w:cs="Arial"/>
          <w:iCs/>
          <w:sz w:val="22"/>
          <w:szCs w:val="22"/>
        </w:rPr>
        <w:t>r</w:t>
      </w:r>
      <w:r w:rsidRPr="00824FB8">
        <w:rPr>
          <w:rFonts w:ascii="Arial" w:hAnsi="Arial" w:cs="Arial"/>
          <w:iCs/>
          <w:sz w:val="22"/>
          <w:szCs w:val="22"/>
        </w:rPr>
        <w:t xml:space="preserve"> el avance y calidad de las actividades de mantenimiento previstas en el </w:t>
      </w:r>
      <w:r w:rsidR="003D6519">
        <w:rPr>
          <w:rFonts w:ascii="Arial" w:hAnsi="Arial" w:cs="Arial"/>
          <w:iCs/>
          <w:sz w:val="22"/>
          <w:szCs w:val="22"/>
        </w:rPr>
        <w:t>Expediente de Mantenimiento</w:t>
      </w:r>
      <w:r>
        <w:rPr>
          <w:rFonts w:ascii="Arial" w:hAnsi="Arial" w:cs="Arial"/>
          <w:iCs/>
          <w:sz w:val="22"/>
          <w:szCs w:val="22"/>
        </w:rPr>
        <w:t xml:space="preserve">, conforme al artículo 81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xml:space="preserve">. </w:t>
      </w:r>
    </w:p>
    <w:p w14:paraId="5171184C" w14:textId="77777777" w:rsidR="005B107F" w:rsidRDefault="005B107F" w:rsidP="00F11A5F">
      <w:pPr>
        <w:ind w:left="284"/>
        <w:jc w:val="both"/>
        <w:rPr>
          <w:rFonts w:ascii="Arial" w:hAnsi="Arial" w:cs="Arial"/>
          <w:iCs/>
          <w:sz w:val="22"/>
          <w:szCs w:val="22"/>
        </w:rPr>
      </w:pPr>
    </w:p>
    <w:p w14:paraId="7ABE0747" w14:textId="77777777" w:rsidR="005E15AC" w:rsidRDefault="005E15AC" w:rsidP="00F11A5F">
      <w:pPr>
        <w:pStyle w:val="Prrafodelista"/>
        <w:numPr>
          <w:ilvl w:val="3"/>
          <w:numId w:val="33"/>
        </w:numPr>
        <w:spacing w:after="0" w:line="240" w:lineRule="auto"/>
        <w:ind w:left="567" w:hanging="567"/>
        <w:jc w:val="both"/>
        <w:rPr>
          <w:rFonts w:ascii="Arial" w:hAnsi="Arial" w:cs="Arial"/>
          <w:b/>
          <w:iCs/>
        </w:rPr>
      </w:pPr>
      <w:r w:rsidRPr="005E15AC">
        <w:rPr>
          <w:rFonts w:ascii="Arial" w:hAnsi="Arial" w:cs="Arial"/>
          <w:b/>
          <w:iCs/>
        </w:rPr>
        <w:t>DE LAS ACTIVIDADES RELACIONADAS A LA OPERACIÓN DE</w:t>
      </w:r>
      <w:r w:rsidR="003938AE">
        <w:rPr>
          <w:rFonts w:ascii="Arial" w:hAnsi="Arial" w:cs="Arial"/>
          <w:b/>
          <w:iCs/>
        </w:rPr>
        <w:t xml:space="preserve"> </w:t>
      </w:r>
      <w:r w:rsidRPr="005E15AC">
        <w:rPr>
          <w:rFonts w:ascii="Arial" w:hAnsi="Arial" w:cs="Arial"/>
          <w:b/>
          <w:iCs/>
        </w:rPr>
        <w:t>L</w:t>
      </w:r>
      <w:r w:rsidR="003938AE">
        <w:rPr>
          <w:rFonts w:ascii="Arial" w:hAnsi="Arial" w:cs="Arial"/>
          <w:b/>
          <w:iCs/>
        </w:rPr>
        <w:t>OS</w:t>
      </w:r>
      <w:r w:rsidRPr="005E15AC">
        <w:rPr>
          <w:rFonts w:ascii="Arial" w:hAnsi="Arial" w:cs="Arial"/>
          <w:b/>
          <w:iCs/>
        </w:rPr>
        <w:t xml:space="preserve"> PROYECTO EN EL SECTOR SANEAMIENTO DEL GOBIERNO NACIONAL</w:t>
      </w:r>
    </w:p>
    <w:p w14:paraId="672A2FAB" w14:textId="77777777" w:rsidR="005E15AC" w:rsidRDefault="005E15AC" w:rsidP="00F11A5F">
      <w:pPr>
        <w:ind w:left="284"/>
        <w:jc w:val="both"/>
        <w:rPr>
          <w:rFonts w:ascii="Arial" w:hAnsi="Arial" w:cs="Arial"/>
          <w:b/>
          <w:iCs/>
          <w:sz w:val="22"/>
          <w:szCs w:val="22"/>
        </w:rPr>
      </w:pPr>
    </w:p>
    <w:p w14:paraId="58739D25" w14:textId="77777777" w:rsidR="00EF47A2" w:rsidRPr="00A53902" w:rsidRDefault="00EF47A2" w:rsidP="00F11A5F">
      <w:pPr>
        <w:tabs>
          <w:tab w:val="left" w:pos="567"/>
        </w:tabs>
        <w:ind w:left="567"/>
        <w:jc w:val="both"/>
        <w:rPr>
          <w:rFonts w:ascii="Arial" w:eastAsia="Batang" w:hAnsi="Arial" w:cs="Arial"/>
          <w:b/>
          <w:i/>
          <w:color w:val="0000FF"/>
          <w:sz w:val="22"/>
          <w:szCs w:val="22"/>
          <w:u w:val="single"/>
          <w:lang w:eastAsia="es-PE"/>
        </w:rPr>
      </w:pPr>
      <w:r w:rsidRPr="00A53902">
        <w:rPr>
          <w:rFonts w:ascii="Arial" w:eastAsia="Batang" w:hAnsi="Arial" w:cs="Arial"/>
          <w:b/>
          <w:i/>
          <w:color w:val="0000FF"/>
          <w:sz w:val="22"/>
          <w:szCs w:val="22"/>
          <w:u w:val="single"/>
          <w:lang w:eastAsia="es-PE"/>
        </w:rPr>
        <w:t xml:space="preserve">IMPORTANTE: </w:t>
      </w:r>
    </w:p>
    <w:p w14:paraId="66606F1A" w14:textId="77777777" w:rsidR="00EF47A2" w:rsidRDefault="00EF47A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Cuando se incluya la operación </w:t>
      </w:r>
      <w:r w:rsidRPr="000D4546">
        <w:rPr>
          <w:rFonts w:ascii="Arial" w:eastAsia="Batang" w:hAnsi="Arial" w:cs="Arial"/>
          <w:i/>
          <w:color w:val="0000FF"/>
          <w:sz w:val="22"/>
          <w:szCs w:val="22"/>
          <w:lang w:val="es-PE" w:eastAsia="es-PE"/>
        </w:rPr>
        <w:t xml:space="preserve">como parte de los compromisos de la </w:t>
      </w:r>
      <w:r>
        <w:rPr>
          <w:rFonts w:ascii="Arial" w:eastAsia="Batang" w:hAnsi="Arial" w:cs="Arial"/>
          <w:i/>
          <w:color w:val="0000FF"/>
          <w:sz w:val="22"/>
          <w:szCs w:val="22"/>
          <w:lang w:val="es-PE" w:eastAsia="es-PE"/>
        </w:rPr>
        <w:t>E</w:t>
      </w:r>
      <w:r w:rsidRPr="000D4546">
        <w:rPr>
          <w:rFonts w:ascii="Arial" w:eastAsia="Batang" w:hAnsi="Arial" w:cs="Arial"/>
          <w:i/>
          <w:color w:val="0000FF"/>
          <w:sz w:val="22"/>
          <w:szCs w:val="22"/>
          <w:lang w:val="es-PE" w:eastAsia="es-PE"/>
        </w:rPr>
        <w:t xml:space="preserve">mpresa </w:t>
      </w:r>
      <w:r w:rsidR="00505BB1">
        <w:rPr>
          <w:rFonts w:ascii="Arial" w:eastAsia="Batang" w:hAnsi="Arial" w:cs="Arial"/>
          <w:i/>
          <w:color w:val="0000FF"/>
          <w:sz w:val="22"/>
          <w:szCs w:val="22"/>
          <w:lang w:val="es-PE" w:eastAsia="es-PE"/>
        </w:rPr>
        <w:t>P</w:t>
      </w:r>
      <w:r w:rsidR="00505BB1" w:rsidRPr="000D4546">
        <w:rPr>
          <w:rFonts w:ascii="Arial" w:eastAsia="Batang" w:hAnsi="Arial" w:cs="Arial"/>
          <w:i/>
          <w:color w:val="0000FF"/>
          <w:sz w:val="22"/>
          <w:szCs w:val="22"/>
          <w:lang w:val="es-PE" w:eastAsia="es-PE"/>
        </w:rPr>
        <w:t>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Pr="000D4546">
        <w:rPr>
          <w:rFonts w:ascii="Arial" w:eastAsia="Batang" w:hAnsi="Arial" w:cs="Arial"/>
          <w:i/>
          <w:color w:val="0000FF"/>
          <w:sz w:val="22"/>
          <w:szCs w:val="22"/>
          <w:lang w:val="es-PE" w:eastAsia="es-PE"/>
        </w:rPr>
        <w:t xml:space="preserve"> el monto total referencial de estas actividades </w:t>
      </w:r>
      <w:r>
        <w:rPr>
          <w:rFonts w:ascii="Arial" w:eastAsia="Batang" w:hAnsi="Arial" w:cs="Arial"/>
          <w:i/>
          <w:color w:val="0000FF"/>
          <w:sz w:val="22"/>
          <w:szCs w:val="22"/>
          <w:lang w:val="es-PE" w:eastAsia="es-PE"/>
        </w:rPr>
        <w:t>y del manual de operación será recogido en estas Bases y la C</w:t>
      </w:r>
      <w:r w:rsidRPr="000D4546">
        <w:rPr>
          <w:rFonts w:ascii="Arial" w:eastAsia="Batang" w:hAnsi="Arial" w:cs="Arial"/>
          <w:i/>
          <w:color w:val="0000FF"/>
          <w:sz w:val="22"/>
          <w:szCs w:val="22"/>
          <w:lang w:val="es-PE" w:eastAsia="es-PE"/>
        </w:rPr>
        <w:t>onvocatoria.</w:t>
      </w:r>
    </w:p>
    <w:p w14:paraId="1C933068" w14:textId="77777777" w:rsidR="00285EC2" w:rsidRPr="000D4546" w:rsidRDefault="00285EC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presente numeral no es de aplicación para la EMPRESA </w:t>
      </w:r>
      <w:r w:rsidR="00505BB1">
        <w:rPr>
          <w:rFonts w:ascii="Arial" w:eastAsia="Batang" w:hAnsi="Arial" w:cs="Arial"/>
          <w:i/>
          <w:color w:val="0000FF"/>
          <w:sz w:val="22"/>
          <w:szCs w:val="22"/>
          <w:lang w:val="es-PE" w:eastAsia="es-PE"/>
        </w:rPr>
        <w:t xml:space="preserve">PRIVADA </w:t>
      </w:r>
      <w:r w:rsidR="00505BB1" w:rsidRPr="00505BB1">
        <w:rPr>
          <w:rFonts w:ascii="Arial" w:eastAsia="Batang" w:hAnsi="Arial" w:cs="Arial"/>
          <w:i/>
          <w:color w:val="0000FF"/>
          <w:sz w:val="22"/>
          <w:szCs w:val="22"/>
          <w:lang w:eastAsia="es-PE"/>
        </w:rPr>
        <w:t>(O CONSORCIO</w:t>
      </w:r>
      <w:proofErr w:type="gramStart"/>
      <w:r w:rsidR="00505BB1" w:rsidRPr="00505BB1">
        <w:rPr>
          <w:rFonts w:ascii="Arial" w:eastAsia="Batang" w:hAnsi="Arial" w:cs="Arial"/>
          <w:i/>
          <w:color w:val="0000FF"/>
          <w:sz w:val="22"/>
          <w:szCs w:val="22"/>
          <w:lang w:eastAsia="es-PE"/>
        </w:rPr>
        <w:t>)</w:t>
      </w:r>
      <w:r w:rsidR="00505BB1">
        <w:rPr>
          <w:rFonts w:ascii="Arial" w:eastAsia="Batang" w:hAnsi="Arial" w:cs="Arial"/>
          <w:color w:val="0000FF"/>
          <w:lang w:eastAsia="es-PE"/>
        </w:rPr>
        <w:t xml:space="preserve">, </w:t>
      </w:r>
      <w:r>
        <w:rPr>
          <w:rFonts w:ascii="Arial" w:eastAsia="Batang" w:hAnsi="Arial" w:cs="Arial"/>
          <w:i/>
          <w:color w:val="0000FF"/>
          <w:sz w:val="22"/>
          <w:szCs w:val="22"/>
          <w:lang w:val="es-PE" w:eastAsia="es-PE"/>
        </w:rPr>
        <w:t xml:space="preserve"> que</w:t>
      </w:r>
      <w:proofErr w:type="gramEnd"/>
      <w:r>
        <w:rPr>
          <w:rFonts w:ascii="Arial" w:eastAsia="Batang" w:hAnsi="Arial" w:cs="Arial"/>
          <w:i/>
          <w:color w:val="0000FF"/>
          <w:sz w:val="22"/>
          <w:szCs w:val="22"/>
          <w:lang w:val="es-PE" w:eastAsia="es-PE"/>
        </w:rPr>
        <w:t xml:space="preserve"> se acoja a la modalidad de asociación público privada, considerando que este se rige bajo el Contrato de Asociación Público Privada.</w:t>
      </w:r>
    </w:p>
    <w:p w14:paraId="55B4D834" w14:textId="77777777" w:rsidR="00DB7BA6" w:rsidRPr="00824FB8" w:rsidRDefault="00DB7BA6" w:rsidP="00F11A5F">
      <w:pPr>
        <w:ind w:left="284"/>
        <w:jc w:val="both"/>
        <w:rPr>
          <w:rFonts w:ascii="Arial" w:hAnsi="Arial" w:cs="Arial"/>
          <w:iCs/>
          <w:sz w:val="22"/>
          <w:szCs w:val="22"/>
        </w:rPr>
      </w:pPr>
    </w:p>
    <w:p w14:paraId="15D7153D" w14:textId="77777777" w:rsidR="00EF47A2" w:rsidRDefault="00EF47A2" w:rsidP="00F11A5F">
      <w:pPr>
        <w:ind w:left="567"/>
        <w:jc w:val="both"/>
        <w:rPr>
          <w:rFonts w:ascii="Arial" w:hAnsi="Arial" w:cs="Arial"/>
          <w:iCs/>
          <w:sz w:val="22"/>
          <w:szCs w:val="22"/>
        </w:rPr>
      </w:pPr>
      <w:r w:rsidRPr="00824FB8">
        <w:rPr>
          <w:rFonts w:ascii="Arial" w:hAnsi="Arial" w:cs="Arial"/>
          <w:iCs/>
          <w:sz w:val="22"/>
          <w:szCs w:val="22"/>
        </w:rPr>
        <w:t xml:space="preserve">El Monto Total Referencial de las Actividades de Operación </w:t>
      </w:r>
      <w:r>
        <w:rPr>
          <w:rFonts w:ascii="Arial" w:hAnsi="Arial" w:cs="Arial"/>
          <w:iCs/>
          <w:sz w:val="22"/>
          <w:szCs w:val="22"/>
        </w:rPr>
        <w:t xml:space="preserve">y </w:t>
      </w:r>
      <w:r w:rsidRPr="00EB1FDF">
        <w:rPr>
          <w:rFonts w:ascii="Arial" w:hAnsi="Arial" w:cs="Arial"/>
          <w:iCs/>
          <w:sz w:val="22"/>
          <w:szCs w:val="22"/>
        </w:rPr>
        <w:t>de</w:t>
      </w:r>
      <w:r w:rsidR="003938AE" w:rsidRPr="00EB1FDF">
        <w:rPr>
          <w:rFonts w:ascii="Arial" w:hAnsi="Arial" w:cs="Arial"/>
          <w:iCs/>
          <w:sz w:val="22"/>
          <w:szCs w:val="22"/>
        </w:rPr>
        <w:t>l</w:t>
      </w:r>
      <w:r>
        <w:rPr>
          <w:rFonts w:ascii="Arial" w:hAnsi="Arial" w:cs="Arial"/>
          <w:iCs/>
          <w:sz w:val="22"/>
          <w:szCs w:val="22"/>
        </w:rPr>
        <w:t xml:space="preserve"> manual de operación </w:t>
      </w:r>
      <w:r w:rsidRPr="00824FB8">
        <w:rPr>
          <w:rFonts w:ascii="Arial" w:hAnsi="Arial" w:cs="Arial"/>
          <w:iCs/>
          <w:sz w:val="22"/>
          <w:szCs w:val="22"/>
        </w:rPr>
        <w:t>de</w:t>
      </w:r>
      <w:r w:rsidR="003938AE">
        <w:rPr>
          <w:rFonts w:ascii="Arial" w:hAnsi="Arial" w:cs="Arial"/>
          <w:iCs/>
          <w:sz w:val="22"/>
          <w:szCs w:val="22"/>
        </w:rPr>
        <w:t xml:space="preserve"> </w:t>
      </w:r>
      <w:r w:rsidRPr="00824FB8">
        <w:rPr>
          <w:rFonts w:ascii="Arial" w:hAnsi="Arial" w:cs="Arial"/>
          <w:iCs/>
          <w:sz w:val="22"/>
          <w:szCs w:val="22"/>
        </w:rPr>
        <w:t>l</w:t>
      </w:r>
      <w:r w:rsidR="003938AE">
        <w:rPr>
          <w:rFonts w:ascii="Arial" w:hAnsi="Arial" w:cs="Arial"/>
          <w:iCs/>
          <w:sz w:val="22"/>
          <w:szCs w:val="22"/>
        </w:rPr>
        <w:t>os</w:t>
      </w:r>
      <w:r w:rsidRPr="00824FB8">
        <w:rPr>
          <w:rFonts w:ascii="Arial" w:hAnsi="Arial" w:cs="Arial"/>
          <w:iCs/>
          <w:sz w:val="22"/>
          <w:szCs w:val="22"/>
        </w:rPr>
        <w:t xml:space="preserve"> </w:t>
      </w:r>
      <w:r w:rsidR="003938AE" w:rsidRPr="00EB1FDF">
        <w:rPr>
          <w:rFonts w:ascii="Arial" w:hAnsi="Arial" w:cs="Arial"/>
          <w:iCs/>
          <w:sz w:val="22"/>
          <w:szCs w:val="22"/>
        </w:rPr>
        <w:t>p</w:t>
      </w:r>
      <w:r w:rsidRPr="00EB1FDF">
        <w:rPr>
          <w:rFonts w:ascii="Arial" w:hAnsi="Arial" w:cs="Arial"/>
          <w:iCs/>
          <w:sz w:val="22"/>
          <w:szCs w:val="22"/>
        </w:rPr>
        <w:t>royecto</w:t>
      </w:r>
      <w:r w:rsidR="003938AE" w:rsidRPr="00EB1FDF">
        <w:rPr>
          <w:rFonts w:ascii="Arial" w:hAnsi="Arial" w:cs="Arial"/>
          <w:iCs/>
          <w:sz w:val="22"/>
          <w:szCs w:val="22"/>
        </w:rPr>
        <w:t>s</w:t>
      </w:r>
      <w:r w:rsidRPr="00824FB8">
        <w:rPr>
          <w:rFonts w:ascii="Arial" w:hAnsi="Arial" w:cs="Arial"/>
          <w:iCs/>
          <w:sz w:val="22"/>
          <w:szCs w:val="22"/>
        </w:rPr>
        <w:t xml:space="preserve"> asciende</w:t>
      </w:r>
      <w:r>
        <w:rPr>
          <w:rFonts w:ascii="Arial" w:hAnsi="Arial" w:cs="Arial"/>
          <w:iCs/>
          <w:sz w:val="22"/>
          <w:szCs w:val="22"/>
        </w:rPr>
        <w:t xml:space="preserve"> </w:t>
      </w:r>
      <w:r w:rsidRPr="00824FB8">
        <w:rPr>
          <w:rFonts w:ascii="Arial" w:hAnsi="Arial" w:cs="Arial"/>
          <w:iCs/>
          <w:sz w:val="22"/>
          <w:szCs w:val="22"/>
        </w:rPr>
        <w:t>a</w:t>
      </w:r>
      <w:r>
        <w:rPr>
          <w:rFonts w:ascii="Arial" w:hAnsi="Arial" w:cs="Arial"/>
          <w:iCs/>
          <w:sz w:val="22"/>
          <w:szCs w:val="22"/>
        </w:rPr>
        <w:t xml:space="preserve"> </w:t>
      </w:r>
      <w:r w:rsidRPr="00824FB8">
        <w:rPr>
          <w:rFonts w:ascii="Arial" w:hAnsi="Arial" w:cs="Arial"/>
          <w:iCs/>
          <w:sz w:val="22"/>
          <w:szCs w:val="22"/>
        </w:rPr>
        <w:t xml:space="preserve">un total de S/ </w:t>
      </w:r>
      <w:r w:rsidRPr="005B107F">
        <w:rPr>
          <w:rFonts w:ascii="Arial" w:hAnsi="Arial" w:cs="Arial"/>
          <w:iCs/>
          <w:color w:val="0000FF"/>
          <w:sz w:val="22"/>
          <w:szCs w:val="22"/>
        </w:rPr>
        <w:t>[</w:t>
      </w:r>
      <w:r w:rsidRPr="005B107F">
        <w:rPr>
          <w:rFonts w:ascii="Arial" w:hAnsi="Arial" w:cs="Arial"/>
          <w:iCs/>
          <w:color w:val="0000FF"/>
          <w:sz w:val="22"/>
          <w:szCs w:val="22"/>
          <w:shd w:val="clear" w:color="auto" w:fill="F2F2F2" w:themeFill="background1" w:themeFillShade="F2"/>
        </w:rPr>
        <w:t>INDICAR CANTIDAD EN NÚMEROS Y LETRAS</w:t>
      </w:r>
      <w:r w:rsidRPr="005B107F">
        <w:rPr>
          <w:rFonts w:ascii="Arial" w:hAnsi="Arial" w:cs="Arial"/>
          <w:iCs/>
          <w:color w:val="0000FF"/>
          <w:sz w:val="22"/>
          <w:szCs w:val="22"/>
        </w:rPr>
        <w:t>]</w:t>
      </w:r>
      <w:r>
        <w:rPr>
          <w:rFonts w:ascii="Arial" w:hAnsi="Arial" w:cs="Arial"/>
          <w:iCs/>
          <w:sz w:val="22"/>
          <w:szCs w:val="22"/>
        </w:rPr>
        <w:t>, de acuerdo al siguiente detalle</w:t>
      </w:r>
      <w:r w:rsidRPr="00824FB8">
        <w:rPr>
          <w:rFonts w:ascii="Arial" w:hAnsi="Arial" w:cs="Arial"/>
          <w:iCs/>
          <w:sz w:val="22"/>
          <w:szCs w:val="22"/>
        </w:rPr>
        <w:t>:</w:t>
      </w:r>
    </w:p>
    <w:p w14:paraId="77569089" w14:textId="77777777" w:rsidR="003938AE" w:rsidRDefault="003938AE" w:rsidP="00F11A5F">
      <w:pPr>
        <w:ind w:left="567"/>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397"/>
        <w:gridCol w:w="1626"/>
        <w:gridCol w:w="2449"/>
        <w:gridCol w:w="2036"/>
      </w:tblGrid>
      <w:tr w:rsidR="00E3206C" w:rsidRPr="00C044E0" w14:paraId="10B11D3B" w14:textId="77777777" w:rsidTr="005B107F">
        <w:trPr>
          <w:trHeight w:val="120"/>
          <w:jc w:val="center"/>
        </w:trPr>
        <w:tc>
          <w:tcPr>
            <w:tcW w:w="418" w:type="dxa"/>
            <w:vAlign w:val="center"/>
          </w:tcPr>
          <w:p w14:paraId="4EF3CDA2" w14:textId="77777777" w:rsidR="00E3206C" w:rsidRPr="00C044E0" w:rsidRDefault="00E3206C" w:rsidP="00F11A5F">
            <w:pPr>
              <w:pStyle w:val="Prrafodelista"/>
              <w:widowControl w:val="0"/>
              <w:spacing w:after="0" w:line="240" w:lineRule="auto"/>
              <w:ind w:left="0"/>
              <w:jc w:val="center"/>
              <w:outlineLvl w:val="5"/>
              <w:rPr>
                <w:rFonts w:ascii="Arial" w:hAnsi="Arial" w:cs="Arial"/>
                <w:b/>
                <w:iCs/>
                <w:sz w:val="18"/>
                <w:szCs w:val="18"/>
              </w:rPr>
            </w:pPr>
            <w:r w:rsidRPr="00C044E0">
              <w:rPr>
                <w:rFonts w:ascii="Arial" w:hAnsi="Arial" w:cs="Arial"/>
                <w:b/>
                <w:iCs/>
                <w:sz w:val="18"/>
                <w:szCs w:val="18"/>
              </w:rPr>
              <w:t>N°</w:t>
            </w:r>
          </w:p>
        </w:tc>
        <w:tc>
          <w:tcPr>
            <w:tcW w:w="1397" w:type="dxa"/>
            <w:vAlign w:val="center"/>
          </w:tcPr>
          <w:p w14:paraId="7A248F0C"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044E0">
              <w:rPr>
                <w:rFonts w:ascii="Arial" w:hAnsi="Arial" w:cs="Arial"/>
                <w:b/>
                <w:iCs/>
                <w:sz w:val="18"/>
                <w:szCs w:val="18"/>
              </w:rPr>
              <w:t>CÓDIGO DEL PROYECTO</w:t>
            </w:r>
          </w:p>
        </w:tc>
        <w:tc>
          <w:tcPr>
            <w:tcW w:w="1626" w:type="dxa"/>
            <w:vAlign w:val="center"/>
          </w:tcPr>
          <w:p w14:paraId="6790BF56" w14:textId="77777777" w:rsidR="00E3206C"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color w:val="000000"/>
                <w:sz w:val="18"/>
                <w:szCs w:val="18"/>
              </w:rPr>
              <w:t>PRINCIPALES ACTIVIDADES</w:t>
            </w:r>
          </w:p>
        </w:tc>
        <w:tc>
          <w:tcPr>
            <w:tcW w:w="2449" w:type="dxa"/>
            <w:vAlign w:val="center"/>
          </w:tcPr>
          <w:p w14:paraId="37092960"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color w:val="000000"/>
                <w:sz w:val="18"/>
                <w:szCs w:val="18"/>
              </w:rPr>
              <w:t>AÑO</w:t>
            </w:r>
          </w:p>
        </w:tc>
        <w:tc>
          <w:tcPr>
            <w:tcW w:w="2036" w:type="dxa"/>
            <w:vAlign w:val="center"/>
          </w:tcPr>
          <w:p w14:paraId="75850743" w14:textId="77777777" w:rsidR="00E3206C" w:rsidRPr="00C427B6"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COSTO</w:t>
            </w:r>
          </w:p>
          <w:p w14:paraId="0B7488CF" w14:textId="77777777" w:rsidR="00E3206C" w:rsidRPr="00C044E0" w:rsidRDefault="00E3206C"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(Consignar en Soles, en números y letras)</w:t>
            </w:r>
            <w:r>
              <w:rPr>
                <w:rFonts w:ascii="Arial" w:hAnsi="Arial" w:cs="Arial"/>
                <w:b/>
                <w:color w:val="000000"/>
                <w:sz w:val="18"/>
                <w:szCs w:val="18"/>
              </w:rPr>
              <w:t xml:space="preserve"> (*)</w:t>
            </w:r>
          </w:p>
        </w:tc>
      </w:tr>
      <w:tr w:rsidR="00E3206C" w:rsidRPr="00C044E0" w14:paraId="7324520D" w14:textId="77777777" w:rsidTr="00124987">
        <w:trPr>
          <w:trHeight w:val="190"/>
          <w:jc w:val="center"/>
        </w:trPr>
        <w:tc>
          <w:tcPr>
            <w:tcW w:w="418" w:type="dxa"/>
            <w:vMerge w:val="restart"/>
          </w:tcPr>
          <w:p w14:paraId="75BB2477"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lang w:val="es-ES_tradnl"/>
              </w:rPr>
              <w:t>1</w:t>
            </w:r>
          </w:p>
        </w:tc>
        <w:tc>
          <w:tcPr>
            <w:tcW w:w="1397" w:type="dxa"/>
            <w:vMerge w:val="restart"/>
          </w:tcPr>
          <w:p w14:paraId="2772E6BD"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1626" w:type="dxa"/>
            <w:vMerge w:val="restart"/>
          </w:tcPr>
          <w:p w14:paraId="7E0A9DB9"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color w:val="0000FF"/>
                <w:sz w:val="18"/>
                <w:szCs w:val="18"/>
              </w:rPr>
              <w:t>[INDICAR PRINCIPALES ACTIVIDADES]</w:t>
            </w:r>
          </w:p>
        </w:tc>
        <w:tc>
          <w:tcPr>
            <w:tcW w:w="2449" w:type="dxa"/>
          </w:tcPr>
          <w:p w14:paraId="7851C3D4"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r>
              <w:rPr>
                <w:rFonts w:ascii="Arial" w:hAnsi="Arial" w:cs="Arial"/>
                <w:color w:val="000000"/>
                <w:sz w:val="18"/>
                <w:szCs w:val="18"/>
              </w:rPr>
              <w:t>AÑO 1</w:t>
            </w:r>
          </w:p>
        </w:tc>
        <w:tc>
          <w:tcPr>
            <w:tcW w:w="2036" w:type="dxa"/>
          </w:tcPr>
          <w:p w14:paraId="73D2A582"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1222C2C5" w14:textId="77777777" w:rsidTr="00124987">
        <w:trPr>
          <w:jc w:val="center"/>
        </w:trPr>
        <w:tc>
          <w:tcPr>
            <w:tcW w:w="418" w:type="dxa"/>
            <w:vMerge/>
          </w:tcPr>
          <w:p w14:paraId="536CB73B"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7" w:type="dxa"/>
            <w:vMerge/>
          </w:tcPr>
          <w:p w14:paraId="0CBE2BAD"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p>
        </w:tc>
        <w:tc>
          <w:tcPr>
            <w:tcW w:w="1626" w:type="dxa"/>
            <w:vMerge/>
          </w:tcPr>
          <w:p w14:paraId="769E4C22" w14:textId="77777777" w:rsidR="00E3206C" w:rsidRPr="005B107F" w:rsidRDefault="00E3206C" w:rsidP="00F11A5F">
            <w:pPr>
              <w:pStyle w:val="Prrafodelista"/>
              <w:widowControl w:val="0"/>
              <w:spacing w:after="0" w:line="240" w:lineRule="auto"/>
              <w:ind w:left="0"/>
              <w:jc w:val="center"/>
              <w:outlineLvl w:val="5"/>
              <w:rPr>
                <w:rFonts w:ascii="Arial" w:hAnsi="Arial" w:cs="Arial"/>
                <w:iCs/>
                <w:color w:val="0000FF"/>
                <w:sz w:val="18"/>
                <w:szCs w:val="18"/>
              </w:rPr>
            </w:pPr>
          </w:p>
        </w:tc>
        <w:tc>
          <w:tcPr>
            <w:tcW w:w="2449" w:type="dxa"/>
          </w:tcPr>
          <w:p w14:paraId="31DBAEB6" w14:textId="77777777" w:rsidR="00E3206C" w:rsidRPr="00C044E0" w:rsidRDefault="00E3206C" w:rsidP="00F11A5F">
            <w:pPr>
              <w:pStyle w:val="Prrafodelista"/>
              <w:widowControl w:val="0"/>
              <w:spacing w:after="0" w:line="240" w:lineRule="auto"/>
              <w:ind w:left="0"/>
              <w:jc w:val="both"/>
              <w:outlineLvl w:val="5"/>
              <w:rPr>
                <w:rFonts w:ascii="Arial" w:hAnsi="Arial" w:cs="Arial"/>
                <w:iCs/>
                <w:sz w:val="18"/>
                <w:szCs w:val="18"/>
              </w:rPr>
            </w:pPr>
            <w:r>
              <w:rPr>
                <w:rFonts w:ascii="Arial" w:hAnsi="Arial" w:cs="Arial"/>
                <w:iCs/>
                <w:sz w:val="18"/>
                <w:szCs w:val="18"/>
              </w:rPr>
              <w:t>MANUAL DE OPERACIÓN</w:t>
            </w:r>
          </w:p>
        </w:tc>
        <w:tc>
          <w:tcPr>
            <w:tcW w:w="2036" w:type="dxa"/>
          </w:tcPr>
          <w:p w14:paraId="53CA476B" w14:textId="77777777" w:rsidR="00E3206C" w:rsidRPr="005B107F" w:rsidRDefault="00E3206C"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C044E0" w14:paraId="7FAECA6B" w14:textId="77777777" w:rsidTr="00124987">
        <w:trPr>
          <w:trHeight w:val="202"/>
          <w:jc w:val="center"/>
        </w:trPr>
        <w:tc>
          <w:tcPr>
            <w:tcW w:w="418" w:type="dxa"/>
            <w:vMerge/>
          </w:tcPr>
          <w:p w14:paraId="5A96AC72" w14:textId="77777777" w:rsidR="00E3206C" w:rsidRPr="00C044E0" w:rsidRDefault="00E3206C"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1397" w:type="dxa"/>
            <w:vMerge/>
          </w:tcPr>
          <w:p w14:paraId="61628A0C"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lang w:val="es-PE"/>
              </w:rPr>
            </w:pPr>
          </w:p>
        </w:tc>
        <w:tc>
          <w:tcPr>
            <w:tcW w:w="1626" w:type="dxa"/>
            <w:vMerge/>
          </w:tcPr>
          <w:p w14:paraId="1C56D922" w14:textId="77777777" w:rsidR="00E3206C" w:rsidRPr="005B107F" w:rsidRDefault="00E3206C" w:rsidP="00F11A5F">
            <w:pPr>
              <w:pStyle w:val="Prrafodelista"/>
              <w:widowControl w:val="0"/>
              <w:spacing w:after="0" w:line="240" w:lineRule="auto"/>
              <w:ind w:left="0"/>
              <w:jc w:val="center"/>
              <w:outlineLvl w:val="5"/>
              <w:rPr>
                <w:rFonts w:ascii="Arial" w:hAnsi="Arial" w:cs="Arial"/>
                <w:b/>
                <w:color w:val="0000FF"/>
                <w:sz w:val="18"/>
                <w:szCs w:val="18"/>
                <w:lang w:val="es-PE"/>
              </w:rPr>
            </w:pPr>
          </w:p>
        </w:tc>
        <w:tc>
          <w:tcPr>
            <w:tcW w:w="2449" w:type="dxa"/>
          </w:tcPr>
          <w:p w14:paraId="4AD4C0F9" w14:textId="77777777" w:rsidR="00E3206C" w:rsidRPr="00C044E0" w:rsidRDefault="00DD33D4" w:rsidP="005B107F">
            <w:pPr>
              <w:pStyle w:val="Prrafodelista"/>
              <w:widowControl w:val="0"/>
              <w:spacing w:after="0" w:line="240" w:lineRule="auto"/>
              <w:ind w:left="0"/>
              <w:jc w:val="center"/>
              <w:outlineLvl w:val="5"/>
              <w:rPr>
                <w:rFonts w:ascii="Arial" w:hAnsi="Arial" w:cs="Arial"/>
                <w:b/>
                <w:color w:val="000000"/>
                <w:sz w:val="18"/>
                <w:szCs w:val="18"/>
                <w:lang w:val="es-PE"/>
              </w:rPr>
            </w:pPr>
            <w:r>
              <w:rPr>
                <w:rFonts w:ascii="Arial" w:hAnsi="Arial" w:cs="Arial"/>
                <w:b/>
                <w:color w:val="000000"/>
                <w:sz w:val="18"/>
                <w:szCs w:val="18"/>
                <w:lang w:val="es-PE"/>
              </w:rPr>
              <w:t xml:space="preserve">SUB </w:t>
            </w:r>
            <w:r w:rsidR="00E3206C" w:rsidRPr="00C044E0">
              <w:rPr>
                <w:rFonts w:ascii="Arial" w:hAnsi="Arial" w:cs="Arial"/>
                <w:b/>
                <w:color w:val="000000"/>
                <w:sz w:val="18"/>
                <w:szCs w:val="18"/>
                <w:lang w:val="es-PE"/>
              </w:rPr>
              <w:t>TOTAL</w:t>
            </w:r>
          </w:p>
        </w:tc>
        <w:tc>
          <w:tcPr>
            <w:tcW w:w="2036" w:type="dxa"/>
          </w:tcPr>
          <w:p w14:paraId="5EFBDF35" w14:textId="77777777" w:rsidR="00E3206C" w:rsidRPr="005B107F" w:rsidRDefault="00E3206C" w:rsidP="00F11A5F">
            <w:pPr>
              <w:pStyle w:val="Prrafodelista"/>
              <w:widowControl w:val="0"/>
              <w:spacing w:after="0" w:line="240" w:lineRule="auto"/>
              <w:ind w:left="0"/>
              <w:jc w:val="center"/>
              <w:outlineLvl w:val="5"/>
              <w:rPr>
                <w:rFonts w:ascii="Arial" w:hAnsi="Arial" w:cs="Arial"/>
                <w:b/>
                <w:color w:val="0000FF"/>
                <w:sz w:val="18"/>
                <w:szCs w:val="18"/>
              </w:rPr>
            </w:pPr>
            <w:r w:rsidRPr="005B107F">
              <w:rPr>
                <w:rFonts w:ascii="Arial" w:hAnsi="Arial"/>
                <w:b/>
                <w:color w:val="0000FF"/>
                <w:sz w:val="18"/>
                <w:shd w:val="clear" w:color="auto" w:fill="F2F2F2" w:themeFill="background1" w:themeFillShade="F2"/>
              </w:rPr>
              <w:t>[……………………..]</w:t>
            </w:r>
          </w:p>
        </w:tc>
      </w:tr>
      <w:tr w:rsidR="00E3206C" w:rsidRPr="00C044E0" w14:paraId="58C508AB" w14:textId="77777777" w:rsidTr="00124987">
        <w:trPr>
          <w:jc w:val="center"/>
        </w:trPr>
        <w:tc>
          <w:tcPr>
            <w:tcW w:w="418" w:type="dxa"/>
            <w:vMerge w:val="restart"/>
          </w:tcPr>
          <w:p w14:paraId="6F9866BA"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C044E0">
              <w:rPr>
                <w:rFonts w:ascii="Arial" w:hAnsi="Arial" w:cs="Arial"/>
                <w:color w:val="000000"/>
                <w:sz w:val="18"/>
                <w:szCs w:val="18"/>
                <w:lang w:val="es-ES_tradnl"/>
              </w:rPr>
              <w:t>2</w:t>
            </w:r>
          </w:p>
        </w:tc>
        <w:tc>
          <w:tcPr>
            <w:tcW w:w="1397" w:type="dxa"/>
            <w:vMerge w:val="restart"/>
          </w:tcPr>
          <w:p w14:paraId="44A9D126"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1626" w:type="dxa"/>
            <w:vMerge w:val="restart"/>
          </w:tcPr>
          <w:p w14:paraId="41C98814"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color w:val="0000FF"/>
                <w:sz w:val="18"/>
                <w:szCs w:val="18"/>
              </w:rPr>
              <w:t>[INDICAR PRINCIPALES ACTIVIDADES]</w:t>
            </w:r>
          </w:p>
        </w:tc>
        <w:tc>
          <w:tcPr>
            <w:tcW w:w="2449" w:type="dxa"/>
            <w:tcBorders>
              <w:top w:val="single" w:sz="4" w:space="0" w:color="auto"/>
              <w:left w:val="single" w:sz="4" w:space="0" w:color="auto"/>
              <w:bottom w:val="single" w:sz="4" w:space="0" w:color="auto"/>
              <w:right w:val="single" w:sz="4" w:space="0" w:color="auto"/>
            </w:tcBorders>
          </w:tcPr>
          <w:p w14:paraId="6B7648F8"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lang w:val="es-ES_tradnl"/>
              </w:rPr>
            </w:pPr>
            <w:r>
              <w:rPr>
                <w:rFonts w:ascii="Arial" w:hAnsi="Arial" w:cs="Arial"/>
                <w:color w:val="000000"/>
                <w:sz w:val="18"/>
                <w:szCs w:val="18"/>
              </w:rPr>
              <w:t>AÑO 1</w:t>
            </w:r>
          </w:p>
        </w:tc>
        <w:tc>
          <w:tcPr>
            <w:tcW w:w="2036" w:type="dxa"/>
            <w:tcBorders>
              <w:top w:val="single" w:sz="4" w:space="0" w:color="auto"/>
              <w:left w:val="single" w:sz="4" w:space="0" w:color="auto"/>
              <w:bottom w:val="single" w:sz="4" w:space="0" w:color="auto"/>
              <w:right w:val="single" w:sz="4" w:space="0" w:color="auto"/>
            </w:tcBorders>
          </w:tcPr>
          <w:p w14:paraId="33DA4CE7" w14:textId="77777777" w:rsidR="00E3206C" w:rsidRPr="005B107F" w:rsidRDefault="00E3206C"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E3206C" w:rsidRPr="00C044E0" w14:paraId="2AEA9656" w14:textId="77777777" w:rsidTr="00124987">
        <w:trPr>
          <w:jc w:val="center"/>
        </w:trPr>
        <w:tc>
          <w:tcPr>
            <w:tcW w:w="418" w:type="dxa"/>
            <w:vMerge/>
          </w:tcPr>
          <w:p w14:paraId="19EA5E4B"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397" w:type="dxa"/>
            <w:vMerge/>
          </w:tcPr>
          <w:p w14:paraId="4F301260" w14:textId="77777777" w:rsidR="00E3206C" w:rsidRPr="00C044E0" w:rsidRDefault="00E3206C" w:rsidP="00F11A5F">
            <w:pPr>
              <w:pStyle w:val="Prrafodelista"/>
              <w:widowControl w:val="0"/>
              <w:spacing w:after="0" w:line="240" w:lineRule="auto"/>
              <w:ind w:left="0"/>
              <w:jc w:val="both"/>
              <w:outlineLvl w:val="5"/>
              <w:rPr>
                <w:rFonts w:ascii="Arial" w:hAnsi="Arial" w:cs="Arial"/>
                <w:color w:val="000000"/>
                <w:sz w:val="18"/>
                <w:szCs w:val="18"/>
              </w:rPr>
            </w:pPr>
          </w:p>
        </w:tc>
        <w:tc>
          <w:tcPr>
            <w:tcW w:w="1626" w:type="dxa"/>
            <w:vMerge/>
          </w:tcPr>
          <w:p w14:paraId="023DD062" w14:textId="77777777" w:rsidR="00E3206C" w:rsidRPr="00C044E0" w:rsidRDefault="00E3206C" w:rsidP="00F11A5F">
            <w:pPr>
              <w:pStyle w:val="Prrafodelista"/>
              <w:widowControl w:val="0"/>
              <w:spacing w:after="0" w:line="240" w:lineRule="auto"/>
              <w:ind w:left="0"/>
              <w:jc w:val="both"/>
              <w:outlineLvl w:val="5"/>
              <w:rPr>
                <w:rFonts w:ascii="Arial" w:hAnsi="Arial" w:cs="Arial"/>
                <w:iCs/>
                <w:sz w:val="18"/>
                <w:szCs w:val="18"/>
              </w:rPr>
            </w:pPr>
          </w:p>
        </w:tc>
        <w:tc>
          <w:tcPr>
            <w:tcW w:w="2449" w:type="dxa"/>
            <w:tcBorders>
              <w:top w:val="single" w:sz="4" w:space="0" w:color="auto"/>
              <w:left w:val="single" w:sz="4" w:space="0" w:color="auto"/>
              <w:bottom w:val="single" w:sz="4" w:space="0" w:color="auto"/>
              <w:right w:val="single" w:sz="4" w:space="0" w:color="auto"/>
            </w:tcBorders>
          </w:tcPr>
          <w:p w14:paraId="186FFB79" w14:textId="77777777" w:rsidR="00E3206C" w:rsidRPr="00C044E0" w:rsidRDefault="00E3206C" w:rsidP="00F11A5F">
            <w:pPr>
              <w:pStyle w:val="Prrafodelista"/>
              <w:widowControl w:val="0"/>
              <w:spacing w:after="0" w:line="240" w:lineRule="auto"/>
              <w:ind w:left="0"/>
              <w:jc w:val="both"/>
              <w:outlineLvl w:val="5"/>
              <w:rPr>
                <w:rFonts w:ascii="Arial" w:eastAsia="Batang" w:hAnsi="Arial" w:cs="Arial"/>
                <w:iCs/>
                <w:color w:val="000000"/>
                <w:sz w:val="18"/>
                <w:szCs w:val="18"/>
              </w:rPr>
            </w:pPr>
            <w:r>
              <w:rPr>
                <w:rFonts w:ascii="Arial" w:hAnsi="Arial" w:cs="Arial"/>
                <w:iCs/>
                <w:sz w:val="18"/>
                <w:szCs w:val="18"/>
              </w:rPr>
              <w:t>MANUAL DE OPERACIÓN</w:t>
            </w:r>
          </w:p>
        </w:tc>
        <w:tc>
          <w:tcPr>
            <w:tcW w:w="2036" w:type="dxa"/>
            <w:tcBorders>
              <w:top w:val="single" w:sz="4" w:space="0" w:color="auto"/>
              <w:left w:val="single" w:sz="4" w:space="0" w:color="auto"/>
              <w:bottom w:val="single" w:sz="4" w:space="0" w:color="auto"/>
              <w:right w:val="single" w:sz="4" w:space="0" w:color="auto"/>
            </w:tcBorders>
          </w:tcPr>
          <w:p w14:paraId="1B0F0975" w14:textId="77777777" w:rsidR="00E3206C" w:rsidRPr="005B107F" w:rsidRDefault="00E3206C"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E3206C" w:rsidRPr="00E3206C" w14:paraId="72067CC6" w14:textId="77777777" w:rsidTr="00124987">
        <w:trPr>
          <w:jc w:val="center"/>
        </w:trPr>
        <w:tc>
          <w:tcPr>
            <w:tcW w:w="418" w:type="dxa"/>
            <w:vMerge/>
          </w:tcPr>
          <w:p w14:paraId="04962A00" w14:textId="77777777" w:rsidR="00E3206C" w:rsidRPr="00B0086A" w:rsidRDefault="00E3206C" w:rsidP="005B107F">
            <w:pPr>
              <w:pStyle w:val="Prrafodelista"/>
              <w:widowControl w:val="0"/>
              <w:spacing w:after="0" w:line="240" w:lineRule="auto"/>
              <w:ind w:left="0"/>
              <w:jc w:val="center"/>
              <w:outlineLvl w:val="5"/>
              <w:rPr>
                <w:rFonts w:ascii="Arial" w:hAnsi="Arial"/>
                <w:b/>
                <w:color w:val="000000"/>
                <w:sz w:val="18"/>
                <w:lang w:val="es-PE"/>
              </w:rPr>
            </w:pPr>
          </w:p>
        </w:tc>
        <w:tc>
          <w:tcPr>
            <w:tcW w:w="1397" w:type="dxa"/>
            <w:vMerge/>
          </w:tcPr>
          <w:p w14:paraId="0FD603CA" w14:textId="77777777" w:rsidR="00E3206C" w:rsidRPr="00B0086A" w:rsidRDefault="00E3206C" w:rsidP="005B107F">
            <w:pPr>
              <w:pStyle w:val="Prrafodelista"/>
              <w:widowControl w:val="0"/>
              <w:spacing w:after="0" w:line="240" w:lineRule="auto"/>
              <w:ind w:left="0"/>
              <w:jc w:val="center"/>
              <w:outlineLvl w:val="5"/>
              <w:rPr>
                <w:rFonts w:ascii="Arial" w:hAnsi="Arial"/>
                <w:b/>
                <w:color w:val="000000"/>
                <w:sz w:val="18"/>
                <w:lang w:val="es-PE"/>
              </w:rPr>
            </w:pPr>
          </w:p>
        </w:tc>
        <w:tc>
          <w:tcPr>
            <w:tcW w:w="1626" w:type="dxa"/>
            <w:vMerge/>
          </w:tcPr>
          <w:p w14:paraId="205C224B" w14:textId="77777777" w:rsidR="00E3206C" w:rsidRPr="00E3206C" w:rsidRDefault="00E3206C" w:rsidP="005B107F">
            <w:pPr>
              <w:pStyle w:val="Prrafodelista"/>
              <w:widowControl w:val="0"/>
              <w:spacing w:after="0" w:line="240" w:lineRule="auto"/>
              <w:ind w:left="0"/>
              <w:jc w:val="center"/>
              <w:outlineLvl w:val="5"/>
              <w:rPr>
                <w:rFonts w:ascii="Arial" w:hAnsi="Arial" w:cs="Arial"/>
                <w:b/>
                <w:color w:val="000000"/>
                <w:sz w:val="18"/>
                <w:szCs w:val="18"/>
                <w:lang w:val="es-PE"/>
              </w:rPr>
            </w:pPr>
          </w:p>
        </w:tc>
        <w:tc>
          <w:tcPr>
            <w:tcW w:w="2449" w:type="dxa"/>
            <w:tcBorders>
              <w:top w:val="single" w:sz="4" w:space="0" w:color="auto"/>
              <w:left w:val="single" w:sz="4" w:space="0" w:color="auto"/>
              <w:bottom w:val="single" w:sz="4" w:space="0" w:color="auto"/>
              <w:right w:val="single" w:sz="4" w:space="0" w:color="auto"/>
            </w:tcBorders>
          </w:tcPr>
          <w:p w14:paraId="099C5CC8" w14:textId="77777777" w:rsidR="00E3206C" w:rsidRPr="00E3206C" w:rsidRDefault="00DD33D4" w:rsidP="005B107F">
            <w:pPr>
              <w:pStyle w:val="Prrafodelista"/>
              <w:widowControl w:val="0"/>
              <w:spacing w:after="0" w:line="240" w:lineRule="auto"/>
              <w:ind w:left="0"/>
              <w:jc w:val="center"/>
              <w:outlineLvl w:val="5"/>
              <w:rPr>
                <w:rFonts w:ascii="Arial" w:hAnsi="Arial" w:cs="Arial"/>
                <w:b/>
                <w:color w:val="000000"/>
                <w:sz w:val="18"/>
                <w:szCs w:val="18"/>
                <w:lang w:val="es-ES_tradnl"/>
              </w:rPr>
            </w:pPr>
            <w:r>
              <w:rPr>
                <w:rFonts w:ascii="Arial" w:hAnsi="Arial" w:cs="Arial"/>
                <w:b/>
                <w:color w:val="000000"/>
                <w:sz w:val="18"/>
                <w:szCs w:val="18"/>
                <w:lang w:val="es-PE"/>
              </w:rPr>
              <w:t xml:space="preserve">SUB </w:t>
            </w:r>
            <w:r w:rsidR="00E3206C" w:rsidRPr="00E3206C">
              <w:rPr>
                <w:rFonts w:ascii="Arial" w:hAnsi="Arial" w:cs="Arial"/>
                <w:b/>
                <w:color w:val="000000"/>
                <w:sz w:val="18"/>
                <w:szCs w:val="18"/>
                <w:lang w:val="es-PE"/>
              </w:rPr>
              <w:t>TOTAL</w:t>
            </w:r>
          </w:p>
        </w:tc>
        <w:tc>
          <w:tcPr>
            <w:tcW w:w="2036" w:type="dxa"/>
            <w:tcBorders>
              <w:top w:val="single" w:sz="4" w:space="0" w:color="auto"/>
              <w:left w:val="single" w:sz="4" w:space="0" w:color="auto"/>
              <w:bottom w:val="single" w:sz="4" w:space="0" w:color="auto"/>
              <w:right w:val="single" w:sz="4" w:space="0" w:color="auto"/>
            </w:tcBorders>
          </w:tcPr>
          <w:p w14:paraId="4EA02DB6" w14:textId="77777777" w:rsidR="00E3206C" w:rsidRPr="005B107F" w:rsidRDefault="00E3206C" w:rsidP="00F11A5F">
            <w:pPr>
              <w:pStyle w:val="Prrafodelista"/>
              <w:widowControl w:val="0"/>
              <w:spacing w:after="0" w:line="240" w:lineRule="auto"/>
              <w:ind w:left="0"/>
              <w:jc w:val="center"/>
              <w:outlineLvl w:val="5"/>
              <w:rPr>
                <w:rFonts w:ascii="Arial" w:hAnsi="Arial" w:cs="Arial"/>
                <w:b/>
                <w:color w:val="0000FF"/>
                <w:sz w:val="18"/>
                <w:szCs w:val="18"/>
                <w:lang w:val="es-ES_tradnl"/>
              </w:rPr>
            </w:pPr>
            <w:r w:rsidRPr="005B107F">
              <w:rPr>
                <w:rFonts w:ascii="Arial" w:hAnsi="Arial"/>
                <w:b/>
                <w:color w:val="0000FF"/>
                <w:sz w:val="18"/>
                <w:shd w:val="clear" w:color="auto" w:fill="F2F2F2" w:themeFill="background1" w:themeFillShade="F2"/>
              </w:rPr>
              <w:t>[……………………..]</w:t>
            </w:r>
          </w:p>
        </w:tc>
      </w:tr>
      <w:tr w:rsidR="00DD33D4" w:rsidRPr="00E3206C" w14:paraId="74F2DAAB" w14:textId="77777777" w:rsidTr="00124987">
        <w:trPr>
          <w:jc w:val="center"/>
        </w:trPr>
        <w:tc>
          <w:tcPr>
            <w:tcW w:w="5890" w:type="dxa"/>
            <w:gridSpan w:val="4"/>
            <w:tcBorders>
              <w:right w:val="single" w:sz="4" w:space="0" w:color="auto"/>
            </w:tcBorders>
            <w:vAlign w:val="center"/>
          </w:tcPr>
          <w:p w14:paraId="7DEDBA14" w14:textId="77777777" w:rsidR="00DD33D4" w:rsidRDefault="00DD33D4" w:rsidP="005B107F">
            <w:pPr>
              <w:pStyle w:val="Prrafodelista"/>
              <w:widowControl w:val="0"/>
              <w:spacing w:after="0" w:line="240" w:lineRule="auto"/>
              <w:ind w:left="0"/>
              <w:jc w:val="center"/>
              <w:outlineLvl w:val="5"/>
              <w:rPr>
                <w:rFonts w:ascii="Arial" w:hAnsi="Arial" w:cs="Arial"/>
                <w:b/>
                <w:color w:val="000000"/>
                <w:sz w:val="18"/>
                <w:szCs w:val="18"/>
                <w:lang w:val="es-PE"/>
              </w:rPr>
            </w:pPr>
            <w:r>
              <w:rPr>
                <w:rFonts w:ascii="Arial" w:hAnsi="Arial"/>
                <w:b/>
                <w:sz w:val="18"/>
              </w:rPr>
              <w:t xml:space="preserve">MONTO </w:t>
            </w:r>
            <w:r w:rsidRPr="00B0086A">
              <w:rPr>
                <w:rFonts w:ascii="Arial" w:hAnsi="Arial"/>
                <w:b/>
                <w:sz w:val="18"/>
              </w:rPr>
              <w:t>TOTAL</w:t>
            </w:r>
            <w:r>
              <w:rPr>
                <w:rFonts w:ascii="Arial" w:hAnsi="Arial"/>
                <w:b/>
                <w:sz w:val="18"/>
              </w:rPr>
              <w:t xml:space="preserve"> DE LA OPERACIÓN:</w:t>
            </w:r>
          </w:p>
        </w:tc>
        <w:tc>
          <w:tcPr>
            <w:tcW w:w="2036" w:type="dxa"/>
            <w:tcBorders>
              <w:top w:val="single" w:sz="4" w:space="0" w:color="auto"/>
              <w:left w:val="single" w:sz="4" w:space="0" w:color="auto"/>
              <w:bottom w:val="single" w:sz="4" w:space="0" w:color="auto"/>
              <w:right w:val="single" w:sz="4" w:space="0" w:color="auto"/>
            </w:tcBorders>
            <w:vAlign w:val="center"/>
          </w:tcPr>
          <w:p w14:paraId="24087EBD" w14:textId="77777777" w:rsidR="00DD33D4" w:rsidRPr="005B107F" w:rsidRDefault="00DD33D4" w:rsidP="00F11A5F">
            <w:pPr>
              <w:pStyle w:val="Prrafodelista"/>
              <w:widowControl w:val="0"/>
              <w:spacing w:after="0" w:line="240" w:lineRule="auto"/>
              <w:ind w:left="0"/>
              <w:jc w:val="center"/>
              <w:outlineLvl w:val="5"/>
              <w:rPr>
                <w:rFonts w:ascii="Arial" w:hAnsi="Arial"/>
                <w:b/>
                <w:color w:val="0000FF"/>
                <w:sz w:val="18"/>
                <w:shd w:val="clear" w:color="auto" w:fill="F2F2F2" w:themeFill="background1" w:themeFillShade="F2"/>
              </w:rPr>
            </w:pPr>
            <w:r w:rsidRPr="005B107F">
              <w:rPr>
                <w:rFonts w:ascii="Arial" w:hAnsi="Arial"/>
                <w:b/>
                <w:color w:val="0000FF"/>
                <w:sz w:val="18"/>
                <w:shd w:val="clear" w:color="auto" w:fill="F2F2F2" w:themeFill="background1" w:themeFillShade="F2"/>
              </w:rPr>
              <w:t>[……………………..]</w:t>
            </w:r>
          </w:p>
        </w:tc>
      </w:tr>
    </w:tbl>
    <w:p w14:paraId="23BBD34D" w14:textId="77777777" w:rsidR="003938AE" w:rsidRPr="00824FB8" w:rsidRDefault="00E3206C" w:rsidP="00F11A5F">
      <w:pPr>
        <w:ind w:left="567"/>
        <w:jc w:val="both"/>
        <w:rPr>
          <w:rFonts w:ascii="Arial" w:hAnsi="Arial" w:cs="Arial"/>
          <w:iCs/>
          <w:sz w:val="22"/>
          <w:szCs w:val="22"/>
        </w:rPr>
      </w:pPr>
      <w:r w:rsidRPr="00824FB8">
        <w:rPr>
          <w:rFonts w:ascii="Arial" w:hAnsi="Arial" w:cs="Arial"/>
          <w:iCs/>
          <w:sz w:val="22"/>
          <w:szCs w:val="22"/>
        </w:rPr>
        <w:tab/>
      </w:r>
      <w:r w:rsidR="005F55E6">
        <w:rPr>
          <w:rFonts w:ascii="Arial" w:hAnsi="Arial" w:cs="Arial"/>
          <w:iCs/>
          <w:sz w:val="22"/>
          <w:szCs w:val="22"/>
        </w:rPr>
        <w:tab/>
      </w:r>
      <w:r w:rsidRPr="000D4546">
        <w:rPr>
          <w:rFonts w:ascii="Arial" w:hAnsi="Arial" w:cs="Arial"/>
          <w:iCs/>
          <w:sz w:val="18"/>
          <w:szCs w:val="22"/>
        </w:rPr>
        <w:t>(*)</w:t>
      </w:r>
      <w:r>
        <w:rPr>
          <w:rFonts w:ascii="Arial" w:hAnsi="Arial" w:cs="Arial"/>
          <w:iCs/>
          <w:sz w:val="18"/>
          <w:szCs w:val="22"/>
        </w:rPr>
        <w:t xml:space="preserve"> </w:t>
      </w:r>
      <w:r w:rsidRPr="000D4546">
        <w:rPr>
          <w:rFonts w:ascii="Arial" w:hAnsi="Arial" w:cs="Arial"/>
          <w:iCs/>
          <w:sz w:val="18"/>
          <w:szCs w:val="22"/>
        </w:rPr>
        <w:t>Se debe considerar dos decimales</w:t>
      </w:r>
    </w:p>
    <w:p w14:paraId="77A5EA24" w14:textId="77777777" w:rsidR="00DB7BA6" w:rsidRPr="00824FB8" w:rsidRDefault="00DB7BA6" w:rsidP="00F11A5F">
      <w:pPr>
        <w:ind w:left="284"/>
        <w:jc w:val="both"/>
        <w:rPr>
          <w:rFonts w:ascii="Arial" w:hAnsi="Arial" w:cs="Arial"/>
          <w:iCs/>
          <w:sz w:val="22"/>
          <w:szCs w:val="22"/>
        </w:rPr>
      </w:pPr>
    </w:p>
    <w:p w14:paraId="3314579F" w14:textId="77777777" w:rsidR="00EF47A2" w:rsidRPr="00824FB8" w:rsidRDefault="00EF47A2"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2E724202" w14:textId="77777777" w:rsidR="00EF47A2" w:rsidRPr="00824FB8" w:rsidRDefault="00EF47A2" w:rsidP="00F11A5F">
      <w:pPr>
        <w:ind w:firstLine="360"/>
        <w:jc w:val="both"/>
        <w:rPr>
          <w:rFonts w:ascii="Arial" w:eastAsia="Batang" w:hAnsi="Arial" w:cs="Arial"/>
          <w:b/>
          <w:i/>
          <w:color w:val="000000"/>
          <w:sz w:val="22"/>
          <w:szCs w:val="22"/>
          <w:lang w:val="es-PE" w:eastAsia="es-PE"/>
        </w:rPr>
      </w:pPr>
    </w:p>
    <w:p w14:paraId="705B18FF" w14:textId="77777777" w:rsidR="00EF47A2" w:rsidRPr="00824FB8" w:rsidRDefault="00EF47A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Las actividades de operación puede</w:t>
      </w:r>
      <w:r w:rsidR="00E3206C">
        <w:rPr>
          <w:rFonts w:ascii="Arial" w:eastAsia="Batang" w:hAnsi="Arial" w:cs="Arial"/>
          <w:i/>
          <w:color w:val="0000FF"/>
          <w:sz w:val="22"/>
          <w:szCs w:val="22"/>
          <w:lang w:val="es-PE" w:eastAsia="es-PE"/>
        </w:rPr>
        <w:t>n</w:t>
      </w:r>
      <w:r w:rsidRPr="00824FB8">
        <w:rPr>
          <w:rFonts w:ascii="Arial" w:eastAsia="Batang" w:hAnsi="Arial" w:cs="Arial"/>
          <w:i/>
          <w:color w:val="0000FF"/>
          <w:sz w:val="22"/>
          <w:szCs w:val="22"/>
          <w:lang w:val="es-PE" w:eastAsia="es-PE"/>
        </w:rPr>
        <w:t xml:space="preserve"> ser realizadas únicamente para los proyectos de saneamiento que ejecuten las Entidades Públicas del Gobierno Nacional, hasta por el plazo máximo de un (1) año. </w:t>
      </w:r>
    </w:p>
    <w:p w14:paraId="71DAD968" w14:textId="77777777" w:rsidR="00EF47A2" w:rsidRDefault="00EF47A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 xml:space="preserve">En caso el costo del manual de operaciones no esté considerando como componente en </w:t>
      </w:r>
      <w:r w:rsidR="00E3206C" w:rsidRPr="00EB1FDF">
        <w:rPr>
          <w:rFonts w:ascii="Arial" w:eastAsia="Batang" w:hAnsi="Arial" w:cs="Arial"/>
          <w:i/>
          <w:color w:val="0000FF"/>
          <w:sz w:val="22"/>
          <w:szCs w:val="22"/>
          <w:lang w:val="es-PE" w:eastAsia="es-PE"/>
        </w:rPr>
        <w:t>los</w:t>
      </w:r>
      <w:r w:rsidRPr="00EB1FDF">
        <w:rPr>
          <w:rFonts w:ascii="Arial" w:eastAsia="Batang" w:hAnsi="Arial" w:cs="Arial"/>
          <w:i/>
          <w:color w:val="0000FF"/>
          <w:sz w:val="22"/>
          <w:szCs w:val="22"/>
          <w:lang w:val="es-PE" w:eastAsia="es-PE"/>
        </w:rPr>
        <w:t xml:space="preserve"> </w:t>
      </w:r>
      <w:r w:rsidR="00E3206C" w:rsidRPr="00EB1FDF">
        <w:rPr>
          <w:rFonts w:ascii="Arial" w:eastAsia="Batang" w:hAnsi="Arial" w:cs="Arial"/>
          <w:i/>
          <w:color w:val="0000FF"/>
          <w:sz w:val="22"/>
          <w:szCs w:val="22"/>
          <w:lang w:val="es-PE" w:eastAsia="es-PE"/>
        </w:rPr>
        <w:t>p</w:t>
      </w:r>
      <w:r w:rsidRPr="00EB1FDF">
        <w:rPr>
          <w:rFonts w:ascii="Arial" w:eastAsia="Batang" w:hAnsi="Arial" w:cs="Arial"/>
          <w:i/>
          <w:color w:val="0000FF"/>
          <w:sz w:val="22"/>
          <w:szCs w:val="22"/>
          <w:lang w:val="es-PE" w:eastAsia="es-PE"/>
        </w:rPr>
        <w:t>royecto</w:t>
      </w:r>
      <w:r w:rsidR="00E3206C" w:rsidRPr="00EB1FDF">
        <w:rPr>
          <w:rFonts w:ascii="Arial" w:eastAsia="Batang" w:hAnsi="Arial" w:cs="Arial"/>
          <w:i/>
          <w:color w:val="0000FF"/>
          <w:sz w:val="22"/>
          <w:szCs w:val="22"/>
          <w:lang w:val="es-PE" w:eastAsia="es-PE"/>
        </w:rPr>
        <w:t>s</w:t>
      </w:r>
      <w:r w:rsidRPr="00824FB8">
        <w:rPr>
          <w:rFonts w:ascii="Arial" w:eastAsia="Batang" w:hAnsi="Arial" w:cs="Arial"/>
          <w:i/>
          <w:color w:val="0000FF"/>
          <w:sz w:val="22"/>
          <w:szCs w:val="22"/>
          <w:lang w:val="es-PE" w:eastAsia="es-PE"/>
        </w:rPr>
        <w:t xml:space="preserve">, la Entidad Pública debe estimarlo para que pueda ser incorporado en </w:t>
      </w:r>
      <w:r w:rsidR="00E3206C" w:rsidRPr="00EB1FDF">
        <w:rPr>
          <w:rFonts w:ascii="Arial" w:eastAsia="Batang" w:hAnsi="Arial" w:cs="Arial"/>
          <w:i/>
          <w:color w:val="0000FF"/>
          <w:sz w:val="22"/>
          <w:szCs w:val="22"/>
          <w:lang w:val="es-PE" w:eastAsia="es-PE"/>
        </w:rPr>
        <w:t>cada</w:t>
      </w:r>
      <w:r w:rsidRPr="00EB1FDF">
        <w:rPr>
          <w:rFonts w:ascii="Arial" w:eastAsia="Batang" w:hAnsi="Arial" w:cs="Arial"/>
          <w:i/>
          <w:color w:val="0000FF"/>
          <w:sz w:val="22"/>
          <w:szCs w:val="22"/>
          <w:lang w:val="es-PE" w:eastAsia="es-PE"/>
        </w:rPr>
        <w:t xml:space="preserve"> </w:t>
      </w:r>
      <w:r w:rsidR="00E3206C" w:rsidRPr="00EB1FDF">
        <w:rPr>
          <w:rFonts w:ascii="Arial" w:eastAsia="Batang" w:hAnsi="Arial" w:cs="Arial"/>
          <w:i/>
          <w:color w:val="0000FF"/>
          <w:sz w:val="22"/>
          <w:szCs w:val="22"/>
          <w:lang w:val="es-PE" w:eastAsia="es-PE"/>
        </w:rPr>
        <w:t>p</w:t>
      </w:r>
      <w:r w:rsidRPr="00EB1FDF">
        <w:rPr>
          <w:rFonts w:ascii="Arial" w:eastAsia="Batang" w:hAnsi="Arial" w:cs="Arial"/>
          <w:i/>
          <w:color w:val="0000FF"/>
          <w:sz w:val="22"/>
          <w:szCs w:val="22"/>
          <w:lang w:val="es-PE" w:eastAsia="es-PE"/>
        </w:rPr>
        <w:t>royecto</w:t>
      </w:r>
      <w:r w:rsidRPr="00824FB8">
        <w:rPr>
          <w:rFonts w:ascii="Arial" w:eastAsia="Batang" w:hAnsi="Arial" w:cs="Arial"/>
          <w:i/>
          <w:color w:val="0000FF"/>
          <w:sz w:val="22"/>
          <w:szCs w:val="22"/>
          <w:lang w:val="es-PE" w:eastAsia="es-PE"/>
        </w:rPr>
        <w:t xml:space="preserve"> previo a la aprobación de </w:t>
      </w:r>
      <w:r w:rsidR="004E406B">
        <w:rPr>
          <w:rFonts w:ascii="Arial" w:eastAsia="Batang" w:hAnsi="Arial" w:cs="Arial"/>
          <w:i/>
          <w:color w:val="0000FF"/>
          <w:sz w:val="22"/>
          <w:szCs w:val="22"/>
          <w:lang w:val="es-PE" w:eastAsia="es-PE"/>
        </w:rPr>
        <w:t>Bases</w:t>
      </w:r>
      <w:r w:rsidRPr="00824FB8">
        <w:rPr>
          <w:rFonts w:ascii="Arial" w:eastAsia="Batang" w:hAnsi="Arial" w:cs="Arial"/>
          <w:i/>
          <w:color w:val="0000FF"/>
          <w:sz w:val="22"/>
          <w:szCs w:val="22"/>
          <w:lang w:val="es-PE" w:eastAsia="es-PE"/>
        </w:rPr>
        <w:t xml:space="preserve">.  </w:t>
      </w:r>
    </w:p>
    <w:p w14:paraId="73D364D6" w14:textId="77777777" w:rsidR="00285EC2" w:rsidRPr="000D4546" w:rsidRDefault="00285EC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presente numeral no es de aplicación para la EMPRESA PRIVADA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 xml:space="preserve">, </w:t>
      </w:r>
      <w:r>
        <w:rPr>
          <w:rFonts w:ascii="Arial" w:eastAsia="Batang" w:hAnsi="Arial" w:cs="Arial"/>
          <w:i/>
          <w:color w:val="0000FF"/>
          <w:sz w:val="22"/>
          <w:szCs w:val="22"/>
          <w:lang w:val="es-PE" w:eastAsia="es-PE"/>
        </w:rPr>
        <w:t>que se acoja a la modalidad de asociación público privada, considerando que este se rige bajo el Contrato de Asociación Público Privada.</w:t>
      </w:r>
    </w:p>
    <w:p w14:paraId="0FD061E7" w14:textId="77777777" w:rsidR="00DB7BA6" w:rsidRPr="00824FB8" w:rsidRDefault="00DB7BA6" w:rsidP="00F11A5F">
      <w:pPr>
        <w:ind w:left="284"/>
        <w:jc w:val="both"/>
        <w:rPr>
          <w:rFonts w:ascii="Arial" w:hAnsi="Arial" w:cs="Arial"/>
          <w:iCs/>
          <w:sz w:val="22"/>
          <w:szCs w:val="22"/>
        </w:rPr>
      </w:pPr>
    </w:p>
    <w:p w14:paraId="48488DA5" w14:textId="77777777" w:rsidR="00DD33D4" w:rsidRPr="00824FB8" w:rsidRDefault="00DD33D4" w:rsidP="00F11A5F">
      <w:pPr>
        <w:ind w:left="567"/>
        <w:jc w:val="both"/>
        <w:rPr>
          <w:rFonts w:ascii="Arial" w:hAnsi="Arial" w:cs="Arial"/>
          <w:iCs/>
          <w:sz w:val="22"/>
          <w:szCs w:val="22"/>
        </w:rPr>
      </w:pPr>
      <w:r w:rsidRPr="00824FB8">
        <w:rPr>
          <w:rFonts w:ascii="Arial" w:hAnsi="Arial" w:cs="Arial"/>
          <w:iCs/>
          <w:sz w:val="22"/>
          <w:szCs w:val="22"/>
        </w:rPr>
        <w:t xml:space="preserve">Las principales características de las actividades </w:t>
      </w:r>
      <w:r>
        <w:rPr>
          <w:rFonts w:ascii="Arial" w:hAnsi="Arial" w:cs="Arial"/>
          <w:iCs/>
          <w:sz w:val="22"/>
          <w:szCs w:val="22"/>
        </w:rPr>
        <w:t xml:space="preserve">relacionadas a </w:t>
      </w:r>
      <w:r w:rsidRPr="00EB1FDF">
        <w:rPr>
          <w:rFonts w:ascii="Arial" w:hAnsi="Arial" w:cs="Arial"/>
          <w:iCs/>
          <w:sz w:val="22"/>
          <w:szCs w:val="22"/>
        </w:rPr>
        <w:t>la</w:t>
      </w:r>
      <w:r w:rsidRPr="00824FB8">
        <w:rPr>
          <w:rFonts w:ascii="Arial" w:hAnsi="Arial" w:cs="Arial"/>
          <w:iCs/>
          <w:sz w:val="22"/>
          <w:szCs w:val="22"/>
        </w:rPr>
        <w:t xml:space="preserve"> operación</w:t>
      </w:r>
      <w:r>
        <w:rPr>
          <w:rFonts w:ascii="Arial" w:hAnsi="Arial" w:cs="Arial"/>
          <w:iCs/>
          <w:sz w:val="22"/>
          <w:szCs w:val="22"/>
        </w:rPr>
        <w:t xml:space="preserve"> del Proyecto</w:t>
      </w:r>
      <w:r w:rsidRPr="00824FB8">
        <w:rPr>
          <w:rFonts w:ascii="Arial" w:hAnsi="Arial" w:cs="Arial"/>
          <w:iCs/>
          <w:sz w:val="22"/>
          <w:szCs w:val="22"/>
        </w:rPr>
        <w:t xml:space="preserve"> a ejecutar por </w:t>
      </w:r>
      <w:r w:rsidR="00EF4FE8">
        <w:rPr>
          <w:rFonts w:ascii="Arial" w:hAnsi="Arial" w:cs="Arial"/>
          <w:iCs/>
          <w:sz w:val="22"/>
          <w:szCs w:val="22"/>
        </w:rPr>
        <w:t>el Adjudicatario</w:t>
      </w:r>
      <w:r w:rsidRPr="00824FB8">
        <w:rPr>
          <w:rFonts w:ascii="Arial" w:hAnsi="Arial" w:cs="Arial"/>
          <w:iCs/>
          <w:sz w:val="22"/>
          <w:szCs w:val="22"/>
        </w:rPr>
        <w:t xml:space="preserve"> son: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LAS CARACTERÍSTICAS</w:t>
      </w:r>
      <w:r w:rsidRPr="002044BE">
        <w:rPr>
          <w:rFonts w:ascii="Arial" w:hAnsi="Arial" w:cs="Arial"/>
          <w:iCs/>
          <w:color w:val="0000FF"/>
          <w:sz w:val="22"/>
          <w:szCs w:val="22"/>
        </w:rPr>
        <w:t>]</w:t>
      </w:r>
      <w:r w:rsidRPr="00824FB8">
        <w:rPr>
          <w:rFonts w:ascii="Arial" w:hAnsi="Arial" w:cs="Arial"/>
          <w:iCs/>
          <w:sz w:val="22"/>
          <w:szCs w:val="22"/>
        </w:rPr>
        <w:t>.</w:t>
      </w:r>
    </w:p>
    <w:p w14:paraId="226ECBA9" w14:textId="77777777" w:rsidR="00DD33D4" w:rsidRDefault="00DD33D4" w:rsidP="00F11A5F">
      <w:pPr>
        <w:ind w:left="567"/>
        <w:jc w:val="both"/>
        <w:rPr>
          <w:rFonts w:ascii="Arial" w:hAnsi="Arial" w:cs="Arial"/>
          <w:iCs/>
          <w:sz w:val="22"/>
          <w:szCs w:val="22"/>
        </w:rPr>
      </w:pPr>
    </w:p>
    <w:p w14:paraId="0F87C845" w14:textId="77777777" w:rsidR="00EF47A2" w:rsidRPr="00824FB8" w:rsidRDefault="00EF47A2" w:rsidP="00F11A5F">
      <w:pPr>
        <w:ind w:left="567"/>
        <w:jc w:val="both"/>
        <w:rPr>
          <w:rFonts w:ascii="Arial" w:hAnsi="Arial" w:cs="Arial"/>
          <w:iCs/>
          <w:sz w:val="22"/>
          <w:szCs w:val="22"/>
        </w:rPr>
      </w:pPr>
      <w:r w:rsidRPr="00824FB8">
        <w:rPr>
          <w:rFonts w:ascii="Arial" w:hAnsi="Arial" w:cs="Arial"/>
          <w:iCs/>
          <w:sz w:val="22"/>
          <w:szCs w:val="22"/>
        </w:rPr>
        <w:t>La Empresa Privada</w:t>
      </w:r>
      <w:r w:rsidR="00505BB1">
        <w:rPr>
          <w:rFonts w:ascii="Arial" w:hAnsi="Arial" w:cs="Arial"/>
          <w:iCs/>
          <w:sz w:val="22"/>
          <w:szCs w:val="22"/>
        </w:rPr>
        <w:t xml:space="preserve"> </w:t>
      </w:r>
      <w:r w:rsidR="00505BB1" w:rsidRPr="00505BB1">
        <w:rPr>
          <w:rFonts w:ascii="Arial" w:eastAsia="Batang" w:hAnsi="Arial" w:cs="Arial"/>
          <w:sz w:val="22"/>
          <w:szCs w:val="22"/>
          <w:lang w:eastAsia="es-PE"/>
        </w:rPr>
        <w:t>(o Consorcio</w:t>
      </w:r>
      <w:r w:rsidR="007C122A" w:rsidRPr="00505BB1">
        <w:rPr>
          <w:rFonts w:ascii="Arial" w:eastAsia="Batang" w:hAnsi="Arial" w:cs="Arial"/>
          <w:sz w:val="22"/>
          <w:szCs w:val="22"/>
          <w:lang w:eastAsia="es-PE"/>
        </w:rPr>
        <w:t>)</w:t>
      </w:r>
      <w:r w:rsidR="007C122A" w:rsidRPr="00505BB1">
        <w:rPr>
          <w:rFonts w:ascii="Arial" w:eastAsia="Batang" w:hAnsi="Arial" w:cs="Arial"/>
          <w:lang w:eastAsia="es-PE"/>
        </w:rPr>
        <w:t xml:space="preserve">, </w:t>
      </w:r>
      <w:r w:rsidR="007C122A" w:rsidRPr="00505BB1">
        <w:rPr>
          <w:rFonts w:ascii="Arial" w:hAnsi="Arial" w:cs="Arial"/>
          <w:iCs/>
          <w:sz w:val="22"/>
          <w:szCs w:val="22"/>
        </w:rPr>
        <w:t>cuando</w:t>
      </w:r>
      <w:r w:rsidRPr="00824FB8">
        <w:rPr>
          <w:rFonts w:ascii="Arial" w:hAnsi="Arial" w:cs="Arial"/>
          <w:iCs/>
          <w:sz w:val="22"/>
          <w:szCs w:val="22"/>
        </w:rPr>
        <w:t xml:space="preserve"> corresponda, formula el Manual de Operación </w:t>
      </w:r>
      <w:r w:rsidR="00E3206C">
        <w:rPr>
          <w:rFonts w:ascii="Arial" w:hAnsi="Arial" w:cs="Arial"/>
          <w:iCs/>
          <w:sz w:val="22"/>
          <w:szCs w:val="22"/>
        </w:rPr>
        <w:t xml:space="preserve">para cada proyecto </w:t>
      </w:r>
      <w:r w:rsidRPr="00824FB8">
        <w:rPr>
          <w:rFonts w:ascii="Arial" w:hAnsi="Arial" w:cs="Arial"/>
          <w:iCs/>
          <w:sz w:val="22"/>
          <w:szCs w:val="22"/>
        </w:rPr>
        <w:t xml:space="preserve">en </w:t>
      </w:r>
      <w:r w:rsidR="00E3206C" w:rsidRPr="00EB1FDF">
        <w:rPr>
          <w:rFonts w:ascii="Arial" w:hAnsi="Arial" w:cs="Arial"/>
          <w:iCs/>
          <w:sz w:val="22"/>
          <w:szCs w:val="22"/>
        </w:rPr>
        <w:t>los</w:t>
      </w:r>
      <w:r w:rsidRPr="00824FB8">
        <w:rPr>
          <w:rFonts w:ascii="Arial" w:hAnsi="Arial" w:cs="Arial"/>
          <w:iCs/>
          <w:sz w:val="22"/>
          <w:szCs w:val="22"/>
        </w:rPr>
        <w:t xml:space="preserve"> cual</w:t>
      </w:r>
      <w:r w:rsidR="00E3206C">
        <w:rPr>
          <w:rFonts w:ascii="Arial" w:hAnsi="Arial" w:cs="Arial"/>
          <w:iCs/>
          <w:sz w:val="22"/>
          <w:szCs w:val="22"/>
        </w:rPr>
        <w:t>es</w:t>
      </w:r>
      <w:r w:rsidRPr="00824FB8">
        <w:rPr>
          <w:rFonts w:ascii="Arial" w:hAnsi="Arial" w:cs="Arial"/>
          <w:iCs/>
          <w:sz w:val="22"/>
          <w:szCs w:val="22"/>
        </w:rPr>
        <w:t xml:space="preserve"> se calculará el costo detallado de las actividades de operación, teniendo en consideración lo siguiente:</w:t>
      </w:r>
    </w:p>
    <w:p w14:paraId="671AC98B" w14:textId="77777777" w:rsidR="00EF47A2" w:rsidRPr="00824FB8" w:rsidRDefault="00EF47A2"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Actividades</w:t>
      </w:r>
    </w:p>
    <w:p w14:paraId="09B2C878" w14:textId="77777777" w:rsidR="00EF47A2" w:rsidRPr="00824FB8" w:rsidRDefault="00EF47A2"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Unidad de medida de cada actividad</w:t>
      </w:r>
    </w:p>
    <w:p w14:paraId="2AC15772" w14:textId="77777777" w:rsidR="00EF47A2" w:rsidRPr="00824FB8" w:rsidRDefault="00EF47A2"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Duración de cada actividad</w:t>
      </w:r>
    </w:p>
    <w:p w14:paraId="56447E90" w14:textId="77777777" w:rsidR="00EF47A2" w:rsidRPr="00824FB8" w:rsidRDefault="00EF47A2"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Alcance de cada actividad</w:t>
      </w:r>
    </w:p>
    <w:p w14:paraId="1CB84576" w14:textId="77777777" w:rsidR="00EF47A2" w:rsidRDefault="00EF47A2" w:rsidP="00890C52">
      <w:pPr>
        <w:pStyle w:val="Prrafodelista"/>
        <w:numPr>
          <w:ilvl w:val="0"/>
          <w:numId w:val="14"/>
        </w:numPr>
        <w:spacing w:after="0" w:line="240" w:lineRule="auto"/>
        <w:ind w:left="851" w:hanging="284"/>
        <w:jc w:val="both"/>
        <w:rPr>
          <w:rFonts w:ascii="Arial" w:hAnsi="Arial" w:cs="Arial"/>
          <w:iCs/>
        </w:rPr>
      </w:pPr>
      <w:r w:rsidRPr="00824FB8">
        <w:rPr>
          <w:rFonts w:ascii="Arial" w:hAnsi="Arial" w:cs="Arial"/>
          <w:iCs/>
        </w:rPr>
        <w:t>Costo mensualizado</w:t>
      </w:r>
    </w:p>
    <w:p w14:paraId="644D8FF7" w14:textId="77777777" w:rsidR="00E3206C" w:rsidRDefault="00EF47A2" w:rsidP="00890C52">
      <w:pPr>
        <w:pStyle w:val="Prrafodelista"/>
        <w:numPr>
          <w:ilvl w:val="0"/>
          <w:numId w:val="14"/>
        </w:numPr>
        <w:spacing w:after="0" w:line="240" w:lineRule="auto"/>
        <w:ind w:left="851" w:hanging="284"/>
        <w:jc w:val="both"/>
        <w:rPr>
          <w:rFonts w:ascii="Arial" w:hAnsi="Arial" w:cs="Arial"/>
          <w:iCs/>
        </w:rPr>
      </w:pPr>
      <w:r w:rsidRPr="00EB1FDF">
        <w:rPr>
          <w:rFonts w:ascii="Arial" w:hAnsi="Arial" w:cs="Arial"/>
          <w:iCs/>
        </w:rPr>
        <w:t xml:space="preserve">Otros </w:t>
      </w:r>
      <w:r w:rsidR="00EB1FDF" w:rsidRPr="00EB1FDF">
        <w:rPr>
          <w:rFonts w:ascii="Arial" w:hAnsi="Arial" w:cs="Arial"/>
          <w:iCs/>
        </w:rPr>
        <w:t>que la Entidad Pública considere pertinentes</w:t>
      </w:r>
      <w:r w:rsidR="00EB1FDF">
        <w:rPr>
          <w:rFonts w:ascii="Arial" w:hAnsi="Arial" w:cs="Arial"/>
          <w:iCs/>
        </w:rPr>
        <w:t>.</w:t>
      </w:r>
      <w:r w:rsidRPr="00124987">
        <w:rPr>
          <w:rFonts w:ascii="Arial" w:hAnsi="Arial" w:cs="Arial"/>
          <w:iCs/>
        </w:rPr>
        <w:t xml:space="preserve"> </w:t>
      </w:r>
    </w:p>
    <w:p w14:paraId="0E98D73E" w14:textId="77777777" w:rsidR="00DB7BA6" w:rsidRPr="00824FB8" w:rsidRDefault="00DB7BA6" w:rsidP="00F11A5F">
      <w:pPr>
        <w:pStyle w:val="Prrafodelista"/>
        <w:spacing w:after="0" w:line="240" w:lineRule="auto"/>
        <w:ind w:left="1134"/>
        <w:jc w:val="both"/>
      </w:pPr>
    </w:p>
    <w:p w14:paraId="18861734" w14:textId="77777777" w:rsidR="00DD33D4" w:rsidRPr="00824FB8" w:rsidRDefault="00DD33D4" w:rsidP="00F11A5F">
      <w:pPr>
        <w:ind w:left="567"/>
        <w:jc w:val="both"/>
        <w:rPr>
          <w:rFonts w:ascii="Arial" w:hAnsi="Arial" w:cs="Arial"/>
          <w:iCs/>
          <w:sz w:val="22"/>
          <w:szCs w:val="22"/>
        </w:rPr>
      </w:pPr>
      <w:r w:rsidRPr="00824FB8">
        <w:rPr>
          <w:rFonts w:ascii="Arial" w:hAnsi="Arial" w:cs="Arial"/>
          <w:iCs/>
          <w:sz w:val="22"/>
          <w:szCs w:val="22"/>
        </w:rPr>
        <w:t>La supervisión de</w:t>
      </w:r>
      <w:r>
        <w:rPr>
          <w:rFonts w:ascii="Arial" w:hAnsi="Arial" w:cs="Arial"/>
          <w:iCs/>
          <w:sz w:val="22"/>
          <w:szCs w:val="22"/>
        </w:rPr>
        <w:t xml:space="preserve"> las actividades relacionadas a la operación del proyecto se encargará de</w:t>
      </w:r>
      <w:r w:rsidRPr="00824FB8">
        <w:rPr>
          <w:rFonts w:ascii="Arial" w:hAnsi="Arial" w:cs="Arial"/>
          <w:iCs/>
          <w:sz w:val="22"/>
          <w:szCs w:val="22"/>
        </w:rPr>
        <w:t xml:space="preserve"> verifica</w:t>
      </w:r>
      <w:r>
        <w:rPr>
          <w:rFonts w:ascii="Arial" w:hAnsi="Arial" w:cs="Arial"/>
          <w:iCs/>
          <w:sz w:val="22"/>
          <w:szCs w:val="22"/>
        </w:rPr>
        <w:t>r</w:t>
      </w:r>
      <w:r w:rsidRPr="00824FB8">
        <w:rPr>
          <w:rFonts w:ascii="Arial" w:hAnsi="Arial" w:cs="Arial"/>
          <w:iCs/>
          <w:sz w:val="22"/>
          <w:szCs w:val="22"/>
        </w:rPr>
        <w:t xml:space="preserve"> el avance y calidad de las actividades de </w:t>
      </w:r>
      <w:r>
        <w:rPr>
          <w:rFonts w:ascii="Arial" w:hAnsi="Arial" w:cs="Arial"/>
          <w:iCs/>
          <w:sz w:val="22"/>
          <w:szCs w:val="22"/>
        </w:rPr>
        <w:t>operación</w:t>
      </w:r>
      <w:r w:rsidRPr="00824FB8">
        <w:rPr>
          <w:rFonts w:ascii="Arial" w:hAnsi="Arial" w:cs="Arial"/>
          <w:iCs/>
          <w:sz w:val="22"/>
          <w:szCs w:val="22"/>
        </w:rPr>
        <w:t xml:space="preserve"> previstas en </w:t>
      </w:r>
      <w:r>
        <w:rPr>
          <w:rFonts w:ascii="Arial" w:hAnsi="Arial" w:cs="Arial"/>
          <w:iCs/>
          <w:sz w:val="22"/>
          <w:szCs w:val="22"/>
        </w:rPr>
        <w:t xml:space="preserve">los manuales de operaciones, conforme al artículo 127 del </w:t>
      </w:r>
      <w:r w:rsidR="00285712">
        <w:rPr>
          <w:rFonts w:ascii="Arial" w:eastAsia="Times New Roman" w:hAnsi="Arial" w:cs="Arial"/>
          <w:sz w:val="22"/>
          <w:szCs w:val="22"/>
          <w:lang w:val="es-ES"/>
        </w:rPr>
        <w:t xml:space="preserve">TUO del </w:t>
      </w:r>
      <w:r w:rsidR="00285712" w:rsidRPr="00824FB8">
        <w:rPr>
          <w:rFonts w:ascii="Arial" w:eastAsia="Times New Roman" w:hAnsi="Arial" w:cs="Arial"/>
          <w:sz w:val="22"/>
          <w:szCs w:val="22"/>
          <w:lang w:val="es-ES"/>
        </w:rPr>
        <w:t>Reglamento</w:t>
      </w:r>
      <w:r w:rsidR="00285712">
        <w:rPr>
          <w:rFonts w:ascii="Arial" w:eastAsia="Times New Roman" w:hAnsi="Arial" w:cs="Arial"/>
          <w:sz w:val="22"/>
          <w:szCs w:val="22"/>
          <w:lang w:val="es-ES"/>
        </w:rPr>
        <w:t xml:space="preserve"> de la Ley N° 29230</w:t>
      </w:r>
      <w:r w:rsidRPr="00824FB8">
        <w:rPr>
          <w:rFonts w:ascii="Arial" w:hAnsi="Arial" w:cs="Arial"/>
          <w:iCs/>
          <w:sz w:val="22"/>
          <w:szCs w:val="22"/>
        </w:rPr>
        <w:t xml:space="preserve">. </w:t>
      </w:r>
    </w:p>
    <w:p w14:paraId="6B34E9C6" w14:textId="77777777" w:rsidR="00DB7BA6" w:rsidRDefault="00DB7BA6" w:rsidP="00F11A5F">
      <w:pPr>
        <w:ind w:left="284"/>
        <w:jc w:val="both"/>
        <w:rPr>
          <w:rFonts w:ascii="Arial" w:hAnsi="Arial" w:cs="Arial"/>
          <w:iCs/>
          <w:sz w:val="22"/>
          <w:szCs w:val="22"/>
        </w:rPr>
      </w:pPr>
    </w:p>
    <w:p w14:paraId="67F9407F" w14:textId="77777777" w:rsidR="00890C52" w:rsidRDefault="00890C52" w:rsidP="00F11A5F">
      <w:pPr>
        <w:ind w:left="284"/>
        <w:jc w:val="both"/>
        <w:rPr>
          <w:rFonts w:ascii="Arial" w:hAnsi="Arial" w:cs="Arial"/>
          <w:iCs/>
          <w:sz w:val="22"/>
          <w:szCs w:val="22"/>
        </w:rPr>
      </w:pPr>
    </w:p>
    <w:p w14:paraId="602C33CF" w14:textId="77777777" w:rsidR="00890C52" w:rsidRDefault="00890C52" w:rsidP="00F11A5F">
      <w:pPr>
        <w:ind w:left="284"/>
        <w:jc w:val="both"/>
        <w:rPr>
          <w:rFonts w:ascii="Arial" w:hAnsi="Arial" w:cs="Arial"/>
          <w:iCs/>
          <w:sz w:val="22"/>
          <w:szCs w:val="22"/>
        </w:rPr>
      </w:pPr>
    </w:p>
    <w:p w14:paraId="1ACC66B7" w14:textId="77777777" w:rsidR="00890C52" w:rsidRDefault="00890C52" w:rsidP="00F11A5F">
      <w:pPr>
        <w:ind w:left="284"/>
        <w:jc w:val="both"/>
        <w:rPr>
          <w:rFonts w:ascii="Arial" w:hAnsi="Arial" w:cs="Arial"/>
          <w:iCs/>
          <w:sz w:val="22"/>
          <w:szCs w:val="22"/>
        </w:rPr>
      </w:pPr>
    </w:p>
    <w:p w14:paraId="2E8D3E24" w14:textId="77777777" w:rsidR="00890C52" w:rsidRPr="00824FB8" w:rsidRDefault="00890C52" w:rsidP="00F11A5F">
      <w:pPr>
        <w:ind w:left="284"/>
        <w:jc w:val="both"/>
        <w:rPr>
          <w:rFonts w:ascii="Arial" w:hAnsi="Arial" w:cs="Arial"/>
          <w:iCs/>
          <w:sz w:val="22"/>
          <w:szCs w:val="22"/>
        </w:rPr>
      </w:pPr>
    </w:p>
    <w:p w14:paraId="7B95C5BD" w14:textId="77777777" w:rsidR="00DB7BA6" w:rsidRPr="00824FB8" w:rsidRDefault="00DB7BA6" w:rsidP="00F11A5F">
      <w:pPr>
        <w:pStyle w:val="Prrafodelista"/>
        <w:numPr>
          <w:ilvl w:val="3"/>
          <w:numId w:val="33"/>
        </w:numPr>
        <w:spacing w:after="0" w:line="240" w:lineRule="auto"/>
        <w:ind w:left="567" w:hanging="567"/>
        <w:jc w:val="both"/>
        <w:rPr>
          <w:rFonts w:ascii="Arial" w:hAnsi="Arial" w:cs="Arial"/>
          <w:b/>
          <w:iCs/>
        </w:rPr>
      </w:pPr>
      <w:r w:rsidRPr="00824FB8">
        <w:rPr>
          <w:rFonts w:ascii="Arial" w:hAnsi="Arial" w:cs="Arial"/>
          <w:b/>
          <w:iCs/>
        </w:rPr>
        <w:lastRenderedPageBreak/>
        <w:t>FÓRMULA DE REAJUSTE</w:t>
      </w:r>
    </w:p>
    <w:p w14:paraId="3BCFDB9F" w14:textId="77777777" w:rsidR="00DB7BA6" w:rsidRPr="00824FB8" w:rsidRDefault="00DB7BA6" w:rsidP="00F11A5F">
      <w:pPr>
        <w:widowControl w:val="0"/>
        <w:ind w:left="284"/>
        <w:jc w:val="both"/>
        <w:rPr>
          <w:rFonts w:ascii="Arial" w:hAnsi="Arial" w:cs="Arial"/>
          <w:iCs/>
          <w:sz w:val="22"/>
          <w:szCs w:val="22"/>
        </w:rPr>
      </w:pPr>
    </w:p>
    <w:p w14:paraId="30293542" w14:textId="77777777" w:rsidR="00DB7BA6" w:rsidRPr="00824FB8" w:rsidRDefault="00DB7BA6" w:rsidP="00F11A5F">
      <w:pPr>
        <w:widowControl w:val="0"/>
        <w:ind w:left="567"/>
        <w:jc w:val="both"/>
        <w:rPr>
          <w:rFonts w:ascii="Arial" w:hAnsi="Arial" w:cs="Arial"/>
          <w:iCs/>
          <w:sz w:val="22"/>
          <w:szCs w:val="22"/>
        </w:rPr>
      </w:pPr>
      <w:r w:rsidRPr="00824FB8">
        <w:rPr>
          <w:rFonts w:ascii="Arial" w:hAnsi="Arial" w:cs="Arial"/>
          <w:iCs/>
          <w:sz w:val="22"/>
          <w:szCs w:val="22"/>
        </w:rPr>
        <w:t>Para cada Proyecto, l</w:t>
      </w:r>
      <w:r w:rsidRPr="00824FB8">
        <w:rPr>
          <w:rFonts w:ascii="Arial" w:eastAsia="Batang" w:hAnsi="Arial" w:cs="Arial"/>
          <w:sz w:val="22"/>
          <w:szCs w:val="22"/>
          <w:lang w:val="es-PE" w:eastAsia="es-PE"/>
        </w:rPr>
        <w:t xml:space="preserve">a fórmula o fórmulas polinómicas serán determinadas en cada </w:t>
      </w:r>
      <w:r w:rsidR="00EF7C2E">
        <w:rPr>
          <w:rFonts w:ascii="Arial" w:eastAsia="Batang" w:hAnsi="Arial" w:cs="Arial"/>
          <w:sz w:val="22"/>
          <w:szCs w:val="22"/>
          <w:lang w:val="es-PE" w:eastAsia="es-PE"/>
        </w:rPr>
        <w:t>expediente técnico</w:t>
      </w:r>
      <w:r w:rsidRPr="00824FB8">
        <w:rPr>
          <w:rFonts w:ascii="Arial" w:hAnsi="Arial" w:cs="Arial"/>
          <w:iCs/>
          <w:sz w:val="22"/>
          <w:szCs w:val="22"/>
        </w:rPr>
        <w:t xml:space="preserve"> que </w:t>
      </w:r>
      <w:r w:rsidRPr="00824FB8">
        <w:rPr>
          <w:rFonts w:ascii="Arial" w:eastAsia="Batang" w:hAnsi="Arial" w:cs="Arial"/>
          <w:sz w:val="22"/>
          <w:szCs w:val="22"/>
          <w:lang w:val="es-PE" w:eastAsia="es-PE"/>
        </w:rPr>
        <w:t xml:space="preserve">aprueba la Entidad Pública o el aprobado por las adecuaciones al </w:t>
      </w:r>
      <w:r w:rsidR="00EF7C2E">
        <w:rPr>
          <w:rFonts w:ascii="Arial" w:eastAsia="Batang" w:hAnsi="Arial" w:cs="Arial"/>
          <w:sz w:val="22"/>
          <w:szCs w:val="22"/>
          <w:lang w:val="es-PE" w:eastAsia="es-PE"/>
        </w:rPr>
        <w:t>expediente técnico</w:t>
      </w:r>
      <w:r w:rsidRPr="00824FB8">
        <w:rPr>
          <w:rFonts w:ascii="Arial" w:eastAsia="Batang" w:hAnsi="Arial" w:cs="Arial"/>
          <w:sz w:val="22"/>
          <w:szCs w:val="22"/>
          <w:lang w:val="es-PE" w:eastAsia="es-PE"/>
        </w:rPr>
        <w:t xml:space="preserve"> a partir del plan de trabajo. Las mismas que se sujetan a lo establecido en el Decreto Supremo N° 011-79-VC, sus modificatorias, ampliatorias y complementarias.</w:t>
      </w:r>
    </w:p>
    <w:p w14:paraId="37ECFE4B" w14:textId="77777777" w:rsidR="00DB7BA6" w:rsidRPr="00824FB8" w:rsidRDefault="00DB7BA6" w:rsidP="00F11A5F">
      <w:pPr>
        <w:widowControl w:val="0"/>
        <w:ind w:left="1134"/>
        <w:contextualSpacing/>
        <w:jc w:val="both"/>
        <w:rPr>
          <w:rFonts w:ascii="Arial" w:eastAsia="Batang" w:hAnsi="Arial" w:cs="Arial"/>
          <w:color w:val="000000"/>
          <w:sz w:val="22"/>
          <w:szCs w:val="22"/>
          <w:lang w:val="es-PE" w:eastAsia="es-PE"/>
        </w:rPr>
      </w:pPr>
      <w:r w:rsidRPr="00824FB8">
        <w:rPr>
          <w:rFonts w:ascii="Arial" w:eastAsia="Batang" w:hAnsi="Arial" w:cs="Arial"/>
          <w:i/>
          <w:color w:val="0000FF"/>
          <w:sz w:val="22"/>
          <w:szCs w:val="22"/>
          <w:lang w:val="es-PE" w:eastAsia="es-PE"/>
        </w:rPr>
        <w:t xml:space="preserve"> </w:t>
      </w:r>
    </w:p>
    <w:p w14:paraId="19E44A81" w14:textId="77777777" w:rsidR="00DB7BA6" w:rsidRPr="00A53902" w:rsidRDefault="00DB7BA6" w:rsidP="00F11A5F">
      <w:pPr>
        <w:pStyle w:val="Prrafodelista"/>
        <w:numPr>
          <w:ilvl w:val="3"/>
          <w:numId w:val="33"/>
        </w:numPr>
        <w:spacing w:after="0" w:line="240" w:lineRule="auto"/>
        <w:ind w:left="567" w:hanging="567"/>
        <w:jc w:val="both"/>
        <w:rPr>
          <w:rFonts w:ascii="Arial" w:hAnsi="Arial" w:cs="Arial"/>
          <w:b/>
          <w:iCs/>
        </w:rPr>
      </w:pPr>
      <w:r w:rsidRPr="00A53902">
        <w:rPr>
          <w:rFonts w:ascii="Arial" w:hAnsi="Arial" w:cs="Arial"/>
          <w:b/>
          <w:iCs/>
        </w:rPr>
        <w:t>SOBRE LA EXPERIENCIA TÉCNICA DE LA EMPRESA EJECUTORA</w:t>
      </w:r>
    </w:p>
    <w:p w14:paraId="660B06BC" w14:textId="77777777" w:rsidR="00DB7BA6" w:rsidRDefault="00DB7BA6" w:rsidP="00F11A5F">
      <w:pPr>
        <w:jc w:val="both"/>
        <w:rPr>
          <w:rFonts w:ascii="Arial" w:hAnsi="Arial" w:cs="Arial"/>
          <w:b/>
          <w:iCs/>
          <w:sz w:val="22"/>
          <w:szCs w:val="22"/>
          <w:u w:val="single"/>
        </w:rPr>
      </w:pPr>
    </w:p>
    <w:p w14:paraId="500E4C43" w14:textId="77777777" w:rsidR="00F766B2" w:rsidRPr="0055562C" w:rsidRDefault="00F766B2" w:rsidP="00F11A5F">
      <w:pPr>
        <w:ind w:left="567"/>
        <w:jc w:val="both"/>
        <w:rPr>
          <w:rFonts w:ascii="Arial" w:eastAsia="Batang" w:hAnsi="Arial" w:cs="Arial"/>
          <w:b/>
          <w:i/>
          <w:color w:val="0000FF"/>
          <w:sz w:val="22"/>
          <w:szCs w:val="22"/>
          <w:u w:val="single"/>
          <w:lang w:eastAsia="es-PE"/>
        </w:rPr>
      </w:pPr>
      <w:r w:rsidRPr="0055562C">
        <w:rPr>
          <w:rFonts w:ascii="Arial" w:eastAsia="Batang" w:hAnsi="Arial" w:cs="Arial"/>
          <w:b/>
          <w:i/>
          <w:color w:val="0000FF"/>
          <w:sz w:val="22"/>
          <w:szCs w:val="22"/>
          <w:u w:val="single"/>
          <w:lang w:eastAsia="es-PE"/>
        </w:rPr>
        <w:t xml:space="preserve">IMPORTANTE: </w:t>
      </w:r>
    </w:p>
    <w:p w14:paraId="4F908ABE" w14:textId="77777777" w:rsidR="00F766B2" w:rsidRPr="008D3C74" w:rsidRDefault="00F766B2" w:rsidP="00F11A5F">
      <w:pPr>
        <w:ind w:left="567"/>
        <w:rPr>
          <w:rFonts w:ascii="Arial" w:eastAsia="Batang" w:hAnsi="Arial" w:cs="Arial"/>
          <w:i/>
          <w:sz w:val="22"/>
          <w:szCs w:val="22"/>
          <w:lang w:val="es-PE" w:eastAsia="es-PE"/>
        </w:rPr>
      </w:pPr>
    </w:p>
    <w:p w14:paraId="77278425" w14:textId="77777777" w:rsidR="00890C52" w:rsidRPr="00725345" w:rsidRDefault="00890C52" w:rsidP="00890C52">
      <w:pPr>
        <w:widowControl w:val="0"/>
        <w:numPr>
          <w:ilvl w:val="0"/>
          <w:numId w:val="13"/>
        </w:numPr>
        <w:ind w:left="851" w:hanging="284"/>
        <w:contextualSpacing/>
        <w:jc w:val="both"/>
        <w:rPr>
          <w:rFonts w:ascii="Arial" w:eastAsia="Batang" w:hAnsi="Arial" w:cs="Arial"/>
          <w:i/>
          <w:color w:val="0000FF"/>
          <w:sz w:val="22"/>
          <w:szCs w:val="22"/>
          <w:lang w:val="es-PE" w:eastAsia="es-PE"/>
        </w:rPr>
      </w:pPr>
      <w:r w:rsidRPr="00890C52">
        <w:rPr>
          <w:rFonts w:ascii="Arial" w:eastAsia="Batang" w:hAnsi="Arial" w:cs="Arial"/>
          <w:i/>
          <w:color w:val="0000FF"/>
          <w:sz w:val="22"/>
          <w:szCs w:val="22"/>
          <w:lang w:val="es-PE" w:eastAsia="es-PE"/>
        </w:rPr>
        <w:t xml:space="preserve">Todos los documentos se presumen fidedignos, en caso que se compruebe que la información proporcionada es falsa, </w:t>
      </w:r>
      <w:r w:rsidR="00725345">
        <w:rPr>
          <w:rFonts w:ascii="Arial" w:eastAsia="Batang" w:hAnsi="Arial" w:cs="Arial"/>
          <w:i/>
          <w:color w:val="0000FF"/>
          <w:sz w:val="22"/>
          <w:szCs w:val="22"/>
          <w:lang w:val="es-PE" w:eastAsia="es-PE"/>
        </w:rPr>
        <w:t xml:space="preserve">los participantes, postores y profesionales presentados por la Empresa Privada (o Consorcio) en la propuesta técnica se encuentran sometidos </w:t>
      </w:r>
      <w:r w:rsidRPr="00890C52">
        <w:rPr>
          <w:rFonts w:ascii="Arial" w:eastAsia="Batang" w:hAnsi="Arial" w:cs="Arial"/>
          <w:i/>
          <w:color w:val="0000FF"/>
          <w:sz w:val="22"/>
          <w:szCs w:val="22"/>
          <w:lang w:val="es-PE" w:eastAsia="es-PE"/>
        </w:rPr>
        <w:t>a las acciones administrativas, civiles y penales a las que sería pasible, conforme a lo dispuesto en el numeral 33.3 del artículo 33 del TUO de la Ley N° 27444, Ley de Procedimiento Administrativo General.</w:t>
      </w:r>
    </w:p>
    <w:p w14:paraId="42057993" w14:textId="77777777" w:rsidR="00F766B2" w:rsidRPr="008D3C74" w:rsidRDefault="00F766B2" w:rsidP="00890C52">
      <w:pPr>
        <w:widowControl w:val="0"/>
        <w:numPr>
          <w:ilvl w:val="0"/>
          <w:numId w:val="13"/>
        </w:numPr>
        <w:ind w:left="851" w:hanging="284"/>
        <w:contextualSpacing/>
        <w:jc w:val="both"/>
        <w:rPr>
          <w:rFonts w:ascii="Arial" w:eastAsia="Batang" w:hAnsi="Arial" w:cs="Arial"/>
          <w:i/>
          <w:color w:val="0000FF"/>
          <w:sz w:val="22"/>
          <w:szCs w:val="22"/>
          <w:lang w:val="es-PE" w:eastAsia="es-PE"/>
        </w:rPr>
      </w:pPr>
      <w:r w:rsidRPr="008D3C74">
        <w:rPr>
          <w:rFonts w:ascii="Arial" w:eastAsia="Batang" w:hAnsi="Arial" w:cs="Arial"/>
          <w:i/>
          <w:color w:val="0000FF"/>
          <w:sz w:val="22"/>
          <w:szCs w:val="22"/>
          <w:lang w:val="es-PE" w:eastAsia="es-PE"/>
        </w:rPr>
        <w:t>Los siguientes factores deberán ser establecidos observando criterios de proporcionalidad y teniendo en consideración la naturaleza, complejidad y envergadura de</w:t>
      </w:r>
      <w:r w:rsidR="00DB75E1">
        <w:rPr>
          <w:rFonts w:ascii="Arial" w:eastAsia="Batang" w:hAnsi="Arial" w:cs="Arial"/>
          <w:i/>
          <w:color w:val="0000FF"/>
          <w:sz w:val="22"/>
          <w:szCs w:val="22"/>
          <w:lang w:val="es-PE" w:eastAsia="es-PE"/>
        </w:rPr>
        <w:t xml:space="preserve"> </w:t>
      </w:r>
      <w:r w:rsidR="00DB75E1" w:rsidRPr="00EB1FDF">
        <w:rPr>
          <w:rFonts w:ascii="Arial" w:eastAsia="Batang" w:hAnsi="Arial" w:cs="Arial"/>
          <w:i/>
          <w:color w:val="0000FF"/>
          <w:sz w:val="22"/>
          <w:szCs w:val="22"/>
          <w:lang w:val="es-PE" w:eastAsia="es-PE"/>
        </w:rPr>
        <w:t>cada</w:t>
      </w:r>
      <w:r w:rsidRPr="008D3C74">
        <w:rPr>
          <w:rFonts w:ascii="Arial" w:eastAsia="Batang" w:hAnsi="Arial" w:cs="Arial"/>
          <w:i/>
          <w:color w:val="0000FF"/>
          <w:sz w:val="22"/>
          <w:szCs w:val="22"/>
          <w:lang w:val="es-PE" w:eastAsia="es-PE"/>
        </w:rPr>
        <w:t xml:space="preserve"> proyecto a ser ejecutado y el plazo de ejecución previsto.</w:t>
      </w:r>
    </w:p>
    <w:p w14:paraId="6715D93D" w14:textId="77777777" w:rsidR="00F766B2" w:rsidRPr="00003442" w:rsidRDefault="00F766B2" w:rsidP="00890C52">
      <w:pPr>
        <w:widowControl w:val="0"/>
        <w:numPr>
          <w:ilvl w:val="0"/>
          <w:numId w:val="13"/>
        </w:numPr>
        <w:ind w:left="851" w:hanging="284"/>
        <w:contextualSpacing/>
        <w:jc w:val="both"/>
        <w:rPr>
          <w:rFonts w:ascii="Arial" w:eastAsia="Batang" w:hAnsi="Arial" w:cs="Arial"/>
          <w:i/>
          <w:color w:val="0000FF"/>
          <w:sz w:val="22"/>
          <w:szCs w:val="22"/>
          <w:lang w:val="es-PE" w:eastAsia="es-PE"/>
        </w:rPr>
      </w:pPr>
      <w:r w:rsidRPr="00AC7645">
        <w:rPr>
          <w:rFonts w:ascii="Arial" w:eastAsia="Batang" w:hAnsi="Arial" w:cs="Arial"/>
          <w:i/>
          <w:color w:val="0000FF"/>
          <w:sz w:val="22"/>
          <w:szCs w:val="22"/>
          <w:lang w:val="es-PE" w:eastAsia="es-PE"/>
        </w:rPr>
        <w:t>Cuando la ejecuci</w:t>
      </w:r>
      <w:r>
        <w:rPr>
          <w:rFonts w:ascii="Arial" w:eastAsia="Batang" w:hAnsi="Arial" w:cs="Arial"/>
          <w:i/>
          <w:color w:val="0000FF"/>
          <w:sz w:val="22"/>
          <w:szCs w:val="22"/>
          <w:lang w:val="es-PE" w:eastAsia="es-PE"/>
        </w:rPr>
        <w:t>ón de las actividades de</w:t>
      </w:r>
      <w:r w:rsidRPr="00003442">
        <w:rPr>
          <w:rFonts w:ascii="Arial" w:eastAsia="Batang" w:hAnsi="Arial" w:cs="Arial"/>
          <w:i/>
          <w:color w:val="0000FF"/>
          <w:sz w:val="22"/>
          <w:szCs w:val="22"/>
          <w:lang w:val="es-PE" w:eastAsia="es-PE"/>
        </w:rPr>
        <w:t xml:space="preserve"> mantenimiento</w:t>
      </w:r>
      <w:r>
        <w:rPr>
          <w:rFonts w:ascii="Arial" w:eastAsia="Batang" w:hAnsi="Arial" w:cs="Arial"/>
          <w:i/>
          <w:color w:val="0000FF"/>
          <w:sz w:val="22"/>
          <w:szCs w:val="22"/>
          <w:lang w:val="es-PE" w:eastAsia="es-PE"/>
        </w:rPr>
        <w:t xml:space="preserve"> y/o elaboración del </w:t>
      </w:r>
      <w:r w:rsidR="003D6519">
        <w:rPr>
          <w:rFonts w:ascii="Arial" w:eastAsia="Batang" w:hAnsi="Arial" w:cs="Arial"/>
          <w:i/>
          <w:color w:val="0000FF"/>
          <w:sz w:val="22"/>
          <w:szCs w:val="22"/>
          <w:lang w:val="es-PE" w:eastAsia="es-PE"/>
        </w:rPr>
        <w:t>Expediente de Mantenimiento</w:t>
      </w:r>
      <w:r w:rsidRPr="00003442">
        <w:rPr>
          <w:rFonts w:ascii="Arial" w:eastAsia="Batang" w:hAnsi="Arial" w:cs="Arial"/>
          <w:i/>
          <w:color w:val="0000FF"/>
          <w:sz w:val="22"/>
          <w:szCs w:val="22"/>
          <w:lang w:val="es-PE" w:eastAsia="es-PE"/>
        </w:rPr>
        <w:t xml:space="preserve"> forme parte de los compromisos de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 xml:space="preserve">, </w:t>
      </w:r>
      <w:r w:rsidRPr="00003442">
        <w:rPr>
          <w:rFonts w:ascii="Arial" w:eastAsia="Batang" w:hAnsi="Arial" w:cs="Arial"/>
          <w:i/>
          <w:color w:val="0000FF"/>
          <w:sz w:val="22"/>
          <w:szCs w:val="22"/>
          <w:lang w:val="es-PE" w:eastAsia="es-PE"/>
        </w:rPr>
        <w:t>se debe establecer las condiciones y experiencia técnica que deberá cumplir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w:t>
      </w:r>
    </w:p>
    <w:p w14:paraId="4C3BD506" w14:textId="77777777" w:rsidR="00F766B2" w:rsidRPr="00003442" w:rsidRDefault="000219B0" w:rsidP="00890C52">
      <w:pPr>
        <w:widowControl w:val="0"/>
        <w:numPr>
          <w:ilvl w:val="0"/>
          <w:numId w:val="13"/>
        </w:numPr>
        <w:ind w:left="851" w:hanging="28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En el caso del sector saneamiento, </w:t>
      </w:r>
      <w:r w:rsidRPr="00EB1FDF">
        <w:rPr>
          <w:rFonts w:ascii="Arial" w:eastAsia="Batang" w:hAnsi="Arial" w:cs="Arial"/>
          <w:i/>
          <w:color w:val="0000FF"/>
          <w:sz w:val="22"/>
          <w:szCs w:val="22"/>
          <w:lang w:val="es-PE" w:eastAsia="es-PE"/>
        </w:rPr>
        <w:t>c</w:t>
      </w:r>
      <w:r w:rsidR="00F766B2" w:rsidRPr="00EB1FDF">
        <w:rPr>
          <w:rFonts w:ascii="Arial" w:eastAsia="Batang" w:hAnsi="Arial" w:cs="Arial"/>
          <w:i/>
          <w:color w:val="0000FF"/>
          <w:sz w:val="22"/>
          <w:szCs w:val="22"/>
          <w:lang w:val="es-PE" w:eastAsia="es-PE"/>
        </w:rPr>
        <w:t>uando</w:t>
      </w:r>
      <w:r w:rsidR="00900F76">
        <w:rPr>
          <w:rFonts w:ascii="Arial" w:eastAsia="Batang" w:hAnsi="Arial" w:cs="Arial"/>
          <w:i/>
          <w:color w:val="0000FF"/>
          <w:sz w:val="22"/>
          <w:szCs w:val="22"/>
          <w:lang w:val="es-PE" w:eastAsia="es-PE"/>
        </w:rPr>
        <w:t xml:space="preserve"> la</w:t>
      </w:r>
      <w:r w:rsidR="00F766B2">
        <w:rPr>
          <w:rFonts w:ascii="Arial" w:eastAsia="Batang" w:hAnsi="Arial" w:cs="Arial"/>
          <w:i/>
          <w:color w:val="0000FF"/>
          <w:sz w:val="22"/>
          <w:szCs w:val="22"/>
          <w:lang w:val="es-PE" w:eastAsia="es-PE"/>
        </w:rPr>
        <w:t xml:space="preserve"> ejecución de las actividades de</w:t>
      </w:r>
      <w:r w:rsidR="00F766B2" w:rsidRPr="00003442">
        <w:rPr>
          <w:rFonts w:ascii="Arial" w:eastAsia="Batang" w:hAnsi="Arial" w:cs="Arial"/>
          <w:i/>
          <w:color w:val="0000FF"/>
          <w:sz w:val="22"/>
          <w:szCs w:val="22"/>
          <w:lang w:val="es-PE" w:eastAsia="es-PE"/>
        </w:rPr>
        <w:t xml:space="preserve"> operación</w:t>
      </w:r>
      <w:r w:rsidR="00F766B2">
        <w:rPr>
          <w:rFonts w:ascii="Arial" w:eastAsia="Batang" w:hAnsi="Arial" w:cs="Arial"/>
          <w:i/>
          <w:color w:val="0000FF"/>
          <w:sz w:val="22"/>
          <w:szCs w:val="22"/>
          <w:lang w:val="es-PE" w:eastAsia="es-PE"/>
        </w:rPr>
        <w:t xml:space="preserve"> y/o la elaboración del manual de </w:t>
      </w:r>
      <w:r>
        <w:rPr>
          <w:rFonts w:ascii="Arial" w:eastAsia="Batang" w:hAnsi="Arial" w:cs="Arial"/>
          <w:i/>
          <w:color w:val="0000FF"/>
          <w:sz w:val="22"/>
          <w:szCs w:val="22"/>
          <w:lang w:val="es-PE" w:eastAsia="es-PE"/>
        </w:rPr>
        <w:t>operación</w:t>
      </w:r>
      <w:r w:rsidRPr="00C4324C">
        <w:rPr>
          <w:rFonts w:ascii="Arial" w:eastAsia="Batang" w:hAnsi="Arial" w:cs="Arial"/>
          <w:i/>
          <w:color w:val="0000FF"/>
          <w:sz w:val="22"/>
          <w:szCs w:val="22"/>
          <w:lang w:val="es-PE" w:eastAsia="es-PE"/>
        </w:rPr>
        <w:t xml:space="preserve"> </w:t>
      </w:r>
      <w:r w:rsidRPr="00003442">
        <w:rPr>
          <w:rFonts w:ascii="Arial" w:eastAsia="Batang" w:hAnsi="Arial" w:cs="Arial"/>
          <w:i/>
          <w:color w:val="0000FF"/>
          <w:sz w:val="22"/>
          <w:szCs w:val="22"/>
          <w:lang w:val="es-PE" w:eastAsia="es-PE"/>
        </w:rPr>
        <w:t>forme</w:t>
      </w:r>
      <w:r w:rsidR="00F766B2" w:rsidRPr="00003442">
        <w:rPr>
          <w:rFonts w:ascii="Arial" w:eastAsia="Batang" w:hAnsi="Arial" w:cs="Arial"/>
          <w:i/>
          <w:color w:val="0000FF"/>
          <w:sz w:val="22"/>
          <w:szCs w:val="22"/>
          <w:lang w:val="es-PE" w:eastAsia="es-PE"/>
        </w:rPr>
        <w:t xml:space="preserve"> parte de los compromisos de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proofErr w:type="gramStart"/>
      <w:r w:rsidR="00505BB1" w:rsidRPr="00505BB1">
        <w:rPr>
          <w:rFonts w:ascii="Arial" w:eastAsia="Batang" w:hAnsi="Arial" w:cs="Arial"/>
          <w:i/>
          <w:color w:val="0000FF"/>
          <w:sz w:val="22"/>
          <w:szCs w:val="22"/>
          <w:lang w:eastAsia="es-PE"/>
        </w:rPr>
        <w:t>)</w:t>
      </w:r>
      <w:r w:rsidR="00505BB1">
        <w:rPr>
          <w:rFonts w:ascii="Arial" w:eastAsia="Batang" w:hAnsi="Arial" w:cs="Arial"/>
          <w:color w:val="0000FF"/>
          <w:lang w:eastAsia="es-PE"/>
        </w:rPr>
        <w:t xml:space="preserve">, </w:t>
      </w:r>
      <w:r w:rsidR="00505BB1">
        <w:rPr>
          <w:rFonts w:ascii="Arial" w:eastAsia="Batang" w:hAnsi="Arial" w:cs="Arial"/>
          <w:i/>
          <w:color w:val="0000FF"/>
          <w:sz w:val="22"/>
          <w:szCs w:val="22"/>
          <w:lang w:val="es-PE" w:eastAsia="es-PE"/>
        </w:rPr>
        <w:t xml:space="preserve"> </w:t>
      </w:r>
      <w:r w:rsidR="00F766B2" w:rsidRPr="00003442">
        <w:rPr>
          <w:rFonts w:ascii="Arial" w:eastAsia="Batang" w:hAnsi="Arial" w:cs="Arial"/>
          <w:i/>
          <w:color w:val="0000FF"/>
          <w:sz w:val="22"/>
          <w:szCs w:val="22"/>
          <w:lang w:val="es-PE" w:eastAsia="es-PE"/>
        </w:rPr>
        <w:t>se</w:t>
      </w:r>
      <w:proofErr w:type="gramEnd"/>
      <w:r w:rsidR="00F766B2" w:rsidRPr="00003442">
        <w:rPr>
          <w:rFonts w:ascii="Arial" w:eastAsia="Batang" w:hAnsi="Arial" w:cs="Arial"/>
          <w:i/>
          <w:color w:val="0000FF"/>
          <w:sz w:val="22"/>
          <w:szCs w:val="22"/>
          <w:lang w:val="es-PE" w:eastAsia="es-PE"/>
        </w:rPr>
        <w:t xml:space="preserve"> debe establecer las condiciones y experiencia técnica que de</w:t>
      </w:r>
      <w:r w:rsidR="00F766B2" w:rsidRPr="00AC7645">
        <w:rPr>
          <w:rFonts w:ascii="Arial" w:eastAsia="Batang" w:hAnsi="Arial" w:cs="Arial"/>
          <w:i/>
          <w:color w:val="0000FF"/>
          <w:sz w:val="22"/>
          <w:szCs w:val="22"/>
          <w:lang w:val="es-PE" w:eastAsia="es-PE"/>
        </w:rPr>
        <w:t>berá cumplir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w:t>
      </w:r>
    </w:p>
    <w:p w14:paraId="2E68152E" w14:textId="77777777" w:rsidR="00F766B2" w:rsidRPr="00B0086A" w:rsidRDefault="00F766B2" w:rsidP="00F11A5F">
      <w:pPr>
        <w:jc w:val="both"/>
        <w:rPr>
          <w:rFonts w:ascii="Arial" w:hAnsi="Arial"/>
          <w:b/>
          <w:sz w:val="22"/>
          <w:u w:val="single"/>
          <w:lang w:val="es-PE"/>
        </w:rPr>
      </w:pPr>
    </w:p>
    <w:p w14:paraId="6A0162EB" w14:textId="77777777" w:rsidR="00EE4F7A" w:rsidRPr="00B0086A" w:rsidRDefault="00EE4F7A" w:rsidP="00F11A5F">
      <w:pPr>
        <w:pStyle w:val="Prrafodelista"/>
        <w:numPr>
          <w:ilvl w:val="0"/>
          <w:numId w:val="34"/>
        </w:numPr>
        <w:spacing w:after="0" w:line="240" w:lineRule="auto"/>
        <w:ind w:left="567" w:hanging="567"/>
        <w:jc w:val="both"/>
        <w:rPr>
          <w:rFonts w:ascii="Arial" w:hAnsi="Arial"/>
          <w:b/>
          <w:u w:val="single"/>
        </w:rPr>
      </w:pPr>
      <w:r>
        <w:rPr>
          <w:rFonts w:ascii="Arial" w:hAnsi="Arial" w:cs="Arial"/>
          <w:b/>
          <w:iCs/>
          <w:u w:val="single"/>
        </w:rPr>
        <w:t>Sobre la experiencia en ejecución de Proyectos</w:t>
      </w:r>
    </w:p>
    <w:p w14:paraId="523CD013" w14:textId="77777777" w:rsidR="00EE4F7A" w:rsidRPr="00824FB8" w:rsidRDefault="00EE4F7A" w:rsidP="00F11A5F">
      <w:pPr>
        <w:ind w:left="284"/>
        <w:jc w:val="both"/>
        <w:rPr>
          <w:rFonts w:ascii="Arial" w:hAnsi="Arial" w:cs="Arial"/>
          <w:b/>
          <w:iCs/>
          <w:sz w:val="22"/>
          <w:szCs w:val="22"/>
          <w:u w:val="single"/>
        </w:rPr>
      </w:pPr>
    </w:p>
    <w:p w14:paraId="020748AA" w14:textId="77777777" w:rsidR="00DB7BA6" w:rsidRPr="00B0086A" w:rsidRDefault="00AE64DA" w:rsidP="00F11A5F">
      <w:pPr>
        <w:pStyle w:val="Prrafodelista"/>
        <w:numPr>
          <w:ilvl w:val="0"/>
          <w:numId w:val="35"/>
        </w:numPr>
        <w:spacing w:after="0" w:line="240" w:lineRule="auto"/>
        <w:ind w:left="567" w:hanging="283"/>
        <w:jc w:val="both"/>
        <w:rPr>
          <w:rFonts w:ascii="Arial" w:hAnsi="Arial"/>
          <w:b/>
        </w:rPr>
      </w:pPr>
      <w:r>
        <w:rPr>
          <w:rFonts w:ascii="Arial" w:hAnsi="Arial" w:cs="Arial"/>
          <w:b/>
          <w:iCs/>
        </w:rPr>
        <w:t>Ejecutor</w:t>
      </w:r>
      <w:r w:rsidR="005F33A4">
        <w:rPr>
          <w:rFonts w:ascii="Arial" w:hAnsi="Arial" w:cs="Arial"/>
          <w:b/>
          <w:iCs/>
        </w:rPr>
        <w:t>(es)</w:t>
      </w:r>
      <w:r>
        <w:rPr>
          <w:rFonts w:ascii="Arial" w:hAnsi="Arial" w:cs="Arial"/>
          <w:b/>
          <w:iCs/>
        </w:rPr>
        <w:t xml:space="preserve"> de</w:t>
      </w:r>
      <w:r w:rsidR="005F33A4">
        <w:rPr>
          <w:rFonts w:ascii="Arial" w:hAnsi="Arial" w:cs="Arial"/>
          <w:b/>
          <w:iCs/>
        </w:rPr>
        <w:t xml:space="preserve"> </w:t>
      </w:r>
      <w:r>
        <w:rPr>
          <w:rFonts w:ascii="Arial" w:hAnsi="Arial" w:cs="Arial"/>
          <w:b/>
          <w:iCs/>
        </w:rPr>
        <w:t>l</w:t>
      </w:r>
      <w:r w:rsidR="005F33A4">
        <w:rPr>
          <w:rFonts w:ascii="Arial" w:hAnsi="Arial" w:cs="Arial"/>
          <w:b/>
          <w:iCs/>
        </w:rPr>
        <w:t>os</w:t>
      </w:r>
      <w:r>
        <w:rPr>
          <w:rFonts w:ascii="Arial" w:hAnsi="Arial" w:cs="Arial"/>
          <w:b/>
          <w:iCs/>
        </w:rPr>
        <w:t xml:space="preserve"> Proyecto</w:t>
      </w:r>
      <w:r w:rsidR="005F33A4">
        <w:rPr>
          <w:rFonts w:ascii="Arial" w:hAnsi="Arial" w:cs="Arial"/>
          <w:b/>
          <w:iCs/>
        </w:rPr>
        <w:t>s</w:t>
      </w:r>
    </w:p>
    <w:p w14:paraId="6C7B5A7A" w14:textId="77777777" w:rsidR="00DB7BA6" w:rsidRPr="00B0086A" w:rsidRDefault="00DB7BA6" w:rsidP="00F11A5F">
      <w:pPr>
        <w:ind w:left="300"/>
        <w:jc w:val="both"/>
        <w:rPr>
          <w:rFonts w:ascii="Arial" w:hAnsi="Arial"/>
          <w:sz w:val="22"/>
          <w:lang w:val="es-ES"/>
        </w:rPr>
      </w:pPr>
    </w:p>
    <w:p w14:paraId="534AE76B" w14:textId="77777777" w:rsidR="005F33A4" w:rsidRDefault="005F33A4" w:rsidP="00F11A5F">
      <w:pPr>
        <w:ind w:left="567"/>
        <w:jc w:val="both"/>
        <w:rPr>
          <w:rFonts w:ascii="Arial" w:hAnsi="Arial" w:cs="Arial"/>
          <w:iCs/>
          <w:sz w:val="22"/>
          <w:szCs w:val="22"/>
          <w:u w:val="single"/>
        </w:rPr>
      </w:pPr>
      <w:r w:rsidRPr="00C044E0">
        <w:rPr>
          <w:rFonts w:ascii="Arial" w:hAnsi="Arial" w:cs="Arial"/>
          <w:iCs/>
          <w:sz w:val="22"/>
          <w:szCs w:val="22"/>
          <w:u w:val="single"/>
        </w:rPr>
        <w:t>Requisitos</w:t>
      </w:r>
      <w:r>
        <w:rPr>
          <w:rFonts w:ascii="Arial" w:hAnsi="Arial" w:cs="Arial"/>
          <w:iCs/>
          <w:sz w:val="22"/>
          <w:szCs w:val="22"/>
          <w:u w:val="single"/>
        </w:rPr>
        <w:t>:</w:t>
      </w:r>
    </w:p>
    <w:p w14:paraId="7B9CD067" w14:textId="77777777" w:rsidR="005F33A4" w:rsidRPr="00C044E0" w:rsidRDefault="005F33A4" w:rsidP="00F11A5F">
      <w:pPr>
        <w:ind w:left="567"/>
        <w:jc w:val="both"/>
        <w:rPr>
          <w:rFonts w:ascii="Arial" w:hAnsi="Arial" w:cs="Arial"/>
          <w:iCs/>
          <w:sz w:val="22"/>
          <w:szCs w:val="22"/>
          <w:u w:val="single"/>
        </w:rPr>
      </w:pPr>
    </w:p>
    <w:p w14:paraId="49F40C22" w14:textId="77777777" w:rsidR="005F33A4" w:rsidRDefault="005F33A4" w:rsidP="00F11A5F">
      <w:pPr>
        <w:ind w:left="567"/>
        <w:jc w:val="both"/>
        <w:rPr>
          <w:rFonts w:ascii="Arial" w:hAnsi="Arial" w:cs="Arial"/>
          <w:iCs/>
          <w:sz w:val="22"/>
          <w:szCs w:val="22"/>
        </w:rPr>
      </w:pPr>
      <w:r w:rsidRPr="00824FB8">
        <w:rPr>
          <w:rFonts w:ascii="Arial" w:hAnsi="Arial" w:cs="Arial"/>
          <w:iCs/>
          <w:sz w:val="22"/>
          <w:szCs w:val="22"/>
        </w:rPr>
        <w:t>La experiencia en ejecución de proyectos de</w:t>
      </w:r>
      <w:r w:rsidRPr="00824FB8">
        <w:rPr>
          <w:rFonts w:ascii="Arial" w:hAnsi="Arial" w:cs="Arial"/>
          <w:iCs/>
          <w:color w:val="FF0000"/>
          <w:sz w:val="22"/>
          <w:szCs w:val="22"/>
        </w:rPr>
        <w:t xml:space="preserve"> </w:t>
      </w:r>
      <w:r w:rsidRPr="002044BE">
        <w:rPr>
          <w:rFonts w:ascii="Arial" w:hAnsi="Arial" w:cs="Arial"/>
          <w:iCs/>
          <w:color w:val="0000FF"/>
          <w:sz w:val="22"/>
          <w:szCs w:val="22"/>
          <w:shd w:val="clear" w:color="auto" w:fill="F2F2F2" w:themeFill="background1" w:themeFillShade="F2"/>
        </w:rPr>
        <w:t>[INDICAR CARACTERÍSTICAS PRINCIPALES DEL PROYECTO]</w:t>
      </w:r>
      <w:r w:rsidRPr="002044BE">
        <w:rPr>
          <w:rFonts w:ascii="Arial" w:hAnsi="Arial" w:cs="Arial"/>
          <w:iCs/>
          <w:color w:val="0000FF"/>
          <w:sz w:val="22"/>
          <w:szCs w:val="22"/>
        </w:rPr>
        <w:t xml:space="preserve"> </w:t>
      </w:r>
      <w:r w:rsidRPr="00824FB8">
        <w:rPr>
          <w:rFonts w:ascii="Arial" w:hAnsi="Arial" w:cs="Arial"/>
          <w:iCs/>
          <w:sz w:val="22"/>
          <w:szCs w:val="22"/>
        </w:rPr>
        <w:t xml:space="preserve">en general ejecutados en los últimos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LOS AÑOS EN LETRAS Y NÚMEROS]</w:t>
      </w:r>
      <w:r w:rsidRPr="002044BE">
        <w:rPr>
          <w:rFonts w:ascii="Arial" w:hAnsi="Arial" w:cs="Arial"/>
          <w:iCs/>
          <w:color w:val="0000FF"/>
          <w:sz w:val="22"/>
          <w:szCs w:val="22"/>
        </w:rPr>
        <w:t xml:space="preserve"> </w:t>
      </w:r>
      <w:r w:rsidRPr="00824FB8">
        <w:rPr>
          <w:rFonts w:ascii="Arial" w:hAnsi="Arial" w:cs="Arial"/>
          <w:iCs/>
          <w:sz w:val="22"/>
          <w:szCs w:val="22"/>
        </w:rPr>
        <w:t xml:space="preserve">años y la experiencia en proyectos similares ejecutados en los últimos </w:t>
      </w:r>
      <w:r w:rsidRPr="002044BE">
        <w:rPr>
          <w:rFonts w:ascii="Arial" w:hAnsi="Arial" w:cs="Arial"/>
          <w:iCs/>
          <w:color w:val="0000FF"/>
          <w:sz w:val="22"/>
          <w:szCs w:val="22"/>
        </w:rPr>
        <w:t>[I</w:t>
      </w:r>
      <w:r w:rsidRPr="002044BE">
        <w:rPr>
          <w:rFonts w:ascii="Arial" w:hAnsi="Arial" w:cs="Arial"/>
          <w:iCs/>
          <w:color w:val="0000FF"/>
          <w:sz w:val="22"/>
          <w:szCs w:val="22"/>
          <w:shd w:val="clear" w:color="auto" w:fill="F2F2F2" w:themeFill="background1" w:themeFillShade="F2"/>
        </w:rPr>
        <w:t>NDICAR LOS AÑOS EN LETRAS Y NÚMEROS</w:t>
      </w:r>
      <w:r w:rsidRPr="002044BE">
        <w:rPr>
          <w:rFonts w:ascii="Arial" w:hAnsi="Arial" w:cs="Arial"/>
          <w:iCs/>
          <w:color w:val="0000FF"/>
          <w:sz w:val="22"/>
          <w:szCs w:val="22"/>
        </w:rPr>
        <w:t xml:space="preserve">] </w:t>
      </w:r>
      <w:r w:rsidRPr="00824FB8">
        <w:rPr>
          <w:rFonts w:ascii="Arial" w:hAnsi="Arial" w:cs="Arial"/>
          <w:iCs/>
          <w:sz w:val="22"/>
          <w:szCs w:val="22"/>
        </w:rPr>
        <w:t>años</w:t>
      </w:r>
      <w:r>
        <w:rPr>
          <w:rFonts w:ascii="Arial" w:hAnsi="Arial" w:cs="Arial"/>
          <w:iCs/>
          <w:sz w:val="22"/>
          <w:szCs w:val="22"/>
        </w:rPr>
        <w:t>.</w:t>
      </w:r>
    </w:p>
    <w:p w14:paraId="328252FD" w14:textId="77777777" w:rsidR="00DD33D4" w:rsidRDefault="00DD33D4" w:rsidP="00F11A5F">
      <w:pPr>
        <w:ind w:left="567"/>
        <w:jc w:val="both"/>
        <w:rPr>
          <w:rFonts w:ascii="Arial" w:hAnsi="Arial" w:cs="Arial"/>
          <w:iCs/>
          <w:sz w:val="22"/>
          <w:szCs w:val="22"/>
        </w:rPr>
      </w:pPr>
    </w:p>
    <w:p w14:paraId="4CB67732" w14:textId="77777777" w:rsidR="00DD33D4" w:rsidRPr="00824FB8" w:rsidRDefault="00DD33D4" w:rsidP="00F11A5F">
      <w:pPr>
        <w:ind w:left="567"/>
        <w:jc w:val="both"/>
        <w:rPr>
          <w:rFonts w:ascii="Arial" w:hAnsi="Arial" w:cs="Arial"/>
          <w:iCs/>
          <w:sz w:val="22"/>
          <w:szCs w:val="22"/>
        </w:rPr>
      </w:pPr>
      <w:r w:rsidRPr="003F487F">
        <w:rPr>
          <w:rFonts w:ascii="Arial" w:hAnsi="Arial" w:cs="Arial"/>
          <w:iCs/>
          <w:sz w:val="22"/>
          <w:szCs w:val="22"/>
        </w:rPr>
        <w:t xml:space="preserve">Para lo cual el </w:t>
      </w:r>
      <w:r w:rsidR="004E406B">
        <w:rPr>
          <w:rFonts w:ascii="Arial" w:hAnsi="Arial" w:cs="Arial"/>
          <w:iCs/>
          <w:sz w:val="22"/>
          <w:szCs w:val="22"/>
        </w:rPr>
        <w:t>Postor</w:t>
      </w:r>
      <w:r w:rsidRPr="003F487F">
        <w:rPr>
          <w:rFonts w:ascii="Arial" w:hAnsi="Arial" w:cs="Arial"/>
          <w:iCs/>
          <w:sz w:val="22"/>
          <w:szCs w:val="22"/>
        </w:rPr>
        <w:t xml:space="preserve"> deberá acreditar </w:t>
      </w:r>
      <w:r w:rsidRPr="002044BE">
        <w:rPr>
          <w:rFonts w:ascii="Arial" w:hAnsi="Arial" w:cs="Arial"/>
          <w:iCs/>
          <w:color w:val="0000FF"/>
          <w:sz w:val="22"/>
          <w:szCs w:val="22"/>
        </w:rPr>
        <w:t xml:space="preserve">[INDICAR NÚMERO MÍNIMO DE PROYECTOS O MÍNIMO DE MONTO TOTAL DE INVERSIÓN REFERENCIAL] </w:t>
      </w:r>
      <w:r w:rsidRPr="003F487F">
        <w:rPr>
          <w:rFonts w:ascii="Arial" w:hAnsi="Arial" w:cs="Arial"/>
          <w:iCs/>
          <w:sz w:val="22"/>
          <w:szCs w:val="22"/>
        </w:rPr>
        <w:t xml:space="preserve">en proyectos generales y acreditar </w:t>
      </w:r>
      <w:r w:rsidRPr="002044BE">
        <w:rPr>
          <w:rFonts w:ascii="Arial" w:hAnsi="Arial" w:cs="Arial"/>
          <w:iCs/>
          <w:color w:val="0000FF"/>
          <w:sz w:val="22"/>
          <w:szCs w:val="22"/>
        </w:rPr>
        <w:t xml:space="preserve">[INDICAR NÚMERO MÍNIMO DE PROYECTOS O MÍNIMO DE MONTO TOTAL DE INVERSIÓN REFERENCIAL] </w:t>
      </w:r>
      <w:r w:rsidRPr="003F487F">
        <w:rPr>
          <w:rFonts w:ascii="Arial" w:hAnsi="Arial" w:cs="Arial"/>
          <w:iCs/>
          <w:sz w:val="22"/>
          <w:szCs w:val="22"/>
        </w:rPr>
        <w:t>para proyectos similares.</w:t>
      </w:r>
    </w:p>
    <w:p w14:paraId="0F07975A" w14:textId="77777777" w:rsidR="005F33A4" w:rsidRPr="00824FB8" w:rsidRDefault="005F33A4" w:rsidP="00F11A5F">
      <w:pPr>
        <w:ind w:firstLine="300"/>
        <w:jc w:val="both"/>
        <w:rPr>
          <w:rFonts w:ascii="Arial" w:hAnsi="Arial" w:cs="Arial"/>
          <w:iCs/>
          <w:sz w:val="22"/>
          <w:szCs w:val="22"/>
        </w:rPr>
      </w:pPr>
    </w:p>
    <w:p w14:paraId="31461789" w14:textId="77777777" w:rsidR="005F33A4" w:rsidRPr="00824FB8" w:rsidRDefault="005F33A4" w:rsidP="00F11A5F">
      <w:pPr>
        <w:ind w:left="567"/>
        <w:jc w:val="both"/>
        <w:rPr>
          <w:rFonts w:ascii="Arial" w:hAnsi="Arial" w:cs="Arial"/>
          <w:iCs/>
          <w:sz w:val="22"/>
          <w:szCs w:val="22"/>
        </w:rPr>
      </w:pPr>
      <w:r w:rsidRPr="00824FB8">
        <w:rPr>
          <w:rFonts w:ascii="Arial" w:hAnsi="Arial" w:cs="Arial"/>
          <w:iCs/>
          <w:sz w:val="22"/>
          <w:szCs w:val="22"/>
        </w:rPr>
        <w:lastRenderedPageBreak/>
        <w:t xml:space="preserve">Se consideran proyectos similares a la ejecución de proyectos de naturaleza semejante a proyectos de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CARACTERÍSTICAS PRINCIPALES DEL PROYECTO</w:t>
      </w:r>
      <w:r w:rsidRPr="002044BE">
        <w:rPr>
          <w:rFonts w:ascii="Arial" w:hAnsi="Arial" w:cs="Arial"/>
          <w:iCs/>
          <w:color w:val="0000FF"/>
          <w:sz w:val="22"/>
          <w:szCs w:val="22"/>
        </w:rPr>
        <w:t>]</w:t>
      </w:r>
      <w:r w:rsidRPr="00824FB8">
        <w:rPr>
          <w:rFonts w:ascii="Arial" w:hAnsi="Arial" w:cs="Arial"/>
          <w:iCs/>
          <w:sz w:val="22"/>
          <w:szCs w:val="22"/>
        </w:rPr>
        <w:t>.</w:t>
      </w:r>
    </w:p>
    <w:p w14:paraId="6901B351" w14:textId="77777777" w:rsidR="005F33A4" w:rsidRDefault="005F33A4" w:rsidP="00F11A5F">
      <w:pPr>
        <w:jc w:val="both"/>
        <w:rPr>
          <w:rFonts w:ascii="Arial" w:hAnsi="Arial" w:cs="Arial"/>
          <w:iCs/>
          <w:sz w:val="22"/>
          <w:szCs w:val="22"/>
        </w:rPr>
      </w:pPr>
    </w:p>
    <w:p w14:paraId="01490E62" w14:textId="77777777" w:rsidR="005F33A4" w:rsidRPr="0055562C" w:rsidRDefault="005F33A4" w:rsidP="00F11A5F">
      <w:pPr>
        <w:ind w:left="567"/>
        <w:jc w:val="both"/>
        <w:rPr>
          <w:rFonts w:ascii="Arial" w:eastAsia="Batang" w:hAnsi="Arial" w:cs="Arial"/>
          <w:b/>
          <w:i/>
          <w:color w:val="0000FF"/>
          <w:sz w:val="22"/>
          <w:szCs w:val="22"/>
          <w:u w:val="single"/>
          <w:lang w:eastAsia="es-PE"/>
        </w:rPr>
      </w:pPr>
      <w:r w:rsidRPr="0055562C">
        <w:rPr>
          <w:rFonts w:ascii="Arial" w:eastAsia="Batang" w:hAnsi="Arial" w:cs="Arial"/>
          <w:b/>
          <w:i/>
          <w:color w:val="0000FF"/>
          <w:sz w:val="22"/>
          <w:szCs w:val="22"/>
          <w:u w:val="single"/>
          <w:lang w:eastAsia="es-PE"/>
        </w:rPr>
        <w:t xml:space="preserve">IMPORTANTE: </w:t>
      </w:r>
    </w:p>
    <w:p w14:paraId="6AB984EA" w14:textId="77777777" w:rsidR="005F33A4" w:rsidRPr="008D3C74" w:rsidRDefault="005F33A4"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En caso el Comité Especial considere diferenciar los requisitos por proyecto, deberá indicarlos de manera separada</w:t>
      </w:r>
      <w:r w:rsidRPr="008D3C74">
        <w:rPr>
          <w:rFonts w:ascii="Arial" w:eastAsia="Batang" w:hAnsi="Arial" w:cs="Arial"/>
          <w:i/>
          <w:color w:val="0000FF"/>
          <w:sz w:val="22"/>
          <w:szCs w:val="22"/>
          <w:lang w:val="es-PE" w:eastAsia="es-PE"/>
        </w:rPr>
        <w:t>.</w:t>
      </w:r>
    </w:p>
    <w:p w14:paraId="6A2CF181" w14:textId="77777777" w:rsidR="005F33A4" w:rsidRPr="00B0086A" w:rsidRDefault="005F33A4" w:rsidP="00F11A5F">
      <w:pPr>
        <w:jc w:val="both"/>
        <w:rPr>
          <w:rFonts w:ascii="Arial" w:hAnsi="Arial"/>
          <w:sz w:val="22"/>
          <w:lang w:val="es-PE"/>
        </w:rPr>
      </w:pPr>
    </w:p>
    <w:p w14:paraId="5939C7C4" w14:textId="77777777" w:rsidR="005F33A4" w:rsidRDefault="005F33A4" w:rsidP="00F11A5F">
      <w:pPr>
        <w:ind w:left="567"/>
        <w:jc w:val="both"/>
        <w:rPr>
          <w:rFonts w:ascii="Arial" w:hAnsi="Arial" w:cs="Arial"/>
          <w:iCs/>
          <w:sz w:val="22"/>
          <w:szCs w:val="22"/>
          <w:u w:val="single"/>
        </w:rPr>
      </w:pPr>
      <w:r w:rsidRPr="00C044E0">
        <w:rPr>
          <w:rFonts w:ascii="Arial" w:hAnsi="Arial" w:cs="Arial"/>
          <w:iCs/>
          <w:sz w:val="22"/>
          <w:szCs w:val="22"/>
          <w:u w:val="single"/>
        </w:rPr>
        <w:t>Acreditación:</w:t>
      </w:r>
    </w:p>
    <w:p w14:paraId="18B1853E" w14:textId="77777777" w:rsidR="005F33A4" w:rsidRDefault="005F33A4" w:rsidP="00F11A5F">
      <w:pPr>
        <w:jc w:val="both"/>
        <w:rPr>
          <w:rFonts w:ascii="Arial" w:hAnsi="Arial" w:cs="Arial"/>
          <w:iCs/>
          <w:sz w:val="22"/>
          <w:szCs w:val="22"/>
          <w:u w:val="single"/>
        </w:rPr>
      </w:pPr>
    </w:p>
    <w:p w14:paraId="6D516999" w14:textId="77777777" w:rsidR="005F33A4" w:rsidRDefault="005F33A4" w:rsidP="00F11A5F">
      <w:pPr>
        <w:ind w:left="567"/>
        <w:jc w:val="both"/>
        <w:rPr>
          <w:rFonts w:ascii="Arial" w:hAnsi="Arial" w:cs="Arial"/>
          <w:iCs/>
          <w:sz w:val="22"/>
          <w:szCs w:val="22"/>
        </w:rPr>
      </w:pPr>
      <w:r>
        <w:rPr>
          <w:rFonts w:ascii="Arial" w:hAnsi="Arial" w:cs="Arial"/>
          <w:iCs/>
          <w:sz w:val="22"/>
          <w:szCs w:val="22"/>
        </w:rPr>
        <w:t>S</w:t>
      </w:r>
      <w:r w:rsidRPr="00824FB8">
        <w:rPr>
          <w:rFonts w:ascii="Arial" w:hAnsi="Arial" w:cs="Arial"/>
          <w:iCs/>
          <w:sz w:val="22"/>
          <w:szCs w:val="22"/>
        </w:rPr>
        <w:t>e acredita con copia simple de contratos de ejecución de proyectos, conjuntamente con sus respectivas actas de recepción y conformidad.</w:t>
      </w:r>
    </w:p>
    <w:p w14:paraId="674CF6C2" w14:textId="77777777" w:rsidR="005F33A4" w:rsidRDefault="005F33A4" w:rsidP="00F11A5F">
      <w:pPr>
        <w:ind w:left="567"/>
        <w:jc w:val="both"/>
        <w:rPr>
          <w:rFonts w:ascii="Arial" w:hAnsi="Arial" w:cs="Arial"/>
          <w:iCs/>
          <w:sz w:val="22"/>
          <w:szCs w:val="22"/>
        </w:rPr>
      </w:pPr>
    </w:p>
    <w:p w14:paraId="0EA36B23" w14:textId="77777777" w:rsidR="005F33A4" w:rsidRPr="00824FB8" w:rsidRDefault="005F33A4" w:rsidP="00F11A5F">
      <w:pPr>
        <w:ind w:left="567"/>
        <w:jc w:val="both"/>
        <w:rPr>
          <w:rFonts w:ascii="Arial" w:hAnsi="Arial" w:cs="Arial"/>
          <w:iCs/>
          <w:sz w:val="22"/>
          <w:szCs w:val="22"/>
        </w:rPr>
      </w:pPr>
      <w:r w:rsidRPr="00824FB8">
        <w:rPr>
          <w:rFonts w:ascii="Arial" w:hAnsi="Arial" w:cs="Arial"/>
          <w:iCs/>
          <w:sz w:val="22"/>
          <w:szCs w:val="22"/>
        </w:rPr>
        <w:t>Los documentos que sustentan la experiencia en ejecución de proyectos en general pueden usarse para sustentar la experiencia en proyectos similares, o viceversa.</w:t>
      </w:r>
    </w:p>
    <w:p w14:paraId="2E51DE74" w14:textId="77777777" w:rsidR="00DB7BA6" w:rsidRPr="00824FB8" w:rsidRDefault="00DB7BA6" w:rsidP="00F11A5F">
      <w:pPr>
        <w:jc w:val="both"/>
        <w:rPr>
          <w:rFonts w:ascii="Arial" w:hAnsi="Arial" w:cs="Arial"/>
          <w:iCs/>
          <w:sz w:val="22"/>
          <w:szCs w:val="22"/>
        </w:rPr>
      </w:pPr>
    </w:p>
    <w:p w14:paraId="15CFDF96" w14:textId="77777777" w:rsidR="00DB7BA6" w:rsidRPr="00B0086A" w:rsidRDefault="00DB7BA6" w:rsidP="00F11A5F">
      <w:pPr>
        <w:pStyle w:val="Prrafodelista"/>
        <w:numPr>
          <w:ilvl w:val="0"/>
          <w:numId w:val="35"/>
        </w:numPr>
        <w:spacing w:after="0" w:line="240" w:lineRule="auto"/>
        <w:ind w:left="567" w:hanging="283"/>
        <w:jc w:val="both"/>
        <w:rPr>
          <w:rFonts w:ascii="Arial" w:hAnsi="Arial"/>
          <w:b/>
        </w:rPr>
      </w:pPr>
      <w:r w:rsidRPr="00B0086A">
        <w:rPr>
          <w:rFonts w:ascii="Arial" w:hAnsi="Arial"/>
          <w:b/>
        </w:rPr>
        <w:t xml:space="preserve">Personal </w:t>
      </w:r>
      <w:r w:rsidR="00AE64DA" w:rsidRPr="00EB1FDF">
        <w:rPr>
          <w:rFonts w:ascii="Arial" w:hAnsi="Arial" w:cs="Arial"/>
          <w:b/>
          <w:iCs/>
        </w:rPr>
        <w:t>p</w:t>
      </w:r>
      <w:r w:rsidRPr="00EB1FDF">
        <w:rPr>
          <w:rFonts w:ascii="Arial" w:hAnsi="Arial" w:cs="Arial"/>
          <w:b/>
          <w:iCs/>
        </w:rPr>
        <w:t xml:space="preserve">rofesional </w:t>
      </w:r>
      <w:r w:rsidR="00AE64DA" w:rsidRPr="00EB1FDF">
        <w:rPr>
          <w:rFonts w:ascii="Arial" w:hAnsi="Arial" w:cs="Arial"/>
          <w:b/>
          <w:iCs/>
        </w:rPr>
        <w:t>p</w:t>
      </w:r>
      <w:r w:rsidRPr="00EB1FDF">
        <w:rPr>
          <w:rFonts w:ascii="Arial" w:hAnsi="Arial" w:cs="Arial"/>
          <w:b/>
          <w:iCs/>
        </w:rPr>
        <w:t>ropuesto</w:t>
      </w:r>
      <w:r w:rsidR="00900F76">
        <w:rPr>
          <w:rFonts w:ascii="Arial" w:hAnsi="Arial"/>
          <w:b/>
        </w:rPr>
        <w:t xml:space="preserve"> </w:t>
      </w:r>
      <w:r w:rsidRPr="00B0086A">
        <w:rPr>
          <w:rFonts w:ascii="Arial" w:hAnsi="Arial"/>
          <w:b/>
        </w:rPr>
        <w:t xml:space="preserve">para </w:t>
      </w:r>
      <w:r w:rsidR="005F33A4" w:rsidRPr="00EB1FDF">
        <w:rPr>
          <w:rFonts w:ascii="Arial" w:hAnsi="Arial" w:cs="Arial"/>
          <w:b/>
          <w:iCs/>
        </w:rPr>
        <w:t>los</w:t>
      </w:r>
      <w:r w:rsidR="00AE64DA" w:rsidRPr="00EB1FDF">
        <w:rPr>
          <w:rFonts w:ascii="Arial" w:hAnsi="Arial" w:cs="Arial"/>
          <w:b/>
          <w:iCs/>
        </w:rPr>
        <w:t xml:space="preserve"> </w:t>
      </w:r>
      <w:r w:rsidR="005F33A4" w:rsidRPr="00EB1FDF">
        <w:rPr>
          <w:rFonts w:ascii="Arial" w:hAnsi="Arial" w:cs="Arial"/>
          <w:b/>
          <w:iCs/>
        </w:rPr>
        <w:t>p</w:t>
      </w:r>
      <w:r w:rsidR="00AE64DA" w:rsidRPr="00EB1FDF">
        <w:rPr>
          <w:rFonts w:ascii="Arial" w:hAnsi="Arial" w:cs="Arial"/>
          <w:b/>
          <w:iCs/>
        </w:rPr>
        <w:t>royecto</w:t>
      </w:r>
      <w:r w:rsidR="005F33A4" w:rsidRPr="00EB1FDF">
        <w:rPr>
          <w:rFonts w:ascii="Arial" w:hAnsi="Arial" w:cs="Arial"/>
          <w:b/>
          <w:iCs/>
        </w:rPr>
        <w:t>s</w:t>
      </w:r>
    </w:p>
    <w:p w14:paraId="62C12FFE" w14:textId="77777777" w:rsidR="00DB7BA6" w:rsidRPr="00824FB8" w:rsidRDefault="00DB7BA6" w:rsidP="00F11A5F">
      <w:pPr>
        <w:ind w:firstLine="300"/>
        <w:jc w:val="both"/>
        <w:rPr>
          <w:rFonts w:ascii="Arial" w:hAnsi="Arial" w:cs="Arial"/>
          <w:b/>
          <w:iCs/>
          <w:sz w:val="22"/>
          <w:szCs w:val="22"/>
          <w:u w:val="single"/>
        </w:rPr>
      </w:pPr>
    </w:p>
    <w:p w14:paraId="285B0D73" w14:textId="77777777" w:rsidR="00274F1F" w:rsidRDefault="00274F1F" w:rsidP="00F11A5F">
      <w:pPr>
        <w:ind w:left="567"/>
        <w:jc w:val="both"/>
        <w:rPr>
          <w:rFonts w:ascii="Arial" w:hAnsi="Arial" w:cs="Arial"/>
          <w:iCs/>
          <w:sz w:val="22"/>
          <w:szCs w:val="22"/>
          <w:u w:val="single"/>
        </w:rPr>
      </w:pPr>
      <w:r w:rsidRPr="00C044E0">
        <w:rPr>
          <w:rFonts w:ascii="Arial" w:hAnsi="Arial" w:cs="Arial"/>
          <w:iCs/>
          <w:sz w:val="22"/>
          <w:szCs w:val="22"/>
          <w:u w:val="single"/>
        </w:rPr>
        <w:t>Requisitos:</w:t>
      </w:r>
    </w:p>
    <w:p w14:paraId="481FB704" w14:textId="77777777" w:rsidR="00274F1F" w:rsidRDefault="00274F1F" w:rsidP="00F11A5F">
      <w:pPr>
        <w:jc w:val="both"/>
        <w:rPr>
          <w:rFonts w:ascii="Arial" w:hAnsi="Arial" w:cs="Arial"/>
          <w:iCs/>
          <w:sz w:val="22"/>
          <w:szCs w:val="22"/>
          <w:u w:val="single"/>
        </w:rPr>
      </w:pPr>
    </w:p>
    <w:p w14:paraId="03BCDDD0" w14:textId="77777777" w:rsidR="00274F1F" w:rsidRPr="00C044E0" w:rsidRDefault="00274F1F"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e</w:t>
      </w:r>
      <w:r w:rsidRPr="00824FB8">
        <w:rPr>
          <w:rFonts w:ascii="Arial" w:hAnsi="Arial" w:cs="Arial"/>
          <w:iCs/>
          <w:sz w:val="22"/>
          <w:szCs w:val="22"/>
        </w:rPr>
        <w:t xml:space="preserve">l </w:t>
      </w:r>
      <w:r>
        <w:rPr>
          <w:rFonts w:ascii="Arial" w:hAnsi="Arial" w:cs="Arial"/>
          <w:iCs/>
          <w:sz w:val="22"/>
          <w:szCs w:val="22"/>
        </w:rPr>
        <w:t>p</w:t>
      </w:r>
      <w:r w:rsidRPr="00824FB8">
        <w:rPr>
          <w:rFonts w:ascii="Arial" w:hAnsi="Arial" w:cs="Arial"/>
          <w:iCs/>
          <w:sz w:val="22"/>
          <w:szCs w:val="22"/>
        </w:rPr>
        <w:t xml:space="preserve">ersonal profesional mínimo </w:t>
      </w:r>
      <w:r>
        <w:rPr>
          <w:rFonts w:ascii="Arial" w:hAnsi="Arial" w:cs="Arial"/>
          <w:iCs/>
          <w:sz w:val="22"/>
          <w:szCs w:val="22"/>
        </w:rPr>
        <w:t>y sus requisitos mínimos necesarios para la ejecución de los proyectos.</w:t>
      </w:r>
    </w:p>
    <w:p w14:paraId="7F96215E" w14:textId="77777777" w:rsidR="00274F1F" w:rsidRPr="00824FB8" w:rsidRDefault="00274F1F" w:rsidP="00F11A5F">
      <w:pPr>
        <w:ind w:firstLine="300"/>
        <w:jc w:val="both"/>
        <w:rPr>
          <w:rFonts w:ascii="Arial" w:hAnsi="Arial" w:cs="Arial"/>
          <w:b/>
          <w:iCs/>
          <w:sz w:val="22"/>
          <w:szCs w:val="22"/>
          <w:u w:val="single"/>
        </w:rPr>
      </w:pPr>
    </w:p>
    <w:tbl>
      <w:tblPr>
        <w:tblStyle w:val="Tablaconcuadrcula"/>
        <w:tblW w:w="4669" w:type="pct"/>
        <w:tblInd w:w="562" w:type="dxa"/>
        <w:tblLayout w:type="fixed"/>
        <w:tblLook w:val="04A0" w:firstRow="1" w:lastRow="0" w:firstColumn="1" w:lastColumn="0" w:noHBand="0" w:noVBand="1"/>
      </w:tblPr>
      <w:tblGrid>
        <w:gridCol w:w="1385"/>
        <w:gridCol w:w="568"/>
        <w:gridCol w:w="1674"/>
        <w:gridCol w:w="1674"/>
        <w:gridCol w:w="2499"/>
      </w:tblGrid>
      <w:tr w:rsidR="007725C9" w:rsidRPr="00AA1BA6" w14:paraId="23A3FAB8" w14:textId="77777777" w:rsidTr="00124987">
        <w:tc>
          <w:tcPr>
            <w:tcW w:w="888" w:type="pct"/>
            <w:vAlign w:val="center"/>
          </w:tcPr>
          <w:p w14:paraId="3D8B04D1" w14:textId="77777777" w:rsidR="007725C9" w:rsidRPr="00C044E0" w:rsidRDefault="007725C9" w:rsidP="00F11A5F">
            <w:pPr>
              <w:jc w:val="center"/>
              <w:rPr>
                <w:rFonts w:ascii="Arial" w:hAnsi="Arial" w:cs="Arial"/>
                <w:b/>
                <w:iCs/>
                <w:sz w:val="18"/>
                <w:szCs w:val="18"/>
              </w:rPr>
            </w:pPr>
            <w:r w:rsidRPr="00C044E0">
              <w:rPr>
                <w:rFonts w:ascii="Arial" w:hAnsi="Arial" w:cs="Arial"/>
                <w:b/>
                <w:iCs/>
                <w:sz w:val="18"/>
                <w:szCs w:val="18"/>
              </w:rPr>
              <w:t>Profesional</w:t>
            </w:r>
          </w:p>
        </w:tc>
        <w:tc>
          <w:tcPr>
            <w:tcW w:w="364" w:type="pct"/>
            <w:vAlign w:val="center"/>
          </w:tcPr>
          <w:p w14:paraId="19448E89" w14:textId="77777777" w:rsidR="007725C9" w:rsidRPr="00C044E0" w:rsidRDefault="007725C9" w:rsidP="00F11A5F">
            <w:pPr>
              <w:jc w:val="center"/>
              <w:rPr>
                <w:rFonts w:ascii="Arial" w:hAnsi="Arial" w:cs="Arial"/>
                <w:b/>
                <w:iCs/>
                <w:sz w:val="18"/>
                <w:szCs w:val="18"/>
              </w:rPr>
            </w:pPr>
            <w:r w:rsidRPr="00C044E0">
              <w:rPr>
                <w:rFonts w:ascii="Arial" w:hAnsi="Arial" w:cs="Arial"/>
                <w:b/>
                <w:iCs/>
                <w:sz w:val="18"/>
                <w:szCs w:val="18"/>
              </w:rPr>
              <w:t>N°</w:t>
            </w:r>
          </w:p>
        </w:tc>
        <w:tc>
          <w:tcPr>
            <w:tcW w:w="1073" w:type="pct"/>
            <w:vAlign w:val="center"/>
          </w:tcPr>
          <w:p w14:paraId="761CD19E" w14:textId="77777777" w:rsidR="007725C9" w:rsidRPr="00C044E0" w:rsidRDefault="007725C9" w:rsidP="00F11A5F">
            <w:pPr>
              <w:jc w:val="center"/>
              <w:rPr>
                <w:rFonts w:ascii="Arial" w:hAnsi="Arial" w:cs="Arial"/>
                <w:b/>
                <w:iCs/>
                <w:sz w:val="18"/>
                <w:szCs w:val="18"/>
              </w:rPr>
            </w:pPr>
            <w:r w:rsidRPr="00C044E0">
              <w:rPr>
                <w:rFonts w:ascii="Arial" w:hAnsi="Arial" w:cs="Arial"/>
                <w:b/>
                <w:iCs/>
                <w:sz w:val="18"/>
                <w:szCs w:val="18"/>
              </w:rPr>
              <w:t>Cargo y/o Responsabilidad</w:t>
            </w:r>
          </w:p>
        </w:tc>
        <w:tc>
          <w:tcPr>
            <w:tcW w:w="1073" w:type="pct"/>
          </w:tcPr>
          <w:p w14:paraId="4AA28EE9" w14:textId="77777777" w:rsidR="007725C9" w:rsidRPr="00C044E0" w:rsidRDefault="007725C9" w:rsidP="00F11A5F">
            <w:pPr>
              <w:jc w:val="center"/>
              <w:rPr>
                <w:rFonts w:ascii="Arial" w:hAnsi="Arial" w:cs="Arial"/>
                <w:b/>
                <w:iCs/>
                <w:sz w:val="18"/>
                <w:szCs w:val="18"/>
              </w:rPr>
            </w:pPr>
            <w:r>
              <w:rPr>
                <w:rFonts w:ascii="Arial" w:hAnsi="Arial" w:cs="Arial"/>
                <w:b/>
                <w:iCs/>
                <w:sz w:val="18"/>
                <w:szCs w:val="18"/>
              </w:rPr>
              <w:t>Proyecto(s) Asignado(s)</w:t>
            </w:r>
          </w:p>
        </w:tc>
        <w:tc>
          <w:tcPr>
            <w:tcW w:w="1602" w:type="pct"/>
            <w:vAlign w:val="center"/>
          </w:tcPr>
          <w:p w14:paraId="59516BDE" w14:textId="77777777" w:rsidR="007725C9" w:rsidRPr="00C044E0" w:rsidRDefault="007725C9" w:rsidP="00F11A5F">
            <w:pPr>
              <w:jc w:val="center"/>
              <w:rPr>
                <w:rFonts w:ascii="Arial" w:hAnsi="Arial" w:cs="Arial"/>
                <w:b/>
                <w:iCs/>
                <w:sz w:val="18"/>
                <w:szCs w:val="18"/>
              </w:rPr>
            </w:pPr>
            <w:r w:rsidRPr="00C044E0">
              <w:rPr>
                <w:rFonts w:ascii="Arial" w:hAnsi="Arial" w:cs="Arial"/>
                <w:b/>
                <w:iCs/>
                <w:sz w:val="18"/>
                <w:szCs w:val="18"/>
              </w:rPr>
              <w:t>Requisito Mínimo/Experiencia</w:t>
            </w:r>
          </w:p>
        </w:tc>
      </w:tr>
      <w:tr w:rsidR="007725C9" w:rsidRPr="00AA1BA6" w14:paraId="11678B88" w14:textId="77777777" w:rsidTr="008C6DA9">
        <w:tc>
          <w:tcPr>
            <w:tcW w:w="888" w:type="pct"/>
            <w:vAlign w:val="center"/>
          </w:tcPr>
          <w:p w14:paraId="64D61ADD" w14:textId="77777777" w:rsidR="007725C9" w:rsidRPr="00C044E0" w:rsidRDefault="007725C9" w:rsidP="008C6DA9">
            <w:pPr>
              <w:jc w:val="center"/>
              <w:rPr>
                <w:rFonts w:ascii="Arial" w:hAnsi="Arial" w:cs="Arial"/>
                <w:iCs/>
                <w:sz w:val="18"/>
                <w:szCs w:val="18"/>
              </w:rPr>
            </w:pPr>
          </w:p>
          <w:p w14:paraId="04D18F11" w14:textId="77777777" w:rsidR="007725C9" w:rsidRPr="00C044E0" w:rsidRDefault="007725C9" w:rsidP="008C6DA9">
            <w:pPr>
              <w:jc w:val="center"/>
              <w:rPr>
                <w:rFonts w:ascii="Arial" w:hAnsi="Arial" w:cs="Arial"/>
                <w:iCs/>
                <w:sz w:val="18"/>
                <w:szCs w:val="18"/>
              </w:rPr>
            </w:pPr>
          </w:p>
          <w:p w14:paraId="766A3F89" w14:textId="77777777" w:rsidR="007725C9" w:rsidRPr="00C044E0" w:rsidRDefault="007725C9" w:rsidP="008C6DA9">
            <w:pPr>
              <w:jc w:val="center"/>
              <w:rPr>
                <w:rFonts w:ascii="Arial" w:hAnsi="Arial" w:cs="Arial"/>
                <w:iCs/>
                <w:sz w:val="18"/>
                <w:szCs w:val="18"/>
              </w:rPr>
            </w:pPr>
          </w:p>
          <w:p w14:paraId="65146C18" w14:textId="77777777" w:rsidR="007725C9" w:rsidRDefault="007725C9" w:rsidP="008C6DA9">
            <w:pPr>
              <w:jc w:val="center"/>
              <w:rPr>
                <w:rFonts w:ascii="Arial" w:hAnsi="Arial" w:cs="Arial"/>
                <w:iCs/>
                <w:color w:val="FF0000"/>
                <w:sz w:val="18"/>
                <w:szCs w:val="18"/>
              </w:rPr>
            </w:pPr>
            <w:r w:rsidRPr="00C044E0">
              <w:rPr>
                <w:rFonts w:ascii="Arial" w:hAnsi="Arial" w:cs="Arial"/>
                <w:iCs/>
                <w:sz w:val="18"/>
                <w:szCs w:val="18"/>
              </w:rPr>
              <w:t>Ingeniero</w:t>
            </w:r>
            <w:r>
              <w:rPr>
                <w:rFonts w:ascii="Arial" w:hAnsi="Arial" w:cs="Arial"/>
                <w:iCs/>
                <w:sz w:val="18"/>
                <w:szCs w:val="18"/>
              </w:rPr>
              <w:t xml:space="preserve"> / Arquitecto</w:t>
            </w:r>
          </w:p>
          <w:p w14:paraId="5B83C256" w14:textId="77777777" w:rsidR="007725C9" w:rsidRPr="00C044E0" w:rsidRDefault="007725C9" w:rsidP="008C6DA9">
            <w:pPr>
              <w:jc w:val="center"/>
              <w:rPr>
                <w:rFonts w:ascii="Arial" w:hAnsi="Arial" w:cs="Arial"/>
                <w:iCs/>
                <w:color w:val="FF0000"/>
                <w:sz w:val="18"/>
                <w:szCs w:val="18"/>
              </w:rPr>
            </w:pPr>
            <w:r w:rsidRPr="00C044E0">
              <w:rPr>
                <w:rFonts w:ascii="Arial" w:hAnsi="Arial" w:cs="Arial"/>
                <w:iCs/>
                <w:sz w:val="18"/>
                <w:szCs w:val="18"/>
              </w:rPr>
              <w:t>[INDICAR ESPECIALIDAD]</w:t>
            </w:r>
          </w:p>
          <w:p w14:paraId="68C3537A" w14:textId="77777777" w:rsidR="007725C9" w:rsidRPr="00C044E0" w:rsidRDefault="007725C9" w:rsidP="008C6DA9">
            <w:pPr>
              <w:jc w:val="center"/>
              <w:rPr>
                <w:rFonts w:ascii="Arial" w:hAnsi="Arial" w:cs="Arial"/>
                <w:iCs/>
                <w:sz w:val="18"/>
                <w:szCs w:val="18"/>
              </w:rPr>
            </w:pPr>
          </w:p>
        </w:tc>
        <w:tc>
          <w:tcPr>
            <w:tcW w:w="364" w:type="pct"/>
            <w:vAlign w:val="center"/>
          </w:tcPr>
          <w:p w14:paraId="2866614A" w14:textId="77777777" w:rsidR="007725C9" w:rsidRPr="00C044E0" w:rsidRDefault="007725C9" w:rsidP="008C6DA9">
            <w:pPr>
              <w:jc w:val="center"/>
              <w:rPr>
                <w:rFonts w:ascii="Arial" w:hAnsi="Arial" w:cs="Arial"/>
                <w:iCs/>
                <w:sz w:val="18"/>
                <w:szCs w:val="18"/>
              </w:rPr>
            </w:pPr>
          </w:p>
          <w:p w14:paraId="7AAF11EC" w14:textId="77777777" w:rsidR="007725C9" w:rsidRPr="00C044E0" w:rsidRDefault="007725C9" w:rsidP="008C6DA9">
            <w:pPr>
              <w:jc w:val="center"/>
              <w:rPr>
                <w:rFonts w:ascii="Arial" w:hAnsi="Arial" w:cs="Arial"/>
                <w:iCs/>
                <w:sz w:val="18"/>
                <w:szCs w:val="18"/>
              </w:rPr>
            </w:pPr>
          </w:p>
          <w:p w14:paraId="294F73DC" w14:textId="77777777" w:rsidR="007725C9" w:rsidRPr="00C044E0" w:rsidRDefault="007725C9" w:rsidP="008C6DA9">
            <w:pPr>
              <w:jc w:val="center"/>
              <w:rPr>
                <w:rFonts w:ascii="Arial" w:hAnsi="Arial" w:cs="Arial"/>
                <w:iCs/>
                <w:sz w:val="18"/>
                <w:szCs w:val="18"/>
              </w:rPr>
            </w:pPr>
          </w:p>
          <w:p w14:paraId="681C92C4" w14:textId="77777777" w:rsidR="007725C9" w:rsidRPr="00C044E0" w:rsidRDefault="007725C9" w:rsidP="008C6DA9">
            <w:pPr>
              <w:jc w:val="center"/>
              <w:rPr>
                <w:rFonts w:ascii="Arial" w:hAnsi="Arial" w:cs="Arial"/>
                <w:iCs/>
                <w:sz w:val="18"/>
                <w:szCs w:val="18"/>
              </w:rPr>
            </w:pPr>
            <w:r>
              <w:rPr>
                <w:rFonts w:ascii="Arial" w:hAnsi="Arial" w:cs="Arial"/>
                <w:iCs/>
                <w:sz w:val="18"/>
                <w:szCs w:val="18"/>
                <w:shd w:val="clear" w:color="auto" w:fill="F2F2F2" w:themeFill="background1" w:themeFillShade="F2"/>
              </w:rPr>
              <w:t>[…</w:t>
            </w:r>
            <w:r w:rsidRPr="00C044E0">
              <w:rPr>
                <w:rFonts w:ascii="Arial" w:hAnsi="Arial" w:cs="Arial"/>
                <w:iCs/>
                <w:sz w:val="18"/>
                <w:szCs w:val="18"/>
                <w:shd w:val="clear" w:color="auto" w:fill="F2F2F2" w:themeFill="background1" w:themeFillShade="F2"/>
              </w:rPr>
              <w:t>]</w:t>
            </w:r>
          </w:p>
        </w:tc>
        <w:tc>
          <w:tcPr>
            <w:tcW w:w="1073" w:type="pct"/>
            <w:vAlign w:val="center"/>
          </w:tcPr>
          <w:p w14:paraId="2B374CDC" w14:textId="77777777" w:rsidR="007725C9" w:rsidRPr="00C044E0" w:rsidRDefault="007725C9" w:rsidP="008C6DA9">
            <w:pPr>
              <w:jc w:val="center"/>
              <w:rPr>
                <w:rFonts w:ascii="Arial" w:hAnsi="Arial" w:cs="Arial"/>
                <w:iCs/>
                <w:sz w:val="18"/>
                <w:szCs w:val="18"/>
              </w:rPr>
            </w:pPr>
          </w:p>
          <w:p w14:paraId="038C5DBB" w14:textId="77777777" w:rsidR="007725C9" w:rsidRPr="00C044E0" w:rsidRDefault="007725C9" w:rsidP="008C6DA9">
            <w:pPr>
              <w:jc w:val="center"/>
              <w:rPr>
                <w:rFonts w:ascii="Arial" w:hAnsi="Arial" w:cs="Arial"/>
                <w:iCs/>
                <w:sz w:val="18"/>
                <w:szCs w:val="18"/>
              </w:rPr>
            </w:pPr>
          </w:p>
          <w:p w14:paraId="3AF47F30" w14:textId="77777777" w:rsidR="007725C9" w:rsidRPr="00C044E0" w:rsidRDefault="007725C9" w:rsidP="008C6DA9">
            <w:pPr>
              <w:jc w:val="center"/>
              <w:rPr>
                <w:rFonts w:ascii="Arial" w:hAnsi="Arial" w:cs="Arial"/>
                <w:iCs/>
                <w:sz w:val="18"/>
                <w:szCs w:val="18"/>
              </w:rPr>
            </w:pPr>
          </w:p>
          <w:p w14:paraId="50C02D60" w14:textId="77777777" w:rsidR="007725C9" w:rsidRPr="00C044E0" w:rsidRDefault="007725C9" w:rsidP="008C6DA9">
            <w:pPr>
              <w:jc w:val="center"/>
              <w:rPr>
                <w:rFonts w:ascii="Arial" w:hAnsi="Arial" w:cs="Arial"/>
                <w:iCs/>
                <w:sz w:val="18"/>
                <w:szCs w:val="18"/>
              </w:rPr>
            </w:pPr>
            <w:r w:rsidRPr="00C044E0">
              <w:rPr>
                <w:rFonts w:ascii="Arial" w:hAnsi="Arial" w:cs="Arial"/>
                <w:iCs/>
                <w:sz w:val="18"/>
                <w:szCs w:val="18"/>
              </w:rPr>
              <w:t>Residente General de Obra</w:t>
            </w:r>
          </w:p>
          <w:p w14:paraId="7799AD03" w14:textId="77777777" w:rsidR="007725C9" w:rsidRPr="00C044E0" w:rsidRDefault="007725C9" w:rsidP="008C6DA9">
            <w:pPr>
              <w:jc w:val="center"/>
              <w:rPr>
                <w:rFonts w:ascii="Arial" w:hAnsi="Arial" w:cs="Arial"/>
                <w:iCs/>
                <w:sz w:val="18"/>
                <w:szCs w:val="18"/>
              </w:rPr>
            </w:pPr>
          </w:p>
        </w:tc>
        <w:tc>
          <w:tcPr>
            <w:tcW w:w="1073" w:type="pct"/>
            <w:vAlign w:val="center"/>
          </w:tcPr>
          <w:p w14:paraId="5D8F56EE" w14:textId="77777777" w:rsidR="007725C9" w:rsidRPr="00B0086A" w:rsidRDefault="007725C9" w:rsidP="008C6DA9">
            <w:pPr>
              <w:jc w:val="center"/>
              <w:rPr>
                <w:rFonts w:ascii="Arial" w:hAnsi="Arial"/>
                <w:sz w:val="18"/>
              </w:rPr>
            </w:pPr>
            <w:r w:rsidRPr="00B0086A">
              <w:rPr>
                <w:rFonts w:ascii="Arial" w:hAnsi="Arial"/>
                <w:sz w:val="18"/>
              </w:rPr>
              <w:t>[INDICAR CÓDIGO(S) DE PROYECTO(S)]</w:t>
            </w:r>
          </w:p>
        </w:tc>
        <w:tc>
          <w:tcPr>
            <w:tcW w:w="1602" w:type="pct"/>
          </w:tcPr>
          <w:p w14:paraId="5F06D8A1" w14:textId="77777777" w:rsidR="007725C9" w:rsidRPr="00C044E0" w:rsidRDefault="007725C9" w:rsidP="00F11A5F">
            <w:pPr>
              <w:rPr>
                <w:rFonts w:ascii="Arial" w:hAnsi="Arial" w:cs="Arial"/>
                <w:b/>
                <w:iCs/>
                <w:sz w:val="18"/>
                <w:szCs w:val="18"/>
              </w:rPr>
            </w:pPr>
            <w:r w:rsidRPr="00C044E0">
              <w:rPr>
                <w:rFonts w:ascii="Arial" w:hAnsi="Arial" w:cs="Arial"/>
                <w:b/>
                <w:iCs/>
                <w:sz w:val="18"/>
                <w:szCs w:val="18"/>
              </w:rPr>
              <w:t>Colegiado y habilitado:</w:t>
            </w:r>
          </w:p>
          <w:p w14:paraId="24B16F1B" w14:textId="77777777" w:rsidR="007725C9" w:rsidRPr="00C044E0" w:rsidRDefault="007725C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no menor de </w:t>
            </w:r>
            <w:r w:rsidRPr="00C044E0">
              <w:rPr>
                <w:rFonts w:ascii="Arial" w:eastAsiaTheme="minorEastAsia" w:hAnsi="Arial" w:cs="Arial"/>
                <w:iCs/>
                <w:sz w:val="18"/>
                <w:szCs w:val="18"/>
                <w:shd w:val="clear" w:color="auto" w:fill="F2F2F2" w:themeFill="background1" w:themeFillShade="F2"/>
                <w:lang w:val="es-ES_tradnl" w:eastAsia="es-ES"/>
              </w:rPr>
              <w:t>[</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 xml:space="preserve">] </w:t>
            </w:r>
            <w:r w:rsidRPr="00C044E0">
              <w:rPr>
                <w:rFonts w:ascii="Arial" w:hAnsi="Arial" w:cs="Arial"/>
                <w:iCs/>
                <w:sz w:val="18"/>
                <w:szCs w:val="18"/>
              </w:rPr>
              <w:t xml:space="preserve">años, sustentada con copia de diploma de incorporación al Colegio </w:t>
            </w:r>
            <w:r>
              <w:rPr>
                <w:rFonts w:ascii="Arial" w:hAnsi="Arial" w:cs="Arial"/>
                <w:iCs/>
                <w:sz w:val="18"/>
                <w:szCs w:val="18"/>
              </w:rPr>
              <w:t>respectivo</w:t>
            </w:r>
            <w:r w:rsidRPr="00C044E0">
              <w:rPr>
                <w:rFonts w:ascii="Arial" w:hAnsi="Arial" w:cs="Arial"/>
                <w:iCs/>
                <w:sz w:val="18"/>
                <w:szCs w:val="18"/>
              </w:rPr>
              <w:t>.</w:t>
            </w:r>
          </w:p>
          <w:p w14:paraId="460037C0" w14:textId="77777777" w:rsidR="007725C9" w:rsidRPr="00C044E0" w:rsidRDefault="007725C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Sustentar como mínimo [</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participaciones como Residente de Obras similares</w:t>
            </w:r>
            <w:r w:rsidR="00DD33D4">
              <w:rPr>
                <w:rFonts w:ascii="Arial" w:hAnsi="Arial" w:cs="Arial"/>
                <w:iCs/>
                <w:sz w:val="18"/>
                <w:szCs w:val="18"/>
              </w:rPr>
              <w:t>,</w:t>
            </w:r>
            <w:r w:rsidR="00DD33D4" w:rsidRPr="003F487F">
              <w:rPr>
                <w:rFonts w:ascii="Arial" w:hAnsi="Arial" w:cs="Arial"/>
                <w:iCs/>
                <w:sz w:val="18"/>
                <w:szCs w:val="18"/>
              </w:rPr>
              <w:t xml:space="preserve"> dentro del plazo antes señalado</w:t>
            </w:r>
            <w:r w:rsidRPr="00C044E0">
              <w:rPr>
                <w:rFonts w:ascii="Arial" w:hAnsi="Arial" w:cs="Arial"/>
                <w:iCs/>
                <w:sz w:val="18"/>
                <w:szCs w:val="18"/>
              </w:rPr>
              <w:t>.</w:t>
            </w:r>
          </w:p>
        </w:tc>
      </w:tr>
      <w:tr w:rsidR="007725C9" w:rsidRPr="00AA1BA6" w14:paraId="5F61F980" w14:textId="77777777" w:rsidTr="008C6DA9">
        <w:tc>
          <w:tcPr>
            <w:tcW w:w="888" w:type="pct"/>
            <w:vAlign w:val="center"/>
          </w:tcPr>
          <w:p w14:paraId="4C609E85" w14:textId="77777777" w:rsidR="007725C9" w:rsidRPr="00C044E0" w:rsidRDefault="007725C9" w:rsidP="008C6DA9">
            <w:pPr>
              <w:jc w:val="center"/>
              <w:rPr>
                <w:rFonts w:ascii="Arial" w:hAnsi="Arial" w:cs="Arial"/>
                <w:iCs/>
                <w:sz w:val="18"/>
                <w:szCs w:val="18"/>
              </w:rPr>
            </w:pPr>
          </w:p>
          <w:p w14:paraId="31AE4469" w14:textId="77777777" w:rsidR="007725C9" w:rsidRPr="00C044E0" w:rsidRDefault="007725C9" w:rsidP="008C6DA9">
            <w:pPr>
              <w:jc w:val="center"/>
              <w:rPr>
                <w:rFonts w:ascii="Arial" w:hAnsi="Arial" w:cs="Arial"/>
                <w:iCs/>
                <w:sz w:val="18"/>
                <w:szCs w:val="18"/>
              </w:rPr>
            </w:pPr>
          </w:p>
          <w:p w14:paraId="05833FCC" w14:textId="77777777" w:rsidR="007725C9" w:rsidRPr="00C044E0" w:rsidRDefault="007725C9" w:rsidP="008C6DA9">
            <w:pPr>
              <w:jc w:val="center"/>
              <w:rPr>
                <w:rFonts w:ascii="Arial" w:hAnsi="Arial" w:cs="Arial"/>
                <w:iCs/>
                <w:sz w:val="18"/>
                <w:szCs w:val="18"/>
              </w:rPr>
            </w:pPr>
          </w:p>
          <w:p w14:paraId="17332BCF" w14:textId="77777777" w:rsidR="007725C9" w:rsidRPr="00C044E0" w:rsidRDefault="007725C9" w:rsidP="008C6DA9">
            <w:pPr>
              <w:jc w:val="center"/>
              <w:rPr>
                <w:rFonts w:ascii="Arial" w:hAnsi="Arial" w:cs="Arial"/>
                <w:iCs/>
                <w:sz w:val="18"/>
                <w:szCs w:val="18"/>
              </w:rPr>
            </w:pPr>
            <w:r>
              <w:rPr>
                <w:rFonts w:ascii="Arial" w:hAnsi="Arial" w:cs="Arial"/>
                <w:iCs/>
                <w:sz w:val="18"/>
                <w:szCs w:val="18"/>
              </w:rPr>
              <w:t>Profesional</w:t>
            </w:r>
          </w:p>
          <w:p w14:paraId="21246E9B" w14:textId="77777777" w:rsidR="007725C9" w:rsidRPr="00C044E0" w:rsidRDefault="007725C9" w:rsidP="008C6DA9">
            <w:pPr>
              <w:jc w:val="center"/>
              <w:rPr>
                <w:rFonts w:ascii="Arial" w:hAnsi="Arial" w:cs="Arial"/>
                <w:iCs/>
                <w:sz w:val="18"/>
                <w:szCs w:val="18"/>
              </w:rPr>
            </w:pPr>
            <w:r w:rsidRPr="00C044E0">
              <w:rPr>
                <w:rFonts w:ascii="Arial" w:hAnsi="Arial" w:cs="Arial"/>
                <w:iCs/>
                <w:sz w:val="18"/>
                <w:szCs w:val="18"/>
              </w:rPr>
              <w:t>[INDICAR ESPECIALIDAD]</w:t>
            </w:r>
          </w:p>
        </w:tc>
        <w:tc>
          <w:tcPr>
            <w:tcW w:w="364" w:type="pct"/>
            <w:vAlign w:val="center"/>
          </w:tcPr>
          <w:p w14:paraId="0DB3F1F3" w14:textId="77777777" w:rsidR="007725C9" w:rsidRPr="00C044E0" w:rsidRDefault="007725C9" w:rsidP="008C6DA9">
            <w:pPr>
              <w:jc w:val="center"/>
              <w:rPr>
                <w:rFonts w:ascii="Arial" w:hAnsi="Arial" w:cs="Arial"/>
                <w:iCs/>
                <w:sz w:val="18"/>
                <w:szCs w:val="18"/>
              </w:rPr>
            </w:pPr>
          </w:p>
          <w:p w14:paraId="4B55AF40" w14:textId="77777777" w:rsidR="007725C9" w:rsidRPr="00C044E0" w:rsidRDefault="007725C9" w:rsidP="008C6DA9">
            <w:pPr>
              <w:jc w:val="center"/>
              <w:rPr>
                <w:rFonts w:ascii="Arial" w:hAnsi="Arial" w:cs="Arial"/>
                <w:iCs/>
                <w:sz w:val="18"/>
                <w:szCs w:val="18"/>
              </w:rPr>
            </w:pPr>
          </w:p>
          <w:p w14:paraId="3130F807" w14:textId="77777777" w:rsidR="007725C9" w:rsidRPr="00C044E0" w:rsidRDefault="007725C9" w:rsidP="008C6DA9">
            <w:pPr>
              <w:jc w:val="center"/>
              <w:rPr>
                <w:rFonts w:ascii="Arial" w:hAnsi="Arial" w:cs="Arial"/>
                <w:iCs/>
                <w:sz w:val="18"/>
                <w:szCs w:val="18"/>
              </w:rPr>
            </w:pPr>
          </w:p>
          <w:p w14:paraId="3EA7ECD9" w14:textId="77777777" w:rsidR="007725C9" w:rsidRPr="00C044E0" w:rsidRDefault="007725C9" w:rsidP="008C6DA9">
            <w:pPr>
              <w:jc w:val="center"/>
              <w:rPr>
                <w:rFonts w:ascii="Arial" w:hAnsi="Arial" w:cs="Arial"/>
                <w:iCs/>
                <w:sz w:val="18"/>
                <w:szCs w:val="18"/>
              </w:rPr>
            </w:pPr>
            <w:r>
              <w:rPr>
                <w:rFonts w:ascii="Arial" w:hAnsi="Arial" w:cs="Arial"/>
                <w:iCs/>
                <w:sz w:val="18"/>
                <w:szCs w:val="18"/>
                <w:shd w:val="clear" w:color="auto" w:fill="F2F2F2" w:themeFill="background1" w:themeFillShade="F2"/>
              </w:rPr>
              <w:t>[…</w:t>
            </w:r>
            <w:r w:rsidRPr="00C044E0">
              <w:rPr>
                <w:rFonts w:ascii="Arial" w:hAnsi="Arial" w:cs="Arial"/>
                <w:iCs/>
                <w:sz w:val="18"/>
                <w:szCs w:val="18"/>
                <w:shd w:val="clear" w:color="auto" w:fill="F2F2F2" w:themeFill="background1" w:themeFillShade="F2"/>
              </w:rPr>
              <w:t>]</w:t>
            </w:r>
          </w:p>
        </w:tc>
        <w:tc>
          <w:tcPr>
            <w:tcW w:w="1073" w:type="pct"/>
            <w:vAlign w:val="center"/>
          </w:tcPr>
          <w:p w14:paraId="4B362589" w14:textId="77777777" w:rsidR="007725C9" w:rsidRPr="00C044E0" w:rsidRDefault="007725C9" w:rsidP="008C6DA9">
            <w:pPr>
              <w:jc w:val="center"/>
              <w:rPr>
                <w:rFonts w:ascii="Arial" w:hAnsi="Arial" w:cs="Arial"/>
                <w:iCs/>
                <w:sz w:val="18"/>
                <w:szCs w:val="18"/>
              </w:rPr>
            </w:pPr>
          </w:p>
          <w:p w14:paraId="774AD767" w14:textId="77777777" w:rsidR="007725C9" w:rsidRPr="00C044E0" w:rsidRDefault="007725C9" w:rsidP="008C6DA9">
            <w:pPr>
              <w:jc w:val="center"/>
              <w:rPr>
                <w:rFonts w:ascii="Arial" w:hAnsi="Arial" w:cs="Arial"/>
                <w:iCs/>
                <w:sz w:val="18"/>
                <w:szCs w:val="18"/>
              </w:rPr>
            </w:pPr>
          </w:p>
          <w:p w14:paraId="0D367412" w14:textId="77777777" w:rsidR="007725C9" w:rsidRPr="00C044E0" w:rsidRDefault="007725C9" w:rsidP="008C6DA9">
            <w:pPr>
              <w:jc w:val="center"/>
              <w:rPr>
                <w:rFonts w:ascii="Arial" w:hAnsi="Arial" w:cs="Arial"/>
                <w:iCs/>
                <w:sz w:val="18"/>
                <w:szCs w:val="18"/>
              </w:rPr>
            </w:pPr>
          </w:p>
          <w:p w14:paraId="7D0F8E82" w14:textId="77777777" w:rsidR="007725C9" w:rsidRPr="00C044E0" w:rsidRDefault="007725C9" w:rsidP="008C6DA9">
            <w:pPr>
              <w:jc w:val="center"/>
              <w:rPr>
                <w:rFonts w:ascii="Arial" w:hAnsi="Arial" w:cs="Arial"/>
                <w:iCs/>
                <w:sz w:val="18"/>
                <w:szCs w:val="18"/>
              </w:rPr>
            </w:pPr>
            <w:r w:rsidRPr="00C044E0">
              <w:rPr>
                <w:rFonts w:ascii="Arial" w:hAnsi="Arial" w:cs="Arial"/>
                <w:iCs/>
                <w:sz w:val="18"/>
                <w:szCs w:val="18"/>
              </w:rPr>
              <w:t>Especialista en</w:t>
            </w:r>
          </w:p>
          <w:p w14:paraId="58DB055D" w14:textId="77777777" w:rsidR="007725C9" w:rsidRPr="00C044E0" w:rsidRDefault="007725C9" w:rsidP="008C6DA9">
            <w:pPr>
              <w:jc w:val="center"/>
              <w:rPr>
                <w:rFonts w:ascii="Arial" w:hAnsi="Arial" w:cs="Arial"/>
                <w:iCs/>
                <w:sz w:val="18"/>
                <w:szCs w:val="18"/>
              </w:rPr>
            </w:pPr>
            <w:r w:rsidRPr="00C044E0">
              <w:rPr>
                <w:rFonts w:ascii="Arial" w:hAnsi="Arial" w:cs="Arial"/>
                <w:iCs/>
                <w:sz w:val="18"/>
                <w:szCs w:val="18"/>
                <w:shd w:val="clear" w:color="auto" w:fill="F2F2F2" w:themeFill="background1" w:themeFillShade="F2"/>
              </w:rPr>
              <w:t>[………………...]</w:t>
            </w:r>
          </w:p>
        </w:tc>
        <w:tc>
          <w:tcPr>
            <w:tcW w:w="1073" w:type="pct"/>
            <w:vAlign w:val="center"/>
          </w:tcPr>
          <w:p w14:paraId="6569AF9A" w14:textId="77777777" w:rsidR="007725C9" w:rsidRPr="00B0086A" w:rsidRDefault="007725C9" w:rsidP="008C6DA9">
            <w:pPr>
              <w:jc w:val="center"/>
              <w:rPr>
                <w:rFonts w:ascii="Arial" w:hAnsi="Arial"/>
                <w:sz w:val="18"/>
              </w:rPr>
            </w:pPr>
            <w:r w:rsidRPr="00C044E0">
              <w:rPr>
                <w:rFonts w:ascii="Arial" w:hAnsi="Arial" w:cs="Arial"/>
                <w:iCs/>
                <w:sz w:val="18"/>
                <w:szCs w:val="18"/>
              </w:rPr>
              <w:t>[INDICAR CÓDIGO(S) DE PROYECTO(S)]</w:t>
            </w:r>
          </w:p>
        </w:tc>
        <w:tc>
          <w:tcPr>
            <w:tcW w:w="1602" w:type="pct"/>
          </w:tcPr>
          <w:p w14:paraId="22829996" w14:textId="77777777" w:rsidR="007725C9" w:rsidRPr="00C044E0" w:rsidRDefault="007725C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C044E0">
              <w:rPr>
                <w:rFonts w:ascii="Arial" w:eastAsiaTheme="minorEastAsia" w:hAnsi="Arial" w:cs="Arial"/>
                <w:iCs/>
                <w:sz w:val="18"/>
                <w:szCs w:val="18"/>
                <w:shd w:val="clear" w:color="auto" w:fill="F2F2F2" w:themeFill="background1" w:themeFillShade="F2"/>
                <w:lang w:val="es-ES_tradnl" w:eastAsia="es-ES"/>
              </w:rPr>
              <w:t>[</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Pr>
                <w:rFonts w:ascii="Arial" w:hAnsi="Arial" w:cs="Arial"/>
                <w:iCs/>
                <w:sz w:val="18"/>
                <w:szCs w:val="18"/>
              </w:rPr>
              <w:t xml:space="preserve">[INDICAR </w:t>
            </w:r>
            <w:r w:rsidRPr="003A64C0">
              <w:rPr>
                <w:rFonts w:ascii="Arial" w:hAnsi="Arial" w:cs="Arial"/>
                <w:iCs/>
                <w:sz w:val="18"/>
                <w:szCs w:val="18"/>
              </w:rPr>
              <w:t xml:space="preserve">DIPLOMA DE </w:t>
            </w:r>
            <w:r>
              <w:rPr>
                <w:rFonts w:ascii="Arial" w:hAnsi="Arial" w:cs="Arial"/>
                <w:iCs/>
                <w:sz w:val="18"/>
                <w:szCs w:val="18"/>
              </w:rPr>
              <w:t>BACHILLER O TÍTULO PROFESIONAL O DIPLOMA DE COLEGIATURA]</w:t>
            </w:r>
            <w:r w:rsidRPr="00C044E0">
              <w:rPr>
                <w:rFonts w:ascii="Arial" w:hAnsi="Arial" w:cs="Arial"/>
                <w:iCs/>
                <w:sz w:val="18"/>
                <w:szCs w:val="18"/>
              </w:rPr>
              <w:t>.</w:t>
            </w:r>
          </w:p>
          <w:p w14:paraId="074AE5E3" w14:textId="77777777" w:rsidR="007725C9" w:rsidRPr="00C044E0" w:rsidRDefault="007725C9"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Sustentar como mínimo [</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participaciones como </w:t>
            </w:r>
            <w:r>
              <w:rPr>
                <w:rFonts w:ascii="Arial" w:hAnsi="Arial" w:cs="Arial"/>
                <w:iCs/>
                <w:sz w:val="18"/>
                <w:szCs w:val="18"/>
              </w:rPr>
              <w:t>especialista de o</w:t>
            </w:r>
            <w:r w:rsidRPr="00C044E0">
              <w:rPr>
                <w:rFonts w:ascii="Arial" w:hAnsi="Arial" w:cs="Arial"/>
                <w:iCs/>
                <w:sz w:val="18"/>
                <w:szCs w:val="18"/>
              </w:rPr>
              <w:t>bras similares</w:t>
            </w:r>
            <w:r w:rsidR="00DD33D4">
              <w:rPr>
                <w:rFonts w:ascii="Arial" w:hAnsi="Arial" w:cs="Arial"/>
                <w:iCs/>
                <w:sz w:val="18"/>
                <w:szCs w:val="18"/>
              </w:rPr>
              <w:t>,</w:t>
            </w:r>
            <w:r w:rsidR="00DD33D4" w:rsidRPr="003F487F">
              <w:rPr>
                <w:rFonts w:ascii="Arial" w:hAnsi="Arial" w:cs="Arial"/>
                <w:iCs/>
                <w:sz w:val="18"/>
                <w:szCs w:val="18"/>
              </w:rPr>
              <w:t xml:space="preserve"> dentro del plazo antes señalado</w:t>
            </w:r>
            <w:r w:rsidRPr="00C044E0">
              <w:rPr>
                <w:rFonts w:ascii="Arial" w:hAnsi="Arial" w:cs="Arial"/>
                <w:iCs/>
                <w:sz w:val="18"/>
                <w:szCs w:val="18"/>
              </w:rPr>
              <w:t>.</w:t>
            </w:r>
          </w:p>
        </w:tc>
      </w:tr>
    </w:tbl>
    <w:p w14:paraId="4CAD7AA4" w14:textId="77777777" w:rsidR="00274F1F" w:rsidRDefault="00274F1F" w:rsidP="00F11A5F">
      <w:pPr>
        <w:ind w:firstLine="300"/>
        <w:jc w:val="both"/>
        <w:rPr>
          <w:rFonts w:ascii="Arial" w:hAnsi="Arial" w:cs="Arial"/>
          <w:iCs/>
          <w:sz w:val="22"/>
          <w:szCs w:val="22"/>
        </w:rPr>
      </w:pPr>
    </w:p>
    <w:p w14:paraId="3646C8EF" w14:textId="77777777" w:rsidR="00B9086E" w:rsidRDefault="00100F6D" w:rsidP="00F11A5F">
      <w:pPr>
        <w:ind w:left="567"/>
        <w:jc w:val="both"/>
        <w:rPr>
          <w:rFonts w:ascii="Arial" w:eastAsia="Batang" w:hAnsi="Arial" w:cs="Arial"/>
          <w:sz w:val="22"/>
          <w:szCs w:val="22"/>
          <w:lang w:val="es-PE" w:eastAsia="es-PE"/>
        </w:rPr>
      </w:pPr>
      <w:r>
        <w:rPr>
          <w:rFonts w:ascii="Arial" w:eastAsia="Batang" w:hAnsi="Arial" w:cs="Arial"/>
          <w:sz w:val="22"/>
          <w:szCs w:val="22"/>
          <w:lang w:val="es-PE" w:eastAsia="es-PE"/>
        </w:rPr>
        <w:t xml:space="preserve">La </w:t>
      </w:r>
      <w:r w:rsidRPr="00100F6D">
        <w:rPr>
          <w:rFonts w:ascii="Arial" w:eastAsia="Batang" w:hAnsi="Arial" w:cs="Arial"/>
          <w:sz w:val="22"/>
          <w:szCs w:val="22"/>
          <w:lang w:val="es-PE" w:eastAsia="es-PE"/>
        </w:rPr>
        <w:t>participación permanente, di</w:t>
      </w:r>
      <w:r>
        <w:rPr>
          <w:rFonts w:ascii="Arial" w:eastAsia="Batang" w:hAnsi="Arial" w:cs="Arial"/>
          <w:sz w:val="22"/>
          <w:szCs w:val="22"/>
          <w:lang w:val="es-PE" w:eastAsia="es-PE"/>
        </w:rPr>
        <w:t xml:space="preserve">recta y exclusiva del residente de obra </w:t>
      </w:r>
      <w:r w:rsidRPr="00100F6D">
        <w:rPr>
          <w:rFonts w:ascii="Arial" w:eastAsia="Batang" w:hAnsi="Arial" w:cs="Arial"/>
          <w:sz w:val="22"/>
          <w:szCs w:val="22"/>
          <w:lang w:val="es-PE" w:eastAsia="es-PE"/>
        </w:rPr>
        <w:t>son definidos por la Entidad</w:t>
      </w:r>
      <w:r>
        <w:rPr>
          <w:rFonts w:ascii="Arial" w:eastAsia="Batang" w:hAnsi="Arial" w:cs="Arial"/>
          <w:sz w:val="22"/>
          <w:szCs w:val="22"/>
          <w:lang w:val="es-PE" w:eastAsia="es-PE"/>
        </w:rPr>
        <w:t xml:space="preserve"> Pública en las presentes </w:t>
      </w:r>
      <w:r w:rsidR="004E406B">
        <w:rPr>
          <w:rFonts w:ascii="Arial" w:eastAsia="Batang" w:hAnsi="Arial" w:cs="Arial"/>
          <w:sz w:val="22"/>
          <w:szCs w:val="22"/>
          <w:lang w:val="es-PE" w:eastAsia="es-PE"/>
        </w:rPr>
        <w:t>Bases</w:t>
      </w:r>
      <w:r w:rsidRPr="00100F6D">
        <w:rPr>
          <w:rFonts w:ascii="Arial" w:eastAsia="Batang" w:hAnsi="Arial" w:cs="Arial"/>
          <w:sz w:val="22"/>
          <w:szCs w:val="22"/>
          <w:lang w:val="es-PE" w:eastAsia="es-PE"/>
        </w:rPr>
        <w:t>,</w:t>
      </w:r>
      <w:r>
        <w:rPr>
          <w:rFonts w:ascii="Arial" w:eastAsia="Batang" w:hAnsi="Arial" w:cs="Arial"/>
          <w:sz w:val="22"/>
          <w:szCs w:val="22"/>
          <w:lang w:val="es-PE" w:eastAsia="es-PE"/>
        </w:rPr>
        <w:t xml:space="preserve"> bajo responsabilidad, teniendo </w:t>
      </w:r>
      <w:r w:rsidRPr="00100F6D">
        <w:rPr>
          <w:rFonts w:ascii="Arial" w:eastAsia="Batang" w:hAnsi="Arial" w:cs="Arial"/>
          <w:sz w:val="22"/>
          <w:szCs w:val="22"/>
          <w:lang w:val="es-PE" w:eastAsia="es-PE"/>
        </w:rPr>
        <w:t>en consideración la comp</w:t>
      </w:r>
      <w:r>
        <w:rPr>
          <w:rFonts w:ascii="Arial" w:eastAsia="Batang" w:hAnsi="Arial" w:cs="Arial"/>
          <w:sz w:val="22"/>
          <w:szCs w:val="22"/>
          <w:lang w:val="es-PE" w:eastAsia="es-PE"/>
        </w:rPr>
        <w:t>lejidad y magnitud de los proyectos</w:t>
      </w:r>
      <w:r w:rsidR="00B9086E" w:rsidRPr="00EB1FDF">
        <w:rPr>
          <w:rFonts w:ascii="Arial" w:hAnsi="Arial"/>
          <w:sz w:val="22"/>
          <w:lang w:val="es-PE"/>
        </w:rPr>
        <w:t>.</w:t>
      </w:r>
    </w:p>
    <w:p w14:paraId="54974D1E" w14:textId="77777777" w:rsidR="005B107F" w:rsidRPr="00B0086A" w:rsidRDefault="005B107F" w:rsidP="00F11A5F">
      <w:pPr>
        <w:ind w:firstLine="300"/>
        <w:jc w:val="both"/>
        <w:rPr>
          <w:rFonts w:ascii="Arial" w:hAnsi="Arial"/>
          <w:sz w:val="22"/>
          <w:lang w:val="es-PE"/>
        </w:rPr>
      </w:pPr>
    </w:p>
    <w:p w14:paraId="4B765F00" w14:textId="77777777" w:rsidR="00274F1F" w:rsidRPr="000D4546" w:rsidRDefault="00274F1F"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t xml:space="preserve">IMPORTANTE: </w:t>
      </w:r>
    </w:p>
    <w:p w14:paraId="17275A72" w14:textId="77777777" w:rsidR="00274F1F" w:rsidRDefault="00274F1F"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Será necesario contar con un Ingeniero Residente de </w:t>
      </w:r>
      <w:r w:rsidR="00CF55DC">
        <w:rPr>
          <w:rFonts w:ascii="Arial" w:eastAsia="Batang" w:hAnsi="Arial" w:cs="Arial"/>
          <w:i/>
          <w:color w:val="0000FF"/>
          <w:sz w:val="22"/>
          <w:szCs w:val="22"/>
          <w:lang w:val="es-PE" w:eastAsia="es-PE"/>
        </w:rPr>
        <w:t xml:space="preserve">la </w:t>
      </w:r>
      <w:r>
        <w:rPr>
          <w:rFonts w:ascii="Arial" w:eastAsia="Batang" w:hAnsi="Arial" w:cs="Arial"/>
          <w:i/>
          <w:color w:val="0000FF"/>
          <w:sz w:val="22"/>
          <w:szCs w:val="22"/>
          <w:lang w:val="es-PE" w:eastAsia="es-PE"/>
        </w:rPr>
        <w:t>Obra en caso se tratase de proyecto</w:t>
      </w:r>
      <w:r w:rsidR="00B9086E">
        <w:rPr>
          <w:rFonts w:ascii="Arial" w:eastAsia="Batang" w:hAnsi="Arial" w:cs="Arial"/>
          <w:i/>
          <w:color w:val="0000FF"/>
          <w:sz w:val="22"/>
          <w:szCs w:val="22"/>
          <w:lang w:val="es-PE" w:eastAsia="es-PE"/>
        </w:rPr>
        <w:t>s</w:t>
      </w:r>
      <w:r>
        <w:rPr>
          <w:rFonts w:ascii="Arial" w:eastAsia="Batang" w:hAnsi="Arial" w:cs="Arial"/>
          <w:i/>
          <w:color w:val="0000FF"/>
          <w:sz w:val="22"/>
          <w:szCs w:val="22"/>
          <w:lang w:val="es-PE" w:eastAsia="es-PE"/>
        </w:rPr>
        <w:t xml:space="preserve"> de infraestructura.</w:t>
      </w:r>
    </w:p>
    <w:p w14:paraId="5BC579EA" w14:textId="77777777" w:rsidR="00274F1F" w:rsidRDefault="00274F1F"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Especialista</w:t>
      </w:r>
      <w:r w:rsidRPr="0055562C">
        <w:rPr>
          <w:rFonts w:ascii="Arial" w:eastAsia="Batang" w:hAnsi="Arial" w:cs="Arial"/>
          <w:i/>
          <w:color w:val="0000FF"/>
          <w:sz w:val="22"/>
          <w:szCs w:val="22"/>
          <w:lang w:val="es-PE" w:eastAsia="es-PE"/>
        </w:rPr>
        <w:t xml:space="preserve"> requerido</w:t>
      </w:r>
      <w:r>
        <w:rPr>
          <w:rFonts w:ascii="Arial" w:eastAsia="Batang" w:hAnsi="Arial" w:cs="Arial"/>
          <w:i/>
          <w:color w:val="0000FF"/>
          <w:sz w:val="22"/>
          <w:szCs w:val="22"/>
          <w:lang w:val="es-PE" w:eastAsia="es-PE"/>
        </w:rPr>
        <w:t xml:space="preserve"> </w:t>
      </w:r>
      <w:r w:rsidRPr="0055562C">
        <w:rPr>
          <w:rFonts w:ascii="Arial" w:eastAsia="Batang" w:hAnsi="Arial" w:cs="Arial"/>
          <w:i/>
          <w:color w:val="0000FF"/>
          <w:sz w:val="22"/>
          <w:szCs w:val="22"/>
          <w:lang w:val="es-PE" w:eastAsia="es-PE"/>
        </w:rPr>
        <w:t>debe estar relacionado a la naturaleza del Proyecto.</w:t>
      </w:r>
    </w:p>
    <w:p w14:paraId="41E2F02E" w14:textId="77777777" w:rsidR="00274F1F" w:rsidRDefault="00274F1F"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incorporar otros profesionales en tanto sean necesarios de acuerdo a la naturaleza del Proyecto.</w:t>
      </w:r>
    </w:p>
    <w:p w14:paraId="3A24FD50" w14:textId="77777777" w:rsidR="00274F1F" w:rsidRDefault="00274F1F" w:rsidP="00F11A5F">
      <w:pPr>
        <w:ind w:left="300"/>
        <w:jc w:val="both"/>
        <w:rPr>
          <w:rFonts w:ascii="Arial" w:hAnsi="Arial" w:cs="Arial"/>
          <w:iCs/>
          <w:sz w:val="22"/>
          <w:szCs w:val="22"/>
        </w:rPr>
      </w:pPr>
    </w:p>
    <w:p w14:paraId="3816AF6B" w14:textId="77777777" w:rsidR="00274F1F" w:rsidRDefault="00274F1F" w:rsidP="00F11A5F">
      <w:pPr>
        <w:ind w:left="567"/>
        <w:jc w:val="both"/>
        <w:rPr>
          <w:rFonts w:ascii="Arial" w:hAnsi="Arial" w:cs="Arial"/>
          <w:iCs/>
          <w:sz w:val="22"/>
          <w:u w:val="single"/>
        </w:rPr>
      </w:pPr>
      <w:r w:rsidRPr="00C044E0">
        <w:rPr>
          <w:rFonts w:ascii="Arial" w:hAnsi="Arial" w:cs="Arial"/>
          <w:iCs/>
          <w:sz w:val="22"/>
          <w:u w:val="single"/>
        </w:rPr>
        <w:t>Acreditación:</w:t>
      </w:r>
    </w:p>
    <w:p w14:paraId="59546F0A" w14:textId="77777777" w:rsidR="00274F1F" w:rsidRPr="00C044E0" w:rsidRDefault="00274F1F" w:rsidP="00F11A5F">
      <w:pPr>
        <w:ind w:left="567"/>
        <w:jc w:val="both"/>
        <w:rPr>
          <w:rFonts w:ascii="Arial" w:hAnsi="Arial" w:cs="Arial"/>
          <w:iCs/>
          <w:sz w:val="22"/>
          <w:u w:val="single"/>
        </w:rPr>
      </w:pPr>
    </w:p>
    <w:p w14:paraId="1734C44D" w14:textId="77777777" w:rsidR="00274F1F" w:rsidRDefault="00274F1F" w:rsidP="00F11A5F">
      <w:pPr>
        <w:ind w:left="567"/>
        <w:jc w:val="both"/>
        <w:rPr>
          <w:rFonts w:ascii="Arial" w:hAnsi="Arial" w:cs="Arial"/>
          <w:iCs/>
          <w:sz w:val="22"/>
          <w:szCs w:val="22"/>
        </w:rPr>
      </w:pPr>
      <w:r>
        <w:rPr>
          <w:rFonts w:ascii="Arial" w:hAnsi="Arial" w:cs="Arial"/>
          <w:iCs/>
          <w:sz w:val="22"/>
        </w:rPr>
        <w:t xml:space="preserve">El </w:t>
      </w:r>
      <w:r w:rsidR="004E406B">
        <w:rPr>
          <w:rFonts w:ascii="Arial" w:hAnsi="Arial" w:cs="Arial"/>
          <w:iCs/>
          <w:sz w:val="22"/>
        </w:rPr>
        <w:t>Postor</w:t>
      </w:r>
      <w:r>
        <w:rPr>
          <w:rFonts w:ascii="Arial" w:hAnsi="Arial" w:cs="Arial"/>
          <w:iCs/>
          <w:sz w:val="22"/>
        </w:rPr>
        <w:t xml:space="preserve"> debe</w:t>
      </w:r>
      <w:r w:rsidRPr="00C044E0">
        <w:rPr>
          <w:rFonts w:ascii="Arial" w:hAnsi="Arial" w:cs="Arial"/>
          <w:iCs/>
          <w:sz w:val="22"/>
        </w:rPr>
        <w:t xml:space="preserve"> </w:t>
      </w:r>
      <w:r w:rsidRPr="00A559C3">
        <w:rPr>
          <w:rFonts w:ascii="Arial" w:hAnsi="Arial" w:cs="Arial"/>
          <w:iCs/>
          <w:sz w:val="22"/>
        </w:rPr>
        <w:t xml:space="preserve">presentar el </w:t>
      </w:r>
      <w:r w:rsidRPr="00900F76">
        <w:rPr>
          <w:rFonts w:ascii="Arial" w:hAnsi="Arial"/>
          <w:sz w:val="22"/>
        </w:rPr>
        <w:t xml:space="preserve">Anexo </w:t>
      </w:r>
      <w:proofErr w:type="spellStart"/>
      <w:r w:rsidRPr="00900F76">
        <w:rPr>
          <w:rFonts w:ascii="Arial" w:hAnsi="Arial"/>
          <w:sz w:val="22"/>
        </w:rPr>
        <w:t>Nº</w:t>
      </w:r>
      <w:proofErr w:type="spellEnd"/>
      <w:r w:rsidRPr="00900F76">
        <w:rPr>
          <w:rFonts w:ascii="Arial" w:hAnsi="Arial"/>
          <w:sz w:val="22"/>
        </w:rPr>
        <w:t xml:space="preserve"> </w:t>
      </w:r>
      <w:r w:rsidR="006B19A5" w:rsidRPr="00900F76">
        <w:rPr>
          <w:rFonts w:ascii="Arial" w:hAnsi="Arial"/>
          <w:sz w:val="22"/>
        </w:rPr>
        <w:t>4-</w:t>
      </w:r>
      <w:r w:rsidR="006B19A5" w:rsidRPr="00900F76">
        <w:rPr>
          <w:rFonts w:ascii="Arial" w:hAnsi="Arial" w:cs="Arial"/>
          <w:iCs/>
          <w:sz w:val="22"/>
        </w:rPr>
        <w:t>L</w:t>
      </w:r>
      <w:r w:rsidRPr="00900F76">
        <w:rPr>
          <w:rFonts w:ascii="Arial" w:hAnsi="Arial" w:cs="Arial"/>
          <w:iCs/>
          <w:sz w:val="22"/>
        </w:rPr>
        <w:t xml:space="preserve"> tomando</w:t>
      </w:r>
      <w:r>
        <w:rPr>
          <w:rFonts w:ascii="Arial" w:hAnsi="Arial" w:cs="Arial"/>
          <w:iCs/>
          <w:sz w:val="22"/>
        </w:rPr>
        <w:t xml:space="preserve"> en cuenta </w:t>
      </w:r>
      <w:r>
        <w:rPr>
          <w:rFonts w:ascii="Arial" w:hAnsi="Arial" w:cs="Arial"/>
          <w:iCs/>
          <w:sz w:val="22"/>
          <w:szCs w:val="22"/>
        </w:rPr>
        <w:t>l</w:t>
      </w:r>
      <w:r w:rsidRPr="00824FB8">
        <w:rPr>
          <w:rFonts w:ascii="Arial" w:hAnsi="Arial" w:cs="Arial"/>
          <w:iCs/>
          <w:sz w:val="22"/>
          <w:szCs w:val="22"/>
        </w:rPr>
        <w:t>a experiencia del personal profesional propuesto para la ejecución de</w:t>
      </w:r>
      <w:r w:rsidR="00842A2A">
        <w:rPr>
          <w:rFonts w:ascii="Arial" w:hAnsi="Arial" w:cs="Arial"/>
          <w:iCs/>
          <w:sz w:val="22"/>
          <w:szCs w:val="22"/>
        </w:rPr>
        <w:t xml:space="preserve"> </w:t>
      </w:r>
      <w:r w:rsidRPr="00824FB8">
        <w:rPr>
          <w:rFonts w:ascii="Arial" w:hAnsi="Arial" w:cs="Arial"/>
          <w:iCs/>
          <w:sz w:val="22"/>
          <w:szCs w:val="22"/>
        </w:rPr>
        <w:t>l</w:t>
      </w:r>
      <w:r w:rsidR="00842A2A">
        <w:rPr>
          <w:rFonts w:ascii="Arial" w:hAnsi="Arial" w:cs="Arial"/>
          <w:iCs/>
          <w:sz w:val="22"/>
          <w:szCs w:val="22"/>
        </w:rPr>
        <w:t>os p</w:t>
      </w:r>
      <w:r w:rsidRPr="00824FB8">
        <w:rPr>
          <w:rFonts w:ascii="Arial" w:hAnsi="Arial" w:cs="Arial"/>
          <w:iCs/>
          <w:sz w:val="22"/>
          <w:szCs w:val="22"/>
        </w:rPr>
        <w:t>royecto</w:t>
      </w:r>
      <w:r w:rsidR="00842A2A">
        <w:rPr>
          <w:rFonts w:ascii="Arial" w:hAnsi="Arial" w:cs="Arial"/>
          <w:iCs/>
          <w:sz w:val="22"/>
          <w:szCs w:val="22"/>
        </w:rPr>
        <w:t>s</w:t>
      </w:r>
      <w:r w:rsidRPr="00824FB8">
        <w:rPr>
          <w:rFonts w:ascii="Arial" w:hAnsi="Arial" w:cs="Arial"/>
          <w:iCs/>
          <w:sz w:val="22"/>
          <w:szCs w:val="22"/>
        </w:rPr>
        <w:t xml:space="preserve"> </w:t>
      </w:r>
      <w:r>
        <w:rPr>
          <w:rFonts w:ascii="Arial" w:hAnsi="Arial" w:cs="Arial"/>
          <w:iCs/>
          <w:sz w:val="22"/>
          <w:szCs w:val="22"/>
        </w:rPr>
        <w:t xml:space="preserve">y que </w:t>
      </w:r>
      <w:r w:rsidRPr="00824FB8">
        <w:rPr>
          <w:rFonts w:ascii="Arial" w:hAnsi="Arial" w:cs="Arial"/>
          <w:iCs/>
          <w:sz w:val="22"/>
          <w:szCs w:val="22"/>
        </w:rPr>
        <w:t>se acredita con</w:t>
      </w:r>
      <w:r>
        <w:rPr>
          <w:rFonts w:ascii="Arial" w:hAnsi="Arial" w:cs="Arial"/>
          <w:iCs/>
          <w:sz w:val="22"/>
          <w:szCs w:val="22"/>
        </w:rPr>
        <w:t xml:space="preserve"> cualquiera de los siguientes documentos:</w:t>
      </w:r>
      <w:r w:rsidRPr="00824FB8">
        <w:rPr>
          <w:rFonts w:ascii="Arial" w:hAnsi="Arial" w:cs="Arial"/>
          <w:iCs/>
          <w:sz w:val="22"/>
          <w:szCs w:val="22"/>
        </w:rPr>
        <w:t xml:space="preserve"> </w:t>
      </w:r>
    </w:p>
    <w:p w14:paraId="5E5B8680" w14:textId="77777777" w:rsidR="00274F1F" w:rsidRDefault="00274F1F" w:rsidP="00F11A5F">
      <w:pPr>
        <w:ind w:left="567"/>
        <w:jc w:val="both"/>
        <w:rPr>
          <w:rFonts w:ascii="Arial" w:hAnsi="Arial" w:cs="Arial"/>
          <w:iCs/>
          <w:sz w:val="22"/>
          <w:szCs w:val="22"/>
        </w:rPr>
      </w:pPr>
    </w:p>
    <w:p w14:paraId="7843D61B" w14:textId="77777777" w:rsidR="00274F1F" w:rsidRDefault="00274F1F"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 xml:space="preserve">opias simples de los contratos suscritos </w:t>
      </w:r>
      <w:r>
        <w:rPr>
          <w:rFonts w:ascii="Arial" w:hAnsi="Arial" w:cs="Arial"/>
          <w:iCs/>
        </w:rPr>
        <w:t>y su respectiva conformidad.</w:t>
      </w:r>
    </w:p>
    <w:p w14:paraId="5D79C271" w14:textId="77777777" w:rsidR="00274F1F" w:rsidRDefault="00274F1F"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opias simples de las constancias de trabajo</w:t>
      </w:r>
      <w:r>
        <w:rPr>
          <w:rFonts w:ascii="Arial" w:hAnsi="Arial" w:cs="Arial"/>
          <w:iCs/>
        </w:rPr>
        <w:t>.</w:t>
      </w:r>
    </w:p>
    <w:p w14:paraId="232553FA" w14:textId="77777777" w:rsidR="00274F1F" w:rsidRDefault="00274F1F"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 xml:space="preserve">Copias simples de los </w:t>
      </w:r>
      <w:r w:rsidRPr="006E7F7E">
        <w:rPr>
          <w:rFonts w:ascii="Arial" w:hAnsi="Arial" w:cs="Arial"/>
          <w:iCs/>
        </w:rPr>
        <w:t>c</w:t>
      </w:r>
      <w:r w:rsidRPr="00C044E0">
        <w:rPr>
          <w:rFonts w:ascii="Arial" w:hAnsi="Arial" w:cs="Arial"/>
          <w:iCs/>
        </w:rPr>
        <w:t>ertificados de trabajo</w:t>
      </w:r>
      <w:r>
        <w:rPr>
          <w:rFonts w:ascii="Arial" w:hAnsi="Arial" w:cs="Arial"/>
          <w:iCs/>
        </w:rPr>
        <w:t>.</w:t>
      </w:r>
    </w:p>
    <w:p w14:paraId="6A135903" w14:textId="77777777" w:rsidR="00274F1F" w:rsidRDefault="00274F1F" w:rsidP="00F11A5F">
      <w:pPr>
        <w:pStyle w:val="Prrafodelista"/>
        <w:numPr>
          <w:ilvl w:val="0"/>
          <w:numId w:val="26"/>
        </w:numPr>
        <w:spacing w:after="0" w:line="240" w:lineRule="auto"/>
        <w:ind w:left="1281" w:hanging="357"/>
        <w:jc w:val="both"/>
        <w:rPr>
          <w:rFonts w:ascii="Arial" w:hAnsi="Arial" w:cs="Arial"/>
          <w:iCs/>
        </w:rPr>
      </w:pPr>
      <w:r w:rsidRPr="002044BE">
        <w:rPr>
          <w:rFonts w:ascii="Arial" w:hAnsi="Arial" w:cs="Arial"/>
          <w:iCs/>
          <w:color w:val="0000FF"/>
        </w:rPr>
        <w:t>[CUALQUIER OTRA DOCUMENTACIÓN QUE EL COMITÉ ESPECIAL CONSIDERE CONVENIENTE PARA DEMOSTRAR LA EXPERIENCIA DEL PERSONAL PROFESIONAL PROPUESTO]</w:t>
      </w:r>
      <w:r>
        <w:rPr>
          <w:rFonts w:ascii="Arial" w:hAnsi="Arial" w:cs="Arial"/>
          <w:iCs/>
        </w:rPr>
        <w:t>.</w:t>
      </w:r>
    </w:p>
    <w:p w14:paraId="034AB4F7" w14:textId="77777777" w:rsidR="00274F1F" w:rsidRDefault="00274F1F" w:rsidP="00F11A5F">
      <w:pPr>
        <w:jc w:val="both"/>
        <w:rPr>
          <w:rFonts w:ascii="Arial" w:hAnsi="Arial" w:cs="Arial"/>
          <w:iCs/>
        </w:rPr>
      </w:pPr>
    </w:p>
    <w:p w14:paraId="640D1848" w14:textId="77777777" w:rsidR="00846E15" w:rsidRPr="00B0086A" w:rsidRDefault="00846E15" w:rsidP="00F11A5F">
      <w:pPr>
        <w:ind w:left="567"/>
        <w:jc w:val="both"/>
        <w:rPr>
          <w:rFonts w:ascii="Arial" w:hAnsi="Arial"/>
          <w:sz w:val="22"/>
        </w:rPr>
      </w:pPr>
      <w:r w:rsidRPr="007D1299">
        <w:rPr>
          <w:rFonts w:ascii="Arial" w:hAnsi="Arial" w:cs="Arial"/>
          <w:iCs/>
          <w:sz w:val="22"/>
          <w:szCs w:val="22"/>
        </w:rPr>
        <w:t xml:space="preserve">Así también se debe presentar copia simple </w:t>
      </w:r>
      <w:r w:rsidRPr="00B0086A">
        <w:rPr>
          <w:rFonts w:ascii="Arial" w:hAnsi="Arial"/>
          <w:sz w:val="22"/>
        </w:rPr>
        <w:t>del currículum vitae</w:t>
      </w:r>
      <w:r>
        <w:rPr>
          <w:rFonts w:ascii="Arial" w:hAnsi="Arial"/>
          <w:sz w:val="22"/>
        </w:rPr>
        <w:t xml:space="preserve"> documentado</w:t>
      </w:r>
      <w:r w:rsidRPr="00B0086A">
        <w:rPr>
          <w:rFonts w:ascii="Arial" w:hAnsi="Arial"/>
          <w:sz w:val="22"/>
        </w:rPr>
        <w:t xml:space="preserve">, declaración jurada de estar habilitado para el ejercicio de sus funciones y </w:t>
      </w:r>
      <w:r w:rsidRPr="003F487F">
        <w:rPr>
          <w:rFonts w:ascii="Arial" w:hAnsi="Arial"/>
          <w:sz w:val="22"/>
        </w:rPr>
        <w:t>carta de compromiso</w:t>
      </w:r>
      <w:r w:rsidRPr="003F487F">
        <w:rPr>
          <w:rFonts w:ascii="Arial" w:hAnsi="Arial" w:cs="Arial"/>
          <w:iCs/>
          <w:sz w:val="22"/>
          <w:szCs w:val="22"/>
        </w:rPr>
        <w:t xml:space="preserve"> del personal profesional propuesto (ANEXO 4-M)</w:t>
      </w:r>
      <w:r w:rsidRPr="003F487F">
        <w:rPr>
          <w:rFonts w:ascii="Arial" w:hAnsi="Arial"/>
          <w:sz w:val="22"/>
        </w:rPr>
        <w:t>.</w:t>
      </w:r>
    </w:p>
    <w:p w14:paraId="656976F8" w14:textId="77777777" w:rsidR="00274F1F" w:rsidRPr="00C044E0" w:rsidRDefault="00274F1F" w:rsidP="00F11A5F">
      <w:pPr>
        <w:widowControl w:val="0"/>
        <w:jc w:val="both"/>
        <w:rPr>
          <w:rFonts w:ascii="Arial" w:eastAsia="Times New Roman" w:hAnsi="Arial" w:cs="Arial"/>
          <w:sz w:val="22"/>
          <w:szCs w:val="18"/>
        </w:rPr>
      </w:pPr>
    </w:p>
    <w:p w14:paraId="1A05FFC2" w14:textId="77777777" w:rsidR="00274F1F" w:rsidRPr="00C044E0" w:rsidRDefault="00274F1F" w:rsidP="00F11A5F">
      <w:pPr>
        <w:ind w:left="567"/>
        <w:jc w:val="both"/>
        <w:rPr>
          <w:rFonts w:ascii="Arial" w:hAnsi="Arial" w:cs="Arial"/>
          <w:sz w:val="22"/>
          <w:szCs w:val="18"/>
        </w:rPr>
      </w:pPr>
      <w:r w:rsidRPr="00C044E0">
        <w:rPr>
          <w:rFonts w:ascii="Arial" w:hAnsi="Arial" w:cs="Arial"/>
          <w:sz w:val="22"/>
          <w:szCs w:val="18"/>
        </w:rPr>
        <w:t>De presentarse experiencia ejecutada paralelamente (traslape), para el cómputo del tiempo de dicha experiencia sólo se considerará una vez el periodo traslapado.</w:t>
      </w:r>
    </w:p>
    <w:p w14:paraId="73316C06" w14:textId="77777777" w:rsidR="00DB7BA6" w:rsidRPr="00824FB8" w:rsidRDefault="00DB7BA6" w:rsidP="00F11A5F">
      <w:pPr>
        <w:ind w:firstLine="300"/>
        <w:jc w:val="both"/>
        <w:rPr>
          <w:rFonts w:ascii="Arial" w:hAnsi="Arial" w:cs="Arial"/>
          <w:iCs/>
          <w:sz w:val="22"/>
          <w:szCs w:val="22"/>
        </w:rPr>
      </w:pPr>
    </w:p>
    <w:p w14:paraId="4A0A0503" w14:textId="77777777" w:rsidR="00DB7BA6" w:rsidRPr="00B0086A" w:rsidRDefault="00DB7BA6" w:rsidP="00F11A5F">
      <w:pPr>
        <w:pStyle w:val="Prrafodelista"/>
        <w:numPr>
          <w:ilvl w:val="0"/>
          <w:numId w:val="35"/>
        </w:numPr>
        <w:spacing w:after="0" w:line="240" w:lineRule="auto"/>
        <w:ind w:left="567" w:hanging="283"/>
        <w:jc w:val="both"/>
        <w:rPr>
          <w:rFonts w:ascii="Arial" w:hAnsi="Arial"/>
          <w:b/>
        </w:rPr>
      </w:pPr>
      <w:r w:rsidRPr="00824FB8">
        <w:rPr>
          <w:rFonts w:ascii="Arial" w:hAnsi="Arial" w:cs="Arial"/>
          <w:b/>
          <w:iCs/>
        </w:rPr>
        <w:t xml:space="preserve">     </w:t>
      </w:r>
      <w:r w:rsidRPr="00B0086A">
        <w:rPr>
          <w:rFonts w:ascii="Arial" w:hAnsi="Arial"/>
          <w:b/>
        </w:rPr>
        <w:t xml:space="preserve">Maquinaria y </w:t>
      </w:r>
      <w:r w:rsidR="00434F32" w:rsidRPr="00EB1FDF">
        <w:rPr>
          <w:rFonts w:ascii="Arial" w:hAnsi="Arial" w:cs="Arial"/>
          <w:b/>
          <w:iCs/>
        </w:rPr>
        <w:t>e</w:t>
      </w:r>
      <w:r w:rsidRPr="00EB1FDF">
        <w:rPr>
          <w:rFonts w:ascii="Arial" w:hAnsi="Arial" w:cs="Arial"/>
          <w:b/>
          <w:iCs/>
        </w:rPr>
        <w:t xml:space="preserve">quipo </w:t>
      </w:r>
      <w:r w:rsidR="00434F32" w:rsidRPr="00EB1FDF">
        <w:rPr>
          <w:rFonts w:ascii="Arial" w:hAnsi="Arial" w:cs="Arial"/>
          <w:b/>
          <w:iCs/>
        </w:rPr>
        <w:t>m</w:t>
      </w:r>
      <w:r w:rsidRPr="00EB1FDF">
        <w:rPr>
          <w:rFonts w:ascii="Arial" w:hAnsi="Arial" w:cs="Arial"/>
          <w:b/>
          <w:iCs/>
        </w:rPr>
        <w:t>ínimo</w:t>
      </w:r>
      <w:r w:rsidRPr="00B0086A">
        <w:rPr>
          <w:rFonts w:ascii="Arial" w:hAnsi="Arial"/>
          <w:b/>
        </w:rPr>
        <w:t xml:space="preserve"> a </w:t>
      </w:r>
      <w:r w:rsidR="00434F32" w:rsidRPr="00EB1FDF">
        <w:rPr>
          <w:rFonts w:ascii="Arial" w:hAnsi="Arial" w:cs="Arial"/>
          <w:b/>
          <w:iCs/>
        </w:rPr>
        <w:t>u</w:t>
      </w:r>
      <w:r w:rsidRPr="00EB1FDF">
        <w:rPr>
          <w:rFonts w:ascii="Arial" w:hAnsi="Arial" w:cs="Arial"/>
          <w:b/>
          <w:iCs/>
        </w:rPr>
        <w:t>tilizar</w:t>
      </w:r>
      <w:r w:rsidRPr="00B0086A">
        <w:rPr>
          <w:rFonts w:ascii="Arial" w:hAnsi="Arial"/>
          <w:b/>
        </w:rPr>
        <w:t xml:space="preserve"> en la </w:t>
      </w:r>
      <w:r w:rsidR="00434F32" w:rsidRPr="00EB1FDF">
        <w:rPr>
          <w:rFonts w:ascii="Arial" w:hAnsi="Arial" w:cs="Arial"/>
          <w:b/>
          <w:iCs/>
        </w:rPr>
        <w:t>e</w:t>
      </w:r>
      <w:r w:rsidRPr="00EB1FDF">
        <w:rPr>
          <w:rFonts w:ascii="Arial" w:hAnsi="Arial" w:cs="Arial"/>
          <w:b/>
          <w:iCs/>
        </w:rPr>
        <w:t>jecución</w:t>
      </w:r>
      <w:r w:rsidRPr="00B0086A">
        <w:rPr>
          <w:rFonts w:ascii="Arial" w:hAnsi="Arial"/>
          <w:b/>
        </w:rPr>
        <w:t xml:space="preserve"> de</w:t>
      </w:r>
      <w:r w:rsidR="001E1525">
        <w:rPr>
          <w:rFonts w:ascii="Arial" w:hAnsi="Arial" w:cs="Arial"/>
          <w:b/>
          <w:iCs/>
        </w:rPr>
        <w:t xml:space="preserve"> </w:t>
      </w:r>
      <w:r w:rsidRPr="00B0086A">
        <w:rPr>
          <w:rFonts w:ascii="Arial" w:hAnsi="Arial"/>
          <w:b/>
        </w:rPr>
        <w:t>l</w:t>
      </w:r>
      <w:r w:rsidR="001E1525">
        <w:rPr>
          <w:rFonts w:ascii="Arial" w:hAnsi="Arial" w:cs="Arial"/>
          <w:b/>
          <w:iCs/>
        </w:rPr>
        <w:t>os</w:t>
      </w:r>
      <w:r w:rsidRPr="00B0086A">
        <w:rPr>
          <w:rFonts w:ascii="Arial" w:hAnsi="Arial"/>
          <w:b/>
        </w:rPr>
        <w:t xml:space="preserve"> Proyecto</w:t>
      </w:r>
      <w:r w:rsidR="001E1525">
        <w:rPr>
          <w:rFonts w:ascii="Arial" w:hAnsi="Arial" w:cs="Arial"/>
          <w:b/>
          <w:iCs/>
        </w:rPr>
        <w:t>s</w:t>
      </w:r>
    </w:p>
    <w:p w14:paraId="7D6F0E0A" w14:textId="77777777" w:rsidR="00DB7BA6" w:rsidRDefault="00DB7BA6" w:rsidP="00F11A5F">
      <w:pPr>
        <w:pStyle w:val="Prrafodelista"/>
        <w:spacing w:after="0" w:line="240" w:lineRule="auto"/>
        <w:ind w:left="567"/>
        <w:jc w:val="both"/>
        <w:rPr>
          <w:rFonts w:ascii="Arial" w:hAnsi="Arial" w:cs="Arial"/>
          <w:b/>
          <w:iCs/>
        </w:rPr>
      </w:pPr>
    </w:p>
    <w:p w14:paraId="287AA08D" w14:textId="77777777" w:rsidR="00842A2A" w:rsidRDefault="00842A2A" w:rsidP="00F11A5F">
      <w:pPr>
        <w:ind w:left="567"/>
        <w:jc w:val="both"/>
        <w:rPr>
          <w:rFonts w:ascii="Arial" w:hAnsi="Arial" w:cs="Arial"/>
          <w:iCs/>
          <w:sz w:val="22"/>
          <w:szCs w:val="22"/>
          <w:u w:val="single"/>
        </w:rPr>
      </w:pPr>
      <w:r w:rsidRPr="00C044E0">
        <w:rPr>
          <w:rFonts w:ascii="Arial" w:hAnsi="Arial" w:cs="Arial"/>
          <w:iCs/>
          <w:sz w:val="22"/>
          <w:szCs w:val="22"/>
          <w:u w:val="single"/>
        </w:rPr>
        <w:t>Requisitos:</w:t>
      </w:r>
    </w:p>
    <w:p w14:paraId="036E1213" w14:textId="77777777" w:rsidR="00842A2A" w:rsidRPr="00C044E0" w:rsidRDefault="00842A2A" w:rsidP="00F11A5F">
      <w:pPr>
        <w:ind w:left="567"/>
        <w:jc w:val="both"/>
        <w:rPr>
          <w:rFonts w:ascii="Arial" w:hAnsi="Arial" w:cs="Arial"/>
          <w:iCs/>
          <w:sz w:val="22"/>
          <w:szCs w:val="22"/>
          <w:u w:val="single"/>
        </w:rPr>
      </w:pPr>
    </w:p>
    <w:p w14:paraId="30B81601" w14:textId="77777777" w:rsidR="00842A2A" w:rsidRDefault="00842A2A"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la maquinaria y/o el equipamiento a utilizar en la ejecución de</w:t>
      </w:r>
      <w:r w:rsidR="00DD33D4">
        <w:rPr>
          <w:rFonts w:ascii="Arial" w:hAnsi="Arial" w:cs="Arial"/>
          <w:iCs/>
          <w:sz w:val="22"/>
          <w:szCs w:val="22"/>
        </w:rPr>
        <w:t xml:space="preserve"> </w:t>
      </w:r>
      <w:r>
        <w:rPr>
          <w:rFonts w:ascii="Arial" w:hAnsi="Arial" w:cs="Arial"/>
          <w:iCs/>
          <w:sz w:val="22"/>
          <w:szCs w:val="22"/>
        </w:rPr>
        <w:t>l</w:t>
      </w:r>
      <w:r w:rsidR="00DD33D4">
        <w:rPr>
          <w:rFonts w:ascii="Arial" w:hAnsi="Arial" w:cs="Arial"/>
          <w:iCs/>
          <w:sz w:val="22"/>
          <w:szCs w:val="22"/>
        </w:rPr>
        <w:t>os</w:t>
      </w:r>
      <w:r>
        <w:rPr>
          <w:rFonts w:ascii="Arial" w:hAnsi="Arial" w:cs="Arial"/>
          <w:iCs/>
          <w:sz w:val="22"/>
          <w:szCs w:val="22"/>
        </w:rPr>
        <w:t xml:space="preserve"> proyecto</w:t>
      </w:r>
      <w:r w:rsidR="00DD33D4">
        <w:rPr>
          <w:rFonts w:ascii="Arial" w:hAnsi="Arial" w:cs="Arial"/>
          <w:iCs/>
          <w:sz w:val="22"/>
          <w:szCs w:val="22"/>
        </w:rPr>
        <w:t>s</w:t>
      </w:r>
      <w:r>
        <w:rPr>
          <w:rFonts w:ascii="Arial" w:hAnsi="Arial" w:cs="Arial"/>
          <w:iCs/>
          <w:sz w:val="22"/>
          <w:szCs w:val="22"/>
        </w:rPr>
        <w:t>.</w:t>
      </w:r>
    </w:p>
    <w:p w14:paraId="2130F98F" w14:textId="77777777" w:rsidR="00842A2A" w:rsidRPr="00824FB8" w:rsidRDefault="00842A2A" w:rsidP="00F11A5F">
      <w:pPr>
        <w:ind w:left="567"/>
        <w:jc w:val="both"/>
        <w:rPr>
          <w:rFonts w:ascii="Arial" w:hAnsi="Arial" w:cs="Arial"/>
          <w:iCs/>
          <w:sz w:val="22"/>
          <w:szCs w:val="22"/>
        </w:rPr>
      </w:pPr>
    </w:p>
    <w:p w14:paraId="6EE2AA94" w14:textId="77777777" w:rsidR="00842A2A" w:rsidRPr="00C044E0" w:rsidRDefault="00842A2A" w:rsidP="00F11A5F">
      <w:pPr>
        <w:pStyle w:val="Prrafodelista"/>
        <w:numPr>
          <w:ilvl w:val="0"/>
          <w:numId w:val="37"/>
        </w:numPr>
        <w:spacing w:after="0" w:line="240" w:lineRule="auto"/>
        <w:ind w:left="1134" w:hanging="283"/>
        <w:jc w:val="both"/>
        <w:rPr>
          <w:rFonts w:ascii="Arial" w:hAnsi="Arial" w:cs="Arial"/>
          <w:iCs/>
        </w:rPr>
      </w:pPr>
      <w:r w:rsidRPr="00C044E0">
        <w:rPr>
          <w:rFonts w:ascii="Arial" w:hAnsi="Arial" w:cs="Arial"/>
          <w:iCs/>
          <w:shd w:val="clear" w:color="auto" w:fill="F2F2F2" w:themeFill="background1" w:themeFillShade="F2"/>
        </w:rPr>
        <w:t>[…………………………...]</w:t>
      </w:r>
    </w:p>
    <w:p w14:paraId="08B6E27C" w14:textId="77777777" w:rsidR="00842A2A" w:rsidRPr="00C044E0" w:rsidRDefault="00842A2A" w:rsidP="00F11A5F">
      <w:pPr>
        <w:pStyle w:val="Prrafodelista"/>
        <w:numPr>
          <w:ilvl w:val="0"/>
          <w:numId w:val="37"/>
        </w:numPr>
        <w:spacing w:after="0" w:line="240" w:lineRule="auto"/>
        <w:ind w:left="1134" w:hanging="283"/>
        <w:jc w:val="both"/>
        <w:rPr>
          <w:rFonts w:ascii="Arial" w:hAnsi="Arial" w:cs="Arial"/>
          <w:iCs/>
        </w:rPr>
      </w:pPr>
      <w:r w:rsidRPr="00C044E0">
        <w:rPr>
          <w:rFonts w:ascii="Arial" w:hAnsi="Arial" w:cs="Arial"/>
          <w:iCs/>
          <w:shd w:val="clear" w:color="auto" w:fill="F2F2F2" w:themeFill="background1" w:themeFillShade="F2"/>
        </w:rPr>
        <w:t>[…………………………...]</w:t>
      </w:r>
    </w:p>
    <w:p w14:paraId="6B1B661E" w14:textId="77777777" w:rsidR="00842A2A" w:rsidRPr="00C044E0" w:rsidRDefault="00842A2A" w:rsidP="00F11A5F">
      <w:pPr>
        <w:pStyle w:val="Prrafodelista"/>
        <w:numPr>
          <w:ilvl w:val="0"/>
          <w:numId w:val="37"/>
        </w:numPr>
        <w:spacing w:after="0" w:line="240" w:lineRule="auto"/>
        <w:ind w:left="1134" w:hanging="283"/>
        <w:jc w:val="both"/>
        <w:rPr>
          <w:rFonts w:ascii="Arial" w:hAnsi="Arial" w:cs="Arial"/>
          <w:iCs/>
        </w:rPr>
      </w:pPr>
      <w:r w:rsidRPr="00C044E0">
        <w:rPr>
          <w:rFonts w:ascii="Arial" w:hAnsi="Arial" w:cs="Arial"/>
          <w:iCs/>
          <w:shd w:val="clear" w:color="auto" w:fill="F2F2F2" w:themeFill="background1" w:themeFillShade="F2"/>
        </w:rPr>
        <w:t>[…………………………...]</w:t>
      </w:r>
    </w:p>
    <w:p w14:paraId="15297A26" w14:textId="77777777" w:rsidR="00842A2A" w:rsidRPr="00C044E0" w:rsidRDefault="00842A2A" w:rsidP="00F11A5F">
      <w:pPr>
        <w:pStyle w:val="Prrafodelista"/>
        <w:numPr>
          <w:ilvl w:val="0"/>
          <w:numId w:val="37"/>
        </w:numPr>
        <w:spacing w:after="0" w:line="240" w:lineRule="auto"/>
        <w:ind w:left="1134" w:hanging="283"/>
        <w:jc w:val="both"/>
        <w:rPr>
          <w:rFonts w:ascii="Arial" w:hAnsi="Arial" w:cs="Arial"/>
          <w:iCs/>
        </w:rPr>
      </w:pPr>
      <w:r w:rsidRPr="00C044E0">
        <w:rPr>
          <w:rFonts w:ascii="Arial" w:hAnsi="Arial" w:cs="Arial"/>
          <w:iCs/>
          <w:shd w:val="clear" w:color="auto" w:fill="F2F2F2" w:themeFill="background1" w:themeFillShade="F2"/>
        </w:rPr>
        <w:t>[…………………………...]</w:t>
      </w:r>
    </w:p>
    <w:p w14:paraId="733FB0FC" w14:textId="77777777" w:rsidR="00842A2A" w:rsidRPr="00C044E0" w:rsidRDefault="00842A2A" w:rsidP="00F11A5F">
      <w:pPr>
        <w:pStyle w:val="Prrafodelista"/>
        <w:numPr>
          <w:ilvl w:val="0"/>
          <w:numId w:val="37"/>
        </w:numPr>
        <w:spacing w:after="0" w:line="240" w:lineRule="auto"/>
        <w:ind w:left="1134" w:hanging="283"/>
        <w:jc w:val="both"/>
        <w:rPr>
          <w:rFonts w:ascii="Arial" w:hAnsi="Arial" w:cs="Arial"/>
          <w:iCs/>
        </w:rPr>
      </w:pPr>
      <w:r w:rsidRPr="00C044E0">
        <w:rPr>
          <w:rFonts w:ascii="Arial" w:hAnsi="Arial" w:cs="Arial"/>
          <w:iCs/>
          <w:shd w:val="clear" w:color="auto" w:fill="F2F2F2" w:themeFill="background1" w:themeFillShade="F2"/>
        </w:rPr>
        <w:t>[…………………………...]</w:t>
      </w:r>
    </w:p>
    <w:p w14:paraId="6D75A1B0" w14:textId="77777777" w:rsidR="00842A2A" w:rsidRDefault="00842A2A" w:rsidP="00F11A5F">
      <w:pPr>
        <w:jc w:val="both"/>
        <w:rPr>
          <w:rFonts w:ascii="Arial" w:hAnsi="Arial" w:cs="Arial"/>
          <w:iCs/>
        </w:rPr>
      </w:pPr>
    </w:p>
    <w:p w14:paraId="54C8DDBD" w14:textId="77777777" w:rsidR="00842A2A" w:rsidRPr="00C044E0" w:rsidRDefault="00842A2A" w:rsidP="00F11A5F">
      <w:pPr>
        <w:ind w:left="567"/>
        <w:jc w:val="both"/>
        <w:rPr>
          <w:rFonts w:ascii="Arial" w:hAnsi="Arial" w:cs="Arial"/>
          <w:iCs/>
          <w:sz w:val="22"/>
          <w:u w:val="single"/>
        </w:rPr>
      </w:pPr>
      <w:r w:rsidRPr="00C044E0">
        <w:rPr>
          <w:rFonts w:ascii="Arial" w:hAnsi="Arial" w:cs="Arial"/>
          <w:iCs/>
          <w:sz w:val="22"/>
          <w:u w:val="single"/>
        </w:rPr>
        <w:t>Acreditación:</w:t>
      </w:r>
    </w:p>
    <w:p w14:paraId="38EF7ECB" w14:textId="77777777" w:rsidR="00842A2A" w:rsidRDefault="00842A2A" w:rsidP="00F11A5F">
      <w:pPr>
        <w:ind w:left="567"/>
        <w:jc w:val="both"/>
        <w:rPr>
          <w:rFonts w:ascii="Arial" w:hAnsi="Arial" w:cs="Arial"/>
          <w:iCs/>
          <w:sz w:val="22"/>
        </w:rPr>
      </w:pPr>
    </w:p>
    <w:p w14:paraId="56DFF122" w14:textId="77777777" w:rsidR="00DD33D4" w:rsidRPr="00B0086A" w:rsidRDefault="00DD33D4" w:rsidP="00F11A5F">
      <w:pPr>
        <w:ind w:left="567"/>
        <w:jc w:val="both"/>
        <w:rPr>
          <w:rFonts w:ascii="Arial" w:hAnsi="Arial"/>
          <w:sz w:val="22"/>
        </w:rPr>
      </w:pPr>
      <w:r w:rsidRPr="00B0086A">
        <w:rPr>
          <w:rFonts w:ascii="Arial" w:hAnsi="Arial"/>
          <w:sz w:val="22"/>
        </w:rPr>
        <w:t>Para lo cual deberá presentar</w:t>
      </w:r>
      <w:r>
        <w:rPr>
          <w:rFonts w:ascii="Arial" w:hAnsi="Arial"/>
          <w:sz w:val="22"/>
        </w:rPr>
        <w:t xml:space="preserve"> una Declaración Jurada donde se precise textualmente que las maquinarias y/o equipamiento estarán disponibles para la ejecución de los proyectos y/o </w:t>
      </w:r>
      <w:r w:rsidRPr="00B0086A">
        <w:rPr>
          <w:rFonts w:ascii="Arial" w:hAnsi="Arial"/>
          <w:sz w:val="22"/>
        </w:rPr>
        <w:t xml:space="preserve">copia de </w:t>
      </w:r>
      <w:r>
        <w:rPr>
          <w:rFonts w:ascii="Arial" w:hAnsi="Arial"/>
          <w:sz w:val="22"/>
        </w:rPr>
        <w:t xml:space="preserve">los </w:t>
      </w:r>
      <w:r w:rsidRPr="00B0086A">
        <w:rPr>
          <w:rFonts w:ascii="Arial" w:hAnsi="Arial"/>
          <w:sz w:val="22"/>
        </w:rPr>
        <w:t>documentos que sustenten la propiedad</w:t>
      </w:r>
      <w:r>
        <w:rPr>
          <w:rFonts w:ascii="Arial" w:hAnsi="Arial"/>
          <w:sz w:val="22"/>
        </w:rPr>
        <w:t xml:space="preserve"> y/o</w:t>
      </w:r>
      <w:r w:rsidRPr="00B0086A">
        <w:rPr>
          <w:rFonts w:ascii="Arial" w:hAnsi="Arial"/>
          <w:sz w:val="22"/>
        </w:rPr>
        <w:t xml:space="preserve"> la posesión</w:t>
      </w:r>
      <w:r>
        <w:rPr>
          <w:rFonts w:ascii="Arial" w:hAnsi="Arial"/>
          <w:sz w:val="22"/>
        </w:rPr>
        <w:t xml:space="preserve"> y/o</w:t>
      </w:r>
      <w:r w:rsidRPr="00B0086A">
        <w:rPr>
          <w:rFonts w:ascii="Arial" w:hAnsi="Arial"/>
          <w:sz w:val="22"/>
        </w:rPr>
        <w:t xml:space="preserve"> el compromiso de compra venta o alquiler u otro documento que acredite la disponibilidad de la maquinaria y/o equipamiento.</w:t>
      </w:r>
    </w:p>
    <w:p w14:paraId="683298D0" w14:textId="77777777" w:rsidR="005B107F" w:rsidRDefault="005B107F" w:rsidP="00F11A5F">
      <w:pPr>
        <w:jc w:val="both"/>
        <w:rPr>
          <w:rFonts w:ascii="Arial" w:eastAsia="Batang" w:hAnsi="Arial" w:cs="Arial"/>
          <w:b/>
          <w:i/>
          <w:color w:val="0000FF"/>
          <w:sz w:val="22"/>
          <w:szCs w:val="22"/>
          <w:u w:val="single"/>
          <w:lang w:eastAsia="es-PE"/>
        </w:rPr>
      </w:pPr>
    </w:p>
    <w:p w14:paraId="781D603D" w14:textId="77777777" w:rsidR="00725345" w:rsidRDefault="00725345" w:rsidP="00F11A5F">
      <w:pPr>
        <w:jc w:val="both"/>
        <w:rPr>
          <w:rFonts w:ascii="Arial" w:eastAsia="Batang" w:hAnsi="Arial" w:cs="Arial"/>
          <w:b/>
          <w:i/>
          <w:color w:val="0000FF"/>
          <w:sz w:val="22"/>
          <w:szCs w:val="22"/>
          <w:u w:val="single"/>
          <w:lang w:eastAsia="es-PE"/>
        </w:rPr>
      </w:pPr>
    </w:p>
    <w:p w14:paraId="1A020DF5" w14:textId="77777777" w:rsidR="00842A2A" w:rsidRPr="000D4546" w:rsidRDefault="00842A2A"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lastRenderedPageBreak/>
        <w:t xml:space="preserve">IMPORTANTE: </w:t>
      </w:r>
    </w:p>
    <w:p w14:paraId="5BDE24FA" w14:textId="77777777" w:rsidR="00842A2A" w:rsidRPr="000D4546" w:rsidRDefault="00842A2A" w:rsidP="00F11A5F">
      <w:pPr>
        <w:ind w:left="567"/>
        <w:rPr>
          <w:rFonts w:ascii="Arial" w:eastAsia="Batang" w:hAnsi="Arial" w:cs="Arial"/>
          <w:i/>
          <w:sz w:val="22"/>
          <w:szCs w:val="22"/>
          <w:lang w:val="es-PE" w:eastAsia="es-PE"/>
        </w:rPr>
      </w:pPr>
    </w:p>
    <w:p w14:paraId="743D74C4" w14:textId="77777777" w:rsidR="00842A2A" w:rsidRPr="00EF3DF4" w:rsidRDefault="00842A2A"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w:t>
      </w:r>
      <w:r w:rsidR="00CD7029">
        <w:rPr>
          <w:rFonts w:ascii="Arial" w:eastAsia="Batang" w:hAnsi="Arial" w:cs="Arial"/>
          <w:i/>
          <w:color w:val="0000FF"/>
          <w:sz w:val="22"/>
          <w:szCs w:val="22"/>
          <w:lang w:val="es-PE" w:eastAsia="es-PE"/>
        </w:rPr>
        <w:t xml:space="preserve">Comité Especial </w:t>
      </w:r>
      <w:r>
        <w:rPr>
          <w:rFonts w:ascii="Arial" w:eastAsia="Batang" w:hAnsi="Arial" w:cs="Arial"/>
          <w:i/>
          <w:color w:val="0000FF"/>
          <w:sz w:val="22"/>
          <w:szCs w:val="22"/>
          <w:lang w:val="es-PE" w:eastAsia="es-PE"/>
        </w:rPr>
        <w:t>debe incorporar la maquinaria y/o el equipamiento necesario para la ejecución de los proyectos de acuerdo a cada Expediente Técnico o aquel que la Entidad Pública considere pertinente de acuerdo a</w:t>
      </w:r>
      <w:r w:rsidRPr="004913BE">
        <w:rPr>
          <w:rFonts w:ascii="Arial" w:eastAsia="Batang" w:hAnsi="Arial" w:cs="Arial"/>
          <w:i/>
          <w:color w:val="0000FF"/>
          <w:sz w:val="22"/>
          <w:szCs w:val="22"/>
          <w:lang w:val="es-PE" w:eastAsia="es-PE"/>
        </w:rPr>
        <w:t xml:space="preserve"> </w:t>
      </w:r>
      <w:r>
        <w:rPr>
          <w:rFonts w:ascii="Arial" w:eastAsia="Batang" w:hAnsi="Arial" w:cs="Arial"/>
          <w:i/>
          <w:color w:val="0000FF"/>
          <w:sz w:val="22"/>
          <w:szCs w:val="22"/>
          <w:lang w:val="es-PE" w:eastAsia="es-PE"/>
        </w:rPr>
        <w:t>la complejidad y magnitud de los proyectos</w:t>
      </w:r>
      <w:r w:rsidRPr="00F37680">
        <w:rPr>
          <w:rFonts w:ascii="Arial" w:eastAsia="Batang" w:hAnsi="Arial" w:cs="Arial"/>
          <w:i/>
          <w:color w:val="0000FF"/>
          <w:sz w:val="22"/>
          <w:szCs w:val="22"/>
          <w:lang w:val="es-PE" w:eastAsia="es-PE"/>
        </w:rPr>
        <w:t>.</w:t>
      </w:r>
      <w:r>
        <w:rPr>
          <w:rFonts w:ascii="Arial" w:eastAsia="Batang" w:hAnsi="Arial" w:cs="Arial"/>
          <w:i/>
          <w:color w:val="0000FF"/>
          <w:sz w:val="22"/>
          <w:szCs w:val="22"/>
          <w:lang w:val="es-PE" w:eastAsia="es-PE"/>
        </w:rPr>
        <w:t xml:space="preserve">  </w:t>
      </w:r>
    </w:p>
    <w:p w14:paraId="74B57D42" w14:textId="77777777" w:rsidR="00890C52" w:rsidRDefault="00890C52" w:rsidP="00F11A5F">
      <w:pPr>
        <w:jc w:val="both"/>
        <w:rPr>
          <w:rFonts w:ascii="Arial" w:hAnsi="Arial" w:cs="Arial"/>
          <w:iCs/>
          <w:sz w:val="22"/>
          <w:szCs w:val="22"/>
        </w:rPr>
      </w:pPr>
    </w:p>
    <w:p w14:paraId="71934921" w14:textId="77777777" w:rsidR="00DB7BA6" w:rsidRPr="00824FB8" w:rsidRDefault="00DB7BA6" w:rsidP="00F11A5F">
      <w:pPr>
        <w:pStyle w:val="Prrafodelista"/>
        <w:numPr>
          <w:ilvl w:val="0"/>
          <w:numId w:val="34"/>
        </w:numPr>
        <w:spacing w:after="0" w:line="240" w:lineRule="auto"/>
        <w:ind w:left="567" w:hanging="567"/>
        <w:jc w:val="both"/>
        <w:rPr>
          <w:rFonts w:ascii="Arial" w:hAnsi="Arial" w:cs="Arial"/>
          <w:b/>
          <w:iCs/>
        </w:rPr>
      </w:pPr>
      <w:r w:rsidRPr="00B0086A">
        <w:rPr>
          <w:rFonts w:ascii="Arial" w:hAnsi="Arial"/>
          <w:b/>
          <w:u w:val="single"/>
        </w:rPr>
        <w:t xml:space="preserve">Sobre la experiencia en la elaboración del </w:t>
      </w:r>
      <w:r w:rsidR="00EF7C2E">
        <w:rPr>
          <w:rFonts w:ascii="Arial" w:hAnsi="Arial"/>
          <w:b/>
          <w:u w:val="single"/>
        </w:rPr>
        <w:t>expediente técnico</w:t>
      </w:r>
    </w:p>
    <w:p w14:paraId="3A697671" w14:textId="77777777" w:rsidR="00DB7BA6" w:rsidRDefault="00DB7BA6" w:rsidP="00F11A5F">
      <w:pPr>
        <w:ind w:left="284"/>
        <w:jc w:val="both"/>
        <w:rPr>
          <w:rFonts w:ascii="Arial" w:hAnsi="Arial" w:cs="Arial"/>
          <w:b/>
          <w:iCs/>
          <w:sz w:val="22"/>
          <w:szCs w:val="22"/>
          <w:u w:val="single"/>
        </w:rPr>
      </w:pPr>
    </w:p>
    <w:p w14:paraId="7AF1A5D6" w14:textId="77777777" w:rsidR="00842A2A" w:rsidRPr="00C044E0" w:rsidRDefault="00842A2A" w:rsidP="00F11A5F">
      <w:pPr>
        <w:ind w:left="567"/>
        <w:jc w:val="both"/>
        <w:rPr>
          <w:rFonts w:ascii="Arial" w:hAnsi="Arial" w:cs="Arial"/>
          <w:iCs/>
          <w:sz w:val="22"/>
          <w:szCs w:val="22"/>
          <w:u w:val="single"/>
        </w:rPr>
      </w:pPr>
      <w:r w:rsidRPr="00C044E0">
        <w:rPr>
          <w:rFonts w:ascii="Arial" w:hAnsi="Arial" w:cs="Arial"/>
          <w:iCs/>
          <w:sz w:val="22"/>
          <w:szCs w:val="22"/>
          <w:u w:val="single"/>
        </w:rPr>
        <w:t>Requisitos:</w:t>
      </w:r>
    </w:p>
    <w:p w14:paraId="23740C50" w14:textId="77777777" w:rsidR="00842A2A" w:rsidRPr="00824FB8" w:rsidRDefault="00842A2A" w:rsidP="00F11A5F">
      <w:pPr>
        <w:ind w:firstLine="300"/>
        <w:jc w:val="both"/>
        <w:rPr>
          <w:rFonts w:ascii="Arial" w:hAnsi="Arial" w:cs="Arial"/>
          <w:b/>
          <w:iCs/>
          <w:sz w:val="22"/>
          <w:szCs w:val="22"/>
          <w:u w:val="single"/>
        </w:rPr>
      </w:pPr>
    </w:p>
    <w:p w14:paraId="36091F6C" w14:textId="77777777" w:rsidR="00842A2A" w:rsidRPr="00C044E0" w:rsidRDefault="00842A2A" w:rsidP="00F11A5F">
      <w:pPr>
        <w:ind w:left="567"/>
        <w:jc w:val="both"/>
        <w:rPr>
          <w:rFonts w:ascii="Arial" w:hAnsi="Arial" w:cs="Arial"/>
          <w:iCs/>
          <w:sz w:val="22"/>
          <w:szCs w:val="22"/>
        </w:rPr>
      </w:pPr>
      <w:r>
        <w:rPr>
          <w:rFonts w:ascii="Arial" w:hAnsi="Arial" w:cs="Arial"/>
          <w:iCs/>
          <w:sz w:val="22"/>
          <w:szCs w:val="22"/>
        </w:rPr>
        <w:t xml:space="preserve">A </w:t>
      </w:r>
      <w:proofErr w:type="gramStart"/>
      <w:r>
        <w:rPr>
          <w:rFonts w:ascii="Arial" w:hAnsi="Arial" w:cs="Arial"/>
          <w:iCs/>
          <w:sz w:val="22"/>
          <w:szCs w:val="22"/>
        </w:rPr>
        <w:t>continuación</w:t>
      </w:r>
      <w:proofErr w:type="gramEnd"/>
      <w:r>
        <w:rPr>
          <w:rFonts w:ascii="Arial" w:hAnsi="Arial" w:cs="Arial"/>
          <w:iCs/>
          <w:sz w:val="22"/>
          <w:szCs w:val="22"/>
        </w:rPr>
        <w:t xml:space="preserve"> se detalla e</w:t>
      </w:r>
      <w:r w:rsidRPr="00824FB8">
        <w:rPr>
          <w:rFonts w:ascii="Arial" w:hAnsi="Arial" w:cs="Arial"/>
          <w:iCs/>
          <w:sz w:val="22"/>
          <w:szCs w:val="22"/>
        </w:rPr>
        <w:t xml:space="preserve">l </w:t>
      </w:r>
      <w:r>
        <w:rPr>
          <w:rFonts w:ascii="Arial" w:hAnsi="Arial" w:cs="Arial"/>
          <w:iCs/>
          <w:sz w:val="22"/>
          <w:szCs w:val="22"/>
        </w:rPr>
        <w:t>p</w:t>
      </w:r>
      <w:r w:rsidRPr="00824FB8">
        <w:rPr>
          <w:rFonts w:ascii="Arial" w:hAnsi="Arial" w:cs="Arial"/>
          <w:iCs/>
          <w:sz w:val="22"/>
          <w:szCs w:val="22"/>
        </w:rPr>
        <w:t xml:space="preserve">ersonal profesional mínimo </w:t>
      </w:r>
      <w:r>
        <w:rPr>
          <w:rFonts w:ascii="Arial" w:hAnsi="Arial" w:cs="Arial"/>
          <w:iCs/>
          <w:sz w:val="22"/>
          <w:szCs w:val="22"/>
        </w:rPr>
        <w:t xml:space="preserve">y sus requisitos mínimos necesarios para la elaboración del </w:t>
      </w:r>
      <w:r w:rsidR="00EF7C2E">
        <w:rPr>
          <w:rFonts w:ascii="Arial" w:hAnsi="Arial" w:cs="Arial"/>
          <w:iCs/>
          <w:sz w:val="22"/>
          <w:szCs w:val="22"/>
        </w:rPr>
        <w:t>expediente técnico</w:t>
      </w:r>
      <w:r>
        <w:rPr>
          <w:rFonts w:ascii="Arial" w:hAnsi="Arial" w:cs="Arial"/>
          <w:iCs/>
          <w:sz w:val="22"/>
          <w:szCs w:val="22"/>
        </w:rPr>
        <w:t>.</w:t>
      </w:r>
    </w:p>
    <w:p w14:paraId="17073B38" w14:textId="77777777" w:rsidR="00842A2A" w:rsidRDefault="00842A2A" w:rsidP="00F11A5F">
      <w:pPr>
        <w:ind w:left="567"/>
        <w:jc w:val="both"/>
        <w:rPr>
          <w:rFonts w:ascii="Arial" w:hAnsi="Arial" w:cs="Arial"/>
          <w:iCs/>
          <w:sz w:val="22"/>
          <w:szCs w:val="22"/>
        </w:rPr>
      </w:pPr>
    </w:p>
    <w:tbl>
      <w:tblPr>
        <w:tblStyle w:val="Tablaconcuadrcula"/>
        <w:tblW w:w="4838" w:type="pct"/>
        <w:tblInd w:w="279" w:type="dxa"/>
        <w:tblLayout w:type="fixed"/>
        <w:tblLook w:val="04A0" w:firstRow="1" w:lastRow="0" w:firstColumn="1" w:lastColumn="0" w:noHBand="0" w:noVBand="1"/>
      </w:tblPr>
      <w:tblGrid>
        <w:gridCol w:w="1671"/>
        <w:gridCol w:w="739"/>
        <w:gridCol w:w="1700"/>
        <w:gridCol w:w="1709"/>
        <w:gridCol w:w="2263"/>
      </w:tblGrid>
      <w:tr w:rsidR="00842A2A" w:rsidRPr="00A51FF1" w14:paraId="596D7BA5" w14:textId="77777777" w:rsidTr="005B107F">
        <w:tc>
          <w:tcPr>
            <w:tcW w:w="1034" w:type="pct"/>
            <w:vAlign w:val="center"/>
          </w:tcPr>
          <w:p w14:paraId="0B7783AD" w14:textId="77777777" w:rsidR="00842A2A" w:rsidRPr="00C044E0" w:rsidRDefault="00842A2A" w:rsidP="00F11A5F">
            <w:pPr>
              <w:jc w:val="center"/>
              <w:rPr>
                <w:rFonts w:ascii="Arial" w:hAnsi="Arial" w:cs="Arial"/>
                <w:b/>
                <w:iCs/>
                <w:sz w:val="18"/>
                <w:szCs w:val="18"/>
              </w:rPr>
            </w:pPr>
            <w:r w:rsidRPr="00C044E0">
              <w:rPr>
                <w:rFonts w:ascii="Arial" w:hAnsi="Arial" w:cs="Arial"/>
                <w:b/>
                <w:iCs/>
                <w:sz w:val="18"/>
                <w:szCs w:val="18"/>
              </w:rPr>
              <w:t>Profesional</w:t>
            </w:r>
          </w:p>
        </w:tc>
        <w:tc>
          <w:tcPr>
            <w:tcW w:w="457" w:type="pct"/>
            <w:vAlign w:val="center"/>
          </w:tcPr>
          <w:p w14:paraId="03033D66" w14:textId="77777777" w:rsidR="00842A2A" w:rsidRPr="00C044E0" w:rsidRDefault="00842A2A" w:rsidP="00F11A5F">
            <w:pPr>
              <w:jc w:val="center"/>
              <w:rPr>
                <w:rFonts w:ascii="Arial" w:hAnsi="Arial" w:cs="Arial"/>
                <w:b/>
                <w:iCs/>
                <w:sz w:val="18"/>
                <w:szCs w:val="18"/>
              </w:rPr>
            </w:pPr>
            <w:r w:rsidRPr="00C044E0">
              <w:rPr>
                <w:rFonts w:ascii="Arial" w:hAnsi="Arial" w:cs="Arial"/>
                <w:b/>
                <w:iCs/>
                <w:sz w:val="18"/>
                <w:szCs w:val="18"/>
              </w:rPr>
              <w:t>N°</w:t>
            </w:r>
          </w:p>
        </w:tc>
        <w:tc>
          <w:tcPr>
            <w:tcW w:w="1052" w:type="pct"/>
            <w:vAlign w:val="center"/>
          </w:tcPr>
          <w:p w14:paraId="2E57125A" w14:textId="77777777" w:rsidR="00842A2A" w:rsidRPr="00C044E0" w:rsidRDefault="00842A2A" w:rsidP="00F11A5F">
            <w:pPr>
              <w:jc w:val="center"/>
              <w:rPr>
                <w:rFonts w:ascii="Arial" w:hAnsi="Arial" w:cs="Arial"/>
                <w:b/>
                <w:iCs/>
                <w:sz w:val="18"/>
                <w:szCs w:val="18"/>
              </w:rPr>
            </w:pPr>
            <w:r w:rsidRPr="00C044E0">
              <w:rPr>
                <w:rFonts w:ascii="Arial" w:hAnsi="Arial" w:cs="Arial"/>
                <w:b/>
                <w:iCs/>
                <w:sz w:val="18"/>
                <w:szCs w:val="18"/>
              </w:rPr>
              <w:t>Cargo y/o Responsabilidad</w:t>
            </w:r>
          </w:p>
        </w:tc>
        <w:tc>
          <w:tcPr>
            <w:tcW w:w="1057" w:type="pct"/>
          </w:tcPr>
          <w:p w14:paraId="5D67C530" w14:textId="77777777" w:rsidR="00842A2A" w:rsidRPr="00C044E0" w:rsidRDefault="00842A2A" w:rsidP="00F11A5F">
            <w:pPr>
              <w:jc w:val="center"/>
              <w:rPr>
                <w:rFonts w:ascii="Arial" w:hAnsi="Arial" w:cs="Arial"/>
                <w:b/>
                <w:iCs/>
                <w:sz w:val="18"/>
                <w:szCs w:val="18"/>
              </w:rPr>
            </w:pPr>
            <w:r>
              <w:rPr>
                <w:rFonts w:ascii="Arial" w:hAnsi="Arial" w:cs="Arial"/>
                <w:b/>
                <w:iCs/>
                <w:sz w:val="18"/>
                <w:szCs w:val="18"/>
              </w:rPr>
              <w:t>Proyecto(s) Asignado(s)</w:t>
            </w:r>
          </w:p>
        </w:tc>
        <w:tc>
          <w:tcPr>
            <w:tcW w:w="1400" w:type="pct"/>
            <w:vAlign w:val="center"/>
          </w:tcPr>
          <w:p w14:paraId="71049FA5" w14:textId="77777777" w:rsidR="00842A2A" w:rsidRPr="00C044E0" w:rsidRDefault="00842A2A" w:rsidP="00F11A5F">
            <w:pPr>
              <w:jc w:val="center"/>
              <w:rPr>
                <w:rFonts w:ascii="Arial" w:hAnsi="Arial" w:cs="Arial"/>
                <w:b/>
                <w:iCs/>
                <w:sz w:val="18"/>
                <w:szCs w:val="18"/>
              </w:rPr>
            </w:pPr>
            <w:r w:rsidRPr="00C044E0">
              <w:rPr>
                <w:rFonts w:ascii="Arial" w:hAnsi="Arial" w:cs="Arial"/>
                <w:b/>
                <w:iCs/>
                <w:sz w:val="18"/>
                <w:szCs w:val="18"/>
              </w:rPr>
              <w:t>Requisito Mínimo/Experiencia</w:t>
            </w:r>
          </w:p>
        </w:tc>
      </w:tr>
      <w:tr w:rsidR="00842A2A" w:rsidRPr="00A51FF1" w14:paraId="08F7E0E9" w14:textId="77777777" w:rsidTr="008C6DA9">
        <w:tc>
          <w:tcPr>
            <w:tcW w:w="1034" w:type="pct"/>
            <w:vAlign w:val="center"/>
          </w:tcPr>
          <w:p w14:paraId="582D48C6" w14:textId="77777777" w:rsidR="00842A2A" w:rsidRPr="00C044E0" w:rsidRDefault="00842A2A" w:rsidP="008C6DA9">
            <w:pPr>
              <w:jc w:val="center"/>
              <w:rPr>
                <w:rFonts w:ascii="Arial" w:hAnsi="Arial" w:cs="Arial"/>
                <w:iCs/>
                <w:sz w:val="18"/>
                <w:szCs w:val="18"/>
              </w:rPr>
            </w:pPr>
          </w:p>
          <w:p w14:paraId="5C4DB9FB" w14:textId="77777777" w:rsidR="00842A2A" w:rsidRPr="00C044E0" w:rsidRDefault="00842A2A" w:rsidP="008C6DA9">
            <w:pPr>
              <w:jc w:val="center"/>
              <w:rPr>
                <w:rFonts w:ascii="Arial" w:hAnsi="Arial" w:cs="Arial"/>
                <w:iCs/>
                <w:sz w:val="18"/>
                <w:szCs w:val="18"/>
              </w:rPr>
            </w:pPr>
          </w:p>
          <w:p w14:paraId="2CE4BB29" w14:textId="77777777" w:rsidR="00842A2A" w:rsidRPr="00C044E0" w:rsidRDefault="00842A2A" w:rsidP="008C6DA9">
            <w:pPr>
              <w:jc w:val="center"/>
              <w:rPr>
                <w:rFonts w:ascii="Arial" w:hAnsi="Arial" w:cs="Arial"/>
                <w:iCs/>
                <w:sz w:val="18"/>
                <w:szCs w:val="18"/>
              </w:rPr>
            </w:pPr>
          </w:p>
          <w:p w14:paraId="5DECD9BA" w14:textId="77777777" w:rsidR="00842A2A" w:rsidRDefault="00842A2A" w:rsidP="008C6DA9">
            <w:pPr>
              <w:jc w:val="center"/>
              <w:rPr>
                <w:rFonts w:ascii="Arial" w:hAnsi="Arial" w:cs="Arial"/>
                <w:iCs/>
                <w:color w:val="FF0000"/>
                <w:sz w:val="18"/>
                <w:szCs w:val="18"/>
              </w:rPr>
            </w:pPr>
            <w:r>
              <w:rPr>
                <w:rFonts w:ascii="Arial" w:hAnsi="Arial" w:cs="Arial"/>
                <w:iCs/>
                <w:sz w:val="18"/>
                <w:szCs w:val="18"/>
              </w:rPr>
              <w:t>Profesional</w:t>
            </w:r>
          </w:p>
          <w:p w14:paraId="6269997F" w14:textId="77777777" w:rsidR="00842A2A" w:rsidRPr="005B107F" w:rsidRDefault="00842A2A" w:rsidP="008C6DA9">
            <w:pPr>
              <w:jc w:val="center"/>
              <w:rPr>
                <w:rFonts w:ascii="Arial" w:hAnsi="Arial" w:cs="Arial"/>
                <w:iCs/>
                <w:color w:val="0000FF"/>
                <w:sz w:val="18"/>
                <w:szCs w:val="18"/>
              </w:rPr>
            </w:pPr>
            <w:r w:rsidRPr="005B107F">
              <w:rPr>
                <w:rFonts w:ascii="Arial" w:hAnsi="Arial" w:cs="Arial"/>
                <w:iCs/>
                <w:color w:val="0000FF"/>
                <w:sz w:val="18"/>
                <w:szCs w:val="18"/>
              </w:rPr>
              <w:t>[INDICAR ESPECIALIDAD]</w:t>
            </w:r>
          </w:p>
          <w:p w14:paraId="083290AE" w14:textId="77777777" w:rsidR="00842A2A" w:rsidRPr="00C044E0" w:rsidRDefault="00842A2A" w:rsidP="008C6DA9">
            <w:pPr>
              <w:jc w:val="center"/>
              <w:rPr>
                <w:rFonts w:ascii="Arial" w:hAnsi="Arial" w:cs="Arial"/>
                <w:iCs/>
                <w:sz w:val="18"/>
                <w:szCs w:val="18"/>
              </w:rPr>
            </w:pPr>
          </w:p>
        </w:tc>
        <w:tc>
          <w:tcPr>
            <w:tcW w:w="457" w:type="pct"/>
            <w:vAlign w:val="center"/>
          </w:tcPr>
          <w:p w14:paraId="16E51A23" w14:textId="77777777" w:rsidR="00842A2A" w:rsidRPr="005B107F" w:rsidRDefault="00842A2A" w:rsidP="008C6DA9">
            <w:pPr>
              <w:jc w:val="center"/>
              <w:rPr>
                <w:rFonts w:ascii="Arial" w:hAnsi="Arial" w:cs="Arial"/>
                <w:iCs/>
                <w:color w:val="0000FF"/>
                <w:sz w:val="18"/>
                <w:szCs w:val="18"/>
              </w:rPr>
            </w:pPr>
          </w:p>
          <w:p w14:paraId="6E2869A8" w14:textId="77777777" w:rsidR="00842A2A" w:rsidRPr="005B107F" w:rsidRDefault="00842A2A" w:rsidP="008C6DA9">
            <w:pPr>
              <w:jc w:val="center"/>
              <w:rPr>
                <w:rFonts w:ascii="Arial" w:hAnsi="Arial" w:cs="Arial"/>
                <w:iCs/>
                <w:color w:val="0000FF"/>
                <w:sz w:val="18"/>
                <w:szCs w:val="18"/>
              </w:rPr>
            </w:pPr>
          </w:p>
          <w:p w14:paraId="1F6A5409" w14:textId="77777777" w:rsidR="00842A2A" w:rsidRPr="005B107F" w:rsidRDefault="00842A2A" w:rsidP="008C6DA9">
            <w:pPr>
              <w:jc w:val="center"/>
              <w:rPr>
                <w:rFonts w:ascii="Arial" w:hAnsi="Arial" w:cs="Arial"/>
                <w:iCs/>
                <w:color w:val="0000FF"/>
                <w:sz w:val="18"/>
                <w:szCs w:val="18"/>
              </w:rPr>
            </w:pPr>
          </w:p>
          <w:p w14:paraId="4D269670" w14:textId="77777777" w:rsidR="00842A2A" w:rsidRPr="005B107F" w:rsidRDefault="00842A2A" w:rsidP="008C6DA9">
            <w:pPr>
              <w:jc w:val="center"/>
              <w:rPr>
                <w:rFonts w:ascii="Arial"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c>
          <w:tcPr>
            <w:tcW w:w="1052" w:type="pct"/>
            <w:vAlign w:val="center"/>
          </w:tcPr>
          <w:p w14:paraId="5C66373A" w14:textId="77777777" w:rsidR="00842A2A" w:rsidRPr="00C044E0" w:rsidRDefault="00842A2A" w:rsidP="008C6DA9">
            <w:pPr>
              <w:jc w:val="center"/>
              <w:rPr>
                <w:rFonts w:ascii="Arial" w:hAnsi="Arial" w:cs="Arial"/>
                <w:iCs/>
                <w:sz w:val="18"/>
                <w:szCs w:val="18"/>
              </w:rPr>
            </w:pPr>
          </w:p>
          <w:p w14:paraId="5861A587" w14:textId="77777777" w:rsidR="00842A2A" w:rsidRPr="00C044E0" w:rsidRDefault="00842A2A" w:rsidP="008C6DA9">
            <w:pPr>
              <w:jc w:val="center"/>
              <w:rPr>
                <w:rFonts w:ascii="Arial" w:hAnsi="Arial" w:cs="Arial"/>
                <w:iCs/>
                <w:sz w:val="18"/>
                <w:szCs w:val="18"/>
              </w:rPr>
            </w:pPr>
          </w:p>
          <w:p w14:paraId="351816BE" w14:textId="77777777" w:rsidR="00842A2A" w:rsidRPr="00C044E0" w:rsidRDefault="00842A2A" w:rsidP="008C6DA9">
            <w:pPr>
              <w:jc w:val="center"/>
              <w:rPr>
                <w:rFonts w:ascii="Arial" w:hAnsi="Arial" w:cs="Arial"/>
                <w:iCs/>
                <w:sz w:val="18"/>
                <w:szCs w:val="18"/>
              </w:rPr>
            </w:pPr>
            <w:r w:rsidRPr="00C044E0">
              <w:rPr>
                <w:rFonts w:ascii="Arial" w:hAnsi="Arial" w:cs="Arial"/>
                <w:iCs/>
                <w:sz w:val="18"/>
                <w:szCs w:val="18"/>
              </w:rPr>
              <w:t>Jefe de Proyecto</w:t>
            </w:r>
          </w:p>
          <w:p w14:paraId="782D43AC" w14:textId="77777777" w:rsidR="00842A2A" w:rsidRPr="00C044E0" w:rsidRDefault="00842A2A" w:rsidP="008C6DA9">
            <w:pPr>
              <w:jc w:val="center"/>
              <w:rPr>
                <w:rFonts w:ascii="Arial" w:hAnsi="Arial" w:cs="Arial"/>
                <w:iCs/>
                <w:sz w:val="18"/>
                <w:szCs w:val="18"/>
              </w:rPr>
            </w:pPr>
          </w:p>
        </w:tc>
        <w:tc>
          <w:tcPr>
            <w:tcW w:w="1057" w:type="pct"/>
            <w:vAlign w:val="center"/>
          </w:tcPr>
          <w:p w14:paraId="7B8A16B7" w14:textId="77777777" w:rsidR="00842A2A" w:rsidRPr="005B107F" w:rsidRDefault="00842A2A" w:rsidP="008C6DA9">
            <w:pPr>
              <w:jc w:val="center"/>
              <w:rPr>
                <w:rFonts w:ascii="Arial" w:hAnsi="Arial"/>
                <w:color w:val="0000FF"/>
                <w:sz w:val="18"/>
              </w:rPr>
            </w:pPr>
            <w:r w:rsidRPr="005B107F">
              <w:rPr>
                <w:rFonts w:ascii="Arial" w:hAnsi="Arial"/>
                <w:color w:val="0000FF"/>
                <w:sz w:val="18"/>
              </w:rPr>
              <w:t>[INDICAR CÓDIGO(S) DE PROYECTO(S)]</w:t>
            </w:r>
          </w:p>
        </w:tc>
        <w:tc>
          <w:tcPr>
            <w:tcW w:w="1400" w:type="pct"/>
          </w:tcPr>
          <w:p w14:paraId="7B9666C8" w14:textId="77777777" w:rsidR="00842A2A" w:rsidRPr="00C044E0" w:rsidRDefault="00842A2A"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C044E0">
              <w:rPr>
                <w:rFonts w:ascii="Arial" w:eastAsiaTheme="minorEastAsia" w:hAnsi="Arial" w:cs="Arial"/>
                <w:iCs/>
                <w:sz w:val="18"/>
                <w:szCs w:val="18"/>
                <w:shd w:val="clear" w:color="auto" w:fill="F2F2F2" w:themeFill="background1" w:themeFillShade="F2"/>
                <w:lang w:val="es-ES_tradnl" w:eastAsia="es-ES"/>
              </w:rPr>
              <w:t>[</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Pr>
                <w:rFonts w:ascii="Arial" w:hAnsi="Arial" w:cs="Arial"/>
                <w:iCs/>
                <w:sz w:val="18"/>
                <w:szCs w:val="18"/>
              </w:rPr>
              <w:t xml:space="preserve">[INDICAR </w:t>
            </w:r>
            <w:r w:rsidRPr="003A64C0">
              <w:rPr>
                <w:rFonts w:ascii="Arial" w:hAnsi="Arial" w:cs="Arial"/>
                <w:iCs/>
                <w:sz w:val="18"/>
                <w:szCs w:val="18"/>
              </w:rPr>
              <w:t xml:space="preserve">DIPLOMA DE </w:t>
            </w:r>
            <w:r>
              <w:rPr>
                <w:rFonts w:ascii="Arial" w:hAnsi="Arial" w:cs="Arial"/>
                <w:iCs/>
                <w:sz w:val="18"/>
                <w:szCs w:val="18"/>
              </w:rPr>
              <w:t>BACHILLER O TÍTULO PROFESIONAL O DIPLOMA DE COLEGIATURA]</w:t>
            </w:r>
            <w:r w:rsidRPr="00C044E0">
              <w:rPr>
                <w:rFonts w:ascii="Arial" w:hAnsi="Arial" w:cs="Arial"/>
                <w:iCs/>
                <w:sz w:val="18"/>
                <w:szCs w:val="18"/>
              </w:rPr>
              <w:t>.</w:t>
            </w:r>
          </w:p>
          <w:p w14:paraId="53F2140C" w14:textId="77777777" w:rsidR="00842A2A" w:rsidRPr="00C044E0" w:rsidRDefault="00842A2A"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Sustentar como mínimo [</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participaciones como Jefe de Proyecto  de proyectos similares</w:t>
            </w:r>
            <w:r w:rsidR="00DD33D4">
              <w:rPr>
                <w:rFonts w:ascii="Arial" w:hAnsi="Arial" w:cs="Arial"/>
                <w:iCs/>
                <w:sz w:val="18"/>
                <w:szCs w:val="18"/>
              </w:rPr>
              <w:t xml:space="preserve">, </w:t>
            </w:r>
            <w:r w:rsidR="00DD33D4" w:rsidRPr="003F487F">
              <w:rPr>
                <w:rFonts w:ascii="Arial" w:hAnsi="Arial" w:cs="Arial"/>
                <w:iCs/>
                <w:sz w:val="18"/>
                <w:szCs w:val="18"/>
              </w:rPr>
              <w:t>dentro del plazo antes señalado</w:t>
            </w:r>
            <w:r w:rsidRPr="00C044E0">
              <w:rPr>
                <w:rFonts w:ascii="Arial" w:hAnsi="Arial" w:cs="Arial"/>
                <w:iCs/>
                <w:sz w:val="18"/>
                <w:szCs w:val="18"/>
              </w:rPr>
              <w:t>.</w:t>
            </w:r>
          </w:p>
        </w:tc>
      </w:tr>
      <w:tr w:rsidR="00842A2A" w:rsidRPr="00A51FF1" w14:paraId="37CAD2A2" w14:textId="77777777" w:rsidTr="008C6DA9">
        <w:tc>
          <w:tcPr>
            <w:tcW w:w="1034" w:type="pct"/>
            <w:vAlign w:val="center"/>
          </w:tcPr>
          <w:p w14:paraId="287C083D" w14:textId="77777777" w:rsidR="00842A2A" w:rsidRPr="00C044E0" w:rsidRDefault="00842A2A" w:rsidP="008C6DA9">
            <w:pPr>
              <w:jc w:val="center"/>
              <w:rPr>
                <w:rFonts w:ascii="Arial" w:hAnsi="Arial" w:cs="Arial"/>
                <w:iCs/>
                <w:sz w:val="18"/>
                <w:szCs w:val="18"/>
              </w:rPr>
            </w:pPr>
          </w:p>
          <w:p w14:paraId="3954CB7A" w14:textId="77777777" w:rsidR="00842A2A" w:rsidRPr="00C044E0" w:rsidRDefault="00842A2A" w:rsidP="008C6DA9">
            <w:pPr>
              <w:jc w:val="center"/>
              <w:rPr>
                <w:rFonts w:ascii="Arial" w:hAnsi="Arial" w:cs="Arial"/>
                <w:iCs/>
                <w:sz w:val="18"/>
                <w:szCs w:val="18"/>
              </w:rPr>
            </w:pPr>
          </w:p>
          <w:p w14:paraId="050ECD75" w14:textId="77777777" w:rsidR="00842A2A" w:rsidRPr="00C044E0" w:rsidRDefault="00842A2A" w:rsidP="008C6DA9">
            <w:pPr>
              <w:jc w:val="center"/>
              <w:rPr>
                <w:rFonts w:ascii="Arial" w:hAnsi="Arial" w:cs="Arial"/>
                <w:iCs/>
                <w:sz w:val="18"/>
                <w:szCs w:val="18"/>
              </w:rPr>
            </w:pPr>
          </w:p>
          <w:p w14:paraId="23ECB595" w14:textId="77777777" w:rsidR="00842A2A" w:rsidRDefault="00842A2A" w:rsidP="008C6DA9">
            <w:pPr>
              <w:jc w:val="center"/>
              <w:rPr>
                <w:rFonts w:ascii="Arial" w:hAnsi="Arial" w:cs="Arial"/>
                <w:iCs/>
                <w:sz w:val="18"/>
                <w:szCs w:val="18"/>
              </w:rPr>
            </w:pPr>
            <w:r>
              <w:rPr>
                <w:rFonts w:ascii="Arial" w:hAnsi="Arial" w:cs="Arial"/>
                <w:iCs/>
                <w:sz w:val="18"/>
                <w:szCs w:val="18"/>
              </w:rPr>
              <w:t>Profesional</w:t>
            </w:r>
          </w:p>
          <w:p w14:paraId="4AFED1D2" w14:textId="77777777" w:rsidR="00842A2A" w:rsidRPr="005B107F" w:rsidRDefault="00842A2A" w:rsidP="008C6DA9">
            <w:pPr>
              <w:jc w:val="center"/>
              <w:rPr>
                <w:rFonts w:ascii="Arial" w:hAnsi="Arial" w:cs="Arial"/>
                <w:iCs/>
                <w:color w:val="0000FF"/>
                <w:sz w:val="18"/>
                <w:szCs w:val="18"/>
              </w:rPr>
            </w:pPr>
            <w:r w:rsidRPr="005B107F">
              <w:rPr>
                <w:rFonts w:ascii="Arial" w:hAnsi="Arial" w:cs="Arial"/>
                <w:iCs/>
                <w:color w:val="0000FF"/>
                <w:sz w:val="18"/>
                <w:szCs w:val="18"/>
              </w:rPr>
              <w:t>[INDICAR ESPECIALIDAD]</w:t>
            </w:r>
          </w:p>
          <w:p w14:paraId="2CC44413" w14:textId="77777777" w:rsidR="00842A2A" w:rsidRPr="00C044E0" w:rsidRDefault="00842A2A" w:rsidP="008C6DA9">
            <w:pPr>
              <w:jc w:val="center"/>
              <w:rPr>
                <w:rFonts w:ascii="Arial" w:hAnsi="Arial" w:cs="Arial"/>
                <w:iCs/>
                <w:sz w:val="18"/>
                <w:szCs w:val="18"/>
              </w:rPr>
            </w:pPr>
          </w:p>
        </w:tc>
        <w:tc>
          <w:tcPr>
            <w:tcW w:w="457" w:type="pct"/>
            <w:vAlign w:val="center"/>
          </w:tcPr>
          <w:p w14:paraId="00745E21" w14:textId="77777777" w:rsidR="00842A2A" w:rsidRPr="005B107F" w:rsidRDefault="00842A2A" w:rsidP="008C6DA9">
            <w:pPr>
              <w:jc w:val="center"/>
              <w:rPr>
                <w:rFonts w:ascii="Arial" w:hAnsi="Arial" w:cs="Arial"/>
                <w:iCs/>
                <w:color w:val="0000FF"/>
                <w:sz w:val="18"/>
                <w:szCs w:val="18"/>
              </w:rPr>
            </w:pPr>
          </w:p>
          <w:p w14:paraId="0B4BC792" w14:textId="77777777" w:rsidR="00842A2A" w:rsidRPr="005B107F" w:rsidRDefault="00842A2A" w:rsidP="008C6DA9">
            <w:pPr>
              <w:jc w:val="center"/>
              <w:rPr>
                <w:rFonts w:ascii="Arial" w:hAnsi="Arial" w:cs="Arial"/>
                <w:iCs/>
                <w:color w:val="0000FF"/>
                <w:sz w:val="18"/>
                <w:szCs w:val="18"/>
              </w:rPr>
            </w:pPr>
          </w:p>
          <w:p w14:paraId="7533ECA0" w14:textId="77777777" w:rsidR="00842A2A" w:rsidRPr="005B107F" w:rsidRDefault="00842A2A" w:rsidP="008C6DA9">
            <w:pPr>
              <w:jc w:val="center"/>
              <w:rPr>
                <w:rFonts w:ascii="Arial" w:hAnsi="Arial" w:cs="Arial"/>
                <w:iCs/>
                <w:color w:val="0000FF"/>
                <w:sz w:val="18"/>
                <w:szCs w:val="18"/>
              </w:rPr>
            </w:pPr>
          </w:p>
          <w:p w14:paraId="6409B17E" w14:textId="77777777" w:rsidR="00842A2A" w:rsidRPr="005B107F" w:rsidRDefault="00842A2A" w:rsidP="008C6DA9">
            <w:pPr>
              <w:jc w:val="center"/>
              <w:rPr>
                <w:rFonts w:ascii="Arial"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c>
          <w:tcPr>
            <w:tcW w:w="1052" w:type="pct"/>
            <w:vAlign w:val="center"/>
          </w:tcPr>
          <w:p w14:paraId="62EB1EA4" w14:textId="77777777" w:rsidR="00842A2A" w:rsidRPr="00C044E0" w:rsidRDefault="00842A2A" w:rsidP="008C6DA9">
            <w:pPr>
              <w:jc w:val="center"/>
              <w:rPr>
                <w:rFonts w:ascii="Arial" w:hAnsi="Arial" w:cs="Arial"/>
                <w:iCs/>
                <w:sz w:val="18"/>
                <w:szCs w:val="18"/>
              </w:rPr>
            </w:pPr>
          </w:p>
          <w:p w14:paraId="71035AAF" w14:textId="77777777" w:rsidR="00842A2A" w:rsidRPr="00C044E0" w:rsidRDefault="00842A2A" w:rsidP="008C6DA9">
            <w:pPr>
              <w:jc w:val="center"/>
              <w:rPr>
                <w:rFonts w:ascii="Arial" w:hAnsi="Arial" w:cs="Arial"/>
                <w:iCs/>
                <w:sz w:val="18"/>
                <w:szCs w:val="18"/>
              </w:rPr>
            </w:pPr>
          </w:p>
          <w:p w14:paraId="28BAD500" w14:textId="77777777" w:rsidR="00842A2A" w:rsidRPr="00C044E0" w:rsidRDefault="00842A2A" w:rsidP="008C6DA9">
            <w:pPr>
              <w:jc w:val="center"/>
              <w:rPr>
                <w:rFonts w:ascii="Arial" w:hAnsi="Arial" w:cs="Arial"/>
                <w:iCs/>
                <w:sz w:val="18"/>
                <w:szCs w:val="18"/>
              </w:rPr>
            </w:pPr>
          </w:p>
          <w:p w14:paraId="228A2A5B" w14:textId="77777777" w:rsidR="00842A2A" w:rsidRPr="00C044E0" w:rsidRDefault="00842A2A" w:rsidP="008C6DA9">
            <w:pPr>
              <w:jc w:val="center"/>
              <w:rPr>
                <w:rFonts w:ascii="Arial" w:hAnsi="Arial" w:cs="Arial"/>
                <w:iCs/>
                <w:sz w:val="18"/>
                <w:szCs w:val="18"/>
              </w:rPr>
            </w:pPr>
            <w:r w:rsidRPr="00C044E0">
              <w:rPr>
                <w:rFonts w:ascii="Arial" w:hAnsi="Arial" w:cs="Arial"/>
                <w:iCs/>
                <w:sz w:val="18"/>
                <w:szCs w:val="18"/>
              </w:rPr>
              <w:t>Especialista en</w:t>
            </w:r>
          </w:p>
          <w:p w14:paraId="2987B83B" w14:textId="77777777" w:rsidR="00842A2A" w:rsidRPr="00C044E0" w:rsidRDefault="00842A2A" w:rsidP="008C6DA9">
            <w:pPr>
              <w:jc w:val="center"/>
              <w:rPr>
                <w:rFonts w:ascii="Arial" w:hAnsi="Arial" w:cs="Arial"/>
                <w:iCs/>
                <w:sz w:val="18"/>
                <w:szCs w:val="18"/>
              </w:rPr>
            </w:pPr>
            <w:r w:rsidRPr="00C044E0">
              <w:rPr>
                <w:rFonts w:ascii="Arial" w:hAnsi="Arial" w:cs="Arial"/>
                <w:iCs/>
                <w:sz w:val="18"/>
                <w:szCs w:val="18"/>
                <w:shd w:val="clear" w:color="auto" w:fill="F2F2F2" w:themeFill="background1" w:themeFillShade="F2"/>
              </w:rPr>
              <w:t>[………………...]</w:t>
            </w:r>
          </w:p>
        </w:tc>
        <w:tc>
          <w:tcPr>
            <w:tcW w:w="1057" w:type="pct"/>
            <w:vAlign w:val="center"/>
          </w:tcPr>
          <w:p w14:paraId="56B37ABC" w14:textId="77777777" w:rsidR="00842A2A" w:rsidRPr="005B107F" w:rsidRDefault="00842A2A" w:rsidP="008C6DA9">
            <w:pPr>
              <w:jc w:val="center"/>
              <w:rPr>
                <w:rFonts w:ascii="Arial" w:hAnsi="Arial"/>
                <w:color w:val="0000FF"/>
                <w:sz w:val="18"/>
              </w:rPr>
            </w:pPr>
            <w:r w:rsidRPr="005B107F">
              <w:rPr>
                <w:rFonts w:ascii="Arial" w:hAnsi="Arial"/>
                <w:color w:val="0000FF"/>
                <w:sz w:val="18"/>
              </w:rPr>
              <w:t>[INDICAR CÓDIGO(S) DE PROYECTO(S)]</w:t>
            </w:r>
          </w:p>
        </w:tc>
        <w:tc>
          <w:tcPr>
            <w:tcW w:w="1400" w:type="pct"/>
          </w:tcPr>
          <w:p w14:paraId="3E786D31" w14:textId="77777777" w:rsidR="00842A2A" w:rsidRPr="00C044E0" w:rsidRDefault="00842A2A"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Experiencia general no menor de </w:t>
            </w:r>
            <w:r w:rsidRPr="00C044E0">
              <w:rPr>
                <w:rFonts w:ascii="Arial" w:eastAsiaTheme="minorEastAsia" w:hAnsi="Arial" w:cs="Arial"/>
                <w:iCs/>
                <w:sz w:val="18"/>
                <w:szCs w:val="18"/>
                <w:shd w:val="clear" w:color="auto" w:fill="F2F2F2" w:themeFill="background1" w:themeFillShade="F2"/>
                <w:lang w:val="es-ES_tradnl" w:eastAsia="es-ES"/>
              </w:rPr>
              <w:t>[</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sidRPr="00C044E0">
              <w:rPr>
                <w:rFonts w:ascii="Arial" w:hAnsi="Arial" w:cs="Arial"/>
                <w:iCs/>
                <w:sz w:val="18"/>
                <w:szCs w:val="18"/>
              </w:rPr>
              <w:t xml:space="preserve"> años, sustentada con</w:t>
            </w:r>
            <w:r>
              <w:rPr>
                <w:rFonts w:ascii="Arial" w:hAnsi="Arial" w:cs="Arial"/>
                <w:iCs/>
                <w:sz w:val="18"/>
                <w:szCs w:val="18"/>
              </w:rPr>
              <w:t xml:space="preserve"> copia simple de</w:t>
            </w:r>
            <w:r w:rsidRPr="00C044E0">
              <w:rPr>
                <w:rFonts w:ascii="Arial" w:hAnsi="Arial" w:cs="Arial"/>
                <w:iCs/>
                <w:sz w:val="18"/>
                <w:szCs w:val="18"/>
              </w:rPr>
              <w:t xml:space="preserve"> </w:t>
            </w:r>
            <w:r>
              <w:rPr>
                <w:rFonts w:ascii="Arial" w:hAnsi="Arial" w:cs="Arial"/>
                <w:iCs/>
                <w:sz w:val="18"/>
                <w:szCs w:val="18"/>
              </w:rPr>
              <w:t xml:space="preserve">[INDICAR </w:t>
            </w:r>
            <w:r w:rsidRPr="003A64C0">
              <w:rPr>
                <w:rFonts w:ascii="Arial" w:hAnsi="Arial" w:cs="Arial"/>
                <w:iCs/>
                <w:sz w:val="18"/>
                <w:szCs w:val="18"/>
              </w:rPr>
              <w:t xml:space="preserve">DIPLOMA DE </w:t>
            </w:r>
            <w:r>
              <w:rPr>
                <w:rFonts w:ascii="Arial" w:hAnsi="Arial" w:cs="Arial"/>
                <w:iCs/>
                <w:sz w:val="18"/>
                <w:szCs w:val="18"/>
              </w:rPr>
              <w:t>BACHILLER O TÍTULO PROFESIONAL O DIPLOMA DE COLEGIATURA]</w:t>
            </w:r>
            <w:r w:rsidRPr="00C044E0">
              <w:rPr>
                <w:rFonts w:ascii="Arial" w:hAnsi="Arial" w:cs="Arial"/>
                <w:iCs/>
                <w:sz w:val="18"/>
                <w:szCs w:val="18"/>
              </w:rPr>
              <w:t>.</w:t>
            </w:r>
          </w:p>
          <w:p w14:paraId="2D01C40C" w14:textId="77777777" w:rsidR="00842A2A" w:rsidRPr="00C044E0" w:rsidRDefault="00842A2A" w:rsidP="00F11A5F">
            <w:pPr>
              <w:pStyle w:val="Prrafodelista"/>
              <w:numPr>
                <w:ilvl w:val="0"/>
                <w:numId w:val="12"/>
              </w:numPr>
              <w:spacing w:after="0" w:line="240" w:lineRule="auto"/>
              <w:ind w:left="378" w:hanging="284"/>
              <w:jc w:val="both"/>
              <w:rPr>
                <w:rFonts w:ascii="Arial" w:hAnsi="Arial" w:cs="Arial"/>
                <w:iCs/>
                <w:sz w:val="18"/>
                <w:szCs w:val="18"/>
              </w:rPr>
            </w:pPr>
            <w:r w:rsidRPr="00C044E0">
              <w:rPr>
                <w:rFonts w:ascii="Arial" w:hAnsi="Arial" w:cs="Arial"/>
                <w:iCs/>
                <w:sz w:val="18"/>
                <w:szCs w:val="18"/>
              </w:rPr>
              <w:t xml:space="preserve">Sustentar </w:t>
            </w:r>
            <w:r>
              <w:rPr>
                <w:rFonts w:ascii="Arial" w:hAnsi="Arial" w:cs="Arial"/>
                <w:iCs/>
                <w:sz w:val="18"/>
                <w:szCs w:val="18"/>
              </w:rPr>
              <w:t xml:space="preserve">como mínimo </w:t>
            </w:r>
            <w:r w:rsidRPr="00C044E0">
              <w:rPr>
                <w:rFonts w:ascii="Arial" w:hAnsi="Arial" w:cs="Arial"/>
                <w:iCs/>
                <w:sz w:val="18"/>
                <w:szCs w:val="18"/>
              </w:rPr>
              <w:t>[</w:t>
            </w:r>
            <w:proofErr w:type="gramStart"/>
            <w:r w:rsidRPr="00C044E0">
              <w:rPr>
                <w:rFonts w:ascii="Arial" w:eastAsiaTheme="minorEastAsia" w:hAnsi="Arial" w:cs="Arial"/>
                <w:iCs/>
                <w:sz w:val="18"/>
                <w:szCs w:val="18"/>
                <w:shd w:val="clear" w:color="auto" w:fill="F2F2F2" w:themeFill="background1" w:themeFillShade="F2"/>
                <w:lang w:val="es-ES_tradnl" w:eastAsia="es-ES"/>
              </w:rPr>
              <w:t>…….</w:t>
            </w:r>
            <w:proofErr w:type="gramEnd"/>
            <w:r w:rsidRPr="00C044E0">
              <w:rPr>
                <w:rFonts w:ascii="Arial" w:eastAsiaTheme="minorEastAsia" w:hAnsi="Arial" w:cs="Arial"/>
                <w:iCs/>
                <w:sz w:val="18"/>
                <w:szCs w:val="18"/>
                <w:shd w:val="clear" w:color="auto" w:fill="F2F2F2" w:themeFill="background1" w:themeFillShade="F2"/>
                <w:lang w:val="es-ES_tradnl" w:eastAsia="es-ES"/>
              </w:rPr>
              <w:t>]</w:t>
            </w:r>
            <w:r>
              <w:rPr>
                <w:rFonts w:ascii="Arial" w:eastAsiaTheme="minorEastAsia" w:hAnsi="Arial" w:cs="Arial"/>
                <w:iCs/>
                <w:sz w:val="18"/>
                <w:szCs w:val="18"/>
                <w:shd w:val="clear" w:color="auto" w:fill="F2F2F2" w:themeFill="background1" w:themeFillShade="F2"/>
                <w:lang w:val="es-ES_tradnl" w:eastAsia="es-ES"/>
              </w:rPr>
              <w:t xml:space="preserve"> participaciones como especialista de proyectos similares</w:t>
            </w:r>
            <w:r w:rsidR="00DD33D4">
              <w:rPr>
                <w:rFonts w:ascii="Arial" w:hAnsi="Arial" w:cs="Arial"/>
                <w:iCs/>
                <w:sz w:val="18"/>
                <w:szCs w:val="18"/>
              </w:rPr>
              <w:t xml:space="preserve">, </w:t>
            </w:r>
            <w:r w:rsidR="00DD33D4" w:rsidRPr="003F487F">
              <w:rPr>
                <w:rFonts w:ascii="Arial" w:hAnsi="Arial" w:cs="Arial"/>
                <w:iCs/>
                <w:sz w:val="18"/>
                <w:szCs w:val="18"/>
              </w:rPr>
              <w:t>dentro del plazo antes señalado</w:t>
            </w:r>
            <w:r w:rsidRPr="00C044E0">
              <w:rPr>
                <w:rFonts w:ascii="Arial" w:hAnsi="Arial" w:cs="Arial"/>
                <w:iCs/>
                <w:sz w:val="18"/>
                <w:szCs w:val="18"/>
              </w:rPr>
              <w:t>.</w:t>
            </w:r>
          </w:p>
        </w:tc>
      </w:tr>
    </w:tbl>
    <w:p w14:paraId="7AFF5542" w14:textId="77777777" w:rsidR="00842A2A" w:rsidRPr="00824FB8" w:rsidRDefault="00842A2A" w:rsidP="00F11A5F">
      <w:pPr>
        <w:ind w:left="567"/>
        <w:jc w:val="both"/>
        <w:rPr>
          <w:rFonts w:ascii="Arial" w:hAnsi="Arial" w:cs="Arial"/>
          <w:iCs/>
          <w:sz w:val="22"/>
          <w:szCs w:val="22"/>
        </w:rPr>
      </w:pPr>
    </w:p>
    <w:p w14:paraId="3076BEF6" w14:textId="77777777" w:rsidR="00842A2A" w:rsidRPr="000D4546" w:rsidRDefault="00842A2A" w:rsidP="00F11A5F">
      <w:pPr>
        <w:ind w:left="567"/>
        <w:jc w:val="both"/>
        <w:rPr>
          <w:rFonts w:ascii="Arial" w:eastAsia="Batang" w:hAnsi="Arial" w:cs="Arial"/>
          <w:b/>
          <w:i/>
          <w:color w:val="0000FF"/>
          <w:sz w:val="22"/>
          <w:szCs w:val="22"/>
          <w:u w:val="single"/>
          <w:lang w:eastAsia="es-PE"/>
        </w:rPr>
      </w:pPr>
      <w:r w:rsidRPr="000D4546">
        <w:rPr>
          <w:rFonts w:ascii="Arial" w:eastAsia="Batang" w:hAnsi="Arial" w:cs="Arial"/>
          <w:b/>
          <w:i/>
          <w:color w:val="0000FF"/>
          <w:sz w:val="22"/>
          <w:szCs w:val="22"/>
          <w:u w:val="single"/>
          <w:lang w:eastAsia="es-PE"/>
        </w:rPr>
        <w:t xml:space="preserve">IMPORTANTE: </w:t>
      </w:r>
    </w:p>
    <w:p w14:paraId="5688B21E" w14:textId="77777777" w:rsidR="00842A2A" w:rsidRPr="000D4546" w:rsidRDefault="00842A2A" w:rsidP="00F11A5F">
      <w:pPr>
        <w:ind w:left="567"/>
        <w:rPr>
          <w:rFonts w:ascii="Arial" w:eastAsia="Batang" w:hAnsi="Arial" w:cs="Arial"/>
          <w:i/>
          <w:sz w:val="22"/>
          <w:szCs w:val="22"/>
          <w:lang w:val="es-PE" w:eastAsia="es-PE"/>
        </w:rPr>
      </w:pPr>
    </w:p>
    <w:p w14:paraId="5525FF11" w14:textId="77777777" w:rsidR="00842A2A" w:rsidRDefault="00842A2A"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Especialista</w:t>
      </w:r>
      <w:r w:rsidRPr="0055562C">
        <w:rPr>
          <w:rFonts w:ascii="Arial" w:eastAsia="Batang" w:hAnsi="Arial" w:cs="Arial"/>
          <w:i/>
          <w:color w:val="0000FF"/>
          <w:sz w:val="22"/>
          <w:szCs w:val="22"/>
          <w:lang w:val="es-PE" w:eastAsia="es-PE"/>
        </w:rPr>
        <w:t xml:space="preserve"> requerido</w:t>
      </w:r>
      <w:r>
        <w:rPr>
          <w:rFonts w:ascii="Arial" w:eastAsia="Batang" w:hAnsi="Arial" w:cs="Arial"/>
          <w:i/>
          <w:color w:val="0000FF"/>
          <w:sz w:val="22"/>
          <w:szCs w:val="22"/>
          <w:lang w:val="es-PE" w:eastAsia="es-PE"/>
        </w:rPr>
        <w:t xml:space="preserve"> </w:t>
      </w:r>
      <w:r w:rsidRPr="0055562C">
        <w:rPr>
          <w:rFonts w:ascii="Arial" w:eastAsia="Batang" w:hAnsi="Arial" w:cs="Arial"/>
          <w:i/>
          <w:color w:val="0000FF"/>
          <w:sz w:val="22"/>
          <w:szCs w:val="22"/>
          <w:lang w:val="es-PE" w:eastAsia="es-PE"/>
        </w:rPr>
        <w:t>debe estar r</w:t>
      </w:r>
      <w:r>
        <w:rPr>
          <w:rFonts w:ascii="Arial" w:eastAsia="Batang" w:hAnsi="Arial" w:cs="Arial"/>
          <w:i/>
          <w:color w:val="0000FF"/>
          <w:sz w:val="22"/>
          <w:szCs w:val="22"/>
          <w:lang w:val="es-PE" w:eastAsia="es-PE"/>
        </w:rPr>
        <w:t>elacionado a la naturaleza de los p</w:t>
      </w:r>
      <w:r w:rsidRPr="0055562C">
        <w:rPr>
          <w:rFonts w:ascii="Arial" w:eastAsia="Batang" w:hAnsi="Arial" w:cs="Arial"/>
          <w:i/>
          <w:color w:val="0000FF"/>
          <w:sz w:val="22"/>
          <w:szCs w:val="22"/>
          <w:lang w:val="es-PE" w:eastAsia="es-PE"/>
        </w:rPr>
        <w:t>royecto</w:t>
      </w:r>
      <w:r>
        <w:rPr>
          <w:rFonts w:ascii="Arial" w:eastAsia="Batang" w:hAnsi="Arial" w:cs="Arial"/>
          <w:i/>
          <w:color w:val="0000FF"/>
          <w:sz w:val="22"/>
          <w:szCs w:val="22"/>
          <w:lang w:val="es-PE" w:eastAsia="es-PE"/>
        </w:rPr>
        <w:t>s</w:t>
      </w:r>
      <w:r w:rsidRPr="0055562C">
        <w:rPr>
          <w:rFonts w:ascii="Arial" w:eastAsia="Batang" w:hAnsi="Arial" w:cs="Arial"/>
          <w:i/>
          <w:color w:val="0000FF"/>
          <w:sz w:val="22"/>
          <w:szCs w:val="22"/>
          <w:lang w:val="es-PE" w:eastAsia="es-PE"/>
        </w:rPr>
        <w:t>.</w:t>
      </w:r>
    </w:p>
    <w:p w14:paraId="2DB704AC" w14:textId="77777777" w:rsidR="00842A2A" w:rsidRPr="0055562C" w:rsidRDefault="00842A2A"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incorporar otros profesionales en tanto sean necesarios de acuerdo a la naturaleza de los proyectos.</w:t>
      </w:r>
    </w:p>
    <w:p w14:paraId="613AF7A0" w14:textId="77777777" w:rsidR="00842A2A" w:rsidRPr="00824FB8" w:rsidRDefault="00842A2A" w:rsidP="00F11A5F">
      <w:pPr>
        <w:ind w:left="300"/>
        <w:jc w:val="both"/>
        <w:rPr>
          <w:rFonts w:ascii="Arial" w:hAnsi="Arial" w:cs="Arial"/>
          <w:iCs/>
          <w:sz w:val="22"/>
          <w:szCs w:val="22"/>
        </w:rPr>
      </w:pPr>
    </w:p>
    <w:p w14:paraId="2E3A975B" w14:textId="77777777" w:rsidR="00842A2A" w:rsidRPr="00C044E0" w:rsidRDefault="00842A2A" w:rsidP="00F11A5F">
      <w:pPr>
        <w:ind w:left="567"/>
        <w:jc w:val="both"/>
        <w:rPr>
          <w:rFonts w:ascii="Arial" w:hAnsi="Arial" w:cs="Arial"/>
          <w:iCs/>
          <w:sz w:val="22"/>
          <w:szCs w:val="22"/>
          <w:u w:val="single"/>
        </w:rPr>
      </w:pPr>
      <w:r w:rsidRPr="00C044E0">
        <w:rPr>
          <w:rFonts w:ascii="Arial" w:hAnsi="Arial" w:cs="Arial"/>
          <w:iCs/>
          <w:sz w:val="22"/>
          <w:szCs w:val="22"/>
          <w:u w:val="single"/>
        </w:rPr>
        <w:lastRenderedPageBreak/>
        <w:t>Acreditación</w:t>
      </w:r>
      <w:r>
        <w:rPr>
          <w:rFonts w:ascii="Arial" w:hAnsi="Arial" w:cs="Arial"/>
          <w:iCs/>
          <w:sz w:val="22"/>
          <w:szCs w:val="22"/>
          <w:u w:val="single"/>
        </w:rPr>
        <w:t>:</w:t>
      </w:r>
    </w:p>
    <w:p w14:paraId="18CD5CEC" w14:textId="77777777" w:rsidR="00842A2A" w:rsidRDefault="00842A2A" w:rsidP="00F11A5F">
      <w:pPr>
        <w:ind w:left="567"/>
        <w:jc w:val="both"/>
        <w:rPr>
          <w:rFonts w:ascii="Arial" w:hAnsi="Arial" w:cs="Arial"/>
          <w:iCs/>
          <w:sz w:val="22"/>
          <w:szCs w:val="22"/>
        </w:rPr>
      </w:pPr>
    </w:p>
    <w:p w14:paraId="19727B90" w14:textId="77777777" w:rsidR="00842A2A" w:rsidRDefault="00842A2A" w:rsidP="00F11A5F">
      <w:pPr>
        <w:ind w:left="567"/>
        <w:jc w:val="both"/>
        <w:rPr>
          <w:rFonts w:ascii="Arial" w:hAnsi="Arial" w:cs="Arial"/>
          <w:iCs/>
          <w:sz w:val="22"/>
          <w:szCs w:val="22"/>
        </w:rPr>
      </w:pPr>
      <w:r>
        <w:rPr>
          <w:rFonts w:ascii="Arial" w:hAnsi="Arial" w:cs="Arial"/>
          <w:iCs/>
          <w:sz w:val="22"/>
        </w:rPr>
        <w:t xml:space="preserve">El </w:t>
      </w:r>
      <w:r w:rsidR="004E406B">
        <w:rPr>
          <w:rFonts w:ascii="Arial" w:hAnsi="Arial" w:cs="Arial"/>
          <w:iCs/>
          <w:sz w:val="22"/>
        </w:rPr>
        <w:t>Postor</w:t>
      </w:r>
      <w:r>
        <w:rPr>
          <w:rFonts w:ascii="Arial" w:hAnsi="Arial" w:cs="Arial"/>
          <w:iCs/>
          <w:sz w:val="22"/>
        </w:rPr>
        <w:t xml:space="preserve"> debe</w:t>
      </w:r>
      <w:r w:rsidRPr="00C044E0">
        <w:rPr>
          <w:rFonts w:ascii="Arial" w:hAnsi="Arial" w:cs="Arial"/>
          <w:iCs/>
          <w:sz w:val="22"/>
        </w:rPr>
        <w:t xml:space="preserve"> </w:t>
      </w:r>
      <w:r w:rsidRPr="00A559C3">
        <w:rPr>
          <w:rFonts w:ascii="Arial" w:hAnsi="Arial" w:cs="Arial"/>
          <w:iCs/>
          <w:sz w:val="22"/>
        </w:rPr>
        <w:t xml:space="preserve">presentar el </w:t>
      </w:r>
      <w:r w:rsidRPr="00900F76">
        <w:rPr>
          <w:rFonts w:ascii="Arial" w:hAnsi="Arial"/>
          <w:sz w:val="22"/>
        </w:rPr>
        <w:t xml:space="preserve">Anexo </w:t>
      </w:r>
      <w:proofErr w:type="spellStart"/>
      <w:r w:rsidRPr="00900F76">
        <w:rPr>
          <w:rFonts w:ascii="Arial" w:hAnsi="Arial"/>
          <w:sz w:val="22"/>
        </w:rPr>
        <w:t>Nº</w:t>
      </w:r>
      <w:proofErr w:type="spellEnd"/>
      <w:r w:rsidRPr="00900F76">
        <w:rPr>
          <w:rFonts w:ascii="Arial" w:hAnsi="Arial"/>
          <w:sz w:val="22"/>
        </w:rPr>
        <w:t xml:space="preserve"> </w:t>
      </w:r>
      <w:r w:rsidR="006B19A5" w:rsidRPr="00900F76">
        <w:rPr>
          <w:rFonts w:ascii="Arial" w:hAnsi="Arial"/>
          <w:sz w:val="22"/>
        </w:rPr>
        <w:t>4-</w:t>
      </w:r>
      <w:r w:rsidR="006B19A5" w:rsidRPr="00900F76">
        <w:rPr>
          <w:rFonts w:ascii="Arial" w:hAnsi="Arial" w:cs="Arial"/>
          <w:iCs/>
          <w:sz w:val="22"/>
        </w:rPr>
        <w:t>L</w:t>
      </w:r>
      <w:r w:rsidRPr="00900F76">
        <w:rPr>
          <w:rFonts w:ascii="Arial" w:hAnsi="Arial" w:cs="Arial"/>
          <w:iCs/>
          <w:sz w:val="22"/>
        </w:rPr>
        <w:t xml:space="preserve"> tomando</w:t>
      </w:r>
      <w:r>
        <w:rPr>
          <w:rFonts w:ascii="Arial" w:hAnsi="Arial" w:cs="Arial"/>
          <w:iCs/>
          <w:sz w:val="22"/>
        </w:rPr>
        <w:t xml:space="preserve"> en cuenta </w:t>
      </w:r>
      <w:r>
        <w:rPr>
          <w:rFonts w:ascii="Arial" w:hAnsi="Arial" w:cs="Arial"/>
          <w:iCs/>
          <w:sz w:val="22"/>
          <w:szCs w:val="22"/>
        </w:rPr>
        <w:t>l</w:t>
      </w:r>
      <w:r w:rsidRPr="00824FB8">
        <w:rPr>
          <w:rFonts w:ascii="Arial" w:hAnsi="Arial" w:cs="Arial"/>
          <w:iCs/>
          <w:sz w:val="22"/>
          <w:szCs w:val="22"/>
        </w:rPr>
        <w:t>a experiencia del personal profesional propuesto para la ejecución de</w:t>
      </w:r>
      <w:r>
        <w:rPr>
          <w:rFonts w:ascii="Arial" w:hAnsi="Arial" w:cs="Arial"/>
          <w:iCs/>
          <w:sz w:val="22"/>
          <w:szCs w:val="22"/>
        </w:rPr>
        <w:t xml:space="preserve"> </w:t>
      </w:r>
      <w:r w:rsidRPr="00824FB8">
        <w:rPr>
          <w:rFonts w:ascii="Arial" w:hAnsi="Arial" w:cs="Arial"/>
          <w:iCs/>
          <w:sz w:val="22"/>
          <w:szCs w:val="22"/>
        </w:rPr>
        <w:t>l</w:t>
      </w:r>
      <w:r>
        <w:rPr>
          <w:rFonts w:ascii="Arial" w:hAnsi="Arial" w:cs="Arial"/>
          <w:iCs/>
          <w:sz w:val="22"/>
          <w:szCs w:val="22"/>
        </w:rPr>
        <w:t>os</w:t>
      </w:r>
      <w:r w:rsidRPr="00824FB8">
        <w:rPr>
          <w:rFonts w:ascii="Arial" w:hAnsi="Arial" w:cs="Arial"/>
          <w:iCs/>
          <w:sz w:val="22"/>
          <w:szCs w:val="22"/>
        </w:rPr>
        <w:t xml:space="preserve"> Proyecto</w:t>
      </w:r>
      <w:r>
        <w:rPr>
          <w:rFonts w:ascii="Arial" w:hAnsi="Arial" w:cs="Arial"/>
          <w:iCs/>
          <w:sz w:val="22"/>
          <w:szCs w:val="22"/>
        </w:rPr>
        <w:t>s</w:t>
      </w:r>
      <w:r w:rsidRPr="00824FB8">
        <w:rPr>
          <w:rFonts w:ascii="Arial" w:hAnsi="Arial" w:cs="Arial"/>
          <w:iCs/>
          <w:sz w:val="22"/>
          <w:szCs w:val="22"/>
        </w:rPr>
        <w:t xml:space="preserve"> </w:t>
      </w:r>
      <w:r>
        <w:rPr>
          <w:rFonts w:ascii="Arial" w:hAnsi="Arial" w:cs="Arial"/>
          <w:iCs/>
          <w:sz w:val="22"/>
          <w:szCs w:val="22"/>
        </w:rPr>
        <w:t xml:space="preserve">y que </w:t>
      </w:r>
      <w:r w:rsidRPr="00824FB8">
        <w:rPr>
          <w:rFonts w:ascii="Arial" w:hAnsi="Arial" w:cs="Arial"/>
          <w:iCs/>
          <w:sz w:val="22"/>
          <w:szCs w:val="22"/>
        </w:rPr>
        <w:t>se acredita con</w:t>
      </w:r>
      <w:r>
        <w:rPr>
          <w:rFonts w:ascii="Arial" w:hAnsi="Arial" w:cs="Arial"/>
          <w:iCs/>
          <w:sz w:val="22"/>
          <w:szCs w:val="22"/>
        </w:rPr>
        <w:t xml:space="preserve"> cualquiera de los siguientes documentos:</w:t>
      </w:r>
      <w:r w:rsidRPr="00824FB8">
        <w:rPr>
          <w:rFonts w:ascii="Arial" w:hAnsi="Arial" w:cs="Arial"/>
          <w:iCs/>
          <w:sz w:val="22"/>
          <w:szCs w:val="22"/>
        </w:rPr>
        <w:t xml:space="preserve"> </w:t>
      </w:r>
    </w:p>
    <w:p w14:paraId="57FB1522" w14:textId="77777777" w:rsidR="00842A2A" w:rsidRDefault="00842A2A" w:rsidP="00F11A5F">
      <w:pPr>
        <w:ind w:left="567"/>
        <w:jc w:val="both"/>
        <w:rPr>
          <w:rFonts w:ascii="Arial" w:hAnsi="Arial" w:cs="Arial"/>
          <w:iCs/>
          <w:sz w:val="22"/>
          <w:szCs w:val="22"/>
        </w:rPr>
      </w:pPr>
    </w:p>
    <w:p w14:paraId="5666A0AD" w14:textId="77777777" w:rsidR="00842A2A" w:rsidRDefault="00842A2A"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opias simples de los contratos suscritos</w:t>
      </w:r>
      <w:r>
        <w:rPr>
          <w:rFonts w:ascii="Arial" w:hAnsi="Arial" w:cs="Arial"/>
          <w:iCs/>
        </w:rPr>
        <w:t>.</w:t>
      </w:r>
    </w:p>
    <w:p w14:paraId="3A2EF932" w14:textId="77777777" w:rsidR="00842A2A" w:rsidRDefault="00842A2A"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C</w:t>
      </w:r>
      <w:r w:rsidRPr="00C044E0">
        <w:rPr>
          <w:rFonts w:ascii="Arial" w:hAnsi="Arial" w:cs="Arial"/>
          <w:iCs/>
        </w:rPr>
        <w:t>opias simples de las constancias de trabajo</w:t>
      </w:r>
      <w:r>
        <w:rPr>
          <w:rFonts w:ascii="Arial" w:hAnsi="Arial" w:cs="Arial"/>
          <w:iCs/>
        </w:rPr>
        <w:t>.</w:t>
      </w:r>
    </w:p>
    <w:p w14:paraId="371ABFAB" w14:textId="77777777" w:rsidR="00842A2A" w:rsidRDefault="00842A2A" w:rsidP="00F11A5F">
      <w:pPr>
        <w:pStyle w:val="Prrafodelista"/>
        <w:numPr>
          <w:ilvl w:val="0"/>
          <w:numId w:val="26"/>
        </w:numPr>
        <w:spacing w:after="0" w:line="240" w:lineRule="auto"/>
        <w:ind w:left="1281" w:hanging="357"/>
        <w:jc w:val="both"/>
        <w:rPr>
          <w:rFonts w:ascii="Arial" w:hAnsi="Arial" w:cs="Arial"/>
          <w:iCs/>
        </w:rPr>
      </w:pPr>
      <w:r>
        <w:rPr>
          <w:rFonts w:ascii="Arial" w:hAnsi="Arial" w:cs="Arial"/>
          <w:iCs/>
        </w:rPr>
        <w:t xml:space="preserve">Copias simples de los </w:t>
      </w:r>
      <w:r w:rsidRPr="006E7F7E">
        <w:rPr>
          <w:rFonts w:ascii="Arial" w:hAnsi="Arial" w:cs="Arial"/>
          <w:iCs/>
        </w:rPr>
        <w:t>c</w:t>
      </w:r>
      <w:r w:rsidRPr="00C044E0">
        <w:rPr>
          <w:rFonts w:ascii="Arial" w:hAnsi="Arial" w:cs="Arial"/>
          <w:iCs/>
        </w:rPr>
        <w:t>ertificados de trabajo</w:t>
      </w:r>
      <w:r>
        <w:rPr>
          <w:rFonts w:ascii="Arial" w:hAnsi="Arial" w:cs="Arial"/>
          <w:iCs/>
        </w:rPr>
        <w:t>.</w:t>
      </w:r>
    </w:p>
    <w:p w14:paraId="1837C80F" w14:textId="77777777" w:rsidR="00842A2A" w:rsidRDefault="00842A2A" w:rsidP="00F11A5F">
      <w:pPr>
        <w:pStyle w:val="Prrafodelista"/>
        <w:numPr>
          <w:ilvl w:val="0"/>
          <w:numId w:val="26"/>
        </w:numPr>
        <w:spacing w:after="0" w:line="240" w:lineRule="auto"/>
        <w:ind w:left="1281" w:hanging="357"/>
        <w:jc w:val="both"/>
        <w:rPr>
          <w:rFonts w:ascii="Arial" w:hAnsi="Arial" w:cs="Arial"/>
          <w:iCs/>
        </w:rPr>
      </w:pPr>
      <w:r w:rsidRPr="002044BE">
        <w:rPr>
          <w:rFonts w:ascii="Arial" w:hAnsi="Arial" w:cs="Arial"/>
          <w:iCs/>
          <w:color w:val="0000FF"/>
        </w:rPr>
        <w:t>[CUALQUIER OTRA DOCUMENTACIÓN QUE EL COMITÉ ESPECIAL CONSIDERE CONVENIENTE PARA DEMOSTRAR LA EXPERIENCIA DEL PERSONAL PROFESIONAL PROPUESTO]</w:t>
      </w:r>
      <w:r w:rsidRPr="007D1299">
        <w:rPr>
          <w:rFonts w:ascii="Arial" w:hAnsi="Arial" w:cs="Arial"/>
          <w:iCs/>
        </w:rPr>
        <w:t>.</w:t>
      </w:r>
    </w:p>
    <w:p w14:paraId="2F029F1F" w14:textId="77777777" w:rsidR="00846E15" w:rsidRDefault="00846E15" w:rsidP="00F11A5F">
      <w:pPr>
        <w:jc w:val="both"/>
        <w:rPr>
          <w:rFonts w:ascii="Arial" w:hAnsi="Arial" w:cs="Arial"/>
          <w:iCs/>
        </w:rPr>
      </w:pPr>
    </w:p>
    <w:p w14:paraId="129F4088" w14:textId="77777777" w:rsidR="00846E15" w:rsidRPr="00B0086A" w:rsidRDefault="00846E15" w:rsidP="00F11A5F">
      <w:pPr>
        <w:ind w:left="567"/>
        <w:jc w:val="both"/>
        <w:rPr>
          <w:rFonts w:ascii="Arial" w:hAnsi="Arial"/>
          <w:sz w:val="22"/>
        </w:rPr>
      </w:pPr>
      <w:r w:rsidRPr="007D1299">
        <w:rPr>
          <w:rFonts w:ascii="Arial" w:hAnsi="Arial" w:cs="Arial"/>
          <w:iCs/>
          <w:sz w:val="22"/>
          <w:szCs w:val="22"/>
        </w:rPr>
        <w:t xml:space="preserve">Así también se debe presentar copia simple </w:t>
      </w:r>
      <w:r w:rsidRPr="00B0086A">
        <w:rPr>
          <w:rFonts w:ascii="Arial" w:hAnsi="Arial"/>
          <w:sz w:val="22"/>
        </w:rPr>
        <w:t>del currículum vitae</w:t>
      </w:r>
      <w:r>
        <w:rPr>
          <w:rFonts w:ascii="Arial" w:hAnsi="Arial"/>
          <w:sz w:val="22"/>
        </w:rPr>
        <w:t xml:space="preserve"> documentado</w:t>
      </w:r>
      <w:r w:rsidRPr="00B0086A">
        <w:rPr>
          <w:rFonts w:ascii="Arial" w:hAnsi="Arial"/>
          <w:sz w:val="22"/>
        </w:rPr>
        <w:t xml:space="preserve">, declaración jurada de estar habilitado para el ejercicio de sus funciones y </w:t>
      </w:r>
      <w:r w:rsidRPr="003F487F">
        <w:rPr>
          <w:rFonts w:ascii="Arial" w:hAnsi="Arial"/>
          <w:sz w:val="22"/>
        </w:rPr>
        <w:t>carta de compromiso</w:t>
      </w:r>
      <w:r w:rsidRPr="003F487F">
        <w:rPr>
          <w:rFonts w:ascii="Arial" w:hAnsi="Arial" w:cs="Arial"/>
          <w:iCs/>
          <w:sz w:val="22"/>
          <w:szCs w:val="22"/>
        </w:rPr>
        <w:t xml:space="preserve"> del personal profesional propuesto (ANEXO 4-M)</w:t>
      </w:r>
      <w:r w:rsidRPr="003F487F">
        <w:rPr>
          <w:rFonts w:ascii="Arial" w:hAnsi="Arial"/>
          <w:sz w:val="22"/>
        </w:rPr>
        <w:t>.</w:t>
      </w:r>
    </w:p>
    <w:p w14:paraId="027B53D6" w14:textId="77777777" w:rsidR="00DB7BA6" w:rsidRPr="00824FB8" w:rsidRDefault="00DB7BA6" w:rsidP="00F11A5F">
      <w:pPr>
        <w:jc w:val="both"/>
        <w:rPr>
          <w:rFonts w:ascii="Arial" w:hAnsi="Arial" w:cs="Arial"/>
          <w:iCs/>
          <w:sz w:val="22"/>
          <w:szCs w:val="22"/>
        </w:rPr>
      </w:pPr>
    </w:p>
    <w:p w14:paraId="504BF595" w14:textId="77777777" w:rsidR="00DB7BA6" w:rsidRPr="00824FB8" w:rsidRDefault="00DB7BA6" w:rsidP="00F11A5F">
      <w:pPr>
        <w:numPr>
          <w:ilvl w:val="3"/>
          <w:numId w:val="33"/>
        </w:numPr>
        <w:ind w:left="284"/>
        <w:contextualSpacing/>
        <w:jc w:val="both"/>
        <w:rPr>
          <w:rFonts w:ascii="Arial" w:eastAsia="Calibri" w:hAnsi="Arial" w:cs="Arial"/>
          <w:b/>
          <w:iCs/>
          <w:sz w:val="22"/>
          <w:szCs w:val="22"/>
          <w:lang w:val="es-ES" w:eastAsia="en-US"/>
        </w:rPr>
      </w:pPr>
      <w:r w:rsidRPr="00824FB8">
        <w:rPr>
          <w:rFonts w:ascii="Arial" w:eastAsia="Calibri" w:hAnsi="Arial" w:cs="Arial"/>
          <w:b/>
          <w:iCs/>
          <w:sz w:val="22"/>
          <w:szCs w:val="22"/>
          <w:lang w:val="es-ES" w:eastAsia="en-US"/>
        </w:rPr>
        <w:t>OTROS CRITERIOS CONSIDERADOS POR LA ENTIDAD PÚBLICA</w:t>
      </w:r>
    </w:p>
    <w:p w14:paraId="0D1941DB" w14:textId="77777777" w:rsidR="00DB7BA6" w:rsidRPr="00A53902" w:rsidRDefault="00DB7BA6" w:rsidP="00F11A5F">
      <w:pPr>
        <w:ind w:left="284"/>
        <w:jc w:val="both"/>
        <w:rPr>
          <w:rFonts w:ascii="Arial" w:hAnsi="Arial" w:cs="Arial"/>
          <w:b/>
          <w:iCs/>
          <w:sz w:val="22"/>
          <w:szCs w:val="22"/>
        </w:rPr>
      </w:pPr>
    </w:p>
    <w:p w14:paraId="1D00282E" w14:textId="77777777" w:rsidR="00756976" w:rsidRDefault="00756976" w:rsidP="00F11A5F">
      <w:pPr>
        <w:pStyle w:val="Prrafodelista"/>
        <w:spacing w:after="0" w:line="240" w:lineRule="auto"/>
        <w:ind w:left="567"/>
        <w:jc w:val="both"/>
        <w:rPr>
          <w:rFonts w:ascii="Arial" w:hAnsi="Arial" w:cs="Arial"/>
          <w:iCs/>
        </w:rPr>
      </w:pPr>
      <w:r>
        <w:rPr>
          <w:rFonts w:ascii="Arial" w:hAnsi="Arial" w:cs="Arial"/>
          <w:iCs/>
        </w:rPr>
        <w:t xml:space="preserve">A </w:t>
      </w:r>
      <w:proofErr w:type="gramStart"/>
      <w:r>
        <w:rPr>
          <w:rFonts w:ascii="Arial" w:hAnsi="Arial" w:cs="Arial"/>
          <w:iCs/>
        </w:rPr>
        <w:t>continuación</w:t>
      </w:r>
      <w:proofErr w:type="gramEnd"/>
      <w:r>
        <w:rPr>
          <w:rFonts w:ascii="Arial" w:hAnsi="Arial" w:cs="Arial"/>
          <w:iCs/>
        </w:rPr>
        <w:t xml:space="preserve"> se consideran otros criterios que debe cumplir la Empresa Privada </w:t>
      </w:r>
      <w:r w:rsidR="00505BB1" w:rsidRPr="00505BB1">
        <w:rPr>
          <w:rFonts w:ascii="Arial" w:eastAsia="Batang" w:hAnsi="Arial" w:cs="Arial"/>
          <w:lang w:eastAsia="es-PE"/>
        </w:rPr>
        <w:t xml:space="preserve">(o Consorcio), </w:t>
      </w:r>
      <w:r>
        <w:rPr>
          <w:rFonts w:ascii="Arial" w:hAnsi="Arial" w:cs="Arial"/>
          <w:iCs/>
        </w:rPr>
        <w:t>para la ejecución de</w:t>
      </w:r>
      <w:r w:rsidR="003E7C4F">
        <w:rPr>
          <w:rFonts w:ascii="Arial" w:hAnsi="Arial" w:cs="Arial"/>
          <w:iCs/>
        </w:rPr>
        <w:t xml:space="preserve"> </w:t>
      </w:r>
      <w:r>
        <w:rPr>
          <w:rFonts w:ascii="Arial" w:hAnsi="Arial" w:cs="Arial"/>
          <w:iCs/>
        </w:rPr>
        <w:t>l</w:t>
      </w:r>
      <w:r w:rsidR="003E7C4F">
        <w:rPr>
          <w:rFonts w:ascii="Arial" w:hAnsi="Arial" w:cs="Arial"/>
          <w:iCs/>
        </w:rPr>
        <w:t>os</w:t>
      </w:r>
      <w:r>
        <w:rPr>
          <w:rFonts w:ascii="Arial" w:hAnsi="Arial" w:cs="Arial"/>
          <w:iCs/>
        </w:rPr>
        <w:t xml:space="preserve"> </w:t>
      </w:r>
      <w:r w:rsidR="003E7C4F" w:rsidRPr="00EB1FDF">
        <w:rPr>
          <w:rFonts w:ascii="Arial" w:hAnsi="Arial" w:cs="Arial"/>
          <w:iCs/>
        </w:rPr>
        <w:t>p</w:t>
      </w:r>
      <w:r w:rsidRPr="00EB1FDF">
        <w:rPr>
          <w:rFonts w:ascii="Arial" w:hAnsi="Arial" w:cs="Arial"/>
          <w:iCs/>
        </w:rPr>
        <w:t>royecto</w:t>
      </w:r>
      <w:r w:rsidR="003E7C4F" w:rsidRPr="00EB1FDF">
        <w:rPr>
          <w:rFonts w:ascii="Arial" w:hAnsi="Arial" w:cs="Arial"/>
          <w:iCs/>
        </w:rPr>
        <w:t>s</w:t>
      </w:r>
      <w:r>
        <w:rPr>
          <w:rFonts w:ascii="Arial" w:hAnsi="Arial" w:cs="Arial"/>
          <w:iCs/>
        </w:rPr>
        <w:t>.</w:t>
      </w:r>
    </w:p>
    <w:p w14:paraId="2A123A57" w14:textId="77777777" w:rsidR="00756976" w:rsidRDefault="00756976" w:rsidP="00F11A5F">
      <w:pPr>
        <w:pStyle w:val="Prrafodelista"/>
        <w:spacing w:after="0" w:line="240" w:lineRule="auto"/>
        <w:ind w:left="567"/>
        <w:jc w:val="both"/>
        <w:rPr>
          <w:rFonts w:ascii="Arial" w:hAnsi="Arial" w:cs="Arial"/>
          <w:iCs/>
        </w:rPr>
      </w:pPr>
    </w:p>
    <w:p w14:paraId="1854D5FA" w14:textId="77777777" w:rsidR="00756976" w:rsidRPr="00C4324C" w:rsidRDefault="00756976" w:rsidP="00F11A5F">
      <w:pPr>
        <w:pStyle w:val="Prrafodelista"/>
        <w:numPr>
          <w:ilvl w:val="0"/>
          <w:numId w:val="36"/>
        </w:numPr>
        <w:spacing w:after="0" w:line="240" w:lineRule="auto"/>
        <w:ind w:left="1134" w:hanging="283"/>
        <w:jc w:val="both"/>
        <w:rPr>
          <w:rFonts w:ascii="Arial" w:hAnsi="Arial" w:cs="Arial"/>
          <w:iCs/>
        </w:rPr>
      </w:pPr>
      <w:r w:rsidRPr="00C4324C">
        <w:rPr>
          <w:rFonts w:ascii="Arial" w:hAnsi="Arial" w:cs="Arial"/>
          <w:iCs/>
          <w:shd w:val="clear" w:color="auto" w:fill="F2F2F2" w:themeFill="background1" w:themeFillShade="F2"/>
        </w:rPr>
        <w:t>[…………………………...]</w:t>
      </w:r>
    </w:p>
    <w:p w14:paraId="09A19E68" w14:textId="77777777" w:rsidR="00756976" w:rsidRPr="00C4324C" w:rsidRDefault="00756976" w:rsidP="00F11A5F">
      <w:pPr>
        <w:pStyle w:val="Prrafodelista"/>
        <w:numPr>
          <w:ilvl w:val="0"/>
          <w:numId w:val="36"/>
        </w:numPr>
        <w:spacing w:after="0" w:line="240" w:lineRule="auto"/>
        <w:ind w:left="1134" w:hanging="283"/>
        <w:jc w:val="both"/>
        <w:rPr>
          <w:rFonts w:ascii="Arial" w:hAnsi="Arial" w:cs="Arial"/>
          <w:iCs/>
        </w:rPr>
      </w:pPr>
      <w:r w:rsidRPr="00C4324C">
        <w:rPr>
          <w:rFonts w:ascii="Arial" w:hAnsi="Arial" w:cs="Arial"/>
          <w:iCs/>
          <w:shd w:val="clear" w:color="auto" w:fill="F2F2F2" w:themeFill="background1" w:themeFillShade="F2"/>
        </w:rPr>
        <w:t>[…………………………...]</w:t>
      </w:r>
    </w:p>
    <w:p w14:paraId="1846B34E" w14:textId="77777777" w:rsidR="00DB7BA6" w:rsidRPr="00A53902" w:rsidRDefault="00DB7BA6" w:rsidP="00F11A5F">
      <w:pPr>
        <w:jc w:val="both"/>
        <w:rPr>
          <w:rFonts w:ascii="Arial" w:hAnsi="Arial" w:cs="Arial"/>
          <w:iCs/>
          <w:sz w:val="22"/>
          <w:szCs w:val="22"/>
        </w:rPr>
      </w:pPr>
    </w:p>
    <w:p w14:paraId="6B5981AA" w14:textId="77777777" w:rsidR="00756976" w:rsidRPr="00824FB8" w:rsidRDefault="00756976"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63D037CA" w14:textId="77777777" w:rsidR="00756976" w:rsidRPr="00824FB8" w:rsidRDefault="00756976" w:rsidP="00F11A5F">
      <w:pPr>
        <w:ind w:firstLine="360"/>
        <w:jc w:val="both"/>
        <w:rPr>
          <w:rFonts w:ascii="Arial" w:eastAsia="Batang" w:hAnsi="Arial" w:cs="Arial"/>
          <w:b/>
          <w:i/>
          <w:color w:val="000000"/>
          <w:sz w:val="22"/>
          <w:szCs w:val="22"/>
          <w:lang w:val="es-PE" w:eastAsia="es-PE"/>
        </w:rPr>
      </w:pPr>
    </w:p>
    <w:p w14:paraId="45F922EA" w14:textId="77777777" w:rsidR="00756976" w:rsidRPr="00824FB8" w:rsidRDefault="00756976"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puede incluir otros criterios que debe cumplir la Empresa Privada</w:t>
      </w:r>
      <w:r w:rsidR="00505BB1">
        <w:rPr>
          <w:rFonts w:ascii="Arial" w:eastAsia="Batang" w:hAnsi="Arial" w:cs="Arial"/>
          <w:i/>
          <w:color w:val="0000FF"/>
          <w:sz w:val="22"/>
          <w:szCs w:val="22"/>
          <w:lang w:val="es-PE" w:eastAsia="es-PE"/>
        </w:rPr>
        <w:t xml:space="preserve"> </w:t>
      </w:r>
      <w:r w:rsidR="00505BB1" w:rsidRPr="00505BB1">
        <w:rPr>
          <w:rFonts w:ascii="Arial" w:eastAsia="Batang" w:hAnsi="Arial" w:cs="Arial"/>
          <w:i/>
          <w:color w:val="0000FF"/>
          <w:sz w:val="22"/>
          <w:szCs w:val="22"/>
          <w:lang w:eastAsia="es-PE"/>
        </w:rPr>
        <w:t>(o Consorcio)</w:t>
      </w:r>
      <w:r w:rsidR="00505BB1">
        <w:rPr>
          <w:rFonts w:ascii="Arial" w:eastAsia="Batang" w:hAnsi="Arial" w:cs="Arial"/>
          <w:color w:val="0000FF"/>
          <w:lang w:eastAsia="es-PE"/>
        </w:rPr>
        <w:t xml:space="preserve">, </w:t>
      </w:r>
      <w:r>
        <w:rPr>
          <w:rFonts w:ascii="Arial" w:eastAsia="Batang" w:hAnsi="Arial" w:cs="Arial"/>
          <w:i/>
          <w:color w:val="0000FF"/>
          <w:sz w:val="22"/>
          <w:szCs w:val="22"/>
          <w:lang w:val="es-PE" w:eastAsia="es-PE"/>
        </w:rPr>
        <w:t>para la ejecución de</w:t>
      </w:r>
      <w:r w:rsidR="003E7C4F">
        <w:rPr>
          <w:rFonts w:ascii="Arial" w:eastAsia="Batang" w:hAnsi="Arial" w:cs="Arial"/>
          <w:i/>
          <w:color w:val="0000FF"/>
          <w:sz w:val="22"/>
          <w:szCs w:val="22"/>
          <w:lang w:val="es-PE" w:eastAsia="es-PE"/>
        </w:rPr>
        <w:t xml:space="preserve"> </w:t>
      </w:r>
      <w:r>
        <w:rPr>
          <w:rFonts w:ascii="Arial" w:eastAsia="Batang" w:hAnsi="Arial" w:cs="Arial"/>
          <w:i/>
          <w:color w:val="0000FF"/>
          <w:sz w:val="22"/>
          <w:szCs w:val="22"/>
          <w:lang w:val="es-PE" w:eastAsia="es-PE"/>
        </w:rPr>
        <w:t>l</w:t>
      </w:r>
      <w:r w:rsidR="003E7C4F">
        <w:rPr>
          <w:rFonts w:ascii="Arial" w:eastAsia="Batang" w:hAnsi="Arial" w:cs="Arial"/>
          <w:i/>
          <w:color w:val="0000FF"/>
          <w:sz w:val="22"/>
          <w:szCs w:val="22"/>
          <w:lang w:val="es-PE" w:eastAsia="es-PE"/>
        </w:rPr>
        <w:t>os</w:t>
      </w:r>
      <w:r>
        <w:rPr>
          <w:rFonts w:ascii="Arial" w:eastAsia="Batang" w:hAnsi="Arial" w:cs="Arial"/>
          <w:i/>
          <w:color w:val="0000FF"/>
          <w:sz w:val="22"/>
          <w:szCs w:val="22"/>
          <w:lang w:val="es-PE" w:eastAsia="es-PE"/>
        </w:rPr>
        <w:t xml:space="preserve"> </w:t>
      </w:r>
      <w:r w:rsidR="003E7C4F" w:rsidRPr="00EB1FDF">
        <w:rPr>
          <w:rFonts w:ascii="Arial" w:eastAsia="Batang" w:hAnsi="Arial" w:cs="Arial"/>
          <w:i/>
          <w:color w:val="0000FF"/>
          <w:sz w:val="22"/>
          <w:szCs w:val="22"/>
          <w:lang w:val="es-PE" w:eastAsia="es-PE"/>
        </w:rPr>
        <w:t>p</w:t>
      </w:r>
      <w:r w:rsidRPr="00EB1FDF">
        <w:rPr>
          <w:rFonts w:ascii="Arial" w:eastAsia="Batang" w:hAnsi="Arial" w:cs="Arial"/>
          <w:i/>
          <w:color w:val="0000FF"/>
          <w:sz w:val="22"/>
          <w:szCs w:val="22"/>
          <w:lang w:val="es-PE" w:eastAsia="es-PE"/>
        </w:rPr>
        <w:t>royecto</w:t>
      </w:r>
      <w:r w:rsidR="003E7C4F" w:rsidRPr="00EB1FDF">
        <w:rPr>
          <w:rFonts w:ascii="Arial" w:eastAsia="Batang" w:hAnsi="Arial" w:cs="Arial"/>
          <w:i/>
          <w:color w:val="0000FF"/>
          <w:sz w:val="22"/>
          <w:szCs w:val="22"/>
          <w:lang w:val="es-PE" w:eastAsia="es-PE"/>
        </w:rPr>
        <w:t>s</w:t>
      </w:r>
      <w:r>
        <w:rPr>
          <w:rFonts w:ascii="Arial" w:eastAsia="Batang" w:hAnsi="Arial" w:cs="Arial"/>
          <w:i/>
          <w:color w:val="0000FF"/>
          <w:sz w:val="22"/>
          <w:szCs w:val="22"/>
          <w:lang w:val="es-PE" w:eastAsia="es-PE"/>
        </w:rPr>
        <w:t>.</w:t>
      </w:r>
    </w:p>
    <w:p w14:paraId="01BD3F62" w14:textId="77777777" w:rsidR="00DB7BA6" w:rsidRPr="00A53902" w:rsidRDefault="00DB7BA6" w:rsidP="00F11A5F">
      <w:pPr>
        <w:ind w:left="2160"/>
        <w:rPr>
          <w:rFonts w:ascii="Arial" w:hAnsi="Arial" w:cs="Arial"/>
          <w:iCs/>
          <w:sz w:val="22"/>
          <w:szCs w:val="22"/>
        </w:rPr>
      </w:pPr>
    </w:p>
    <w:p w14:paraId="543533F2" w14:textId="77777777" w:rsidR="00DB7BA6" w:rsidRPr="00824FB8" w:rsidRDefault="00252183" w:rsidP="00F11A5F">
      <w:pPr>
        <w:rPr>
          <w:rFonts w:ascii="Arial" w:hAnsi="Arial" w:cs="Arial"/>
          <w:iCs/>
          <w:sz w:val="22"/>
          <w:szCs w:val="22"/>
        </w:rPr>
      </w:pPr>
      <w:r>
        <w:rPr>
          <w:rFonts w:ascii="Arial" w:hAnsi="Arial" w:cs="Arial"/>
          <w:iCs/>
          <w:sz w:val="22"/>
          <w:szCs w:val="22"/>
        </w:rPr>
        <w:br w:type="page"/>
      </w:r>
    </w:p>
    <w:p w14:paraId="18169E3D" w14:textId="77777777" w:rsidR="00252183" w:rsidRDefault="00252183" w:rsidP="00F11A5F">
      <w:pPr>
        <w:jc w:val="center"/>
        <w:rPr>
          <w:rFonts w:ascii="Arial" w:hAnsi="Arial" w:cs="Arial"/>
          <w:b/>
          <w:iCs/>
          <w:sz w:val="22"/>
          <w:szCs w:val="22"/>
          <w:u w:val="single"/>
        </w:rPr>
      </w:pPr>
      <w:r w:rsidRPr="00824FB8">
        <w:rPr>
          <w:rFonts w:ascii="Arial" w:hAnsi="Arial" w:cs="Arial"/>
          <w:b/>
          <w:iCs/>
          <w:sz w:val="22"/>
          <w:szCs w:val="22"/>
          <w:u w:val="single"/>
        </w:rPr>
        <w:lastRenderedPageBreak/>
        <w:t xml:space="preserve">ANEXO N° </w:t>
      </w:r>
      <w:r>
        <w:rPr>
          <w:rFonts w:ascii="Arial" w:hAnsi="Arial" w:cs="Arial"/>
          <w:b/>
          <w:iCs/>
          <w:sz w:val="22"/>
          <w:szCs w:val="22"/>
          <w:u w:val="single"/>
        </w:rPr>
        <w:t>3-C</w:t>
      </w:r>
    </w:p>
    <w:p w14:paraId="36C1540A" w14:textId="77777777" w:rsidR="00252183" w:rsidRPr="00824FB8" w:rsidRDefault="00252183" w:rsidP="00F11A5F">
      <w:pPr>
        <w:jc w:val="center"/>
        <w:rPr>
          <w:rFonts w:ascii="Arial" w:hAnsi="Arial" w:cs="Arial"/>
          <w:b/>
          <w:iCs/>
          <w:sz w:val="22"/>
          <w:szCs w:val="22"/>
          <w:u w:val="single"/>
        </w:rPr>
      </w:pPr>
    </w:p>
    <w:p w14:paraId="31C1E138" w14:textId="77777777" w:rsidR="00252183" w:rsidRPr="00824FB8" w:rsidRDefault="00252183" w:rsidP="00F11A5F">
      <w:pPr>
        <w:jc w:val="center"/>
        <w:rPr>
          <w:rFonts w:ascii="Arial" w:hAnsi="Arial" w:cs="Arial"/>
          <w:b/>
          <w:iCs/>
          <w:sz w:val="22"/>
          <w:szCs w:val="22"/>
        </w:rPr>
      </w:pPr>
      <w:r w:rsidRPr="00824FB8">
        <w:rPr>
          <w:rFonts w:ascii="Arial" w:hAnsi="Arial" w:cs="Arial"/>
          <w:b/>
          <w:iCs/>
          <w:sz w:val="22"/>
          <w:szCs w:val="22"/>
        </w:rPr>
        <w:t xml:space="preserve">CRONOGRAMA TENTATIVO DE EJECUCIÓN DEL PROYECTO </w:t>
      </w:r>
    </w:p>
    <w:p w14:paraId="75E9F629" w14:textId="77777777" w:rsidR="00252183" w:rsidRDefault="00252183" w:rsidP="00F11A5F">
      <w:pPr>
        <w:jc w:val="center"/>
        <w:rPr>
          <w:rFonts w:ascii="Arial" w:hAnsi="Arial" w:cs="Arial"/>
          <w:b/>
          <w:iCs/>
          <w:sz w:val="22"/>
          <w:szCs w:val="22"/>
        </w:rPr>
      </w:pPr>
    </w:p>
    <w:p w14:paraId="2B95746A" w14:textId="77777777" w:rsidR="00F95A13" w:rsidRPr="00B0086A" w:rsidRDefault="00F95A13" w:rsidP="00F11A5F">
      <w:pPr>
        <w:pStyle w:val="Prrafodelista"/>
        <w:spacing w:after="0" w:line="240" w:lineRule="auto"/>
        <w:ind w:left="567"/>
        <w:jc w:val="both"/>
        <w:rPr>
          <w:rFonts w:ascii="Arial" w:hAnsi="Arial"/>
        </w:rPr>
      </w:pPr>
      <w:r w:rsidRPr="00B0086A">
        <w:rPr>
          <w:rFonts w:ascii="Arial" w:hAnsi="Arial"/>
        </w:rPr>
        <w:t xml:space="preserve">A </w:t>
      </w:r>
      <w:proofErr w:type="gramStart"/>
      <w:r w:rsidRPr="00B0086A">
        <w:rPr>
          <w:rFonts w:ascii="Arial" w:hAnsi="Arial"/>
        </w:rPr>
        <w:t>continuación</w:t>
      </w:r>
      <w:proofErr w:type="gramEnd"/>
      <w:r w:rsidRPr="00B0086A">
        <w:rPr>
          <w:rFonts w:ascii="Arial" w:hAnsi="Arial"/>
        </w:rPr>
        <w:t xml:space="preserve"> se presenta el cronograma tentativo para la ejecución del Proyecto:</w:t>
      </w:r>
    </w:p>
    <w:p w14:paraId="1F9FC12E" w14:textId="77777777" w:rsidR="00F95A13" w:rsidRDefault="00F95A13" w:rsidP="00F11A5F">
      <w:pPr>
        <w:jc w:val="both"/>
        <w:rPr>
          <w:rFonts w:ascii="Arial" w:hAnsi="Arial" w:cs="Arial"/>
          <w:b/>
          <w:iCs/>
          <w:sz w:val="22"/>
          <w:szCs w:val="22"/>
        </w:rPr>
      </w:pPr>
    </w:p>
    <w:p w14:paraId="4EC2BDCE" w14:textId="77777777" w:rsidR="00F95A13" w:rsidRPr="00824FB8" w:rsidRDefault="00F95A13"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 xml:space="preserve">IMPORTANTE: </w:t>
      </w:r>
    </w:p>
    <w:p w14:paraId="1FF8553D" w14:textId="77777777" w:rsidR="00F95A13" w:rsidRPr="00824FB8" w:rsidRDefault="00F95A13" w:rsidP="00F11A5F">
      <w:pPr>
        <w:ind w:firstLine="360"/>
        <w:jc w:val="both"/>
        <w:rPr>
          <w:rFonts w:ascii="Arial" w:eastAsia="Batang" w:hAnsi="Arial" w:cs="Arial"/>
          <w:b/>
          <w:i/>
          <w:color w:val="000000"/>
          <w:sz w:val="22"/>
          <w:szCs w:val="22"/>
          <w:lang w:val="es-PE" w:eastAsia="es-PE"/>
        </w:rPr>
      </w:pPr>
    </w:p>
    <w:p w14:paraId="14EAD0FE" w14:textId="77777777" w:rsidR="00F95A13" w:rsidRDefault="00F95A13"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Comité Especial elabora el presente Anexo tomando en cuenta </w:t>
      </w:r>
      <w:r w:rsidR="007C3E89">
        <w:rPr>
          <w:rFonts w:ascii="Arial" w:eastAsia="Batang" w:hAnsi="Arial" w:cs="Arial"/>
          <w:i/>
          <w:color w:val="0000FF"/>
          <w:sz w:val="22"/>
          <w:szCs w:val="22"/>
          <w:lang w:val="es-PE" w:eastAsia="es-PE"/>
        </w:rPr>
        <w:t xml:space="preserve">la información contenida en </w:t>
      </w:r>
      <w:r>
        <w:rPr>
          <w:rFonts w:ascii="Arial" w:eastAsia="Batang" w:hAnsi="Arial" w:cs="Arial"/>
          <w:i/>
          <w:color w:val="0000FF"/>
          <w:sz w:val="22"/>
          <w:szCs w:val="22"/>
          <w:lang w:val="es-PE" w:eastAsia="es-PE"/>
        </w:rPr>
        <w:t>el estudio de preinversión o la ficha técnica.</w:t>
      </w:r>
    </w:p>
    <w:p w14:paraId="0F604CDC" w14:textId="77777777" w:rsidR="00F95A13" w:rsidRDefault="00F95A13"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 xml:space="preserve">El Cronograma tentativo también debe incluir la elaboración del </w:t>
      </w:r>
      <w:r w:rsidR="003D6519">
        <w:rPr>
          <w:rFonts w:ascii="Arial" w:eastAsia="Batang" w:hAnsi="Arial" w:cs="Arial"/>
          <w:i/>
          <w:color w:val="0000FF"/>
          <w:sz w:val="22"/>
          <w:szCs w:val="22"/>
          <w:lang w:val="es-PE" w:eastAsia="es-PE"/>
        </w:rPr>
        <w:t>Expediente de Mantenimiento</w:t>
      </w:r>
      <w:r>
        <w:rPr>
          <w:rFonts w:ascii="Arial" w:eastAsia="Batang" w:hAnsi="Arial" w:cs="Arial"/>
          <w:i/>
          <w:color w:val="0000FF"/>
          <w:sz w:val="22"/>
          <w:szCs w:val="22"/>
          <w:lang w:val="es-PE" w:eastAsia="es-PE"/>
        </w:rPr>
        <w:t xml:space="preserve"> y las actividades de mantenimiento, cuando corresponda.</w:t>
      </w:r>
    </w:p>
    <w:p w14:paraId="7C714A51" w14:textId="77777777" w:rsidR="00F95A13" w:rsidRDefault="00F95A13" w:rsidP="00F11A5F">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Cronograma tentativo también debe incluir la elaboración del manual de operación y las actividades de operación para el caso del sector saneamiento respecto del Gobierno Nacional, cuando corresponda.</w:t>
      </w:r>
    </w:p>
    <w:p w14:paraId="213D00AF" w14:textId="77777777" w:rsidR="00252183" w:rsidRPr="00824FB8" w:rsidRDefault="00252183" w:rsidP="00F11A5F">
      <w:pPr>
        <w:jc w:val="center"/>
        <w:rPr>
          <w:rFonts w:ascii="Arial" w:hAnsi="Arial" w:cs="Arial"/>
          <w:i/>
          <w:iCs/>
          <w:sz w:val="22"/>
          <w:szCs w:val="22"/>
        </w:rPr>
      </w:pPr>
    </w:p>
    <w:p w14:paraId="3C500BC5" w14:textId="77777777" w:rsidR="00252183" w:rsidRPr="00824FB8" w:rsidRDefault="00252183" w:rsidP="00F11A5F">
      <w:pPr>
        <w:rPr>
          <w:rFonts w:ascii="Arial" w:hAnsi="Arial" w:cs="Arial"/>
          <w:i/>
          <w:iCs/>
          <w:sz w:val="22"/>
          <w:szCs w:val="22"/>
        </w:rPr>
      </w:pPr>
      <w:r w:rsidRPr="00824FB8">
        <w:rPr>
          <w:rFonts w:ascii="Arial" w:hAnsi="Arial" w:cs="Arial"/>
          <w:i/>
          <w:iCs/>
          <w:sz w:val="22"/>
          <w:szCs w:val="22"/>
        </w:rPr>
        <w:br w:type="page"/>
      </w:r>
    </w:p>
    <w:p w14:paraId="65E0685E" w14:textId="77777777" w:rsidR="00252183" w:rsidRDefault="00252183" w:rsidP="00F11A5F">
      <w:pPr>
        <w:jc w:val="center"/>
        <w:rPr>
          <w:rFonts w:ascii="Arial" w:hAnsi="Arial" w:cs="Arial"/>
          <w:b/>
          <w:iCs/>
          <w:sz w:val="22"/>
          <w:szCs w:val="22"/>
          <w:u w:val="single"/>
        </w:rPr>
      </w:pPr>
    </w:p>
    <w:p w14:paraId="6D10DC40" w14:textId="77777777" w:rsidR="00252183" w:rsidRDefault="00252183"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3-D</w:t>
      </w:r>
    </w:p>
    <w:p w14:paraId="3ADE77FD" w14:textId="77777777" w:rsidR="00252183" w:rsidRPr="00824FB8" w:rsidRDefault="00252183" w:rsidP="00F11A5F">
      <w:pPr>
        <w:jc w:val="center"/>
        <w:rPr>
          <w:rFonts w:ascii="Arial" w:hAnsi="Arial" w:cs="Arial"/>
          <w:b/>
          <w:iCs/>
          <w:sz w:val="22"/>
          <w:szCs w:val="22"/>
          <w:u w:val="single"/>
        </w:rPr>
      </w:pPr>
    </w:p>
    <w:p w14:paraId="03ADFEC1" w14:textId="77777777" w:rsidR="00252183" w:rsidRPr="00824FB8" w:rsidRDefault="00252183" w:rsidP="00F11A5F">
      <w:pPr>
        <w:jc w:val="center"/>
        <w:rPr>
          <w:rFonts w:ascii="Arial" w:hAnsi="Arial" w:cs="Arial"/>
          <w:b/>
          <w:iCs/>
          <w:sz w:val="22"/>
          <w:szCs w:val="22"/>
        </w:rPr>
      </w:pPr>
      <w:r w:rsidRPr="00824FB8">
        <w:rPr>
          <w:rFonts w:ascii="Arial" w:hAnsi="Arial" w:cs="Arial"/>
          <w:b/>
          <w:iCs/>
          <w:sz w:val="22"/>
          <w:szCs w:val="22"/>
        </w:rPr>
        <w:t xml:space="preserve">ESTUDIO DE </w:t>
      </w:r>
      <w:r w:rsidR="008C6DA9" w:rsidRPr="00824FB8">
        <w:rPr>
          <w:rFonts w:ascii="Arial" w:hAnsi="Arial" w:cs="Arial"/>
          <w:b/>
          <w:iCs/>
          <w:sz w:val="22"/>
          <w:szCs w:val="22"/>
        </w:rPr>
        <w:t>PREINVERSIÓN</w:t>
      </w:r>
      <w:r w:rsidRPr="00824FB8">
        <w:rPr>
          <w:rFonts w:ascii="Arial" w:hAnsi="Arial" w:cs="Arial"/>
          <w:b/>
          <w:iCs/>
          <w:sz w:val="22"/>
          <w:szCs w:val="22"/>
        </w:rPr>
        <w:t xml:space="preserve"> O FICHA </w:t>
      </w:r>
      <w:r w:rsidR="008C6DA9" w:rsidRPr="00824FB8">
        <w:rPr>
          <w:rFonts w:ascii="Arial" w:hAnsi="Arial" w:cs="Arial"/>
          <w:b/>
          <w:iCs/>
          <w:sz w:val="22"/>
          <w:szCs w:val="22"/>
        </w:rPr>
        <w:t>TÉCNICA</w:t>
      </w:r>
      <w:r w:rsidRPr="00824FB8">
        <w:rPr>
          <w:rFonts w:ascii="Arial" w:hAnsi="Arial" w:cs="Arial"/>
          <w:b/>
          <w:iCs/>
          <w:sz w:val="22"/>
          <w:szCs w:val="22"/>
        </w:rPr>
        <w:t xml:space="preserve"> QUE SUSTENTA LA DECLARATORIA DE VIABILIDAD DEL PROYECTO</w:t>
      </w:r>
    </w:p>
    <w:p w14:paraId="4512DD6C" w14:textId="77777777" w:rsidR="00252183" w:rsidRPr="00824FB8" w:rsidRDefault="00252183" w:rsidP="00F11A5F">
      <w:pPr>
        <w:jc w:val="both"/>
        <w:rPr>
          <w:rFonts w:ascii="Arial" w:hAnsi="Arial" w:cs="Arial"/>
          <w:iCs/>
          <w:sz w:val="22"/>
          <w:szCs w:val="22"/>
        </w:rPr>
      </w:pPr>
    </w:p>
    <w:p w14:paraId="7FC5519F" w14:textId="77777777" w:rsidR="00252183" w:rsidRDefault="00252183" w:rsidP="00F11A5F">
      <w:pPr>
        <w:pStyle w:val="Prrafodelista"/>
        <w:spacing w:after="0" w:line="240" w:lineRule="auto"/>
        <w:ind w:left="0"/>
        <w:jc w:val="both"/>
        <w:rPr>
          <w:rFonts w:ascii="Arial" w:hAnsi="Arial" w:cs="Arial"/>
          <w:iCs/>
        </w:rPr>
      </w:pPr>
      <w:r w:rsidRPr="003E7C4F">
        <w:rPr>
          <w:rFonts w:ascii="Arial" w:hAnsi="Arial" w:cs="Arial"/>
          <w:iCs/>
        </w:rPr>
        <w:t>Toda</w:t>
      </w:r>
      <w:r w:rsidRPr="00824FB8">
        <w:rPr>
          <w:rFonts w:ascii="Arial" w:hAnsi="Arial" w:cs="Arial"/>
          <w:iCs/>
        </w:rPr>
        <w:t xml:space="preserve"> la documentación del estudio de preinversión o ficha técnica será entregada en disco compacto una vez presentada la Carta de Expresión de Interés, según Convocatoria, con el cargo de recepción del Comité Especial de la Entidad Pública.</w:t>
      </w:r>
    </w:p>
    <w:p w14:paraId="4FD93559" w14:textId="77777777" w:rsidR="00D21B5A" w:rsidRPr="00D921E2" w:rsidRDefault="00D21B5A" w:rsidP="00F11A5F">
      <w:pPr>
        <w:pStyle w:val="Prrafodelista"/>
        <w:spacing w:after="0" w:line="240" w:lineRule="auto"/>
        <w:ind w:left="0"/>
        <w:jc w:val="both"/>
        <w:rPr>
          <w:rFonts w:ascii="Arial" w:hAnsi="Arial" w:cs="Arial"/>
          <w:i/>
          <w:color w:val="0000CC"/>
        </w:rPr>
      </w:pPr>
    </w:p>
    <w:p w14:paraId="5AE08972" w14:textId="77777777" w:rsidR="00D921E2" w:rsidRPr="007C122A" w:rsidRDefault="00D921E2" w:rsidP="00F11A5F">
      <w:pPr>
        <w:pStyle w:val="Prrafodelista"/>
        <w:spacing w:after="0" w:line="240" w:lineRule="auto"/>
        <w:ind w:left="0"/>
        <w:jc w:val="both"/>
        <w:rPr>
          <w:rFonts w:ascii="Arial" w:hAnsi="Arial" w:cs="Arial"/>
          <w:i/>
          <w:color w:val="0000FF"/>
        </w:rPr>
      </w:pPr>
      <w:r w:rsidRPr="007C122A">
        <w:rPr>
          <w:rFonts w:ascii="Arial" w:hAnsi="Arial" w:cs="Arial"/>
          <w:b/>
          <w:bCs/>
          <w:i/>
          <w:color w:val="0000FF"/>
          <w:u w:val="single"/>
        </w:rPr>
        <w:t>IMPORTANTE</w:t>
      </w:r>
      <w:r w:rsidRPr="007C122A">
        <w:rPr>
          <w:rFonts w:ascii="Arial" w:hAnsi="Arial" w:cs="Arial"/>
          <w:i/>
          <w:color w:val="0000FF"/>
        </w:rPr>
        <w:t xml:space="preserve">: </w:t>
      </w:r>
    </w:p>
    <w:p w14:paraId="7305CCC0" w14:textId="77777777" w:rsidR="00D921E2" w:rsidRPr="007C122A" w:rsidRDefault="00D921E2" w:rsidP="00F11A5F">
      <w:pPr>
        <w:pStyle w:val="Prrafodelista"/>
        <w:spacing w:after="0" w:line="240" w:lineRule="auto"/>
        <w:ind w:left="0"/>
        <w:jc w:val="both"/>
        <w:rPr>
          <w:rFonts w:ascii="Arial" w:hAnsi="Arial" w:cs="Arial"/>
          <w:i/>
          <w:color w:val="0000FF"/>
        </w:rPr>
      </w:pPr>
    </w:p>
    <w:p w14:paraId="408CE8FF" w14:textId="77777777" w:rsidR="00D21B5A" w:rsidRPr="007C122A" w:rsidRDefault="00D21B5A" w:rsidP="00CC3AD0">
      <w:pPr>
        <w:pStyle w:val="Prrafodelista"/>
        <w:numPr>
          <w:ilvl w:val="0"/>
          <w:numId w:val="26"/>
        </w:numPr>
        <w:ind w:left="426"/>
        <w:jc w:val="both"/>
        <w:rPr>
          <w:rFonts w:ascii="Arial" w:hAnsi="Arial" w:cs="Arial"/>
          <w:iCs/>
          <w:color w:val="0000FF"/>
        </w:rPr>
      </w:pPr>
      <w:r w:rsidRPr="007C122A">
        <w:rPr>
          <w:rFonts w:ascii="Arial" w:hAnsi="Arial" w:cs="Arial"/>
          <w:i/>
          <w:color w:val="0000FF"/>
        </w:rPr>
        <w:t xml:space="preserve">En el caso de proceso de selección llevados a cabo de manera virtual deberá comunicarse a los participantes que presenten carta de expresión de interés el medio virtual en el cual </w:t>
      </w:r>
      <w:r w:rsidR="002F67C6" w:rsidRPr="007C122A">
        <w:rPr>
          <w:rFonts w:ascii="Arial" w:hAnsi="Arial" w:cs="Arial"/>
          <w:i/>
          <w:color w:val="0000FF"/>
        </w:rPr>
        <w:t>pueden</w:t>
      </w:r>
      <w:r w:rsidRPr="007C122A">
        <w:rPr>
          <w:rFonts w:ascii="Arial" w:hAnsi="Arial" w:cs="Arial"/>
          <w:i/>
          <w:color w:val="0000FF"/>
        </w:rPr>
        <w:t xml:space="preserve"> acceder al estudio de preinversión o ficha técnica</w:t>
      </w:r>
      <w:r w:rsidRPr="007C122A">
        <w:rPr>
          <w:rFonts w:ascii="Arial" w:hAnsi="Arial" w:cs="Arial"/>
          <w:iCs/>
          <w:color w:val="0000FF"/>
        </w:rPr>
        <w:t>.</w:t>
      </w:r>
    </w:p>
    <w:p w14:paraId="78D3533A" w14:textId="77777777" w:rsidR="00252183" w:rsidRPr="00824FB8" w:rsidRDefault="00252183" w:rsidP="00F11A5F">
      <w:pPr>
        <w:jc w:val="both"/>
        <w:rPr>
          <w:rFonts w:ascii="Arial" w:hAnsi="Arial" w:cs="Arial"/>
          <w:iCs/>
          <w:sz w:val="22"/>
          <w:szCs w:val="22"/>
        </w:rPr>
      </w:pPr>
    </w:p>
    <w:p w14:paraId="5E2CDB0B" w14:textId="77777777" w:rsidR="00252183" w:rsidRPr="00824FB8" w:rsidRDefault="00252183" w:rsidP="00F11A5F">
      <w:pPr>
        <w:rPr>
          <w:rFonts w:ascii="Arial" w:hAnsi="Arial" w:cs="Arial"/>
          <w:iCs/>
          <w:sz w:val="22"/>
          <w:szCs w:val="22"/>
        </w:rPr>
      </w:pPr>
      <w:r w:rsidRPr="00824FB8">
        <w:rPr>
          <w:rFonts w:ascii="Arial" w:hAnsi="Arial" w:cs="Arial"/>
          <w:iCs/>
          <w:sz w:val="22"/>
          <w:szCs w:val="22"/>
        </w:rPr>
        <w:br w:type="page"/>
      </w:r>
    </w:p>
    <w:p w14:paraId="79DC2250" w14:textId="77777777" w:rsidR="00285EC2" w:rsidRDefault="00285EC2" w:rsidP="00F11A5F">
      <w:pPr>
        <w:jc w:val="center"/>
        <w:rPr>
          <w:rFonts w:ascii="Arial" w:hAnsi="Arial" w:cs="Arial"/>
          <w:b/>
          <w:iCs/>
          <w:sz w:val="22"/>
          <w:szCs w:val="22"/>
          <w:u w:val="single"/>
        </w:rPr>
      </w:pPr>
    </w:p>
    <w:p w14:paraId="0D1D57CB" w14:textId="77777777" w:rsidR="00ED1D91" w:rsidRDefault="00521753" w:rsidP="00F11A5F">
      <w:pPr>
        <w:jc w:val="center"/>
        <w:rPr>
          <w:rFonts w:ascii="Arial" w:hAnsi="Arial" w:cs="Arial"/>
          <w:b/>
          <w:iCs/>
          <w:sz w:val="22"/>
          <w:szCs w:val="22"/>
          <w:u w:val="single"/>
        </w:rPr>
      </w:pPr>
      <w:r>
        <w:rPr>
          <w:rFonts w:ascii="Arial" w:hAnsi="Arial" w:cs="Arial"/>
          <w:b/>
          <w:iCs/>
          <w:sz w:val="22"/>
          <w:szCs w:val="22"/>
          <w:u w:val="single"/>
        </w:rPr>
        <w:t xml:space="preserve">ANEXO </w:t>
      </w:r>
      <w:r w:rsidR="00ED1D91">
        <w:rPr>
          <w:rFonts w:ascii="Arial" w:hAnsi="Arial" w:cs="Arial"/>
          <w:b/>
          <w:iCs/>
          <w:sz w:val="22"/>
          <w:szCs w:val="22"/>
          <w:u w:val="single"/>
        </w:rPr>
        <w:t>N° 4</w:t>
      </w:r>
    </w:p>
    <w:p w14:paraId="39BDBC9F" w14:textId="77777777" w:rsidR="00ED1D91" w:rsidRDefault="00ED1D91" w:rsidP="00F11A5F">
      <w:pPr>
        <w:jc w:val="center"/>
        <w:rPr>
          <w:rFonts w:ascii="Arial" w:hAnsi="Arial" w:cs="Arial"/>
          <w:b/>
          <w:iCs/>
          <w:sz w:val="22"/>
          <w:szCs w:val="22"/>
          <w:u w:val="single"/>
        </w:rPr>
      </w:pPr>
    </w:p>
    <w:p w14:paraId="3EF9EA3E" w14:textId="77777777" w:rsidR="00ED1D91" w:rsidRDefault="00ED1D91" w:rsidP="00F11A5F">
      <w:pPr>
        <w:jc w:val="center"/>
        <w:rPr>
          <w:rFonts w:ascii="Arial" w:hAnsi="Arial" w:cs="Arial"/>
          <w:b/>
          <w:iCs/>
          <w:sz w:val="22"/>
          <w:szCs w:val="22"/>
          <w:u w:val="single"/>
        </w:rPr>
      </w:pPr>
      <w:r>
        <w:rPr>
          <w:rFonts w:ascii="Arial" w:hAnsi="Arial" w:cs="Arial"/>
          <w:b/>
          <w:iCs/>
          <w:sz w:val="22"/>
          <w:szCs w:val="22"/>
          <w:u w:val="single"/>
        </w:rPr>
        <w:t>DOCUMENTOS DEL PROCESO DE SELECCIÓN</w:t>
      </w:r>
    </w:p>
    <w:p w14:paraId="149C1522" w14:textId="77777777" w:rsidR="00ED1D91" w:rsidRDefault="00ED1D91" w:rsidP="00F11A5F">
      <w:pPr>
        <w:jc w:val="center"/>
        <w:rPr>
          <w:rFonts w:ascii="Arial" w:hAnsi="Arial" w:cs="Arial"/>
          <w:b/>
          <w:iCs/>
          <w:sz w:val="22"/>
          <w:szCs w:val="22"/>
          <w:u w:val="single"/>
        </w:rPr>
      </w:pPr>
    </w:p>
    <w:p w14:paraId="42E36D34" w14:textId="77777777" w:rsidR="00ED1D91" w:rsidRDefault="00ED1D91" w:rsidP="00F11A5F">
      <w:pPr>
        <w:rPr>
          <w:rFonts w:ascii="Arial" w:hAnsi="Arial" w:cs="Arial"/>
          <w:b/>
          <w:iCs/>
          <w:sz w:val="22"/>
          <w:szCs w:val="22"/>
          <w:u w:val="single"/>
        </w:rPr>
      </w:pPr>
      <w:r>
        <w:rPr>
          <w:rFonts w:ascii="Arial" w:hAnsi="Arial" w:cs="Arial"/>
          <w:b/>
          <w:iCs/>
          <w:sz w:val="22"/>
          <w:szCs w:val="22"/>
          <w:u w:val="single"/>
        </w:rPr>
        <w:br w:type="page"/>
      </w:r>
    </w:p>
    <w:p w14:paraId="29E1320B" w14:textId="77777777" w:rsidR="0001685D" w:rsidRDefault="0001685D" w:rsidP="00F11A5F">
      <w:pPr>
        <w:rPr>
          <w:rFonts w:ascii="Arial" w:eastAsia="Batang" w:hAnsi="Arial" w:cs="Arial"/>
          <w:b/>
          <w:color w:val="3333FF"/>
          <w:sz w:val="22"/>
          <w:szCs w:val="22"/>
          <w:lang w:eastAsia="es-PE"/>
        </w:rPr>
      </w:pPr>
    </w:p>
    <w:p w14:paraId="3F4994C8" w14:textId="77777777" w:rsidR="0001685D" w:rsidRPr="00824FB8" w:rsidRDefault="0001685D"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4-A</w:t>
      </w:r>
    </w:p>
    <w:p w14:paraId="04DD8CC2" w14:textId="77777777" w:rsidR="0001685D" w:rsidRPr="00824FB8" w:rsidRDefault="0001685D" w:rsidP="00F11A5F">
      <w:pPr>
        <w:jc w:val="center"/>
        <w:rPr>
          <w:rFonts w:ascii="Arial" w:hAnsi="Arial" w:cs="Arial"/>
          <w:b/>
          <w:iCs/>
          <w:sz w:val="22"/>
          <w:szCs w:val="22"/>
          <w:u w:val="single"/>
        </w:rPr>
      </w:pPr>
    </w:p>
    <w:p w14:paraId="426DA89F" w14:textId="77777777" w:rsidR="0001685D" w:rsidRPr="00824FB8" w:rsidRDefault="0001685D" w:rsidP="00F11A5F">
      <w:pPr>
        <w:widowControl w:val="0"/>
        <w:jc w:val="center"/>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 xml:space="preserve">MODELO DE </w:t>
      </w:r>
      <w:r>
        <w:rPr>
          <w:rFonts w:ascii="Arial" w:eastAsia="Batang" w:hAnsi="Arial" w:cs="Arial"/>
          <w:b/>
          <w:color w:val="000000"/>
          <w:sz w:val="22"/>
          <w:szCs w:val="22"/>
          <w:lang w:val="es-PE" w:eastAsia="es-PE"/>
        </w:rPr>
        <w:t>CARTA DE EXPRESIÓN DE INTERÉS</w:t>
      </w:r>
    </w:p>
    <w:p w14:paraId="03EAB3CE" w14:textId="77777777" w:rsidR="0001685D" w:rsidRDefault="0001685D" w:rsidP="00F11A5F">
      <w:pPr>
        <w:rPr>
          <w:rFonts w:ascii="Arial" w:eastAsia="Batang" w:hAnsi="Arial" w:cs="Arial"/>
          <w:b/>
          <w:color w:val="3333FF"/>
          <w:sz w:val="22"/>
          <w:szCs w:val="22"/>
          <w:lang w:val="es-PE" w:eastAsia="es-PE"/>
        </w:rPr>
      </w:pPr>
    </w:p>
    <w:p w14:paraId="5E00A9B8" w14:textId="77777777" w:rsidR="0001685D" w:rsidRPr="00423B49" w:rsidRDefault="0001685D" w:rsidP="00F11A5F">
      <w:pPr>
        <w:rPr>
          <w:rFonts w:ascii="Arial" w:eastAsia="Batang" w:hAnsi="Arial" w:cs="Arial"/>
          <w:b/>
          <w:color w:val="3333FF"/>
          <w:sz w:val="22"/>
          <w:szCs w:val="22"/>
          <w:lang w:val="es-PE" w:eastAsia="es-PE"/>
        </w:rPr>
      </w:pPr>
    </w:p>
    <w:p w14:paraId="5A7BE769" w14:textId="77777777" w:rsidR="0001685D" w:rsidRPr="00824FB8" w:rsidRDefault="0001685D" w:rsidP="00F11A5F">
      <w:pPr>
        <w:widowControl w:val="0"/>
        <w:rPr>
          <w:rFonts w:ascii="Arial" w:eastAsia="Batang" w:hAnsi="Arial" w:cs="Arial"/>
          <w:color w:val="000000"/>
          <w:sz w:val="22"/>
          <w:szCs w:val="22"/>
          <w:lang w:val="es-ES" w:eastAsia="es-PE"/>
        </w:rPr>
      </w:pPr>
      <w:r w:rsidRPr="00824FB8">
        <w:rPr>
          <w:rFonts w:ascii="Arial" w:eastAsia="Batang" w:hAnsi="Arial" w:cs="Arial"/>
          <w:color w:val="000000"/>
          <w:sz w:val="22"/>
          <w:szCs w:val="22"/>
          <w:lang w:val="es-PE" w:eastAsia="es-PE"/>
        </w:rPr>
        <w:t xml:space="preserve">Lima, </w:t>
      </w:r>
      <w:r w:rsidRPr="002044BE">
        <w:rPr>
          <w:rFonts w:ascii="Arial" w:eastAsia="Batang" w:hAnsi="Arial" w:cs="Arial"/>
          <w:color w:val="0000FF"/>
          <w:sz w:val="22"/>
          <w:szCs w:val="22"/>
          <w:shd w:val="clear" w:color="auto" w:fill="FFFFFF" w:themeFill="background1"/>
          <w:lang w:val="es-PE" w:eastAsia="es-PE"/>
        </w:rPr>
        <w:t>[</w:t>
      </w:r>
      <w:r w:rsidRPr="002044BE">
        <w:rPr>
          <w:rFonts w:ascii="Arial" w:hAnsi="Arial" w:cs="Arial"/>
          <w:iCs/>
          <w:color w:val="0000FF"/>
          <w:sz w:val="22"/>
          <w:szCs w:val="22"/>
          <w:shd w:val="clear" w:color="auto" w:fill="F2F2F2" w:themeFill="background1" w:themeFillShade="F2"/>
        </w:rPr>
        <w:t>INDICAR LUGAR Y FECHA]</w:t>
      </w:r>
    </w:p>
    <w:p w14:paraId="5E6992BD" w14:textId="77777777" w:rsidR="0001685D" w:rsidRPr="00824FB8" w:rsidRDefault="0001685D" w:rsidP="00F11A5F">
      <w:pPr>
        <w:widowControl w:val="0"/>
        <w:rPr>
          <w:rFonts w:ascii="Arial" w:eastAsia="Batang" w:hAnsi="Arial" w:cs="Arial"/>
          <w:color w:val="000000"/>
          <w:sz w:val="22"/>
          <w:szCs w:val="22"/>
          <w:lang w:val="es-PE" w:eastAsia="es-PE"/>
        </w:rPr>
      </w:pPr>
    </w:p>
    <w:p w14:paraId="132F5692" w14:textId="77777777" w:rsidR="0001685D" w:rsidRPr="00824FB8" w:rsidRDefault="0001685D" w:rsidP="00F11A5F">
      <w:pPr>
        <w:widowControl w:val="0"/>
        <w:rPr>
          <w:rFonts w:ascii="Arial" w:eastAsia="Batang" w:hAnsi="Arial" w:cs="Arial"/>
          <w:color w:val="000000"/>
          <w:sz w:val="22"/>
          <w:szCs w:val="22"/>
          <w:lang w:val="pt-BR" w:eastAsia="es-PE"/>
        </w:rPr>
      </w:pPr>
    </w:p>
    <w:p w14:paraId="1A18E6D3" w14:textId="77777777" w:rsidR="0001685D" w:rsidRPr="00824FB8" w:rsidRDefault="0001685D" w:rsidP="00F11A5F">
      <w:pPr>
        <w:widowControl w:val="0"/>
        <w:rPr>
          <w:rFonts w:ascii="Arial" w:eastAsia="Batang" w:hAnsi="Arial" w:cs="Arial"/>
          <w:color w:val="000000"/>
          <w:sz w:val="22"/>
          <w:szCs w:val="22"/>
          <w:lang w:val="pt-BR" w:eastAsia="es-PE"/>
        </w:rPr>
      </w:pPr>
      <w:r w:rsidRPr="00423B49">
        <w:rPr>
          <w:rFonts w:ascii="Arial" w:eastAsia="Batang" w:hAnsi="Arial" w:cs="Arial"/>
          <w:color w:val="000000"/>
          <w:sz w:val="22"/>
          <w:szCs w:val="22"/>
          <w:lang w:val="es-PE" w:eastAsia="es-PE"/>
        </w:rPr>
        <w:t>Señores</w:t>
      </w:r>
      <w:r w:rsidRPr="00824FB8">
        <w:rPr>
          <w:rFonts w:ascii="Arial" w:eastAsia="Batang" w:hAnsi="Arial" w:cs="Arial"/>
          <w:color w:val="000000"/>
          <w:sz w:val="22"/>
          <w:szCs w:val="22"/>
          <w:lang w:val="pt-BR" w:eastAsia="es-PE"/>
        </w:rPr>
        <w:t>:</w:t>
      </w:r>
    </w:p>
    <w:p w14:paraId="485BE094" w14:textId="77777777" w:rsidR="00771305" w:rsidRDefault="0001685D" w:rsidP="00F11A5F">
      <w:pPr>
        <w:widowControl w:val="0"/>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 xml:space="preserve">COMITÉ ESPECIAL </w:t>
      </w:r>
      <w:r w:rsidR="00F67391">
        <w:rPr>
          <w:rFonts w:ascii="Arial" w:eastAsia="Batang" w:hAnsi="Arial" w:cs="Arial"/>
          <w:b/>
          <w:color w:val="000000"/>
          <w:sz w:val="22"/>
          <w:szCs w:val="22"/>
          <w:lang w:val="es-PE" w:eastAsia="es-PE"/>
        </w:rPr>
        <w:t>–</w:t>
      </w:r>
      <w:r w:rsidRPr="00824FB8">
        <w:rPr>
          <w:rFonts w:ascii="Arial" w:eastAsia="Batang" w:hAnsi="Arial" w:cs="Arial"/>
          <w:b/>
          <w:color w:val="000000"/>
          <w:sz w:val="22"/>
          <w:szCs w:val="22"/>
          <w:lang w:val="es-PE" w:eastAsia="es-PE"/>
        </w:rPr>
        <w:t xml:space="preserve"> </w:t>
      </w:r>
      <w:r w:rsidR="00F67391">
        <w:rPr>
          <w:rFonts w:ascii="Arial" w:eastAsia="Batang" w:hAnsi="Arial" w:cs="Arial"/>
          <w:b/>
          <w:color w:val="000000"/>
          <w:sz w:val="22"/>
          <w:szCs w:val="22"/>
          <w:lang w:val="es-PE" w:eastAsia="es-PE"/>
        </w:rPr>
        <w:t xml:space="preserve">TUO de la </w:t>
      </w:r>
      <w:r w:rsidRPr="00824FB8">
        <w:rPr>
          <w:rFonts w:ascii="Arial" w:eastAsia="Batang" w:hAnsi="Arial" w:cs="Arial"/>
          <w:b/>
          <w:color w:val="000000"/>
          <w:sz w:val="22"/>
          <w:szCs w:val="22"/>
          <w:lang w:val="es-PE" w:eastAsia="es-PE"/>
        </w:rPr>
        <w:t xml:space="preserve">Ley N° 29230 </w:t>
      </w:r>
    </w:p>
    <w:p w14:paraId="07C362E3" w14:textId="77777777" w:rsidR="0001685D" w:rsidRPr="002044BE" w:rsidRDefault="0001685D" w:rsidP="00F11A5F">
      <w:pPr>
        <w:widowControl w:val="0"/>
        <w:rPr>
          <w:rFonts w:ascii="Arial" w:eastAsia="Batang" w:hAnsi="Arial" w:cs="Arial"/>
          <w:b/>
          <w:color w:val="0000FF"/>
          <w:sz w:val="22"/>
          <w:szCs w:val="22"/>
          <w:lang w:val="es-PE" w:eastAsia="es-PE"/>
        </w:rPr>
      </w:pPr>
      <w:r w:rsidRPr="00824FB8">
        <w:rPr>
          <w:rFonts w:ascii="Arial" w:eastAsia="Batang" w:hAnsi="Arial" w:cs="Arial"/>
          <w:b/>
          <w:color w:val="000000"/>
          <w:sz w:val="22"/>
          <w:szCs w:val="22"/>
          <w:lang w:val="es-PE" w:eastAsia="es-PE"/>
        </w:rPr>
        <w:t xml:space="preserve">PROCESO DE SELECCIÓN N° </w:t>
      </w:r>
      <w:r w:rsidRPr="002044BE">
        <w:rPr>
          <w:rFonts w:ascii="Arial" w:eastAsia="Batang" w:hAnsi="Arial" w:cs="Arial"/>
          <w:bCs/>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INDICAR NOMENCLATURA DEL PROCESO</w:t>
      </w:r>
      <w:r w:rsidRPr="002044BE">
        <w:rPr>
          <w:rFonts w:ascii="Arial" w:eastAsia="Batang" w:hAnsi="Arial" w:cs="Arial"/>
          <w:bCs/>
          <w:color w:val="0000FF"/>
          <w:sz w:val="22"/>
          <w:szCs w:val="22"/>
          <w:lang w:val="es-PE" w:eastAsia="es-PE"/>
        </w:rPr>
        <w:t>]</w:t>
      </w:r>
    </w:p>
    <w:p w14:paraId="6DB55F20" w14:textId="77777777" w:rsidR="0001685D" w:rsidRPr="00824FB8" w:rsidRDefault="0001685D" w:rsidP="00F11A5F">
      <w:pPr>
        <w:widowControl w:val="0"/>
        <w:rPr>
          <w:rFonts w:ascii="Arial" w:eastAsia="Batang" w:hAnsi="Arial" w:cs="Arial"/>
          <w:color w:val="000000"/>
          <w:sz w:val="22"/>
          <w:szCs w:val="22"/>
          <w:lang w:val="es-PE" w:eastAsia="es-PE"/>
        </w:rPr>
      </w:pPr>
      <w:proofErr w:type="gramStart"/>
      <w:r w:rsidRPr="00824FB8">
        <w:rPr>
          <w:rFonts w:ascii="Arial" w:eastAsia="Batang" w:hAnsi="Arial" w:cs="Arial"/>
          <w:color w:val="000000"/>
          <w:sz w:val="22"/>
          <w:szCs w:val="22"/>
          <w:lang w:val="es-PE" w:eastAsia="es-PE"/>
        </w:rPr>
        <w:t>Presente.-</w:t>
      </w:r>
      <w:proofErr w:type="gramEnd"/>
    </w:p>
    <w:p w14:paraId="620F4576" w14:textId="77777777" w:rsidR="0001685D" w:rsidRDefault="0001685D" w:rsidP="00F11A5F">
      <w:pPr>
        <w:rPr>
          <w:rFonts w:ascii="Arial" w:hAnsi="Arial" w:cs="Arial"/>
          <w:iCs/>
          <w:sz w:val="22"/>
          <w:szCs w:val="22"/>
        </w:rPr>
      </w:pPr>
    </w:p>
    <w:p w14:paraId="7EE89D00" w14:textId="77777777" w:rsidR="0001685D" w:rsidRDefault="0001685D" w:rsidP="00F11A5F">
      <w:pPr>
        <w:rPr>
          <w:rFonts w:ascii="Arial" w:hAnsi="Arial" w:cs="Arial"/>
          <w:iCs/>
          <w:sz w:val="22"/>
          <w:szCs w:val="22"/>
        </w:rPr>
      </w:pPr>
    </w:p>
    <w:p w14:paraId="3CDC00BC" w14:textId="77777777" w:rsidR="0001685D" w:rsidRDefault="0001685D" w:rsidP="00F11A5F">
      <w:pPr>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 xml:space="preserve">La Empresa </w:t>
      </w:r>
      <w:r w:rsidR="00505BB1">
        <w:rPr>
          <w:rFonts w:ascii="Arial" w:eastAsia="Batang" w:hAnsi="Arial" w:cs="Arial"/>
          <w:color w:val="000000"/>
          <w:sz w:val="22"/>
          <w:szCs w:val="22"/>
          <w:lang w:val="es-PE" w:eastAsia="es-PE"/>
        </w:rPr>
        <w:t xml:space="preserve">Privada </w:t>
      </w:r>
      <w:r w:rsidRPr="00423B49">
        <w:rPr>
          <w:rFonts w:ascii="Arial" w:eastAsia="Batang" w:hAnsi="Arial" w:cs="Arial"/>
          <w:color w:val="FF0000"/>
          <w:sz w:val="22"/>
          <w:szCs w:val="22"/>
          <w:lang w:val="es-PE" w:eastAsia="es-PE"/>
        </w:rPr>
        <w:t>(</w:t>
      </w:r>
      <w:r w:rsidR="006150A8" w:rsidRPr="00423B49">
        <w:rPr>
          <w:rFonts w:ascii="Arial" w:eastAsia="Batang" w:hAnsi="Arial" w:cs="Arial"/>
          <w:color w:val="FF0000"/>
          <w:sz w:val="22"/>
          <w:szCs w:val="22"/>
          <w:lang w:val="es-PE" w:eastAsia="es-PE"/>
        </w:rPr>
        <w:t>O EL CONSORCIO</w:t>
      </w:r>
      <w:r w:rsidRPr="00423B49">
        <w:rPr>
          <w:rFonts w:ascii="Arial" w:eastAsia="Batang" w:hAnsi="Arial" w:cs="Arial"/>
          <w:color w:val="FF0000"/>
          <w:sz w:val="22"/>
          <w:szCs w:val="22"/>
          <w:lang w:val="es-PE" w:eastAsia="es-PE"/>
        </w:rPr>
        <w:t>)</w:t>
      </w:r>
      <w:r>
        <w:rPr>
          <w:rFonts w:ascii="Arial" w:eastAsia="Batang" w:hAnsi="Arial" w:cs="Arial"/>
          <w:color w:val="000000"/>
          <w:sz w:val="22"/>
          <w:szCs w:val="22"/>
          <w:lang w:val="es-PE" w:eastAsia="es-PE"/>
        </w:rPr>
        <w:t xml:space="preserve"> </w:t>
      </w:r>
      <w:r w:rsidRPr="002044BE">
        <w:rPr>
          <w:rFonts w:ascii="Arial" w:eastAsia="Batang" w:hAnsi="Arial" w:cs="Arial"/>
          <w:color w:val="0000FF"/>
          <w:sz w:val="22"/>
          <w:szCs w:val="22"/>
          <w:lang w:val="es-PE" w:eastAsia="es-PE"/>
        </w:rPr>
        <w:t>[CONSIGNAR NOMBRE DEL POSTOR O CONSORCIO]</w:t>
      </w:r>
      <w:r w:rsidRPr="00824FB8">
        <w:rPr>
          <w:rFonts w:ascii="Arial" w:eastAsia="Batang" w:hAnsi="Arial" w:cs="Arial"/>
          <w:color w:val="000000"/>
          <w:sz w:val="22"/>
          <w:szCs w:val="22"/>
          <w:lang w:val="es-PE" w:eastAsia="es-PE"/>
        </w:rPr>
        <w:t xml:space="preserve">, debidamente representado por su </w:t>
      </w:r>
      <w:r w:rsidRPr="002044BE">
        <w:rPr>
          <w:rFonts w:ascii="Arial" w:eastAsia="Batang" w:hAnsi="Arial" w:cs="Arial"/>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CONSIGNAR REPRESENTANTE LEGAL EN CASO DE EMPRESA PRIVADA O DEL REPRESENTANTE COMÚN EN CASO DE CONSORCIO, ASÍ COMO SU NOMBRE COMPLETO</w:t>
      </w:r>
      <w:r w:rsidRPr="002044BE">
        <w:rPr>
          <w:rFonts w:ascii="Arial" w:eastAsia="Batang" w:hAnsi="Arial" w:cs="Arial"/>
          <w:color w:val="0000FF"/>
          <w:sz w:val="22"/>
          <w:szCs w:val="22"/>
          <w:lang w:val="es-PE" w:eastAsia="es-PE"/>
        </w:rPr>
        <w:t>]</w:t>
      </w:r>
      <w:r w:rsidRPr="00824FB8">
        <w:rPr>
          <w:rFonts w:ascii="Arial" w:eastAsia="Batang" w:hAnsi="Arial" w:cs="Arial"/>
          <w:color w:val="000000"/>
          <w:sz w:val="22"/>
          <w:szCs w:val="22"/>
          <w:lang w:val="es-PE" w:eastAsia="es-PE"/>
        </w:rPr>
        <w:t xml:space="preserve">, identificado con DNI N° </w:t>
      </w:r>
      <w:r w:rsidRPr="002044BE">
        <w:rPr>
          <w:rFonts w:ascii="Arial" w:eastAsia="Batang" w:hAnsi="Arial" w:cs="Arial"/>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w:t>
      </w:r>
      <w:proofErr w:type="gramStart"/>
      <w:r w:rsidRPr="002044BE">
        <w:rPr>
          <w:rFonts w:ascii="Arial" w:hAnsi="Arial" w:cs="Arial"/>
          <w:iCs/>
          <w:color w:val="0000FF"/>
          <w:sz w:val="22"/>
          <w:szCs w:val="22"/>
          <w:shd w:val="clear" w:color="auto" w:fill="F2F2F2" w:themeFill="background1" w:themeFillShade="F2"/>
        </w:rPr>
        <w:t>…….</w:t>
      </w:r>
      <w:proofErr w:type="gramEnd"/>
      <w:r w:rsidRPr="002044BE">
        <w:rPr>
          <w:rFonts w:ascii="Arial" w:hAnsi="Arial" w:cs="Arial"/>
          <w:iCs/>
          <w:color w:val="0000FF"/>
          <w:sz w:val="22"/>
          <w:szCs w:val="22"/>
          <w:shd w:val="clear" w:color="auto" w:fill="F2F2F2" w:themeFill="background1" w:themeFillShade="F2"/>
        </w:rPr>
        <w:t>.]</w:t>
      </w:r>
      <w:r w:rsidRPr="00824FB8">
        <w:rPr>
          <w:rFonts w:ascii="Arial" w:eastAsia="Batang" w:hAnsi="Arial" w:cs="Arial"/>
          <w:color w:val="000000"/>
          <w:sz w:val="22"/>
          <w:szCs w:val="22"/>
          <w:lang w:val="es-PE" w:eastAsia="es-PE"/>
        </w:rPr>
        <w:t>,</w:t>
      </w:r>
      <w:r w:rsidRPr="00824FB8" w:rsidDel="008C2FE9">
        <w:rPr>
          <w:rFonts w:ascii="Arial" w:eastAsia="Batang" w:hAnsi="Arial" w:cs="Arial"/>
          <w:color w:val="000000"/>
          <w:sz w:val="22"/>
          <w:szCs w:val="22"/>
          <w:lang w:val="es-PE" w:eastAsia="es-PE"/>
        </w:rPr>
        <w:t xml:space="preserve"> </w:t>
      </w:r>
      <w:r w:rsidRPr="00824FB8">
        <w:rPr>
          <w:rFonts w:ascii="Arial" w:eastAsia="Batang" w:hAnsi="Arial" w:cs="Arial"/>
          <w:color w:val="000000"/>
          <w:sz w:val="22"/>
          <w:szCs w:val="22"/>
          <w:lang w:val="es-PE" w:eastAsia="es-PE"/>
        </w:rPr>
        <w:t xml:space="preserve">tenemos el agrado de dirigirnos a ustedes, en relación con el </w:t>
      </w:r>
      <w:r w:rsidRPr="00824FB8">
        <w:rPr>
          <w:rFonts w:ascii="Arial" w:eastAsia="Batang" w:hAnsi="Arial" w:cs="Arial"/>
          <w:b/>
          <w:color w:val="000000"/>
          <w:sz w:val="22"/>
          <w:szCs w:val="22"/>
          <w:lang w:val="es-PE" w:eastAsia="es-PE"/>
        </w:rPr>
        <w:t>PROCESO DE SELECCIÓN</w:t>
      </w:r>
      <w:r w:rsidRPr="00824FB8">
        <w:rPr>
          <w:rFonts w:ascii="Arial" w:eastAsia="Batang" w:hAnsi="Arial" w:cs="Arial"/>
          <w:color w:val="000000"/>
          <w:sz w:val="22"/>
          <w:szCs w:val="22"/>
          <w:lang w:val="es-PE" w:eastAsia="es-PE"/>
        </w:rPr>
        <w:t xml:space="preserve"> </w:t>
      </w:r>
      <w:r w:rsidRPr="00824FB8">
        <w:rPr>
          <w:rFonts w:ascii="Arial" w:eastAsia="Batang" w:hAnsi="Arial" w:cs="Arial"/>
          <w:b/>
          <w:color w:val="000000"/>
          <w:sz w:val="22"/>
          <w:szCs w:val="22"/>
          <w:lang w:val="es-PE" w:eastAsia="es-PE"/>
        </w:rPr>
        <w:t xml:space="preserve">N° </w:t>
      </w:r>
      <w:r w:rsidRPr="002044BE">
        <w:rPr>
          <w:rFonts w:ascii="Arial" w:eastAsia="Batang" w:hAnsi="Arial" w:cs="Arial"/>
          <w:bCs/>
          <w:color w:val="0000FF"/>
          <w:sz w:val="22"/>
          <w:szCs w:val="22"/>
          <w:lang w:val="es-PE" w:eastAsia="es-PE"/>
        </w:rPr>
        <w:t>[INDICAR</w:t>
      </w:r>
      <w:r w:rsidRPr="002044BE">
        <w:rPr>
          <w:rFonts w:ascii="Arial" w:hAnsi="Arial" w:cs="Arial"/>
          <w:iCs/>
          <w:color w:val="0000FF"/>
          <w:sz w:val="22"/>
          <w:szCs w:val="22"/>
          <w:shd w:val="clear" w:color="auto" w:fill="F2F2F2" w:themeFill="background1" w:themeFillShade="F2"/>
        </w:rPr>
        <w:t xml:space="preserve"> NOMENCLATURA DEL PROCESO],</w:t>
      </w:r>
      <w:r w:rsidRPr="00824FB8">
        <w:rPr>
          <w:rFonts w:ascii="Arial" w:eastAsia="Batang" w:hAnsi="Arial" w:cs="Arial"/>
          <w:color w:val="000000"/>
          <w:sz w:val="22"/>
          <w:szCs w:val="22"/>
          <w:lang w:val="es-PE" w:eastAsia="es-PE"/>
        </w:rPr>
        <w:t xml:space="preserve"> a fin de </w:t>
      </w:r>
      <w:r>
        <w:rPr>
          <w:rFonts w:ascii="Arial" w:eastAsia="Batang" w:hAnsi="Arial" w:cs="Arial"/>
          <w:color w:val="000000"/>
          <w:sz w:val="22"/>
          <w:szCs w:val="22"/>
          <w:lang w:val="es-PE" w:eastAsia="es-PE"/>
        </w:rPr>
        <w:t>manifestar interés respecto del siguiente proyecto:</w:t>
      </w:r>
    </w:p>
    <w:p w14:paraId="5F151053" w14:textId="77777777" w:rsidR="0001685D" w:rsidRDefault="0001685D" w:rsidP="00F11A5F">
      <w:pPr>
        <w:jc w:val="both"/>
        <w:rPr>
          <w:rFonts w:ascii="Arial" w:eastAsia="Batang" w:hAnsi="Arial" w:cs="Arial"/>
          <w:color w:val="000000"/>
          <w:sz w:val="22"/>
          <w:szCs w:val="22"/>
          <w:lang w:val="es-PE" w:eastAsia="es-PE"/>
        </w:rPr>
      </w:pPr>
    </w:p>
    <w:p w14:paraId="46202CCC" w14:textId="77777777" w:rsidR="0001685D" w:rsidRDefault="0001685D" w:rsidP="00F11A5F">
      <w:pPr>
        <w:jc w:val="both"/>
        <w:rPr>
          <w:rFonts w:ascii="Arial" w:eastAsia="Batang" w:hAnsi="Arial" w:cs="Arial"/>
          <w:color w:val="000000"/>
          <w:sz w:val="22"/>
          <w:szCs w:val="22"/>
          <w:lang w:val="es-PE" w:eastAsia="es-PE"/>
        </w:rPr>
      </w:pPr>
      <w:r w:rsidRPr="002044BE">
        <w:rPr>
          <w:rFonts w:ascii="Arial" w:eastAsia="Batang" w:hAnsi="Arial" w:cs="Arial"/>
          <w:color w:val="0000FF"/>
          <w:sz w:val="22"/>
          <w:szCs w:val="22"/>
          <w:lang w:val="es-PE" w:eastAsia="es-PE"/>
        </w:rPr>
        <w:t xml:space="preserve">[INDICAR NOMBRE DEL PROYECTO] </w:t>
      </w:r>
      <w:r>
        <w:rPr>
          <w:rFonts w:ascii="Arial" w:eastAsia="Batang" w:hAnsi="Arial" w:cs="Arial"/>
          <w:color w:val="000000"/>
          <w:sz w:val="22"/>
          <w:szCs w:val="22"/>
          <w:lang w:val="es-PE" w:eastAsia="es-PE"/>
        </w:rPr>
        <w:t xml:space="preserve">con Código N° </w:t>
      </w:r>
      <w:r w:rsidRPr="002044BE">
        <w:rPr>
          <w:rFonts w:ascii="Arial" w:eastAsia="Batang" w:hAnsi="Arial" w:cs="Arial"/>
          <w:color w:val="0000FF"/>
          <w:sz w:val="22"/>
          <w:szCs w:val="22"/>
          <w:lang w:val="es-PE" w:eastAsia="es-PE"/>
        </w:rPr>
        <w:t>[INDICAR NÚMERO]</w:t>
      </w:r>
    </w:p>
    <w:p w14:paraId="5B63767C" w14:textId="77777777" w:rsidR="0001685D" w:rsidRDefault="0001685D" w:rsidP="00F11A5F">
      <w:pPr>
        <w:jc w:val="both"/>
        <w:rPr>
          <w:rFonts w:ascii="Arial" w:eastAsia="Batang" w:hAnsi="Arial" w:cs="Arial"/>
          <w:color w:val="000000"/>
          <w:sz w:val="22"/>
          <w:szCs w:val="22"/>
          <w:lang w:val="es-PE" w:eastAsia="es-PE"/>
        </w:rPr>
      </w:pPr>
    </w:p>
    <w:p w14:paraId="11C54DDD" w14:textId="77777777" w:rsidR="0001685D" w:rsidRDefault="0001685D" w:rsidP="00F11A5F">
      <w:pPr>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 xml:space="preserve">Para dichos efectos, declaro haber tomado conocimiento del contenido de las Bases del </w:t>
      </w:r>
      <w:r w:rsidR="009F7557">
        <w:rPr>
          <w:rFonts w:ascii="Arial" w:eastAsia="Batang" w:hAnsi="Arial" w:cs="Arial"/>
          <w:color w:val="000000"/>
          <w:sz w:val="22"/>
          <w:szCs w:val="22"/>
          <w:lang w:val="es-PE" w:eastAsia="es-PE"/>
        </w:rPr>
        <w:t>proceso de selección</w:t>
      </w:r>
      <w:r>
        <w:rPr>
          <w:rFonts w:ascii="Arial" w:eastAsia="Batang" w:hAnsi="Arial" w:cs="Arial"/>
          <w:color w:val="000000"/>
          <w:sz w:val="22"/>
          <w:szCs w:val="22"/>
          <w:lang w:val="es-PE" w:eastAsia="es-PE"/>
        </w:rPr>
        <w:t xml:space="preserve"> antes indicado, sujetándome a las disposiciones y requisitos establecidos en las mismas.</w:t>
      </w:r>
    </w:p>
    <w:p w14:paraId="5948D074" w14:textId="77777777" w:rsidR="00AD1B33" w:rsidRDefault="00AD1B33" w:rsidP="00F11A5F">
      <w:pPr>
        <w:jc w:val="both"/>
        <w:rPr>
          <w:rFonts w:ascii="Arial" w:eastAsia="Batang" w:hAnsi="Arial" w:cs="Arial"/>
          <w:color w:val="000000"/>
          <w:sz w:val="22"/>
          <w:szCs w:val="22"/>
          <w:lang w:val="es-PE" w:eastAsia="es-PE"/>
        </w:rPr>
      </w:pPr>
    </w:p>
    <w:p w14:paraId="5971E2AF" w14:textId="77777777" w:rsidR="00CC3AD0" w:rsidRPr="00CC3AD0" w:rsidRDefault="00AD1B33" w:rsidP="00CC3AD0">
      <w:pPr>
        <w:widowControl w:val="0"/>
        <w:jc w:val="both"/>
        <w:rPr>
          <w:rFonts w:ascii="Arial" w:eastAsia="Batang" w:hAnsi="Arial" w:cs="Arial"/>
          <w:bCs/>
          <w:iCs/>
          <w:lang w:val="es-PE" w:eastAsia="es-PE"/>
        </w:rPr>
      </w:pPr>
      <w:r w:rsidRPr="00CC3AD0">
        <w:rPr>
          <w:rFonts w:ascii="Arial" w:eastAsia="Batang" w:hAnsi="Arial" w:cs="Arial"/>
          <w:color w:val="000000"/>
          <w:sz w:val="22"/>
          <w:szCs w:val="22"/>
          <w:lang w:val="es-PE" w:eastAsia="es-PE"/>
        </w:rPr>
        <w:t xml:space="preserve">Asimismo, señalo mi correo electrónico: </w:t>
      </w:r>
      <w:r w:rsidRPr="00CC3AD0">
        <w:rPr>
          <w:rFonts w:ascii="Arial" w:eastAsia="Batang" w:hAnsi="Arial" w:cs="Arial"/>
          <w:color w:val="0000CC"/>
          <w:sz w:val="22"/>
          <w:szCs w:val="22"/>
          <w:lang w:val="es-PE" w:eastAsia="es-PE"/>
        </w:rPr>
        <w:t>[INDICAR CORREO ELECTRONICO</w:t>
      </w:r>
      <w:r w:rsidR="00CC3AD0" w:rsidRPr="00CC3AD0">
        <w:rPr>
          <w:rFonts w:ascii="Arial" w:eastAsia="Batang" w:hAnsi="Arial" w:cs="Arial"/>
          <w:color w:val="0000CC"/>
          <w:sz w:val="22"/>
          <w:szCs w:val="22"/>
          <w:lang w:val="es-PE" w:eastAsia="es-PE"/>
        </w:rPr>
        <w:t>]</w:t>
      </w:r>
      <w:r w:rsidRPr="00CC3AD0">
        <w:rPr>
          <w:rFonts w:ascii="Arial" w:eastAsia="Batang" w:hAnsi="Arial" w:cs="Arial"/>
          <w:color w:val="0000CC"/>
          <w:sz w:val="22"/>
          <w:szCs w:val="22"/>
          <w:lang w:val="es-PE" w:eastAsia="es-PE"/>
        </w:rPr>
        <w:t xml:space="preserve"> </w:t>
      </w:r>
      <w:r w:rsidR="00CC3AD0" w:rsidRPr="00CC3AD0">
        <w:rPr>
          <w:rFonts w:ascii="Arial" w:eastAsia="Batang" w:hAnsi="Arial" w:cs="Arial"/>
          <w:bCs/>
          <w:iCs/>
          <w:lang w:val="es-PE" w:eastAsia="es-PE"/>
        </w:rPr>
        <w:t>para las notificaciones en el presente proceso de selección.</w:t>
      </w:r>
    </w:p>
    <w:p w14:paraId="011226AD" w14:textId="77777777" w:rsidR="00AD1B33" w:rsidRPr="00824FB8" w:rsidRDefault="00AD1B33" w:rsidP="00F11A5F">
      <w:pPr>
        <w:jc w:val="both"/>
        <w:rPr>
          <w:rFonts w:ascii="Arial" w:hAnsi="Arial" w:cs="Arial"/>
          <w:iCs/>
          <w:sz w:val="22"/>
          <w:szCs w:val="22"/>
        </w:rPr>
      </w:pPr>
    </w:p>
    <w:p w14:paraId="306258D2" w14:textId="77777777" w:rsidR="0001685D" w:rsidRDefault="0001685D" w:rsidP="00F11A5F">
      <w:pPr>
        <w:jc w:val="center"/>
        <w:rPr>
          <w:rFonts w:ascii="Arial" w:hAnsi="Arial" w:cs="Arial"/>
          <w:iCs/>
          <w:sz w:val="22"/>
          <w:szCs w:val="22"/>
        </w:rPr>
      </w:pPr>
    </w:p>
    <w:p w14:paraId="47F63CF1" w14:textId="77777777" w:rsidR="0001685D" w:rsidRPr="00824FB8" w:rsidRDefault="0001685D" w:rsidP="00F11A5F">
      <w:pPr>
        <w:widowControl w:val="0"/>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Atentamente,</w:t>
      </w:r>
    </w:p>
    <w:p w14:paraId="4C8CC7EC" w14:textId="77777777" w:rsidR="0001685D" w:rsidRPr="00824FB8" w:rsidRDefault="0001685D" w:rsidP="00F11A5F">
      <w:pPr>
        <w:widowControl w:val="0"/>
        <w:jc w:val="both"/>
        <w:rPr>
          <w:rFonts w:ascii="Arial" w:eastAsia="Batang" w:hAnsi="Arial" w:cs="Arial"/>
          <w:color w:val="000000"/>
          <w:sz w:val="22"/>
          <w:szCs w:val="22"/>
          <w:lang w:val="es-PE" w:eastAsia="es-PE"/>
        </w:rPr>
      </w:pPr>
    </w:p>
    <w:p w14:paraId="4FDE8D23" w14:textId="77777777" w:rsidR="0001685D" w:rsidRPr="00824FB8" w:rsidRDefault="0001685D" w:rsidP="00F11A5F">
      <w:pPr>
        <w:widowControl w:val="0"/>
        <w:jc w:val="both"/>
        <w:rPr>
          <w:rFonts w:ascii="Arial" w:eastAsia="Batang" w:hAnsi="Arial" w:cs="Arial"/>
          <w:color w:val="000000"/>
          <w:sz w:val="22"/>
          <w:szCs w:val="22"/>
          <w:lang w:val="es-PE" w:eastAsia="es-PE"/>
        </w:rPr>
      </w:pPr>
    </w:p>
    <w:p w14:paraId="27D960D7"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5964EBE0"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0FB9CD11" w14:textId="77777777" w:rsidR="006E17DE" w:rsidRPr="00824FB8"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505BB1">
        <w:rPr>
          <w:rFonts w:ascii="Arial" w:eastAsia="Times New Roman" w:hAnsi="Arial" w:cs="Arial"/>
          <w:sz w:val="22"/>
          <w:szCs w:val="22"/>
          <w:lang w:val="pt-BR"/>
        </w:rPr>
        <w:t xml:space="preserve"> Privada</w:t>
      </w:r>
      <w:r w:rsidR="00725345">
        <w:rPr>
          <w:rFonts w:ascii="Arial" w:eastAsia="Times New Roman" w:hAnsi="Arial" w:cs="Arial"/>
          <w:sz w:val="22"/>
          <w:szCs w:val="22"/>
          <w:lang w:val="pt-BR"/>
        </w:rPr>
        <w:t xml:space="preserve"> (o Consorcio)</w:t>
      </w:r>
    </w:p>
    <w:p w14:paraId="65FCACBC" w14:textId="77777777" w:rsidR="0001685D" w:rsidRDefault="0001685D" w:rsidP="00F11A5F">
      <w:pPr>
        <w:rPr>
          <w:rFonts w:ascii="Arial" w:hAnsi="Arial" w:cs="Arial"/>
          <w:iCs/>
          <w:sz w:val="22"/>
          <w:szCs w:val="22"/>
          <w:lang w:val="es-PE"/>
        </w:rPr>
      </w:pPr>
      <w:r>
        <w:rPr>
          <w:rFonts w:ascii="Arial" w:hAnsi="Arial" w:cs="Arial"/>
          <w:iCs/>
          <w:sz w:val="22"/>
          <w:szCs w:val="22"/>
          <w:lang w:val="es-PE"/>
        </w:rPr>
        <w:br w:type="page"/>
      </w:r>
    </w:p>
    <w:p w14:paraId="297BA4E8" w14:textId="77777777" w:rsidR="00ED1D91" w:rsidRDefault="00ED1D91" w:rsidP="00F11A5F">
      <w:pPr>
        <w:jc w:val="center"/>
        <w:rPr>
          <w:rFonts w:ascii="Arial" w:hAnsi="Arial" w:cs="Arial"/>
          <w:b/>
          <w:iCs/>
          <w:sz w:val="22"/>
          <w:szCs w:val="22"/>
          <w:u w:val="single"/>
        </w:rPr>
      </w:pPr>
      <w:r>
        <w:rPr>
          <w:rFonts w:ascii="Arial" w:hAnsi="Arial" w:cs="Arial"/>
          <w:b/>
          <w:iCs/>
          <w:sz w:val="22"/>
          <w:szCs w:val="22"/>
          <w:u w:val="single"/>
        </w:rPr>
        <w:lastRenderedPageBreak/>
        <w:t>ANEXO N° 4-</w:t>
      </w:r>
      <w:r w:rsidR="0001685D" w:rsidRPr="00EB1FDF">
        <w:rPr>
          <w:rFonts w:ascii="Arial" w:hAnsi="Arial" w:cs="Arial"/>
          <w:b/>
          <w:iCs/>
          <w:sz w:val="22"/>
          <w:szCs w:val="22"/>
          <w:u w:val="single"/>
        </w:rPr>
        <w:t>B</w:t>
      </w:r>
    </w:p>
    <w:p w14:paraId="07720E62" w14:textId="77777777" w:rsidR="00ED1D91" w:rsidRDefault="00ED1D91" w:rsidP="00F11A5F">
      <w:pPr>
        <w:rPr>
          <w:rFonts w:ascii="Arial" w:hAnsi="Arial" w:cs="Arial"/>
          <w:b/>
          <w:iCs/>
          <w:sz w:val="22"/>
          <w:szCs w:val="22"/>
          <w:u w:val="single"/>
        </w:rPr>
      </w:pPr>
    </w:p>
    <w:p w14:paraId="3D9E7E9F" w14:textId="77777777" w:rsidR="00DF07F3" w:rsidRPr="00ED1D91" w:rsidRDefault="00DF07F3" w:rsidP="00F11A5F">
      <w:pPr>
        <w:jc w:val="center"/>
        <w:rPr>
          <w:rFonts w:ascii="Arial" w:hAnsi="Arial" w:cs="Arial"/>
          <w:b/>
          <w:iCs/>
          <w:sz w:val="22"/>
          <w:szCs w:val="22"/>
        </w:rPr>
      </w:pPr>
      <w:r w:rsidRPr="00ED1D91">
        <w:rPr>
          <w:rFonts w:ascii="Arial" w:hAnsi="Arial" w:cs="Arial"/>
          <w:b/>
          <w:iCs/>
          <w:sz w:val="22"/>
          <w:szCs w:val="22"/>
        </w:rPr>
        <w:t>CONTENIDO DE LOS SOBRES</w:t>
      </w:r>
      <w:r w:rsidR="00924393">
        <w:rPr>
          <w:rFonts w:ascii="Arial" w:hAnsi="Arial" w:cs="Arial"/>
          <w:b/>
          <w:iCs/>
          <w:sz w:val="22"/>
          <w:szCs w:val="22"/>
        </w:rPr>
        <w:t xml:space="preserve"> A SER PRESENTADOS POR EL POSTOR</w:t>
      </w:r>
    </w:p>
    <w:p w14:paraId="046C7C5F" w14:textId="77777777" w:rsidR="00DF07F3" w:rsidRPr="00824FB8" w:rsidRDefault="00DF07F3" w:rsidP="00F11A5F">
      <w:pPr>
        <w:jc w:val="both"/>
        <w:rPr>
          <w:rFonts w:ascii="Arial" w:hAnsi="Arial" w:cs="Arial"/>
          <w:iCs/>
          <w:sz w:val="22"/>
          <w:szCs w:val="22"/>
        </w:rPr>
      </w:pPr>
    </w:p>
    <w:p w14:paraId="50EBFD7C" w14:textId="77777777" w:rsidR="00DF07F3" w:rsidRPr="00B0086A" w:rsidRDefault="00DF07F3" w:rsidP="00F11A5F">
      <w:pPr>
        <w:pStyle w:val="Prrafodelista"/>
        <w:numPr>
          <w:ilvl w:val="0"/>
          <w:numId w:val="29"/>
        </w:numPr>
        <w:spacing w:after="0" w:line="240" w:lineRule="auto"/>
        <w:ind w:left="567" w:hanging="567"/>
        <w:jc w:val="both"/>
        <w:rPr>
          <w:rFonts w:ascii="Arial" w:hAnsi="Arial"/>
          <w:b/>
        </w:rPr>
      </w:pPr>
      <w:r w:rsidRPr="00B0086A">
        <w:rPr>
          <w:rFonts w:ascii="Arial" w:hAnsi="Arial"/>
          <w:b/>
        </w:rPr>
        <w:t xml:space="preserve">CONTENIDO DEL SOBRE </w:t>
      </w:r>
      <w:r w:rsidRPr="00EB1FDF">
        <w:rPr>
          <w:rFonts w:ascii="Arial" w:hAnsi="Arial" w:cs="Arial"/>
          <w:b/>
          <w:iCs/>
        </w:rPr>
        <w:t>N</w:t>
      </w:r>
      <w:r w:rsidR="00CC0DC2" w:rsidRPr="00B0086A">
        <w:rPr>
          <w:rFonts w:ascii="Arial" w:hAnsi="Arial"/>
          <w:b/>
        </w:rPr>
        <w:t>°</w:t>
      </w:r>
      <w:r w:rsidRPr="00B0086A">
        <w:rPr>
          <w:rFonts w:ascii="Arial" w:hAnsi="Arial"/>
          <w:b/>
        </w:rPr>
        <w:t xml:space="preserve"> 1</w:t>
      </w:r>
      <w:r w:rsidR="00266223">
        <w:rPr>
          <w:rFonts w:ascii="Arial" w:hAnsi="Arial" w:cs="Arial"/>
          <w:b/>
          <w:iCs/>
        </w:rPr>
        <w:t>: CREDENCIALES</w:t>
      </w:r>
    </w:p>
    <w:p w14:paraId="08686800" w14:textId="77777777" w:rsidR="00DF07F3" w:rsidRPr="00824FB8" w:rsidRDefault="00DF07F3" w:rsidP="00F11A5F">
      <w:pPr>
        <w:jc w:val="both"/>
        <w:rPr>
          <w:rFonts w:ascii="Arial" w:hAnsi="Arial" w:cs="Arial"/>
          <w:b/>
          <w:iCs/>
          <w:sz w:val="22"/>
          <w:szCs w:val="22"/>
        </w:rPr>
      </w:pPr>
    </w:p>
    <w:p w14:paraId="286A7555" w14:textId="77777777" w:rsidR="00DF07F3" w:rsidRPr="00824FB8" w:rsidRDefault="00DF07F3" w:rsidP="00F11A5F">
      <w:pPr>
        <w:pStyle w:val="Prrafodelista"/>
        <w:numPr>
          <w:ilvl w:val="0"/>
          <w:numId w:val="20"/>
        </w:numPr>
        <w:spacing w:after="0" w:line="240" w:lineRule="auto"/>
        <w:ind w:left="567" w:hanging="567"/>
        <w:jc w:val="both"/>
        <w:rPr>
          <w:rFonts w:ascii="Arial" w:hAnsi="Arial" w:cs="Arial"/>
          <w:iCs/>
        </w:rPr>
      </w:pPr>
      <w:r w:rsidRPr="00824FB8">
        <w:rPr>
          <w:rFonts w:ascii="Arial" w:hAnsi="Arial" w:cs="Arial"/>
          <w:iCs/>
        </w:rPr>
        <w:t>Requisitos Legales:</w:t>
      </w:r>
    </w:p>
    <w:p w14:paraId="1724139A" w14:textId="77777777" w:rsidR="00385EEE" w:rsidRPr="00824FB8" w:rsidRDefault="00385EEE" w:rsidP="00F11A5F">
      <w:pPr>
        <w:pStyle w:val="Prrafodelista"/>
        <w:spacing w:after="0" w:line="240" w:lineRule="auto"/>
        <w:ind w:left="567"/>
        <w:jc w:val="both"/>
        <w:rPr>
          <w:rFonts w:ascii="Arial" w:hAnsi="Arial" w:cs="Arial"/>
          <w:iCs/>
        </w:rPr>
      </w:pPr>
    </w:p>
    <w:p w14:paraId="5E10A6A1" w14:textId="77777777" w:rsidR="00DF07F3" w:rsidRPr="00F42D52" w:rsidRDefault="00DF07F3" w:rsidP="00F11A5F">
      <w:pPr>
        <w:pStyle w:val="Prrafodelista"/>
        <w:numPr>
          <w:ilvl w:val="0"/>
          <w:numId w:val="18"/>
        </w:numPr>
        <w:spacing w:after="0" w:line="240" w:lineRule="auto"/>
        <w:ind w:left="1134" w:hanging="567"/>
        <w:jc w:val="both"/>
        <w:rPr>
          <w:rFonts w:ascii="Arial" w:hAnsi="Arial" w:cs="Arial"/>
          <w:iCs/>
        </w:rPr>
      </w:pPr>
      <w:r w:rsidRPr="00824FB8">
        <w:rPr>
          <w:rFonts w:ascii="Arial" w:hAnsi="Arial" w:cs="Arial"/>
          <w:iCs/>
        </w:rPr>
        <w:t>Copia simple del documento constitutivo del Postor</w:t>
      </w:r>
      <w:r w:rsidR="00F42D52">
        <w:rPr>
          <w:rFonts w:ascii="Arial" w:hAnsi="Arial" w:cs="Arial"/>
          <w:iCs/>
        </w:rPr>
        <w:t xml:space="preserve"> o de las empresas que integran el Consocio</w:t>
      </w:r>
      <w:r w:rsidRPr="00824FB8">
        <w:rPr>
          <w:rFonts w:ascii="Arial" w:hAnsi="Arial" w:cs="Arial"/>
          <w:iCs/>
        </w:rPr>
        <w:t xml:space="preserve"> y del documento que acredite a los </w:t>
      </w:r>
      <w:r w:rsidR="000F5372">
        <w:rPr>
          <w:rFonts w:ascii="Arial" w:hAnsi="Arial" w:cs="Arial"/>
          <w:iCs/>
        </w:rPr>
        <w:t>R</w:t>
      </w:r>
      <w:r w:rsidR="000F5372" w:rsidRPr="00824FB8">
        <w:rPr>
          <w:rFonts w:ascii="Arial" w:hAnsi="Arial" w:cs="Arial"/>
          <w:iCs/>
        </w:rPr>
        <w:t xml:space="preserve">epresentantes </w:t>
      </w:r>
      <w:r w:rsidR="000F5372">
        <w:rPr>
          <w:rFonts w:ascii="Arial" w:hAnsi="Arial" w:cs="Arial"/>
          <w:iCs/>
        </w:rPr>
        <w:t>L</w:t>
      </w:r>
      <w:r w:rsidRPr="00824FB8">
        <w:rPr>
          <w:rFonts w:ascii="Arial" w:hAnsi="Arial" w:cs="Arial"/>
          <w:iCs/>
        </w:rPr>
        <w:t xml:space="preserve">egales en el </w:t>
      </w:r>
      <w:r w:rsidRPr="00F42D52">
        <w:rPr>
          <w:rFonts w:ascii="Arial" w:hAnsi="Arial" w:cs="Arial"/>
          <w:iCs/>
        </w:rPr>
        <w:t xml:space="preserve">Perú, en caso se trate de una </w:t>
      </w:r>
      <w:r w:rsidR="0066521F" w:rsidRPr="00F42D52">
        <w:rPr>
          <w:rFonts w:ascii="Arial" w:hAnsi="Arial" w:cs="Arial"/>
          <w:iCs/>
        </w:rPr>
        <w:t>e</w:t>
      </w:r>
      <w:r w:rsidRPr="00F42D52">
        <w:rPr>
          <w:rFonts w:ascii="Arial" w:hAnsi="Arial" w:cs="Arial"/>
          <w:iCs/>
        </w:rPr>
        <w:t>mpresa extranjera que va a invertir en el Perú</w:t>
      </w:r>
      <w:r w:rsidR="00900F76">
        <w:rPr>
          <w:rFonts w:ascii="Arial" w:hAnsi="Arial" w:cs="Arial"/>
          <w:iCs/>
        </w:rPr>
        <w:t xml:space="preserve">. </w:t>
      </w:r>
      <w:r w:rsidRPr="00F42D52">
        <w:rPr>
          <w:rFonts w:ascii="Arial" w:hAnsi="Arial" w:cs="Arial"/>
          <w:iCs/>
        </w:rPr>
        <w:t>Alternativamente al documento constitutivo, se aceptará copia del Estatuto vigente, sea de la persona jurídica o de los integrantes del Consorcio.</w:t>
      </w:r>
    </w:p>
    <w:p w14:paraId="3FD5445B" w14:textId="77777777" w:rsidR="00DF07F3" w:rsidRPr="00824FB8" w:rsidRDefault="00DF07F3" w:rsidP="00F11A5F">
      <w:pPr>
        <w:jc w:val="both"/>
        <w:rPr>
          <w:rFonts w:ascii="Arial" w:hAnsi="Arial" w:cs="Arial"/>
          <w:iCs/>
          <w:sz w:val="22"/>
          <w:szCs w:val="22"/>
        </w:rPr>
      </w:pPr>
    </w:p>
    <w:p w14:paraId="73AC370A" w14:textId="77777777" w:rsidR="001F066A" w:rsidRPr="00824FB8" w:rsidRDefault="00900F76" w:rsidP="00F11A5F">
      <w:pPr>
        <w:pStyle w:val="Prrafodelista"/>
        <w:numPr>
          <w:ilvl w:val="0"/>
          <w:numId w:val="18"/>
        </w:numPr>
        <w:spacing w:after="0" w:line="240" w:lineRule="auto"/>
        <w:ind w:left="1134" w:hanging="567"/>
        <w:jc w:val="both"/>
        <w:rPr>
          <w:rFonts w:ascii="Arial" w:hAnsi="Arial" w:cs="Arial"/>
          <w:iCs/>
        </w:rPr>
      </w:pPr>
      <w:r w:rsidRPr="00124987">
        <w:rPr>
          <w:rFonts w:ascii="Arial" w:hAnsi="Arial" w:cs="Arial"/>
          <w:iCs/>
        </w:rPr>
        <w:t>E</w:t>
      </w:r>
      <w:r w:rsidR="00634016" w:rsidRPr="00124987">
        <w:rPr>
          <w:rFonts w:ascii="Arial" w:hAnsi="Arial" w:cs="Arial"/>
          <w:iCs/>
        </w:rPr>
        <w:t>l</w:t>
      </w:r>
      <w:r w:rsidR="001F066A" w:rsidRPr="00124987">
        <w:rPr>
          <w:rFonts w:ascii="Arial" w:hAnsi="Arial"/>
        </w:rPr>
        <w:t xml:space="preserve"> </w:t>
      </w:r>
      <w:r w:rsidR="001F066A" w:rsidRPr="00900F76">
        <w:rPr>
          <w:rFonts w:ascii="Arial" w:hAnsi="Arial"/>
        </w:rPr>
        <w:t>A</w:t>
      </w:r>
      <w:r w:rsidR="0025357C" w:rsidRPr="00900F76">
        <w:rPr>
          <w:rFonts w:ascii="Arial" w:hAnsi="Arial"/>
        </w:rPr>
        <w:t xml:space="preserve">nexo N° </w:t>
      </w:r>
      <w:r w:rsidR="00634016" w:rsidRPr="00900F76">
        <w:rPr>
          <w:rFonts w:ascii="Arial" w:hAnsi="Arial"/>
        </w:rPr>
        <w:t>4-</w:t>
      </w:r>
      <w:r w:rsidR="00634016" w:rsidRPr="00124987">
        <w:rPr>
          <w:rFonts w:ascii="Arial" w:hAnsi="Arial" w:cs="Arial"/>
          <w:iCs/>
        </w:rPr>
        <w:t>G</w:t>
      </w:r>
      <w:r w:rsidR="001F066A" w:rsidRPr="00900F76">
        <w:rPr>
          <w:rFonts w:ascii="Arial" w:hAnsi="Arial" w:cs="Arial"/>
          <w:iCs/>
        </w:rPr>
        <w:t xml:space="preserve"> fir</w:t>
      </w:r>
      <w:r w:rsidR="001F066A" w:rsidRPr="00824FB8">
        <w:rPr>
          <w:rFonts w:ascii="Arial" w:hAnsi="Arial" w:cs="Arial"/>
          <w:iCs/>
        </w:rPr>
        <w:t>mad</w:t>
      </w:r>
      <w:r>
        <w:rPr>
          <w:rFonts w:ascii="Arial" w:hAnsi="Arial" w:cs="Arial"/>
          <w:iCs/>
        </w:rPr>
        <w:t>o</w:t>
      </w:r>
      <w:r w:rsidR="001F066A" w:rsidRPr="00824FB8">
        <w:rPr>
          <w:rFonts w:ascii="Arial" w:hAnsi="Arial" w:cs="Arial"/>
          <w:iCs/>
        </w:rPr>
        <w:t xml:space="preserve"> por los </w:t>
      </w:r>
      <w:r w:rsidR="000F5372">
        <w:rPr>
          <w:rFonts w:ascii="Arial" w:hAnsi="Arial" w:cs="Arial"/>
          <w:iCs/>
        </w:rPr>
        <w:t>R</w:t>
      </w:r>
      <w:r w:rsidR="001F066A" w:rsidRPr="00824FB8">
        <w:rPr>
          <w:rFonts w:ascii="Arial" w:hAnsi="Arial" w:cs="Arial"/>
          <w:iCs/>
        </w:rPr>
        <w:t xml:space="preserve">epresentantes </w:t>
      </w:r>
      <w:r w:rsidR="000F5372">
        <w:rPr>
          <w:rFonts w:ascii="Arial" w:hAnsi="Arial" w:cs="Arial"/>
          <w:iCs/>
        </w:rPr>
        <w:t>L</w:t>
      </w:r>
      <w:r w:rsidR="001F066A" w:rsidRPr="00824FB8">
        <w:rPr>
          <w:rFonts w:ascii="Arial" w:hAnsi="Arial" w:cs="Arial"/>
          <w:iCs/>
        </w:rPr>
        <w:t xml:space="preserve">egales de los integrantes del Postor y, de ser el caso, los </w:t>
      </w:r>
      <w:r w:rsidR="000F5372">
        <w:rPr>
          <w:rFonts w:ascii="Arial" w:hAnsi="Arial" w:cs="Arial"/>
          <w:iCs/>
        </w:rPr>
        <w:t>R</w:t>
      </w:r>
      <w:r w:rsidR="000F5372" w:rsidRPr="00824FB8">
        <w:rPr>
          <w:rFonts w:ascii="Arial" w:hAnsi="Arial" w:cs="Arial"/>
          <w:iCs/>
        </w:rPr>
        <w:t xml:space="preserve">epresentantes </w:t>
      </w:r>
      <w:r w:rsidR="000F5372">
        <w:rPr>
          <w:rFonts w:ascii="Arial" w:hAnsi="Arial" w:cs="Arial"/>
          <w:iCs/>
        </w:rPr>
        <w:t>L</w:t>
      </w:r>
      <w:r w:rsidR="001F066A" w:rsidRPr="00824FB8">
        <w:rPr>
          <w:rFonts w:ascii="Arial" w:hAnsi="Arial" w:cs="Arial"/>
          <w:iCs/>
        </w:rPr>
        <w:t>egales de los integrantes del Consorcio.</w:t>
      </w:r>
    </w:p>
    <w:p w14:paraId="30C86EA0" w14:textId="77777777" w:rsidR="00DF07F3" w:rsidRPr="00824FB8" w:rsidRDefault="00DF07F3" w:rsidP="00F11A5F">
      <w:pPr>
        <w:jc w:val="both"/>
        <w:rPr>
          <w:rFonts w:ascii="Arial" w:hAnsi="Arial" w:cs="Arial"/>
          <w:b/>
          <w:iCs/>
          <w:sz w:val="22"/>
          <w:szCs w:val="22"/>
        </w:rPr>
      </w:pPr>
    </w:p>
    <w:p w14:paraId="1448AA7F" w14:textId="77777777" w:rsidR="00F42D52" w:rsidRDefault="00DF07F3" w:rsidP="00F11A5F">
      <w:pPr>
        <w:pStyle w:val="Prrafodelista"/>
        <w:numPr>
          <w:ilvl w:val="0"/>
          <w:numId w:val="18"/>
        </w:numPr>
        <w:spacing w:after="0" w:line="240" w:lineRule="auto"/>
        <w:ind w:left="1134" w:hanging="567"/>
        <w:jc w:val="both"/>
        <w:rPr>
          <w:rFonts w:ascii="Arial" w:hAnsi="Arial" w:cs="Arial"/>
          <w:iCs/>
        </w:rPr>
      </w:pPr>
      <w:r w:rsidRPr="00824FB8">
        <w:rPr>
          <w:rFonts w:ascii="Arial" w:hAnsi="Arial" w:cs="Arial"/>
          <w:iCs/>
        </w:rPr>
        <w:t xml:space="preserve">Copia simple de los documentos que acrediten las facultades </w:t>
      </w:r>
      <w:r w:rsidR="00D9597E" w:rsidRPr="00824FB8">
        <w:rPr>
          <w:rFonts w:ascii="Arial" w:hAnsi="Arial" w:cs="Arial"/>
          <w:iCs/>
        </w:rPr>
        <w:t>del o los Representantes</w:t>
      </w:r>
      <w:r w:rsidRPr="00824FB8">
        <w:rPr>
          <w:rFonts w:ascii="Arial" w:hAnsi="Arial" w:cs="Arial"/>
          <w:iCs/>
        </w:rPr>
        <w:t xml:space="preserve"> Legal</w:t>
      </w:r>
      <w:r w:rsidR="00D9597E" w:rsidRPr="00824FB8">
        <w:rPr>
          <w:rFonts w:ascii="Arial" w:hAnsi="Arial" w:cs="Arial"/>
          <w:iCs/>
        </w:rPr>
        <w:t>es</w:t>
      </w:r>
      <w:r w:rsidRPr="00824FB8">
        <w:rPr>
          <w:rFonts w:ascii="Arial" w:hAnsi="Arial" w:cs="Arial"/>
          <w:iCs/>
        </w:rPr>
        <w:t xml:space="preserve"> del </w:t>
      </w:r>
      <w:r w:rsidRPr="00F42D52">
        <w:rPr>
          <w:rFonts w:ascii="Arial" w:hAnsi="Arial" w:cs="Arial"/>
          <w:iCs/>
        </w:rPr>
        <w:t>Postor</w:t>
      </w:r>
      <w:r w:rsidR="00F42D52" w:rsidRPr="00F42D52">
        <w:rPr>
          <w:rFonts w:ascii="Arial" w:hAnsi="Arial" w:cs="Arial"/>
          <w:iCs/>
        </w:rPr>
        <w:t xml:space="preserve"> o Consorcio</w:t>
      </w:r>
      <w:r w:rsidR="00D9597E" w:rsidRPr="00F42D52">
        <w:rPr>
          <w:rFonts w:ascii="Arial" w:hAnsi="Arial" w:cs="Arial"/>
          <w:iCs/>
        </w:rPr>
        <w:t>, los cuales pueden suscribir el Convenio de Inversión de manera conjunta y/o</w:t>
      </w:r>
      <w:r w:rsidR="00D9597E" w:rsidRPr="00824FB8">
        <w:rPr>
          <w:rFonts w:ascii="Arial" w:hAnsi="Arial" w:cs="Arial"/>
          <w:iCs/>
        </w:rPr>
        <w:t xml:space="preserve"> indistinta</w:t>
      </w:r>
      <w:r w:rsidRPr="00824FB8">
        <w:rPr>
          <w:rFonts w:ascii="Arial" w:hAnsi="Arial" w:cs="Arial"/>
          <w:iCs/>
        </w:rPr>
        <w:t>.</w:t>
      </w:r>
      <w:r w:rsidR="00D9597E" w:rsidRPr="00824FB8">
        <w:rPr>
          <w:rFonts w:ascii="Arial" w:hAnsi="Arial" w:cs="Arial"/>
          <w:iCs/>
        </w:rPr>
        <w:t xml:space="preserve"> </w:t>
      </w:r>
    </w:p>
    <w:p w14:paraId="42C190B8" w14:textId="77777777" w:rsidR="00F42D52" w:rsidRPr="00B0086A" w:rsidRDefault="00F42D52" w:rsidP="00F11A5F">
      <w:pPr>
        <w:pStyle w:val="Prrafodelista"/>
        <w:rPr>
          <w:rFonts w:ascii="Arial" w:hAnsi="Arial"/>
        </w:rPr>
      </w:pPr>
    </w:p>
    <w:p w14:paraId="16D9C0BB" w14:textId="77777777" w:rsidR="00F42D52" w:rsidRDefault="00F42D52" w:rsidP="00F11A5F">
      <w:pPr>
        <w:pStyle w:val="Prrafodelista"/>
        <w:numPr>
          <w:ilvl w:val="0"/>
          <w:numId w:val="18"/>
        </w:numPr>
        <w:spacing w:after="0" w:line="240" w:lineRule="auto"/>
        <w:ind w:left="1134" w:hanging="567"/>
        <w:jc w:val="both"/>
        <w:rPr>
          <w:rFonts w:ascii="Arial" w:hAnsi="Arial"/>
        </w:rPr>
      </w:pPr>
      <w:r w:rsidRPr="00B0086A">
        <w:rPr>
          <w:rFonts w:ascii="Arial" w:hAnsi="Arial"/>
        </w:rPr>
        <w:t xml:space="preserve">En el caso de Consorcio, deberá presentarse adicionalmente una Declaración Jurada firmada por los representantes legales que lo integran, conforme al modelo que aparece como </w:t>
      </w:r>
      <w:r w:rsidRPr="00EB1FDF">
        <w:rPr>
          <w:rFonts w:ascii="Arial" w:hAnsi="Arial" w:cs="Arial"/>
          <w:iCs/>
        </w:rPr>
        <w:t>del Anexo</w:t>
      </w:r>
      <w:r w:rsidR="00900F76">
        <w:rPr>
          <w:rFonts w:ascii="Arial" w:hAnsi="Arial" w:cs="Arial"/>
          <w:iCs/>
        </w:rPr>
        <w:t xml:space="preserve"> N° </w:t>
      </w:r>
      <w:r w:rsidR="00634016" w:rsidRPr="00EB1FDF">
        <w:rPr>
          <w:rFonts w:ascii="Arial" w:hAnsi="Arial" w:cs="Arial"/>
          <w:iCs/>
        </w:rPr>
        <w:t>4-K</w:t>
      </w:r>
      <w:r w:rsidRPr="00B0086A">
        <w:rPr>
          <w:rFonts w:ascii="Arial" w:hAnsi="Arial"/>
        </w:rPr>
        <w:t>.</w:t>
      </w:r>
    </w:p>
    <w:p w14:paraId="3AC39043" w14:textId="77777777" w:rsidR="008C14DA" w:rsidRPr="008C14DA" w:rsidRDefault="008C14DA" w:rsidP="008C14DA">
      <w:pPr>
        <w:pStyle w:val="Prrafodelista"/>
        <w:rPr>
          <w:rFonts w:ascii="Arial" w:hAnsi="Arial"/>
        </w:rPr>
      </w:pPr>
    </w:p>
    <w:p w14:paraId="7B823B5E" w14:textId="77777777" w:rsidR="008C14DA" w:rsidRPr="00B0086A" w:rsidRDefault="008C14DA" w:rsidP="00F11A5F">
      <w:pPr>
        <w:pStyle w:val="Prrafodelista"/>
        <w:numPr>
          <w:ilvl w:val="0"/>
          <w:numId w:val="18"/>
        </w:numPr>
        <w:spacing w:after="0" w:line="240" w:lineRule="auto"/>
        <w:ind w:left="1134" w:hanging="567"/>
        <w:jc w:val="both"/>
        <w:rPr>
          <w:rFonts w:ascii="Arial" w:hAnsi="Arial"/>
        </w:rPr>
      </w:pPr>
      <w:r>
        <w:rPr>
          <w:rFonts w:ascii="Arial" w:hAnsi="Arial"/>
        </w:rPr>
        <w:t xml:space="preserve">La relación de Convenios y adendas suscritos con las entidades públicas que incluya el monto total de inversión, de corresponder.  </w:t>
      </w:r>
    </w:p>
    <w:p w14:paraId="4E2C8DF8" w14:textId="77777777" w:rsidR="00DF07F3" w:rsidRPr="00824FB8" w:rsidRDefault="00DF07F3" w:rsidP="00F11A5F">
      <w:pPr>
        <w:tabs>
          <w:tab w:val="left" w:pos="284"/>
        </w:tabs>
        <w:jc w:val="both"/>
        <w:rPr>
          <w:rFonts w:ascii="Arial" w:hAnsi="Arial" w:cs="Arial"/>
          <w:iCs/>
          <w:sz w:val="22"/>
          <w:szCs w:val="22"/>
        </w:rPr>
      </w:pPr>
    </w:p>
    <w:p w14:paraId="1E4F30A6" w14:textId="77777777" w:rsidR="00DF07F3" w:rsidRPr="00824FB8" w:rsidRDefault="00DF07F3" w:rsidP="00F11A5F">
      <w:pPr>
        <w:pStyle w:val="Prrafodelista"/>
        <w:numPr>
          <w:ilvl w:val="0"/>
          <w:numId w:val="20"/>
        </w:numPr>
        <w:spacing w:after="0" w:line="240" w:lineRule="auto"/>
        <w:ind w:left="567" w:hanging="567"/>
        <w:jc w:val="both"/>
        <w:rPr>
          <w:rFonts w:ascii="Arial" w:hAnsi="Arial" w:cs="Arial"/>
          <w:iCs/>
        </w:rPr>
      </w:pPr>
      <w:r w:rsidRPr="00824FB8">
        <w:rPr>
          <w:rFonts w:ascii="Arial" w:hAnsi="Arial" w:cs="Arial"/>
          <w:iCs/>
        </w:rPr>
        <w:t>Información Financiera:</w:t>
      </w:r>
    </w:p>
    <w:p w14:paraId="5F0A03B4" w14:textId="77777777" w:rsidR="00385EEE" w:rsidRPr="00824FB8" w:rsidRDefault="00385EEE" w:rsidP="00F11A5F">
      <w:pPr>
        <w:pStyle w:val="Prrafodelista"/>
        <w:spacing w:after="0" w:line="240" w:lineRule="auto"/>
        <w:ind w:left="567"/>
        <w:jc w:val="both"/>
        <w:rPr>
          <w:rFonts w:ascii="Arial" w:hAnsi="Arial" w:cs="Arial"/>
          <w:iCs/>
        </w:rPr>
      </w:pPr>
    </w:p>
    <w:p w14:paraId="1E3D0176" w14:textId="77777777" w:rsidR="00DF07F3" w:rsidRPr="00824FB8" w:rsidRDefault="00DF07F3" w:rsidP="00F11A5F">
      <w:pPr>
        <w:pStyle w:val="Prrafodelista"/>
        <w:numPr>
          <w:ilvl w:val="0"/>
          <w:numId w:val="18"/>
        </w:numPr>
        <w:spacing w:after="0" w:line="240" w:lineRule="auto"/>
        <w:ind w:left="1134" w:hanging="567"/>
        <w:jc w:val="both"/>
        <w:rPr>
          <w:rFonts w:ascii="Arial" w:hAnsi="Arial" w:cs="Arial"/>
          <w:iCs/>
        </w:rPr>
      </w:pPr>
      <w:r w:rsidRPr="00824FB8">
        <w:rPr>
          <w:rFonts w:ascii="Arial" w:hAnsi="Arial" w:cs="Arial"/>
          <w:iCs/>
        </w:rPr>
        <w:t xml:space="preserve">Los Postores </w:t>
      </w:r>
      <w:r w:rsidR="00102C3F">
        <w:rPr>
          <w:rFonts w:ascii="Arial" w:hAnsi="Arial" w:cs="Arial"/>
          <w:iCs/>
        </w:rPr>
        <w:t>o las</w:t>
      </w:r>
      <w:r w:rsidRPr="00824FB8">
        <w:rPr>
          <w:rFonts w:ascii="Arial" w:hAnsi="Arial" w:cs="Arial"/>
          <w:iCs/>
        </w:rPr>
        <w:t xml:space="preserve"> empresas integrantes</w:t>
      </w:r>
      <w:r w:rsidR="00102C3F">
        <w:rPr>
          <w:rFonts w:ascii="Arial" w:hAnsi="Arial" w:cs="Arial"/>
          <w:iCs/>
        </w:rPr>
        <w:t xml:space="preserve"> del Consorcio</w:t>
      </w:r>
      <w:r w:rsidRPr="00824FB8">
        <w:rPr>
          <w:rFonts w:ascii="Arial" w:hAnsi="Arial" w:cs="Arial"/>
          <w:iCs/>
        </w:rPr>
        <w:t>, deberán presentar la Carta respecto de sus Estados Financieros</w:t>
      </w:r>
      <w:r w:rsidR="00522905">
        <w:rPr>
          <w:rFonts w:ascii="Arial" w:hAnsi="Arial" w:cs="Arial"/>
          <w:iCs/>
        </w:rPr>
        <w:t xml:space="preserve"> </w:t>
      </w:r>
      <w:r w:rsidRPr="00824FB8">
        <w:rPr>
          <w:rFonts w:ascii="Arial" w:hAnsi="Arial" w:cs="Arial"/>
          <w:iCs/>
        </w:rPr>
        <w:t>correspondientes</w:t>
      </w:r>
      <w:r w:rsidR="004A1929">
        <w:rPr>
          <w:rFonts w:ascii="Arial" w:hAnsi="Arial" w:cs="Arial"/>
          <w:iCs/>
        </w:rPr>
        <w:t xml:space="preserve"> a</w:t>
      </w:r>
      <w:r w:rsidRPr="00824FB8">
        <w:rPr>
          <w:rFonts w:ascii="Arial" w:hAnsi="Arial" w:cs="Arial"/>
          <w:iCs/>
        </w:rPr>
        <w:t xml:space="preserve"> </w:t>
      </w:r>
      <w:r w:rsidR="004A1929" w:rsidRPr="00824FB8">
        <w:rPr>
          <w:rFonts w:ascii="Arial" w:hAnsi="Arial" w:cs="Arial"/>
          <w:iCs/>
        </w:rPr>
        <w:t>los últimos 3 ejercicios</w:t>
      </w:r>
      <w:r w:rsidRPr="00824FB8">
        <w:rPr>
          <w:rFonts w:ascii="Arial" w:hAnsi="Arial" w:cs="Arial"/>
          <w:iCs/>
        </w:rPr>
        <w:t>. Adjuntar copia de la última Declaración Jurada presentada a la Superintendencia Nacional de Administración Tributaria (SUNAT).</w:t>
      </w:r>
    </w:p>
    <w:p w14:paraId="256DC304" w14:textId="77777777" w:rsidR="00DF07F3" w:rsidRPr="00824FB8" w:rsidRDefault="00DF07F3" w:rsidP="00F11A5F">
      <w:pPr>
        <w:pStyle w:val="Prrafodelista"/>
        <w:spacing w:after="0" w:line="240" w:lineRule="auto"/>
        <w:jc w:val="both"/>
        <w:rPr>
          <w:rFonts w:ascii="Arial" w:hAnsi="Arial" w:cs="Arial"/>
          <w:iCs/>
        </w:rPr>
      </w:pPr>
    </w:p>
    <w:p w14:paraId="7EDF3E4D" w14:textId="4B5379B0" w:rsidR="00DF07F3" w:rsidRPr="00522905" w:rsidRDefault="00DF07F3" w:rsidP="00F11A5F">
      <w:pPr>
        <w:pStyle w:val="Prrafodelista"/>
        <w:numPr>
          <w:ilvl w:val="0"/>
          <w:numId w:val="18"/>
        </w:numPr>
        <w:spacing w:after="0" w:line="240" w:lineRule="auto"/>
        <w:ind w:left="1134" w:hanging="567"/>
        <w:jc w:val="both"/>
        <w:rPr>
          <w:rFonts w:ascii="Arial" w:hAnsi="Arial" w:cs="Arial"/>
          <w:iCs/>
        </w:rPr>
      </w:pPr>
      <w:r w:rsidRPr="00522905">
        <w:rPr>
          <w:rFonts w:ascii="Arial" w:hAnsi="Arial" w:cs="Arial"/>
          <w:iCs/>
        </w:rPr>
        <w:t>Declaración Jurada en la que el Postor indique que cuenta con un patrimonio neto por un valor superior a</w:t>
      </w:r>
      <w:r w:rsidR="008B7041">
        <w:rPr>
          <w:rFonts w:ascii="Arial" w:hAnsi="Arial" w:cs="Arial"/>
          <w:iCs/>
        </w:rPr>
        <w:t xml:space="preserve">l monto total de inversión referencial por </w:t>
      </w:r>
      <w:r w:rsidRPr="00522905">
        <w:rPr>
          <w:rFonts w:ascii="Arial" w:hAnsi="Arial" w:cs="Arial"/>
          <w:iCs/>
        </w:rPr>
        <w:t xml:space="preserve">S/ </w:t>
      </w:r>
      <w:r w:rsidRPr="00522905">
        <w:rPr>
          <w:rFonts w:ascii="Arial" w:hAnsi="Arial" w:cs="Arial"/>
          <w:iCs/>
          <w:color w:val="0000FF"/>
        </w:rPr>
        <w:t xml:space="preserve">[INDICAR </w:t>
      </w:r>
      <w:r w:rsidRPr="00522905">
        <w:rPr>
          <w:rFonts w:ascii="Arial" w:eastAsiaTheme="minorEastAsia" w:hAnsi="Arial" w:cs="Arial"/>
          <w:iCs/>
          <w:color w:val="0000FF"/>
          <w:shd w:val="clear" w:color="auto" w:fill="F2F2F2" w:themeFill="background1" w:themeFillShade="F2"/>
          <w:lang w:val="es-ES_tradnl" w:eastAsia="es-ES"/>
        </w:rPr>
        <w:t>CANTIDAD EN NÚMEROS Y LETRAS</w:t>
      </w:r>
      <w:r w:rsidRPr="00522905">
        <w:rPr>
          <w:rFonts w:ascii="Arial" w:hAnsi="Arial" w:cs="Arial"/>
          <w:iCs/>
          <w:color w:val="0000FF"/>
        </w:rPr>
        <w:t>].</w:t>
      </w:r>
    </w:p>
    <w:p w14:paraId="5566059C" w14:textId="77777777" w:rsidR="00385EEE" w:rsidRPr="00522905" w:rsidRDefault="00385EEE" w:rsidP="00F11A5F">
      <w:pPr>
        <w:pStyle w:val="Prrafodelista"/>
        <w:spacing w:after="0" w:line="240" w:lineRule="auto"/>
        <w:jc w:val="both"/>
        <w:rPr>
          <w:rFonts w:ascii="Arial" w:hAnsi="Arial" w:cs="Arial"/>
          <w:iCs/>
        </w:rPr>
      </w:pPr>
    </w:p>
    <w:p w14:paraId="45F21267" w14:textId="77777777" w:rsidR="00DF07F3" w:rsidRPr="00824FB8" w:rsidRDefault="00DF07F3" w:rsidP="00F11A5F">
      <w:pPr>
        <w:ind w:left="1134"/>
        <w:jc w:val="both"/>
        <w:rPr>
          <w:rFonts w:ascii="Arial" w:hAnsi="Arial" w:cs="Arial"/>
          <w:iCs/>
          <w:sz w:val="22"/>
          <w:szCs w:val="22"/>
        </w:rPr>
      </w:pPr>
      <w:r w:rsidRPr="00522905">
        <w:rPr>
          <w:rFonts w:ascii="Arial" w:hAnsi="Arial" w:cs="Arial"/>
          <w:iCs/>
          <w:sz w:val="22"/>
          <w:szCs w:val="22"/>
        </w:rPr>
        <w:t>Se considera Patrimonio Neto:</w:t>
      </w:r>
    </w:p>
    <w:p w14:paraId="72B8E65C" w14:textId="77777777" w:rsidR="00DF07F3" w:rsidRPr="00824FB8" w:rsidRDefault="00DF07F3" w:rsidP="00F11A5F">
      <w:pPr>
        <w:ind w:left="567"/>
        <w:jc w:val="both"/>
        <w:rPr>
          <w:rFonts w:ascii="Arial" w:hAnsi="Arial" w:cs="Arial"/>
          <w:iCs/>
          <w:sz w:val="22"/>
          <w:szCs w:val="22"/>
        </w:rPr>
      </w:pPr>
    </w:p>
    <w:p w14:paraId="3A6A5BAC" w14:textId="77777777" w:rsidR="00DF07F3" w:rsidRPr="00824FB8" w:rsidRDefault="00DF07F3" w:rsidP="00F11A5F">
      <w:pPr>
        <w:pStyle w:val="Prrafodelista"/>
        <w:numPr>
          <w:ilvl w:val="0"/>
          <w:numId w:val="19"/>
        </w:numPr>
        <w:spacing w:after="0" w:line="240" w:lineRule="auto"/>
        <w:ind w:left="1701" w:hanging="283"/>
        <w:jc w:val="both"/>
        <w:rPr>
          <w:rFonts w:ascii="Arial" w:hAnsi="Arial" w:cs="Arial"/>
          <w:iCs/>
        </w:rPr>
      </w:pPr>
      <w:r w:rsidRPr="00824FB8">
        <w:rPr>
          <w:rFonts w:ascii="Arial" w:hAnsi="Arial" w:cs="Arial"/>
          <w:iCs/>
        </w:rPr>
        <w:t>En el caso de una persona jurídica, su patrimonio neto calculado en su último Balance General.</w:t>
      </w:r>
    </w:p>
    <w:p w14:paraId="1D4B9FE4" w14:textId="77777777" w:rsidR="00DF07F3" w:rsidRPr="00824FB8" w:rsidRDefault="00DF07F3" w:rsidP="00F11A5F">
      <w:pPr>
        <w:pStyle w:val="Prrafodelista"/>
        <w:spacing w:after="0" w:line="240" w:lineRule="auto"/>
        <w:ind w:left="1701" w:hanging="283"/>
        <w:jc w:val="both"/>
        <w:rPr>
          <w:rFonts w:ascii="Arial" w:hAnsi="Arial" w:cs="Arial"/>
          <w:iCs/>
        </w:rPr>
      </w:pPr>
    </w:p>
    <w:p w14:paraId="7941AF76" w14:textId="77777777" w:rsidR="00DF07F3" w:rsidRDefault="00DF07F3" w:rsidP="00F11A5F">
      <w:pPr>
        <w:pStyle w:val="Prrafodelista"/>
        <w:numPr>
          <w:ilvl w:val="0"/>
          <w:numId w:val="19"/>
        </w:numPr>
        <w:spacing w:after="0" w:line="240" w:lineRule="auto"/>
        <w:ind w:left="1701" w:hanging="283"/>
        <w:jc w:val="both"/>
        <w:rPr>
          <w:rFonts w:ascii="Arial" w:hAnsi="Arial" w:cs="Arial"/>
          <w:iCs/>
        </w:rPr>
      </w:pPr>
      <w:r w:rsidRPr="00824FB8">
        <w:rPr>
          <w:rFonts w:ascii="Arial" w:hAnsi="Arial" w:cs="Arial"/>
          <w:iCs/>
        </w:rPr>
        <w:t xml:space="preserve">En el caso de un </w:t>
      </w:r>
      <w:r w:rsidR="0035756C" w:rsidRPr="00824FB8">
        <w:rPr>
          <w:rFonts w:ascii="Arial" w:hAnsi="Arial" w:cs="Arial"/>
          <w:iCs/>
        </w:rPr>
        <w:t>Consorcio</w:t>
      </w:r>
      <w:r w:rsidRPr="00824FB8">
        <w:rPr>
          <w:rFonts w:ascii="Arial" w:hAnsi="Arial" w:cs="Arial"/>
          <w:iCs/>
        </w:rPr>
        <w:t>, se puede considerar a la suma de los patrimonios netos prorrateados de cada uno de los integrantes.</w:t>
      </w:r>
    </w:p>
    <w:p w14:paraId="67F54690" w14:textId="77777777" w:rsidR="00A915FC" w:rsidRDefault="00A915FC" w:rsidP="00C054C7">
      <w:pPr>
        <w:jc w:val="both"/>
        <w:rPr>
          <w:rFonts w:ascii="Arial" w:hAnsi="Arial" w:cs="Arial"/>
          <w:i/>
          <w:color w:val="0000FF"/>
          <w:sz w:val="19"/>
          <w:szCs w:val="19"/>
        </w:rPr>
      </w:pPr>
    </w:p>
    <w:p w14:paraId="47A0F687" w14:textId="77777777" w:rsidR="008C14DA" w:rsidRDefault="008C14DA" w:rsidP="00C054C7">
      <w:pPr>
        <w:jc w:val="both"/>
        <w:rPr>
          <w:rFonts w:ascii="Arial" w:hAnsi="Arial" w:cs="Arial"/>
          <w:i/>
          <w:color w:val="0000FF"/>
          <w:sz w:val="19"/>
          <w:szCs w:val="19"/>
        </w:rPr>
      </w:pPr>
    </w:p>
    <w:p w14:paraId="051E6852" w14:textId="77777777" w:rsidR="008C14DA" w:rsidRDefault="008C14DA" w:rsidP="00C054C7">
      <w:pPr>
        <w:jc w:val="both"/>
        <w:rPr>
          <w:rFonts w:ascii="Arial" w:hAnsi="Arial" w:cs="Arial"/>
          <w:i/>
          <w:color w:val="0000FF"/>
          <w:sz w:val="19"/>
          <w:szCs w:val="19"/>
        </w:rPr>
      </w:pPr>
    </w:p>
    <w:p w14:paraId="7A94CC01" w14:textId="77777777" w:rsidR="00843203" w:rsidRPr="00874C52" w:rsidRDefault="00843203" w:rsidP="00843203">
      <w:pPr>
        <w:tabs>
          <w:tab w:val="left" w:pos="567"/>
        </w:tabs>
        <w:ind w:left="567"/>
        <w:jc w:val="both"/>
        <w:rPr>
          <w:rFonts w:ascii="Arial" w:eastAsia="Batang" w:hAnsi="Arial" w:cs="Arial"/>
          <w:b/>
          <w:i/>
          <w:color w:val="0000FF"/>
          <w:sz w:val="22"/>
          <w:szCs w:val="22"/>
          <w:u w:val="single"/>
          <w:lang w:eastAsia="es-PE"/>
        </w:rPr>
      </w:pPr>
      <w:r w:rsidRPr="00874C52">
        <w:rPr>
          <w:rFonts w:ascii="Arial" w:eastAsia="Batang" w:hAnsi="Arial" w:cs="Arial"/>
          <w:b/>
          <w:i/>
          <w:color w:val="0000FF"/>
          <w:sz w:val="22"/>
          <w:szCs w:val="22"/>
          <w:u w:val="single"/>
          <w:lang w:eastAsia="es-PE"/>
        </w:rPr>
        <w:lastRenderedPageBreak/>
        <w:t xml:space="preserve">IMPORTANTE: </w:t>
      </w:r>
    </w:p>
    <w:p w14:paraId="396347BD" w14:textId="77777777" w:rsidR="00843203" w:rsidRPr="00874C52" w:rsidRDefault="00843203" w:rsidP="00843203">
      <w:pPr>
        <w:ind w:firstLine="360"/>
        <w:jc w:val="both"/>
        <w:rPr>
          <w:rFonts w:ascii="Arial" w:eastAsia="Batang" w:hAnsi="Arial" w:cs="Arial"/>
          <w:b/>
          <w:i/>
          <w:color w:val="000000"/>
          <w:sz w:val="22"/>
          <w:szCs w:val="22"/>
          <w:lang w:val="es-PE" w:eastAsia="es-PE"/>
        </w:rPr>
      </w:pPr>
    </w:p>
    <w:p w14:paraId="30C3DD6D" w14:textId="77777777" w:rsidR="00843203" w:rsidRPr="00874C52" w:rsidRDefault="008B600C" w:rsidP="00843203">
      <w:pPr>
        <w:widowControl w:val="0"/>
        <w:numPr>
          <w:ilvl w:val="0"/>
          <w:numId w:val="13"/>
        </w:numPr>
        <w:ind w:left="1134"/>
        <w:contextualSpacing/>
        <w:jc w:val="both"/>
        <w:rPr>
          <w:rFonts w:ascii="Arial" w:eastAsia="Batang" w:hAnsi="Arial" w:cs="Arial"/>
          <w:i/>
          <w:color w:val="0000FF"/>
          <w:sz w:val="22"/>
          <w:szCs w:val="22"/>
          <w:lang w:val="es-PE" w:eastAsia="es-PE"/>
        </w:rPr>
      </w:pPr>
      <w:r>
        <w:rPr>
          <w:rFonts w:ascii="Arial" w:eastAsia="Batang" w:hAnsi="Arial" w:cs="Arial"/>
          <w:i/>
          <w:color w:val="0000FF"/>
          <w:sz w:val="22"/>
          <w:szCs w:val="22"/>
          <w:lang w:val="es-PE" w:eastAsia="es-PE"/>
        </w:rPr>
        <w:t>El Comité especial establece el mínimo de veces del monto total de inversión referencial como p</w:t>
      </w:r>
      <w:r w:rsidR="00843203" w:rsidRPr="00874C52">
        <w:rPr>
          <w:rFonts w:ascii="Arial" w:eastAsia="Batang" w:hAnsi="Arial" w:cs="Arial"/>
          <w:i/>
          <w:color w:val="0000FF"/>
          <w:sz w:val="22"/>
          <w:szCs w:val="22"/>
          <w:lang w:val="es-PE" w:eastAsia="es-PE"/>
        </w:rPr>
        <w:t xml:space="preserve">atrimonio </w:t>
      </w:r>
      <w:r>
        <w:rPr>
          <w:rFonts w:ascii="Arial" w:eastAsia="Batang" w:hAnsi="Arial" w:cs="Arial"/>
          <w:i/>
          <w:color w:val="0000FF"/>
          <w:sz w:val="22"/>
          <w:szCs w:val="22"/>
          <w:lang w:val="es-PE" w:eastAsia="es-PE"/>
        </w:rPr>
        <w:t>n</w:t>
      </w:r>
      <w:r w:rsidR="00843203" w:rsidRPr="00874C52">
        <w:rPr>
          <w:rFonts w:ascii="Arial" w:eastAsia="Batang" w:hAnsi="Arial" w:cs="Arial"/>
          <w:i/>
          <w:color w:val="0000FF"/>
          <w:sz w:val="22"/>
          <w:szCs w:val="22"/>
          <w:lang w:val="es-PE" w:eastAsia="es-PE"/>
        </w:rPr>
        <w:t>eto declarado por el Postor</w:t>
      </w:r>
      <w:r>
        <w:rPr>
          <w:rFonts w:ascii="Arial" w:eastAsia="Batang" w:hAnsi="Arial" w:cs="Arial"/>
          <w:i/>
          <w:color w:val="0000FF"/>
          <w:sz w:val="22"/>
          <w:szCs w:val="22"/>
          <w:lang w:val="es-PE" w:eastAsia="es-PE"/>
        </w:rPr>
        <w:t>.</w:t>
      </w:r>
    </w:p>
    <w:p w14:paraId="6512682D" w14:textId="77777777" w:rsidR="007C0FA8" w:rsidRDefault="007C0FA8" w:rsidP="007C0FA8">
      <w:pPr>
        <w:pStyle w:val="Prrafodelista"/>
        <w:spacing w:after="0" w:line="240" w:lineRule="auto"/>
        <w:ind w:left="567"/>
        <w:jc w:val="both"/>
        <w:rPr>
          <w:rFonts w:ascii="Arial" w:hAnsi="Arial" w:cs="Arial"/>
          <w:iCs/>
        </w:rPr>
      </w:pPr>
    </w:p>
    <w:p w14:paraId="0E336E6D" w14:textId="77777777" w:rsidR="00DF07F3" w:rsidRDefault="00DF07F3" w:rsidP="00F11A5F">
      <w:pPr>
        <w:pStyle w:val="Prrafodelista"/>
        <w:numPr>
          <w:ilvl w:val="0"/>
          <w:numId w:val="20"/>
        </w:numPr>
        <w:spacing w:after="0" w:line="240" w:lineRule="auto"/>
        <w:ind w:left="567" w:hanging="567"/>
        <w:jc w:val="both"/>
        <w:rPr>
          <w:rFonts w:ascii="Arial" w:hAnsi="Arial" w:cs="Arial"/>
          <w:iCs/>
        </w:rPr>
      </w:pPr>
      <w:r w:rsidRPr="00900F76">
        <w:rPr>
          <w:rFonts w:ascii="Arial" w:hAnsi="Arial" w:cs="Arial"/>
          <w:iCs/>
        </w:rPr>
        <w:t xml:space="preserve">Carta de Presentación de Información Financiera y Técnica: Conforme al </w:t>
      </w:r>
      <w:r w:rsidR="00DB3AD8" w:rsidRPr="00124987">
        <w:rPr>
          <w:rFonts w:ascii="Arial" w:hAnsi="Arial"/>
        </w:rPr>
        <w:t>A</w:t>
      </w:r>
      <w:r w:rsidR="0025357C" w:rsidRPr="00124987">
        <w:rPr>
          <w:rFonts w:ascii="Arial" w:hAnsi="Arial"/>
        </w:rPr>
        <w:t xml:space="preserve">nexo N° </w:t>
      </w:r>
      <w:r w:rsidR="00634016" w:rsidRPr="00124987">
        <w:rPr>
          <w:rFonts w:ascii="Arial" w:hAnsi="Arial"/>
        </w:rPr>
        <w:t>4-</w:t>
      </w:r>
      <w:r w:rsidR="00634016" w:rsidRPr="00124987">
        <w:rPr>
          <w:rFonts w:ascii="Arial" w:hAnsi="Arial" w:cs="Arial"/>
          <w:iCs/>
        </w:rPr>
        <w:t>D</w:t>
      </w:r>
      <w:r w:rsidRPr="00900F76">
        <w:rPr>
          <w:rFonts w:ascii="Arial" w:hAnsi="Arial"/>
        </w:rPr>
        <w:t>,</w:t>
      </w:r>
      <w:r w:rsidRPr="00900F76">
        <w:rPr>
          <w:rFonts w:ascii="Arial" w:hAnsi="Arial" w:cs="Arial"/>
          <w:iCs/>
        </w:rPr>
        <w:t xml:space="preserve"> firmada en original por el Representante Legal cuyas firmas</w:t>
      </w:r>
      <w:r w:rsidRPr="00824FB8">
        <w:rPr>
          <w:rFonts w:ascii="Arial" w:hAnsi="Arial" w:cs="Arial"/>
          <w:iCs/>
        </w:rPr>
        <w:t xml:space="preserve"> deben ser legalizadas por Notario Público o Juez de Paz.</w:t>
      </w:r>
    </w:p>
    <w:p w14:paraId="66200A89" w14:textId="77777777" w:rsidR="008C14DA" w:rsidRDefault="008C14DA" w:rsidP="008C14DA">
      <w:pPr>
        <w:pStyle w:val="Prrafodelista"/>
        <w:spacing w:after="0" w:line="240" w:lineRule="auto"/>
        <w:ind w:left="567"/>
        <w:jc w:val="both"/>
        <w:rPr>
          <w:rFonts w:ascii="Arial" w:hAnsi="Arial" w:cs="Arial"/>
          <w:iCs/>
        </w:rPr>
      </w:pPr>
    </w:p>
    <w:p w14:paraId="764119C9" w14:textId="77777777" w:rsidR="00E159CE" w:rsidRPr="00824FB8" w:rsidRDefault="00E159CE" w:rsidP="00F11A5F">
      <w:pPr>
        <w:pStyle w:val="Prrafodelista"/>
        <w:numPr>
          <w:ilvl w:val="0"/>
          <w:numId w:val="29"/>
        </w:numPr>
        <w:spacing w:after="0" w:line="240" w:lineRule="auto"/>
        <w:ind w:left="567" w:hanging="567"/>
        <w:jc w:val="both"/>
        <w:rPr>
          <w:rFonts w:ascii="Arial" w:hAnsi="Arial" w:cs="Arial"/>
          <w:b/>
          <w:iCs/>
        </w:rPr>
      </w:pPr>
      <w:r w:rsidRPr="00824FB8">
        <w:rPr>
          <w:rFonts w:ascii="Arial" w:hAnsi="Arial" w:cs="Arial"/>
          <w:b/>
          <w:iCs/>
        </w:rPr>
        <w:t>CONTENIDO DEL SOBRE N° 2</w:t>
      </w:r>
      <w:r w:rsidR="00266223">
        <w:rPr>
          <w:rFonts w:ascii="Arial" w:hAnsi="Arial" w:cs="Arial"/>
          <w:b/>
          <w:iCs/>
        </w:rPr>
        <w:t>: PROPUESTA ECONÓMICA</w:t>
      </w:r>
    </w:p>
    <w:p w14:paraId="3A872310" w14:textId="77777777" w:rsidR="00E159CE" w:rsidRPr="00824FB8" w:rsidRDefault="00E159CE" w:rsidP="00F11A5F">
      <w:pPr>
        <w:jc w:val="both"/>
        <w:rPr>
          <w:rFonts w:ascii="Arial" w:hAnsi="Arial" w:cs="Arial"/>
          <w:b/>
          <w:iCs/>
          <w:sz w:val="22"/>
          <w:szCs w:val="22"/>
        </w:rPr>
      </w:pPr>
    </w:p>
    <w:p w14:paraId="6D58FE24" w14:textId="77777777" w:rsidR="00E159CE" w:rsidRPr="00824FB8" w:rsidRDefault="00E159CE" w:rsidP="00F11A5F">
      <w:pPr>
        <w:ind w:left="567"/>
        <w:jc w:val="both"/>
        <w:rPr>
          <w:rFonts w:ascii="Arial" w:hAnsi="Arial" w:cs="Arial"/>
          <w:iCs/>
          <w:sz w:val="22"/>
          <w:szCs w:val="22"/>
        </w:rPr>
      </w:pPr>
      <w:r w:rsidRPr="00824FB8">
        <w:rPr>
          <w:rFonts w:ascii="Arial" w:hAnsi="Arial" w:cs="Arial"/>
          <w:iCs/>
          <w:sz w:val="22"/>
          <w:szCs w:val="22"/>
        </w:rPr>
        <w:t xml:space="preserve">La Propuesta Económica será presentada según el </w:t>
      </w:r>
      <w:r w:rsidRPr="00EB1FDF">
        <w:rPr>
          <w:rFonts w:ascii="Arial" w:hAnsi="Arial"/>
          <w:sz w:val="22"/>
        </w:rPr>
        <w:t>A</w:t>
      </w:r>
      <w:r w:rsidR="0025357C" w:rsidRPr="00EB1FDF">
        <w:rPr>
          <w:rFonts w:ascii="Arial" w:hAnsi="Arial"/>
          <w:sz w:val="22"/>
        </w:rPr>
        <w:t xml:space="preserve">nexo N° </w:t>
      </w:r>
      <w:r w:rsidR="00634016" w:rsidRPr="00EB1FDF">
        <w:rPr>
          <w:rFonts w:ascii="Arial" w:hAnsi="Arial"/>
          <w:sz w:val="22"/>
        </w:rPr>
        <w:t xml:space="preserve">4-E </w:t>
      </w:r>
      <w:r w:rsidR="00634016" w:rsidRPr="00EB1FDF">
        <w:rPr>
          <w:rFonts w:ascii="Arial" w:hAnsi="Arial"/>
          <w:color w:val="FF0000"/>
          <w:sz w:val="22"/>
        </w:rPr>
        <w:t>(O ANEXO N° 4-F</w:t>
      </w:r>
      <w:r w:rsidR="00900F76">
        <w:rPr>
          <w:rFonts w:ascii="Arial" w:hAnsi="Arial"/>
          <w:color w:val="FF0000"/>
          <w:sz w:val="22"/>
        </w:rPr>
        <w:t>, DE CORRESPONDER</w:t>
      </w:r>
      <w:r w:rsidR="00634016" w:rsidRPr="00EB1FDF">
        <w:rPr>
          <w:rFonts w:ascii="Arial" w:hAnsi="Arial"/>
          <w:color w:val="FF0000"/>
          <w:sz w:val="22"/>
        </w:rPr>
        <w:t>)</w:t>
      </w:r>
      <w:r w:rsidRPr="00824FB8">
        <w:rPr>
          <w:rFonts w:ascii="Arial" w:hAnsi="Arial" w:cs="Arial"/>
          <w:iCs/>
          <w:sz w:val="22"/>
          <w:szCs w:val="22"/>
        </w:rPr>
        <w:t xml:space="preserve"> de las presentes Bases.</w:t>
      </w:r>
    </w:p>
    <w:p w14:paraId="0A1AA969" w14:textId="77777777" w:rsidR="00E159CE" w:rsidRPr="00824FB8" w:rsidRDefault="00E159CE" w:rsidP="00F11A5F">
      <w:pPr>
        <w:ind w:left="567"/>
        <w:jc w:val="both"/>
        <w:rPr>
          <w:rFonts w:ascii="Arial" w:hAnsi="Arial" w:cs="Arial"/>
          <w:iCs/>
          <w:sz w:val="22"/>
          <w:szCs w:val="22"/>
        </w:rPr>
      </w:pPr>
    </w:p>
    <w:p w14:paraId="3BE1DE36" w14:textId="77777777" w:rsidR="004E716D" w:rsidRPr="00824FB8" w:rsidRDefault="004E716D" w:rsidP="00F11A5F">
      <w:pPr>
        <w:ind w:left="567"/>
        <w:jc w:val="both"/>
        <w:rPr>
          <w:rFonts w:ascii="Arial" w:hAnsi="Arial" w:cs="Arial"/>
          <w:iCs/>
          <w:sz w:val="22"/>
          <w:szCs w:val="22"/>
        </w:rPr>
      </w:pPr>
      <w:r w:rsidRPr="003F339A">
        <w:rPr>
          <w:rFonts w:ascii="Arial" w:hAnsi="Arial" w:cs="Arial"/>
          <w:iCs/>
          <w:sz w:val="22"/>
          <w:szCs w:val="22"/>
        </w:rPr>
        <w:t xml:space="preserve">Cada </w:t>
      </w:r>
      <w:r w:rsidRPr="009E7E8A">
        <w:rPr>
          <w:rFonts w:ascii="Arial" w:eastAsia="Batang" w:hAnsi="Arial" w:cs="Arial"/>
          <w:sz w:val="22"/>
          <w:szCs w:val="22"/>
          <w:lang w:val="es-PE" w:eastAsia="es-PE"/>
        </w:rPr>
        <w:t>Propuesta</w:t>
      </w:r>
      <w:r w:rsidRPr="009E7E8A">
        <w:rPr>
          <w:rFonts w:ascii="Arial" w:hAnsi="Arial" w:cs="Arial"/>
          <w:iCs/>
          <w:sz w:val="22"/>
          <w:szCs w:val="22"/>
        </w:rPr>
        <w:t xml:space="preserve"> Económica deberá permanecer vigente, cuando menos hasta sesenta (60) días hábiles después de la fecha de </w:t>
      </w:r>
      <w:r>
        <w:rPr>
          <w:rFonts w:ascii="Arial" w:hAnsi="Arial" w:cs="Arial"/>
          <w:iCs/>
          <w:sz w:val="22"/>
          <w:szCs w:val="22"/>
        </w:rPr>
        <w:t>otorgamiento de la Buena Pro</w:t>
      </w:r>
      <w:r w:rsidRPr="009E7E8A">
        <w:rPr>
          <w:rFonts w:ascii="Arial" w:hAnsi="Arial" w:cs="Arial"/>
          <w:iCs/>
          <w:sz w:val="22"/>
          <w:szCs w:val="22"/>
        </w:rPr>
        <w:t xml:space="preserve">, aun cuando no hubiera sido declarada ganadora. Quedará sin efecto toda Propuesta Económica que tuviese una vigencia menor. El Comité Especial podrá disponer la prórroga obligatoria de </w:t>
      </w:r>
      <w:r>
        <w:rPr>
          <w:rFonts w:ascii="Arial" w:hAnsi="Arial" w:cs="Arial"/>
          <w:iCs/>
          <w:sz w:val="22"/>
          <w:szCs w:val="22"/>
        </w:rPr>
        <w:t xml:space="preserve">la vigencia de </w:t>
      </w:r>
      <w:r w:rsidRPr="009E7E8A">
        <w:rPr>
          <w:rFonts w:ascii="Arial" w:hAnsi="Arial" w:cs="Arial"/>
          <w:iCs/>
          <w:sz w:val="22"/>
          <w:szCs w:val="22"/>
        </w:rPr>
        <w:t>las Propuestas Económicas.</w:t>
      </w:r>
    </w:p>
    <w:p w14:paraId="631698E1" w14:textId="77777777" w:rsidR="00E159CE" w:rsidRPr="00824FB8" w:rsidRDefault="00E159CE" w:rsidP="00F11A5F">
      <w:pPr>
        <w:ind w:left="567"/>
        <w:jc w:val="both"/>
        <w:rPr>
          <w:rFonts w:ascii="Arial" w:hAnsi="Arial" w:cs="Arial"/>
          <w:iCs/>
          <w:sz w:val="22"/>
          <w:szCs w:val="22"/>
        </w:rPr>
      </w:pPr>
    </w:p>
    <w:p w14:paraId="74F3D2B7" w14:textId="77777777" w:rsidR="00E159CE" w:rsidRPr="00B0086A" w:rsidRDefault="00E159CE" w:rsidP="00F11A5F">
      <w:pPr>
        <w:ind w:left="567"/>
        <w:jc w:val="both"/>
        <w:rPr>
          <w:rFonts w:ascii="Arial" w:hAnsi="Arial"/>
          <w:sz w:val="22"/>
        </w:rPr>
      </w:pPr>
      <w:r w:rsidRPr="00824FB8">
        <w:rPr>
          <w:rFonts w:ascii="Arial" w:hAnsi="Arial" w:cs="Arial"/>
          <w:iCs/>
          <w:sz w:val="22"/>
          <w:szCs w:val="22"/>
        </w:rPr>
        <w:t xml:space="preserve">A los efectos de este </w:t>
      </w:r>
      <w:r w:rsidR="002D282F" w:rsidRPr="00824FB8">
        <w:rPr>
          <w:rFonts w:ascii="Arial" w:hAnsi="Arial" w:cs="Arial"/>
          <w:iCs/>
          <w:sz w:val="22"/>
          <w:szCs w:val="22"/>
        </w:rPr>
        <w:t>p</w:t>
      </w:r>
      <w:r w:rsidRPr="00824FB8">
        <w:rPr>
          <w:rFonts w:ascii="Arial" w:hAnsi="Arial" w:cs="Arial"/>
          <w:iCs/>
          <w:sz w:val="22"/>
          <w:szCs w:val="22"/>
        </w:rPr>
        <w:t xml:space="preserve">roceso de </w:t>
      </w:r>
      <w:r w:rsidR="002D282F" w:rsidRPr="00824FB8">
        <w:rPr>
          <w:rFonts w:ascii="Arial" w:hAnsi="Arial" w:cs="Arial"/>
          <w:iCs/>
          <w:sz w:val="22"/>
          <w:szCs w:val="22"/>
        </w:rPr>
        <w:t>s</w:t>
      </w:r>
      <w:r w:rsidRPr="00824FB8">
        <w:rPr>
          <w:rFonts w:ascii="Arial" w:hAnsi="Arial" w:cs="Arial"/>
          <w:iCs/>
          <w:sz w:val="22"/>
          <w:szCs w:val="22"/>
        </w:rPr>
        <w:t xml:space="preserve">elección, la presentación del Sobre </w:t>
      </w:r>
      <w:r w:rsidRPr="00EB1FDF">
        <w:rPr>
          <w:rFonts w:ascii="Arial" w:hAnsi="Arial" w:cs="Arial"/>
          <w:iCs/>
          <w:sz w:val="22"/>
          <w:szCs w:val="22"/>
        </w:rPr>
        <w:t>N</w:t>
      </w:r>
      <w:r w:rsidR="00CC0DC2" w:rsidRPr="00824FB8">
        <w:rPr>
          <w:rFonts w:ascii="Arial" w:hAnsi="Arial" w:cs="Arial"/>
          <w:iCs/>
          <w:sz w:val="22"/>
          <w:szCs w:val="22"/>
        </w:rPr>
        <w:t>°</w:t>
      </w:r>
      <w:r w:rsidRPr="00824FB8">
        <w:rPr>
          <w:rFonts w:ascii="Arial" w:hAnsi="Arial" w:cs="Arial"/>
          <w:iCs/>
          <w:sz w:val="22"/>
          <w:szCs w:val="22"/>
        </w:rPr>
        <w:t xml:space="preserve"> </w:t>
      </w:r>
      <w:r w:rsidR="00912504" w:rsidRPr="00824FB8">
        <w:rPr>
          <w:rFonts w:ascii="Arial" w:hAnsi="Arial" w:cs="Arial"/>
          <w:iCs/>
          <w:sz w:val="22"/>
          <w:szCs w:val="22"/>
        </w:rPr>
        <w:t>2</w:t>
      </w:r>
      <w:r w:rsidRPr="00824FB8">
        <w:rPr>
          <w:rFonts w:ascii="Arial" w:hAnsi="Arial" w:cs="Arial"/>
          <w:iCs/>
          <w:sz w:val="22"/>
          <w:szCs w:val="22"/>
        </w:rPr>
        <w:t xml:space="preserve"> por parte de un Postor constituye una Propuesta Económica irrevocable por la materia de este proceso. Una Propuesta Económica implica el sometimiento del Postor a todos los términos y condiciones, sin excepción, del Convenio de Inversión y de la carta de presentación de su Propuesta Económica.</w:t>
      </w:r>
    </w:p>
    <w:p w14:paraId="48E7B4A9" w14:textId="77777777" w:rsidR="000436A6" w:rsidRPr="00824FB8" w:rsidRDefault="000436A6" w:rsidP="00F11A5F">
      <w:pPr>
        <w:jc w:val="both"/>
        <w:rPr>
          <w:rFonts w:ascii="Arial" w:hAnsi="Arial" w:cs="Arial"/>
          <w:b/>
          <w:iCs/>
          <w:sz w:val="22"/>
          <w:szCs w:val="22"/>
          <w:u w:val="single"/>
        </w:rPr>
      </w:pPr>
    </w:p>
    <w:p w14:paraId="7C0A8CBC" w14:textId="77777777" w:rsidR="00DF07F3" w:rsidRPr="00824FB8" w:rsidRDefault="00DF07F3" w:rsidP="00F11A5F">
      <w:pPr>
        <w:pStyle w:val="Prrafodelista"/>
        <w:numPr>
          <w:ilvl w:val="0"/>
          <w:numId w:val="29"/>
        </w:numPr>
        <w:spacing w:after="0" w:line="240" w:lineRule="auto"/>
        <w:ind w:left="567" w:hanging="567"/>
        <w:jc w:val="both"/>
        <w:rPr>
          <w:rFonts w:ascii="Arial" w:hAnsi="Arial" w:cs="Arial"/>
          <w:b/>
          <w:iCs/>
        </w:rPr>
      </w:pPr>
      <w:r w:rsidRPr="00824FB8">
        <w:rPr>
          <w:rFonts w:ascii="Arial" w:hAnsi="Arial" w:cs="Arial"/>
          <w:b/>
          <w:iCs/>
        </w:rPr>
        <w:t xml:space="preserve">CONTENIDO DEL SOBRE </w:t>
      </w:r>
      <w:r w:rsidRPr="00EB1FDF">
        <w:rPr>
          <w:rFonts w:ascii="Arial" w:hAnsi="Arial" w:cs="Arial"/>
          <w:b/>
          <w:iCs/>
        </w:rPr>
        <w:t>N</w:t>
      </w:r>
      <w:r w:rsidR="00CC0DC2" w:rsidRPr="00824FB8">
        <w:rPr>
          <w:rFonts w:ascii="Arial" w:hAnsi="Arial" w:cs="Arial"/>
          <w:b/>
          <w:iCs/>
        </w:rPr>
        <w:t>°</w:t>
      </w:r>
      <w:r w:rsidRPr="00824FB8">
        <w:rPr>
          <w:rFonts w:ascii="Arial" w:hAnsi="Arial" w:cs="Arial"/>
          <w:b/>
          <w:iCs/>
        </w:rPr>
        <w:t xml:space="preserve"> </w:t>
      </w:r>
      <w:r w:rsidR="00E159CE" w:rsidRPr="00824FB8">
        <w:rPr>
          <w:rFonts w:ascii="Arial" w:hAnsi="Arial" w:cs="Arial"/>
          <w:b/>
          <w:iCs/>
        </w:rPr>
        <w:t>3</w:t>
      </w:r>
      <w:r w:rsidR="00DE0E6C">
        <w:rPr>
          <w:rFonts w:ascii="Arial" w:hAnsi="Arial" w:cs="Arial"/>
          <w:b/>
          <w:iCs/>
        </w:rPr>
        <w:t>: PROPUESTA TÉCNICA</w:t>
      </w:r>
    </w:p>
    <w:p w14:paraId="3BC6043B" w14:textId="77777777" w:rsidR="00DF07F3" w:rsidRPr="00824FB8" w:rsidRDefault="00DF07F3" w:rsidP="00F11A5F">
      <w:pPr>
        <w:jc w:val="both"/>
        <w:rPr>
          <w:rFonts w:ascii="Arial" w:hAnsi="Arial" w:cs="Arial"/>
          <w:iCs/>
          <w:sz w:val="22"/>
          <w:szCs w:val="22"/>
        </w:rPr>
      </w:pPr>
    </w:p>
    <w:p w14:paraId="369D0FB2" w14:textId="77777777" w:rsidR="00B1357E" w:rsidRPr="00B0086A" w:rsidRDefault="00DF07F3" w:rsidP="00F11A5F">
      <w:pPr>
        <w:pStyle w:val="Prrafodelista"/>
        <w:numPr>
          <w:ilvl w:val="0"/>
          <w:numId w:val="30"/>
        </w:numPr>
        <w:spacing w:after="0" w:line="240" w:lineRule="auto"/>
        <w:ind w:left="567" w:hanging="567"/>
        <w:jc w:val="both"/>
        <w:rPr>
          <w:rFonts w:ascii="Arial" w:hAnsi="Arial"/>
        </w:rPr>
      </w:pPr>
      <w:r w:rsidRPr="00EB1FDF">
        <w:rPr>
          <w:rFonts w:ascii="Arial" w:hAnsi="Arial" w:cs="Arial"/>
          <w:iCs/>
        </w:rPr>
        <w:t>Acreditar</w:t>
      </w:r>
      <w:r w:rsidRPr="003F339A">
        <w:rPr>
          <w:rFonts w:ascii="Arial" w:hAnsi="Arial" w:cs="Arial"/>
          <w:iCs/>
        </w:rPr>
        <w:t xml:space="preserve"> el cumplimiento de</w:t>
      </w:r>
      <w:r w:rsidR="00A809BE" w:rsidRPr="009E7E8A">
        <w:rPr>
          <w:rFonts w:ascii="Arial" w:hAnsi="Arial" w:cs="Arial"/>
          <w:iCs/>
        </w:rPr>
        <w:t xml:space="preserve"> los</w:t>
      </w:r>
      <w:r w:rsidRPr="003F339A">
        <w:rPr>
          <w:rFonts w:ascii="Arial" w:hAnsi="Arial" w:cs="Arial"/>
          <w:iCs/>
        </w:rPr>
        <w:t xml:space="preserve"> Requisitos Mínimos establecidos en los Términos de Referencia.</w:t>
      </w:r>
      <w:r w:rsidR="00B1357E" w:rsidRPr="009E7E8A">
        <w:rPr>
          <w:rFonts w:ascii="Arial" w:hAnsi="Arial" w:cs="Arial"/>
          <w:iCs/>
        </w:rPr>
        <w:t xml:space="preserve"> </w:t>
      </w:r>
      <w:r w:rsidR="0073324A" w:rsidRPr="009E7E8A">
        <w:rPr>
          <w:rFonts w:ascii="Arial" w:hAnsi="Arial" w:cs="Arial"/>
          <w:iCs/>
        </w:rPr>
        <w:t xml:space="preserve">Esto podrá ser </w:t>
      </w:r>
      <w:r w:rsidR="00B1357E" w:rsidRPr="00124987">
        <w:rPr>
          <w:rFonts w:ascii="Arial" w:hAnsi="Arial" w:cs="Arial"/>
          <w:iCs/>
        </w:rPr>
        <w:t xml:space="preserve">a través del Postor, por uno o más integrantes en el caso de Consorcio, por una Empresa Vinculada o por una Empresa Ejecutora especializada que será contratada por el Adjudicatario, durante todo el periodo de ejecución del Proyecto. </w:t>
      </w:r>
      <w:r w:rsidR="00B1357E" w:rsidRPr="00B95CFF">
        <w:rPr>
          <w:rFonts w:ascii="Arial" w:hAnsi="Arial"/>
        </w:rPr>
        <w:t>En cualquiera de los casos la Entidad Pública verificará que la(s) Empresa(s) Ejecutora(s) se encuentre(</w:t>
      </w:r>
      <w:r w:rsidR="00B1357E" w:rsidRPr="00C47972">
        <w:rPr>
          <w:rFonts w:ascii="Arial" w:hAnsi="Arial"/>
        </w:rPr>
        <w:t>n) inscritas en el Registro Nacional de Proveedores del Organismo Supervisor de las Contrataciones del Estado (OSCE), según los registros que correspondan.</w:t>
      </w:r>
    </w:p>
    <w:p w14:paraId="426FE559" w14:textId="77777777" w:rsidR="00A809BE" w:rsidRPr="00B0086A" w:rsidRDefault="00A809BE" w:rsidP="00F11A5F">
      <w:pPr>
        <w:pStyle w:val="Prrafodelista"/>
        <w:rPr>
          <w:rFonts w:ascii="Arial" w:hAnsi="Arial"/>
        </w:rPr>
      </w:pPr>
    </w:p>
    <w:p w14:paraId="59BE5E53" w14:textId="77777777" w:rsidR="00DF07F3" w:rsidRPr="00824FB8" w:rsidRDefault="00DF07F3" w:rsidP="00F11A5F">
      <w:pPr>
        <w:pStyle w:val="Prrafodelista"/>
        <w:numPr>
          <w:ilvl w:val="0"/>
          <w:numId w:val="30"/>
        </w:numPr>
        <w:spacing w:after="0" w:line="240" w:lineRule="auto"/>
        <w:ind w:left="567" w:hanging="567"/>
        <w:jc w:val="both"/>
        <w:rPr>
          <w:rFonts w:ascii="Arial" w:hAnsi="Arial" w:cs="Arial"/>
          <w:iCs/>
        </w:rPr>
      </w:pPr>
      <w:r w:rsidRPr="00824FB8">
        <w:rPr>
          <w:rFonts w:ascii="Arial" w:hAnsi="Arial" w:cs="Arial"/>
          <w:iCs/>
        </w:rPr>
        <w:t>En caso se acredite el requisito a través de una</w:t>
      </w:r>
      <w:r w:rsidR="00984EB9">
        <w:rPr>
          <w:rFonts w:ascii="Arial" w:hAnsi="Arial" w:cs="Arial"/>
          <w:iCs/>
        </w:rPr>
        <w:t xml:space="preserve"> o más</w:t>
      </w:r>
      <w:r w:rsidRPr="00824FB8">
        <w:rPr>
          <w:rFonts w:ascii="Arial" w:hAnsi="Arial" w:cs="Arial"/>
          <w:iCs/>
        </w:rPr>
        <w:t xml:space="preserve"> </w:t>
      </w:r>
      <w:r w:rsidR="0035756C" w:rsidRPr="00824FB8">
        <w:rPr>
          <w:rFonts w:ascii="Arial" w:hAnsi="Arial" w:cs="Arial"/>
          <w:iCs/>
        </w:rPr>
        <w:t>Empresa</w:t>
      </w:r>
      <w:r w:rsidR="00984EB9">
        <w:rPr>
          <w:rFonts w:ascii="Arial" w:hAnsi="Arial" w:cs="Arial"/>
          <w:iCs/>
        </w:rPr>
        <w:t>s</w:t>
      </w:r>
      <w:r w:rsidR="0035756C" w:rsidRPr="00824FB8">
        <w:rPr>
          <w:rFonts w:ascii="Arial" w:hAnsi="Arial" w:cs="Arial"/>
          <w:iCs/>
        </w:rPr>
        <w:t xml:space="preserve"> Ejecutora</w:t>
      </w:r>
      <w:r w:rsidR="00984EB9">
        <w:rPr>
          <w:rFonts w:ascii="Arial" w:hAnsi="Arial" w:cs="Arial"/>
          <w:iCs/>
        </w:rPr>
        <w:t>s</w:t>
      </w:r>
      <w:r w:rsidRPr="00824FB8">
        <w:rPr>
          <w:rFonts w:ascii="Arial" w:hAnsi="Arial" w:cs="Arial"/>
          <w:iCs/>
        </w:rPr>
        <w:t>, distinta</w:t>
      </w:r>
      <w:r w:rsidR="00984EB9">
        <w:rPr>
          <w:rFonts w:ascii="Arial" w:hAnsi="Arial" w:cs="Arial"/>
          <w:iCs/>
        </w:rPr>
        <w:t>s</w:t>
      </w:r>
      <w:r w:rsidRPr="00824FB8">
        <w:rPr>
          <w:rFonts w:ascii="Arial" w:hAnsi="Arial" w:cs="Arial"/>
          <w:iCs/>
        </w:rPr>
        <w:t xml:space="preserve"> a la Empresa Privada, el Postor debe</w:t>
      </w:r>
      <w:r w:rsidR="0035756C" w:rsidRPr="00824FB8">
        <w:rPr>
          <w:rFonts w:ascii="Arial" w:hAnsi="Arial" w:cs="Arial"/>
          <w:iCs/>
        </w:rPr>
        <w:t xml:space="preserve"> </w:t>
      </w:r>
      <w:r w:rsidRPr="00824FB8">
        <w:rPr>
          <w:rFonts w:ascii="Arial" w:hAnsi="Arial" w:cs="Arial"/>
          <w:iCs/>
        </w:rPr>
        <w:t xml:space="preserve">presentar el </w:t>
      </w:r>
      <w:r w:rsidR="008E316B" w:rsidRPr="00EB1FDF">
        <w:rPr>
          <w:rFonts w:ascii="Arial" w:hAnsi="Arial"/>
        </w:rPr>
        <w:t>A</w:t>
      </w:r>
      <w:r w:rsidR="0025357C" w:rsidRPr="00EB1FDF">
        <w:rPr>
          <w:rFonts w:ascii="Arial" w:hAnsi="Arial"/>
        </w:rPr>
        <w:t xml:space="preserve">nexo N° </w:t>
      </w:r>
      <w:r w:rsidR="00D64829" w:rsidRPr="00EB1FDF">
        <w:rPr>
          <w:rFonts w:ascii="Arial" w:hAnsi="Arial"/>
        </w:rPr>
        <w:t xml:space="preserve">4-H </w:t>
      </w:r>
      <w:r w:rsidR="00D64829" w:rsidRPr="00124987">
        <w:rPr>
          <w:rFonts w:ascii="Arial" w:hAnsi="Arial"/>
          <w:color w:val="FF0000"/>
        </w:rPr>
        <w:t>(O ANEXO N° 4-I</w:t>
      </w:r>
      <w:r w:rsidR="00900F76" w:rsidRPr="00124987">
        <w:rPr>
          <w:rFonts w:ascii="Arial" w:hAnsi="Arial"/>
          <w:color w:val="FF0000"/>
        </w:rPr>
        <w:t>, DE CORRESPONDER</w:t>
      </w:r>
      <w:r w:rsidR="00D64829" w:rsidRPr="00124987">
        <w:rPr>
          <w:rFonts w:ascii="Arial" w:hAnsi="Arial" w:cs="Arial"/>
          <w:iCs/>
          <w:color w:val="FF0000"/>
        </w:rPr>
        <w:t>)</w:t>
      </w:r>
      <w:r w:rsidRPr="00824FB8">
        <w:rPr>
          <w:rFonts w:ascii="Arial" w:hAnsi="Arial" w:cs="Arial"/>
          <w:iCs/>
        </w:rPr>
        <w:t xml:space="preserve"> mediante el cual manifieste </w:t>
      </w:r>
      <w:proofErr w:type="gramStart"/>
      <w:r w:rsidRPr="00824FB8">
        <w:rPr>
          <w:rFonts w:ascii="Arial" w:hAnsi="Arial" w:cs="Arial"/>
          <w:iCs/>
        </w:rPr>
        <w:t>que</w:t>
      </w:r>
      <w:proofErr w:type="gramEnd"/>
      <w:r w:rsidRPr="00824FB8">
        <w:rPr>
          <w:rFonts w:ascii="Arial" w:hAnsi="Arial" w:cs="Arial"/>
          <w:iCs/>
        </w:rPr>
        <w:t xml:space="preserve"> de resultar favorecido con la Adjudicación de la Buena Pro, se compromete a contratar como </w:t>
      </w:r>
      <w:r w:rsidR="007C53B8">
        <w:rPr>
          <w:rFonts w:ascii="Arial" w:hAnsi="Arial" w:cs="Arial"/>
          <w:iCs/>
        </w:rPr>
        <w:t>E</w:t>
      </w:r>
      <w:r w:rsidR="007C53B8" w:rsidRPr="00824FB8">
        <w:rPr>
          <w:rFonts w:ascii="Arial" w:hAnsi="Arial" w:cs="Arial"/>
          <w:iCs/>
        </w:rPr>
        <w:t>jecutor</w:t>
      </w:r>
      <w:r w:rsidR="00984EB9">
        <w:rPr>
          <w:rFonts w:ascii="Arial" w:hAnsi="Arial" w:cs="Arial"/>
          <w:iCs/>
        </w:rPr>
        <w:t>(s)</w:t>
      </w:r>
      <w:r w:rsidRPr="00824FB8">
        <w:rPr>
          <w:rFonts w:ascii="Arial" w:hAnsi="Arial" w:cs="Arial"/>
          <w:iCs/>
        </w:rPr>
        <w:t xml:space="preserve"> del Proyecto a la</w:t>
      </w:r>
      <w:r w:rsidR="00984EB9">
        <w:rPr>
          <w:rFonts w:ascii="Arial" w:hAnsi="Arial" w:cs="Arial"/>
          <w:iCs/>
        </w:rPr>
        <w:t>(s)</w:t>
      </w:r>
      <w:r w:rsidRPr="00824FB8">
        <w:rPr>
          <w:rFonts w:ascii="Arial" w:hAnsi="Arial" w:cs="Arial"/>
          <w:iCs/>
        </w:rPr>
        <w:t xml:space="preserve"> empresa</w:t>
      </w:r>
      <w:r w:rsidR="00984EB9">
        <w:rPr>
          <w:rFonts w:ascii="Arial" w:hAnsi="Arial" w:cs="Arial"/>
          <w:iCs/>
        </w:rPr>
        <w:t>(s)</w:t>
      </w:r>
      <w:r w:rsidRPr="00824FB8">
        <w:rPr>
          <w:rFonts w:ascii="Arial" w:hAnsi="Arial" w:cs="Arial"/>
          <w:iCs/>
        </w:rPr>
        <w:t xml:space="preserve"> cuya experiencia acreditó en el Sobre N° 2, bajo apercibimiento de perder automáticamente la Buena Pro en caso de incumplimiento.</w:t>
      </w:r>
    </w:p>
    <w:p w14:paraId="77356B91" w14:textId="77777777" w:rsidR="00DF07F3" w:rsidRPr="00824FB8" w:rsidRDefault="00DF07F3" w:rsidP="00F11A5F">
      <w:pPr>
        <w:pStyle w:val="Prrafodelista"/>
        <w:spacing w:after="0" w:line="240" w:lineRule="auto"/>
        <w:jc w:val="both"/>
        <w:rPr>
          <w:rFonts w:ascii="Arial" w:hAnsi="Arial" w:cs="Arial"/>
          <w:iCs/>
        </w:rPr>
      </w:pPr>
    </w:p>
    <w:p w14:paraId="576C9C93" w14:textId="77777777" w:rsidR="00DF07F3" w:rsidRPr="00824FB8" w:rsidRDefault="00DF07F3" w:rsidP="00F11A5F">
      <w:pPr>
        <w:pStyle w:val="Prrafodelista"/>
        <w:spacing w:after="0" w:line="240" w:lineRule="auto"/>
        <w:ind w:left="567"/>
        <w:jc w:val="both"/>
        <w:rPr>
          <w:rFonts w:ascii="Arial" w:hAnsi="Arial" w:cs="Arial"/>
          <w:iCs/>
        </w:rPr>
      </w:pPr>
      <w:r w:rsidRPr="00824FB8">
        <w:rPr>
          <w:rFonts w:ascii="Arial" w:hAnsi="Arial" w:cs="Arial"/>
          <w:iCs/>
        </w:rPr>
        <w:t xml:space="preserve">La Empresa Ejecutora será solidariamente responsable con el Adjudicatario por la prestación de los servicios a su cargo. En este caso, la Empresa Ejecutora y el Postor deberán adjuntar el </w:t>
      </w:r>
      <w:r w:rsidR="008E316B" w:rsidRPr="00EB1FDF">
        <w:rPr>
          <w:rFonts w:ascii="Arial" w:hAnsi="Arial"/>
        </w:rPr>
        <w:t>A</w:t>
      </w:r>
      <w:r w:rsidR="0025357C" w:rsidRPr="00EB1FDF">
        <w:rPr>
          <w:rFonts w:ascii="Arial" w:hAnsi="Arial"/>
        </w:rPr>
        <w:t xml:space="preserve">nexo N° </w:t>
      </w:r>
      <w:r w:rsidR="00D64829" w:rsidRPr="00EB1FDF">
        <w:rPr>
          <w:rFonts w:ascii="Arial" w:hAnsi="Arial"/>
        </w:rPr>
        <w:t>4-J</w:t>
      </w:r>
      <w:r w:rsidR="00900F76">
        <w:rPr>
          <w:rFonts w:ascii="Arial" w:hAnsi="Arial" w:cs="Arial"/>
          <w:iCs/>
        </w:rPr>
        <w:t xml:space="preserve"> </w:t>
      </w:r>
      <w:r w:rsidRPr="00824FB8">
        <w:rPr>
          <w:rFonts w:ascii="Arial" w:hAnsi="Arial" w:cs="Arial"/>
          <w:iCs/>
        </w:rPr>
        <w:t>debidamente suscrito.</w:t>
      </w:r>
    </w:p>
    <w:p w14:paraId="7CBF99D3" w14:textId="77777777" w:rsidR="00DF07F3" w:rsidRPr="00824FB8" w:rsidRDefault="00DF07F3" w:rsidP="00F11A5F">
      <w:pPr>
        <w:pStyle w:val="Prrafodelista"/>
        <w:spacing w:after="0" w:line="240" w:lineRule="auto"/>
        <w:jc w:val="both"/>
        <w:rPr>
          <w:rFonts w:ascii="Arial" w:hAnsi="Arial" w:cs="Arial"/>
          <w:iCs/>
        </w:rPr>
      </w:pPr>
    </w:p>
    <w:p w14:paraId="5D7D3F78" w14:textId="77777777" w:rsidR="00DF07F3" w:rsidRDefault="00DF07F3" w:rsidP="00F11A5F">
      <w:pPr>
        <w:ind w:left="567"/>
        <w:jc w:val="both"/>
        <w:rPr>
          <w:rFonts w:ascii="Arial" w:hAnsi="Arial" w:cs="Arial"/>
          <w:iCs/>
          <w:sz w:val="22"/>
          <w:szCs w:val="22"/>
        </w:rPr>
      </w:pPr>
      <w:r w:rsidRPr="00824FB8">
        <w:rPr>
          <w:rFonts w:ascii="Arial" w:hAnsi="Arial" w:cs="Arial"/>
          <w:iCs/>
          <w:sz w:val="22"/>
          <w:szCs w:val="22"/>
        </w:rPr>
        <w:t>La Propuesta Técnica será evaluada por el Comité Especial, tendrá el carácter de vinculante. Las propuestas que se presenten de manera incompleta quedarán eliminadas.</w:t>
      </w:r>
    </w:p>
    <w:p w14:paraId="28F8B656" w14:textId="77777777" w:rsidR="00A41CFA" w:rsidRDefault="00A41CFA" w:rsidP="00F11A5F">
      <w:pPr>
        <w:jc w:val="both"/>
        <w:rPr>
          <w:rFonts w:ascii="Arial" w:hAnsi="Arial" w:cs="Arial"/>
          <w:iCs/>
          <w:sz w:val="22"/>
          <w:szCs w:val="22"/>
        </w:rPr>
      </w:pPr>
    </w:p>
    <w:p w14:paraId="6877CF9D" w14:textId="77777777" w:rsidR="00A41CFA" w:rsidRPr="00B0086A" w:rsidRDefault="008C6DA9" w:rsidP="00F11A5F">
      <w:pPr>
        <w:pStyle w:val="Prrafodelista"/>
        <w:numPr>
          <w:ilvl w:val="0"/>
          <w:numId w:val="29"/>
        </w:numPr>
        <w:spacing w:after="0" w:line="240" w:lineRule="auto"/>
        <w:ind w:left="567" w:hanging="567"/>
        <w:jc w:val="both"/>
        <w:rPr>
          <w:rFonts w:ascii="Arial" w:hAnsi="Arial"/>
          <w:b/>
        </w:rPr>
      </w:pPr>
      <w:r w:rsidRPr="00EB1FDF">
        <w:rPr>
          <w:rFonts w:ascii="Arial" w:hAnsi="Arial" w:cs="Arial"/>
          <w:b/>
          <w:iCs/>
        </w:rPr>
        <w:t>PRESENTACIÓN</w:t>
      </w:r>
      <w:r w:rsidR="00A41CFA" w:rsidRPr="00B0086A">
        <w:rPr>
          <w:rFonts w:ascii="Arial" w:hAnsi="Arial"/>
          <w:b/>
        </w:rPr>
        <w:t xml:space="preserve"> DE </w:t>
      </w:r>
      <w:r w:rsidR="00A41CFA">
        <w:rPr>
          <w:rFonts w:ascii="Arial" w:hAnsi="Arial" w:cs="Arial"/>
          <w:b/>
          <w:iCs/>
        </w:rPr>
        <w:t>LOS SOBRES</w:t>
      </w:r>
    </w:p>
    <w:p w14:paraId="5764BA16" w14:textId="77777777" w:rsidR="00A41CFA" w:rsidRPr="00824FB8" w:rsidRDefault="00A41CFA" w:rsidP="00F11A5F">
      <w:pPr>
        <w:jc w:val="both"/>
        <w:rPr>
          <w:rFonts w:ascii="Arial" w:hAnsi="Arial" w:cs="Arial"/>
          <w:sz w:val="22"/>
          <w:szCs w:val="22"/>
        </w:rPr>
      </w:pPr>
    </w:p>
    <w:p w14:paraId="4E43C817" w14:textId="77777777" w:rsidR="00A41CFA" w:rsidRPr="00B0086A" w:rsidRDefault="00A41CFA" w:rsidP="00F11A5F">
      <w:pPr>
        <w:pStyle w:val="Prrafodelista"/>
        <w:spacing w:after="0" w:line="240" w:lineRule="auto"/>
        <w:ind w:left="567"/>
        <w:jc w:val="both"/>
        <w:rPr>
          <w:rFonts w:ascii="Arial" w:hAnsi="Arial"/>
        </w:rPr>
      </w:pPr>
      <w:r w:rsidRPr="00B0086A">
        <w:rPr>
          <w:rFonts w:ascii="Arial" w:hAnsi="Arial"/>
        </w:rPr>
        <w:t>Los sobres deben ser presentados al Comité Especial cerrados y claramente marcados en el anverso, indicando el número de sobre que le corresponde, así como el nombre del Postor, en cada uno de ellos, con los siguientes rotulados</w:t>
      </w:r>
      <w:r w:rsidR="009672B1" w:rsidRPr="00EB1FDF">
        <w:rPr>
          <w:rFonts w:ascii="Arial" w:hAnsi="Arial" w:cs="Arial"/>
          <w:iCs/>
        </w:rPr>
        <w:t>:</w:t>
      </w:r>
      <w:r w:rsidRPr="00B0086A">
        <w:rPr>
          <w:rFonts w:ascii="Arial" w:hAnsi="Arial"/>
        </w:rPr>
        <w:t xml:space="preserve"> </w:t>
      </w:r>
    </w:p>
    <w:p w14:paraId="195FFBFD" w14:textId="77777777" w:rsidR="00A41CFA" w:rsidRDefault="00A41CFA" w:rsidP="00F11A5F">
      <w:pPr>
        <w:ind w:left="567"/>
        <w:jc w:val="both"/>
        <w:rPr>
          <w:rFonts w:ascii="Arial" w:hAnsi="Arial" w:cs="Arial"/>
          <w:b/>
          <w:iCs/>
          <w:sz w:val="22"/>
          <w:szCs w:val="22"/>
        </w:rPr>
      </w:pPr>
    </w:p>
    <w:p w14:paraId="1252E664" w14:textId="77777777" w:rsidR="00A41CFA" w:rsidRPr="00824FB8" w:rsidRDefault="00A41CFA" w:rsidP="00F11A5F">
      <w:pPr>
        <w:pStyle w:val="Prrafodelista"/>
        <w:spacing w:after="0" w:line="240" w:lineRule="auto"/>
        <w:ind w:left="567"/>
        <w:jc w:val="both"/>
        <w:rPr>
          <w:rFonts w:ascii="Arial" w:hAnsi="Arial" w:cs="Arial"/>
          <w:b/>
          <w:iCs/>
        </w:rPr>
      </w:pPr>
      <w:r w:rsidRPr="00824FB8">
        <w:rPr>
          <w:rFonts w:ascii="Arial" w:hAnsi="Arial" w:cs="Arial"/>
          <w:b/>
          <w:iCs/>
        </w:rPr>
        <w:t>SOBRE N° 1: CREDENCIALES</w:t>
      </w:r>
    </w:p>
    <w:p w14:paraId="115D36C4" w14:textId="77777777" w:rsidR="005B107F" w:rsidRPr="00824FB8" w:rsidRDefault="005B107F" w:rsidP="00F11A5F">
      <w:pPr>
        <w:ind w:left="567"/>
        <w:jc w:val="both"/>
        <w:rPr>
          <w:rFonts w:ascii="Arial" w:hAnsi="Arial" w:cs="Arial"/>
          <w:b/>
          <w:iCs/>
          <w:sz w:val="22"/>
          <w:szCs w:val="22"/>
        </w:rPr>
      </w:pPr>
    </w:p>
    <w:tbl>
      <w:tblPr>
        <w:tblStyle w:val="Tablaconcuadrcula"/>
        <w:tblW w:w="0" w:type="auto"/>
        <w:tblInd w:w="567" w:type="dxa"/>
        <w:tblLook w:val="04A0" w:firstRow="1" w:lastRow="0" w:firstColumn="1" w:lastColumn="0" w:noHBand="0" w:noVBand="1"/>
      </w:tblPr>
      <w:tblGrid>
        <w:gridCol w:w="7786"/>
      </w:tblGrid>
      <w:tr w:rsidR="00A41CFA" w:rsidRPr="00824FB8" w14:paraId="23AE2A26" w14:textId="77777777" w:rsidTr="00321655">
        <w:tc>
          <w:tcPr>
            <w:tcW w:w="8638" w:type="dxa"/>
          </w:tcPr>
          <w:p w14:paraId="400AA5AA" w14:textId="77777777" w:rsidR="00A41CFA" w:rsidRPr="00B0086A" w:rsidRDefault="00A41CFA" w:rsidP="00F11A5F">
            <w:pPr>
              <w:jc w:val="both"/>
              <w:rPr>
                <w:rFonts w:ascii="Arial" w:hAnsi="Arial"/>
                <w:b/>
                <w:sz w:val="18"/>
              </w:rPr>
            </w:pPr>
            <w:r w:rsidRPr="00B0086A">
              <w:rPr>
                <w:rFonts w:ascii="Arial" w:hAnsi="Arial"/>
                <w:sz w:val="18"/>
              </w:rPr>
              <w:t>Señores</w:t>
            </w:r>
          </w:p>
          <w:p w14:paraId="738247E4" w14:textId="77777777" w:rsidR="00A41CFA" w:rsidRPr="002044BE" w:rsidRDefault="00A41CFA" w:rsidP="00F11A5F">
            <w:pPr>
              <w:jc w:val="both"/>
              <w:rPr>
                <w:rFonts w:ascii="Arial" w:hAnsi="Arial"/>
                <w:color w:val="0000FF"/>
                <w:sz w:val="18"/>
              </w:rPr>
            </w:pPr>
            <w:r w:rsidRPr="002044BE">
              <w:rPr>
                <w:rFonts w:ascii="Arial" w:hAnsi="Arial"/>
                <w:color w:val="0000FF"/>
                <w:sz w:val="18"/>
              </w:rPr>
              <w:t>[</w:t>
            </w:r>
            <w:r w:rsidRPr="002044BE">
              <w:rPr>
                <w:rFonts w:ascii="Arial" w:hAnsi="Arial"/>
                <w:color w:val="0000FF"/>
                <w:sz w:val="18"/>
                <w:shd w:val="clear" w:color="auto" w:fill="FFFFFF" w:themeFill="background1"/>
              </w:rPr>
              <w:t>INDICAR NOMBRE DE LA ENTIDAD PÚBLICA</w:t>
            </w:r>
            <w:r w:rsidRPr="002044BE">
              <w:rPr>
                <w:rFonts w:ascii="Arial" w:hAnsi="Arial"/>
                <w:color w:val="0000FF"/>
                <w:sz w:val="18"/>
              </w:rPr>
              <w:t>]</w:t>
            </w:r>
          </w:p>
          <w:p w14:paraId="680CED90" w14:textId="77777777" w:rsidR="00A41CFA" w:rsidRPr="00B0086A" w:rsidRDefault="00A41CFA" w:rsidP="00F11A5F">
            <w:pPr>
              <w:jc w:val="both"/>
              <w:rPr>
                <w:rFonts w:ascii="Arial" w:hAnsi="Arial"/>
                <w:sz w:val="18"/>
              </w:rPr>
            </w:pPr>
            <w:r w:rsidRPr="00B0086A">
              <w:rPr>
                <w:rFonts w:ascii="Arial" w:hAnsi="Arial"/>
                <w:sz w:val="18"/>
              </w:rPr>
              <w:t>Dirección.</w:t>
            </w:r>
          </w:p>
          <w:p w14:paraId="53029157" w14:textId="77777777" w:rsidR="00A41CFA" w:rsidRPr="00B0086A" w:rsidRDefault="00A41CFA" w:rsidP="00F11A5F">
            <w:pPr>
              <w:jc w:val="both"/>
              <w:rPr>
                <w:rFonts w:ascii="Arial" w:hAnsi="Arial"/>
                <w:b/>
                <w:sz w:val="18"/>
              </w:rPr>
            </w:pPr>
            <w:r w:rsidRPr="00B0086A">
              <w:rPr>
                <w:rFonts w:ascii="Arial" w:hAnsi="Arial"/>
                <w:sz w:val="18"/>
              </w:rPr>
              <w:t xml:space="preserve">Atte. Comité Especial </w:t>
            </w:r>
            <w:r w:rsidR="00F67391">
              <w:rPr>
                <w:rFonts w:ascii="Arial" w:hAnsi="Arial"/>
                <w:sz w:val="18"/>
              </w:rPr>
              <w:t>–</w:t>
            </w:r>
            <w:r w:rsidRPr="00B0086A">
              <w:rPr>
                <w:rFonts w:ascii="Arial" w:hAnsi="Arial"/>
                <w:sz w:val="18"/>
              </w:rPr>
              <w:t xml:space="preserve"> </w:t>
            </w:r>
            <w:r w:rsidR="00F67391">
              <w:rPr>
                <w:rFonts w:ascii="Arial" w:hAnsi="Arial"/>
                <w:sz w:val="18"/>
              </w:rPr>
              <w:t xml:space="preserve">TUO de la </w:t>
            </w:r>
            <w:r w:rsidRPr="00B0086A">
              <w:rPr>
                <w:rFonts w:ascii="Arial" w:hAnsi="Arial"/>
                <w:sz w:val="18"/>
              </w:rPr>
              <w:t>Ley N° 29230</w:t>
            </w:r>
          </w:p>
          <w:p w14:paraId="248EA341" w14:textId="77777777" w:rsidR="00A41CFA" w:rsidRPr="00B0086A" w:rsidRDefault="00A41CFA" w:rsidP="00F11A5F">
            <w:pPr>
              <w:jc w:val="both"/>
              <w:rPr>
                <w:rFonts w:ascii="Arial" w:hAnsi="Arial"/>
                <w:b/>
                <w:sz w:val="18"/>
              </w:rPr>
            </w:pPr>
            <w:r w:rsidRPr="00B0086A">
              <w:rPr>
                <w:rFonts w:ascii="Arial" w:hAnsi="Arial"/>
                <w:sz w:val="18"/>
              </w:rPr>
              <w:t xml:space="preserve">Proceso: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PROCESO OBJETO DE CONVOCATORIA</w:t>
            </w:r>
            <w:r w:rsidRPr="002044BE">
              <w:rPr>
                <w:rFonts w:ascii="Arial" w:hAnsi="Arial"/>
                <w:color w:val="0000FF"/>
                <w:sz w:val="18"/>
              </w:rPr>
              <w:t>]</w:t>
            </w:r>
          </w:p>
          <w:p w14:paraId="0F19B6A1" w14:textId="77777777" w:rsidR="00A41CFA" w:rsidRPr="00B0086A" w:rsidRDefault="00A41CFA" w:rsidP="00F11A5F">
            <w:pPr>
              <w:jc w:val="both"/>
              <w:rPr>
                <w:rFonts w:ascii="Arial" w:hAnsi="Arial"/>
                <w:sz w:val="18"/>
              </w:rPr>
            </w:pPr>
            <w:r w:rsidRPr="00B0086A">
              <w:rPr>
                <w:rFonts w:ascii="Arial" w:hAnsi="Arial"/>
                <w:sz w:val="18"/>
                <w:u w:val="single"/>
              </w:rPr>
              <w:t xml:space="preserve">Objeto del </w:t>
            </w:r>
            <w:proofErr w:type="gramStart"/>
            <w:r w:rsidRPr="00B0086A">
              <w:rPr>
                <w:rFonts w:ascii="Arial" w:hAnsi="Arial"/>
                <w:sz w:val="18"/>
                <w:u w:val="single"/>
              </w:rPr>
              <w:t>Proceso</w:t>
            </w:r>
            <w:r w:rsidRPr="00B0086A">
              <w:rPr>
                <w:rFonts w:ascii="Arial" w:hAnsi="Arial"/>
                <w:sz w:val="18"/>
              </w:rPr>
              <w:t>.-</w:t>
            </w:r>
            <w:proofErr w:type="gramEnd"/>
          </w:p>
          <w:p w14:paraId="687FF2F0" w14:textId="77777777" w:rsidR="00A41CFA" w:rsidRPr="002044BE" w:rsidRDefault="00A41CFA" w:rsidP="00F11A5F">
            <w:pPr>
              <w:jc w:val="both"/>
              <w:rPr>
                <w:rFonts w:ascii="Arial" w:hAnsi="Arial"/>
                <w:color w:val="0000FF"/>
                <w:sz w:val="18"/>
              </w:rPr>
            </w:pPr>
            <w:r w:rsidRPr="00B0086A">
              <w:rPr>
                <w:rFonts w:ascii="Arial" w:hAnsi="Arial"/>
                <w:sz w:val="18"/>
              </w:rPr>
              <w:t xml:space="preserve">Selección de la Empresa Privada para el financiamiento y ejecución </w:t>
            </w:r>
            <w:r w:rsidR="00DD47BB" w:rsidRPr="00B0086A">
              <w:rPr>
                <w:rFonts w:ascii="Arial" w:hAnsi="Arial"/>
                <w:color w:val="FF0000"/>
                <w:sz w:val="18"/>
              </w:rPr>
              <w:t>(Y, DE SER EL CASO, MANTENIMIENTO Y/U OPERACIÓN)</w:t>
            </w:r>
            <w:r w:rsidRPr="00B0086A">
              <w:rPr>
                <w:rFonts w:ascii="Arial" w:hAnsi="Arial"/>
                <w:sz w:val="18"/>
              </w:rPr>
              <w:t xml:space="preserve"> del Proyecto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PROYECTO</w:t>
            </w:r>
            <w:r w:rsidRPr="002044BE">
              <w:rPr>
                <w:rFonts w:ascii="Arial" w:hAnsi="Arial"/>
                <w:color w:val="0000FF"/>
                <w:sz w:val="18"/>
              </w:rPr>
              <w:t>]</w:t>
            </w:r>
          </w:p>
          <w:p w14:paraId="0F97C0B9" w14:textId="77777777" w:rsidR="00A41CFA" w:rsidRPr="00B0086A" w:rsidRDefault="00A41CFA" w:rsidP="00F11A5F">
            <w:pPr>
              <w:jc w:val="both"/>
              <w:rPr>
                <w:rFonts w:ascii="Arial" w:hAnsi="Arial"/>
                <w:sz w:val="18"/>
              </w:rPr>
            </w:pPr>
            <w:r w:rsidRPr="00B0086A">
              <w:rPr>
                <w:rFonts w:ascii="Arial" w:hAnsi="Arial"/>
                <w:sz w:val="18"/>
              </w:rPr>
              <w:t>SOBRE N° 1: CREDENCIALES</w:t>
            </w:r>
          </w:p>
          <w:p w14:paraId="4BC94363" w14:textId="77777777" w:rsidR="00A41CFA" w:rsidRPr="00B0086A" w:rsidRDefault="00A41CFA" w:rsidP="00F11A5F">
            <w:pPr>
              <w:jc w:val="both"/>
              <w:rPr>
                <w:rFonts w:ascii="Arial" w:hAnsi="Arial"/>
                <w:sz w:val="18"/>
              </w:rPr>
            </w:pPr>
            <w:r w:rsidRPr="00B0086A">
              <w:rPr>
                <w:rFonts w:ascii="Arial" w:hAnsi="Arial"/>
                <w:sz w:val="18"/>
              </w:rPr>
              <w:t>NOMBRE / DENOMINACIÓN SOCIAL / RAZÓN SOCIAL DE POSTOR</w:t>
            </w:r>
          </w:p>
          <w:p w14:paraId="032B0010" w14:textId="77777777" w:rsidR="00A41CFA" w:rsidRPr="00824FB8" w:rsidRDefault="00A41CFA" w:rsidP="00F11A5F">
            <w:pPr>
              <w:jc w:val="both"/>
              <w:rPr>
                <w:rFonts w:ascii="Arial" w:hAnsi="Arial" w:cs="Arial"/>
                <w:b/>
                <w:iCs/>
                <w:sz w:val="22"/>
                <w:szCs w:val="22"/>
              </w:rPr>
            </w:pPr>
            <w:r w:rsidRPr="00B0086A">
              <w:rPr>
                <w:rFonts w:ascii="Arial" w:hAnsi="Arial"/>
                <w:sz w:val="18"/>
              </w:rPr>
              <w:t>N° DE FOLIOS DE C/EJEMPLAR [</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B0086A">
              <w:rPr>
                <w:rFonts w:ascii="Arial" w:hAnsi="Arial"/>
                <w:sz w:val="18"/>
                <w:shd w:val="clear" w:color="auto" w:fill="F2F2F2" w:themeFill="background1" w:themeFillShade="F2"/>
              </w:rPr>
              <w:t>]</w:t>
            </w:r>
          </w:p>
        </w:tc>
      </w:tr>
    </w:tbl>
    <w:p w14:paraId="6B93C075" w14:textId="77777777" w:rsidR="00A41CFA" w:rsidRDefault="00A41CFA" w:rsidP="00F11A5F">
      <w:pPr>
        <w:jc w:val="both"/>
        <w:rPr>
          <w:rFonts w:ascii="Arial" w:hAnsi="Arial" w:cs="Arial"/>
          <w:iCs/>
          <w:sz w:val="22"/>
          <w:szCs w:val="22"/>
        </w:rPr>
      </w:pPr>
    </w:p>
    <w:p w14:paraId="1E4B3261" w14:textId="77777777" w:rsidR="00A41CFA" w:rsidRPr="00824FB8" w:rsidRDefault="00A41CFA" w:rsidP="00F11A5F">
      <w:pPr>
        <w:pStyle w:val="Prrafodelista"/>
        <w:spacing w:after="0" w:line="240" w:lineRule="auto"/>
        <w:ind w:left="567"/>
        <w:jc w:val="both"/>
        <w:rPr>
          <w:rFonts w:ascii="Arial" w:hAnsi="Arial" w:cs="Arial"/>
          <w:b/>
          <w:iCs/>
        </w:rPr>
      </w:pPr>
      <w:r w:rsidRPr="00824FB8">
        <w:rPr>
          <w:rFonts w:ascii="Arial" w:hAnsi="Arial" w:cs="Arial"/>
          <w:b/>
          <w:iCs/>
        </w:rPr>
        <w:t>SOBRE N° 2: PROPUESTA ECONÓMICA</w:t>
      </w:r>
    </w:p>
    <w:p w14:paraId="45D8800A" w14:textId="77777777" w:rsidR="00A41CFA" w:rsidRPr="00824FB8" w:rsidRDefault="00A41CFA" w:rsidP="00F11A5F">
      <w:pPr>
        <w:jc w:val="both"/>
        <w:rPr>
          <w:rFonts w:ascii="Arial" w:hAnsi="Arial" w:cs="Arial"/>
          <w:b/>
          <w:iCs/>
          <w:sz w:val="22"/>
          <w:szCs w:val="22"/>
        </w:rPr>
      </w:pPr>
    </w:p>
    <w:tbl>
      <w:tblPr>
        <w:tblStyle w:val="Tablaconcuadrcula"/>
        <w:tblW w:w="8221" w:type="dxa"/>
        <w:tblInd w:w="534" w:type="dxa"/>
        <w:tblLook w:val="04A0" w:firstRow="1" w:lastRow="0" w:firstColumn="1" w:lastColumn="0" w:noHBand="0" w:noVBand="1"/>
      </w:tblPr>
      <w:tblGrid>
        <w:gridCol w:w="8221"/>
      </w:tblGrid>
      <w:tr w:rsidR="00A41CFA" w:rsidRPr="00824FB8" w14:paraId="12BDAE0A" w14:textId="77777777" w:rsidTr="00321655">
        <w:tc>
          <w:tcPr>
            <w:tcW w:w="8221" w:type="dxa"/>
          </w:tcPr>
          <w:p w14:paraId="1DB4E071" w14:textId="77777777" w:rsidR="00A41CFA" w:rsidRPr="00B0086A" w:rsidRDefault="00A41CFA" w:rsidP="00F11A5F">
            <w:pPr>
              <w:jc w:val="both"/>
              <w:rPr>
                <w:rFonts w:ascii="Arial" w:hAnsi="Arial"/>
                <w:b/>
                <w:sz w:val="18"/>
              </w:rPr>
            </w:pPr>
            <w:r w:rsidRPr="00B0086A">
              <w:rPr>
                <w:rFonts w:ascii="Arial" w:hAnsi="Arial"/>
                <w:sz w:val="18"/>
              </w:rPr>
              <w:t>Señores</w:t>
            </w:r>
          </w:p>
          <w:p w14:paraId="3F131C9A" w14:textId="77777777" w:rsidR="00A41CFA" w:rsidRPr="002044BE" w:rsidRDefault="00A41CFA" w:rsidP="00F11A5F">
            <w:pPr>
              <w:jc w:val="both"/>
              <w:rPr>
                <w:rFonts w:ascii="Arial" w:hAnsi="Arial"/>
                <w:color w:val="0000FF"/>
                <w:sz w:val="18"/>
              </w:rPr>
            </w:pP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 LA ENTIDAD PÚBLICA</w:t>
            </w:r>
            <w:r w:rsidRPr="002044BE">
              <w:rPr>
                <w:rFonts w:ascii="Arial" w:hAnsi="Arial"/>
                <w:color w:val="0000FF"/>
                <w:sz w:val="18"/>
              </w:rPr>
              <w:t>]</w:t>
            </w:r>
          </w:p>
          <w:p w14:paraId="5B3D19B5" w14:textId="77777777" w:rsidR="00A41CFA" w:rsidRPr="00B0086A" w:rsidRDefault="00A41CFA" w:rsidP="00F11A5F">
            <w:pPr>
              <w:jc w:val="both"/>
              <w:rPr>
                <w:rFonts w:ascii="Arial" w:hAnsi="Arial"/>
                <w:sz w:val="18"/>
              </w:rPr>
            </w:pPr>
            <w:r w:rsidRPr="00B0086A">
              <w:rPr>
                <w:rFonts w:ascii="Arial" w:hAnsi="Arial"/>
                <w:sz w:val="18"/>
              </w:rPr>
              <w:t>Dirección.</w:t>
            </w:r>
          </w:p>
          <w:p w14:paraId="521025D2" w14:textId="77777777" w:rsidR="00771305" w:rsidRDefault="00A41CFA" w:rsidP="00F11A5F">
            <w:pPr>
              <w:jc w:val="both"/>
              <w:rPr>
                <w:rFonts w:ascii="Arial" w:hAnsi="Arial"/>
                <w:sz w:val="18"/>
              </w:rPr>
            </w:pPr>
            <w:r w:rsidRPr="00B0086A">
              <w:rPr>
                <w:rFonts w:ascii="Arial" w:hAnsi="Arial"/>
                <w:sz w:val="18"/>
              </w:rPr>
              <w:t>Atte. Comité Especial</w:t>
            </w:r>
            <w:r w:rsidR="00F67391">
              <w:rPr>
                <w:rFonts w:ascii="Arial" w:hAnsi="Arial"/>
                <w:sz w:val="18"/>
              </w:rPr>
              <w:t xml:space="preserve"> TUO de la</w:t>
            </w:r>
            <w:r w:rsidRPr="00B0086A">
              <w:rPr>
                <w:rFonts w:ascii="Arial" w:hAnsi="Arial"/>
                <w:sz w:val="18"/>
              </w:rPr>
              <w:t xml:space="preserve"> Ley N° 29230</w:t>
            </w:r>
          </w:p>
          <w:p w14:paraId="5087C6CD" w14:textId="77777777" w:rsidR="00A41CFA" w:rsidRPr="00B0086A" w:rsidRDefault="00A41CFA" w:rsidP="00F11A5F">
            <w:pPr>
              <w:jc w:val="both"/>
              <w:rPr>
                <w:rFonts w:ascii="Arial" w:hAnsi="Arial"/>
                <w:sz w:val="18"/>
              </w:rPr>
            </w:pPr>
            <w:r w:rsidRPr="00B0086A">
              <w:rPr>
                <w:rFonts w:ascii="Arial" w:hAnsi="Arial"/>
                <w:sz w:val="18"/>
              </w:rPr>
              <w:t xml:space="preserve">Proceso: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PROCESO OBJETO DE CONVOCATORIA</w:t>
            </w:r>
            <w:r w:rsidRPr="002044BE">
              <w:rPr>
                <w:rFonts w:ascii="Arial" w:hAnsi="Arial"/>
                <w:color w:val="0000FF"/>
                <w:sz w:val="18"/>
              </w:rPr>
              <w:t>]</w:t>
            </w:r>
          </w:p>
          <w:p w14:paraId="03E27454" w14:textId="77777777" w:rsidR="00A41CFA" w:rsidRPr="00B0086A" w:rsidRDefault="00A41CFA" w:rsidP="00F11A5F">
            <w:pPr>
              <w:jc w:val="both"/>
              <w:rPr>
                <w:rFonts w:ascii="Arial" w:hAnsi="Arial"/>
                <w:sz w:val="18"/>
              </w:rPr>
            </w:pPr>
            <w:r w:rsidRPr="00B0086A">
              <w:rPr>
                <w:rFonts w:ascii="Arial" w:hAnsi="Arial"/>
                <w:sz w:val="18"/>
              </w:rPr>
              <w:t xml:space="preserve">Objeto del </w:t>
            </w:r>
            <w:proofErr w:type="gramStart"/>
            <w:r w:rsidRPr="00B0086A">
              <w:rPr>
                <w:rFonts w:ascii="Arial" w:hAnsi="Arial"/>
                <w:sz w:val="18"/>
              </w:rPr>
              <w:t>Proceso.-</w:t>
            </w:r>
            <w:proofErr w:type="gramEnd"/>
          </w:p>
          <w:p w14:paraId="2195636E" w14:textId="77777777" w:rsidR="00A41CFA" w:rsidRPr="002044BE" w:rsidRDefault="00A41CFA" w:rsidP="00F11A5F">
            <w:pPr>
              <w:jc w:val="both"/>
              <w:rPr>
                <w:rFonts w:ascii="Arial" w:hAnsi="Arial"/>
                <w:color w:val="0000FF"/>
                <w:sz w:val="18"/>
              </w:rPr>
            </w:pPr>
            <w:r w:rsidRPr="00B0086A">
              <w:rPr>
                <w:rFonts w:ascii="Arial" w:hAnsi="Arial"/>
                <w:sz w:val="18"/>
              </w:rPr>
              <w:t xml:space="preserve">Selección de la Empresa Privada para el financiamiento y ejecución </w:t>
            </w:r>
            <w:r w:rsidR="00DD47BB" w:rsidRPr="00B0086A">
              <w:rPr>
                <w:rFonts w:ascii="Arial" w:hAnsi="Arial"/>
                <w:color w:val="FF0000"/>
                <w:sz w:val="18"/>
              </w:rPr>
              <w:t xml:space="preserve">(Y, DE SER EL CASO, MANTENIMIENTO Y/U OPERACIÓN) </w:t>
            </w:r>
            <w:r w:rsidRPr="00B0086A">
              <w:rPr>
                <w:rFonts w:ascii="Arial" w:hAnsi="Arial"/>
                <w:sz w:val="18"/>
              </w:rPr>
              <w:t xml:space="preserve">del Proyecto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PROYECTO</w:t>
            </w:r>
            <w:r w:rsidRPr="002044BE">
              <w:rPr>
                <w:rFonts w:ascii="Arial" w:hAnsi="Arial"/>
                <w:color w:val="0000FF"/>
                <w:sz w:val="18"/>
              </w:rPr>
              <w:t>]</w:t>
            </w:r>
          </w:p>
          <w:p w14:paraId="7B142D2D" w14:textId="77777777" w:rsidR="00A41CFA" w:rsidRPr="00B0086A" w:rsidRDefault="00A41CFA" w:rsidP="00F11A5F">
            <w:pPr>
              <w:jc w:val="both"/>
              <w:rPr>
                <w:rFonts w:ascii="Arial" w:hAnsi="Arial"/>
                <w:sz w:val="18"/>
              </w:rPr>
            </w:pPr>
            <w:r w:rsidRPr="00B0086A">
              <w:rPr>
                <w:rFonts w:ascii="Arial" w:hAnsi="Arial"/>
                <w:sz w:val="18"/>
              </w:rPr>
              <w:t>SOBRE N° 2: PROPUESTA ECONÓMICA</w:t>
            </w:r>
          </w:p>
          <w:p w14:paraId="50161CB8" w14:textId="77777777" w:rsidR="00A41CFA" w:rsidRPr="00B0086A" w:rsidRDefault="00A41CFA" w:rsidP="00F11A5F">
            <w:pPr>
              <w:jc w:val="both"/>
              <w:rPr>
                <w:rFonts w:ascii="Arial" w:hAnsi="Arial"/>
                <w:sz w:val="18"/>
              </w:rPr>
            </w:pPr>
            <w:r w:rsidRPr="00B0086A">
              <w:rPr>
                <w:rFonts w:ascii="Arial" w:hAnsi="Arial"/>
                <w:sz w:val="18"/>
              </w:rPr>
              <w:t>NOMBRE / DENOMINACIÓN SOCIAL / RAZÓN SOCIAL DE POSTOR</w:t>
            </w:r>
          </w:p>
          <w:p w14:paraId="7B58A4F8" w14:textId="77777777" w:rsidR="00A41CFA" w:rsidRPr="00824FB8" w:rsidRDefault="00A41CFA" w:rsidP="00F11A5F">
            <w:pPr>
              <w:jc w:val="both"/>
              <w:rPr>
                <w:rFonts w:ascii="Arial" w:hAnsi="Arial" w:cs="Arial"/>
                <w:b/>
                <w:iCs/>
                <w:sz w:val="22"/>
                <w:szCs w:val="22"/>
              </w:rPr>
            </w:pPr>
            <w:r w:rsidRPr="00B0086A">
              <w:rPr>
                <w:rFonts w:ascii="Arial" w:hAnsi="Arial"/>
                <w:sz w:val="18"/>
              </w:rPr>
              <w:t xml:space="preserve">N° DE FOLIOS DE C/EJEMPLAR </w:t>
            </w:r>
            <w:r w:rsidRPr="00B0086A">
              <w:rPr>
                <w:rFonts w:ascii="Arial" w:hAnsi="Arial"/>
                <w:sz w:val="18"/>
                <w:shd w:val="clear" w:color="auto" w:fill="F2F2F2" w:themeFill="background1" w:themeFillShade="F2"/>
              </w:rPr>
              <w:t>[…</w:t>
            </w:r>
            <w:proofErr w:type="gramStart"/>
            <w:r w:rsidRPr="00B0086A">
              <w:rPr>
                <w:rFonts w:ascii="Arial" w:hAnsi="Arial"/>
                <w:sz w:val="18"/>
                <w:shd w:val="clear" w:color="auto" w:fill="F2F2F2" w:themeFill="background1" w:themeFillShade="F2"/>
              </w:rPr>
              <w:t>…….</w:t>
            </w:r>
            <w:proofErr w:type="gramEnd"/>
            <w:r w:rsidRPr="00B0086A">
              <w:rPr>
                <w:rFonts w:ascii="Arial" w:hAnsi="Arial"/>
                <w:sz w:val="18"/>
                <w:shd w:val="clear" w:color="auto" w:fill="F2F2F2" w:themeFill="background1" w:themeFillShade="F2"/>
              </w:rPr>
              <w:t>]</w:t>
            </w:r>
          </w:p>
        </w:tc>
      </w:tr>
    </w:tbl>
    <w:p w14:paraId="11CA777F" w14:textId="77777777" w:rsidR="00A41CFA" w:rsidRPr="00824FB8" w:rsidRDefault="00A41CFA" w:rsidP="00F11A5F">
      <w:pPr>
        <w:ind w:left="567"/>
        <w:jc w:val="both"/>
        <w:rPr>
          <w:rFonts w:ascii="Arial" w:hAnsi="Arial" w:cs="Arial"/>
          <w:b/>
          <w:iCs/>
          <w:sz w:val="22"/>
          <w:szCs w:val="22"/>
        </w:rPr>
      </w:pPr>
    </w:p>
    <w:p w14:paraId="1F571004" w14:textId="77777777" w:rsidR="00A41CFA" w:rsidRPr="00824FB8" w:rsidRDefault="00A41CFA" w:rsidP="00F11A5F">
      <w:pPr>
        <w:pStyle w:val="Prrafodelista"/>
        <w:spacing w:after="0" w:line="240" w:lineRule="auto"/>
        <w:ind w:left="567"/>
        <w:jc w:val="both"/>
        <w:rPr>
          <w:rFonts w:ascii="Arial" w:hAnsi="Arial" w:cs="Arial"/>
          <w:b/>
          <w:iCs/>
        </w:rPr>
      </w:pPr>
      <w:r w:rsidRPr="00824FB8">
        <w:rPr>
          <w:rFonts w:ascii="Arial" w:hAnsi="Arial" w:cs="Arial"/>
          <w:b/>
          <w:iCs/>
        </w:rPr>
        <w:t>SOBRE N° 3: PROPUESTA TÉCNICA</w:t>
      </w:r>
    </w:p>
    <w:p w14:paraId="6A0E2ADD" w14:textId="77777777" w:rsidR="00A41CFA" w:rsidRPr="00824FB8" w:rsidRDefault="00A41CFA" w:rsidP="00F11A5F">
      <w:pPr>
        <w:jc w:val="both"/>
        <w:rPr>
          <w:rFonts w:ascii="Arial" w:hAnsi="Arial" w:cs="Arial"/>
          <w:b/>
          <w:iCs/>
          <w:sz w:val="22"/>
          <w:szCs w:val="22"/>
        </w:rPr>
      </w:pPr>
    </w:p>
    <w:tbl>
      <w:tblPr>
        <w:tblStyle w:val="Tablaconcuadrcula"/>
        <w:tblW w:w="8221" w:type="dxa"/>
        <w:tblInd w:w="534" w:type="dxa"/>
        <w:tblLook w:val="04A0" w:firstRow="1" w:lastRow="0" w:firstColumn="1" w:lastColumn="0" w:noHBand="0" w:noVBand="1"/>
      </w:tblPr>
      <w:tblGrid>
        <w:gridCol w:w="8221"/>
      </w:tblGrid>
      <w:tr w:rsidR="00A41CFA" w:rsidRPr="00824FB8" w14:paraId="685360C2" w14:textId="77777777" w:rsidTr="00321655">
        <w:tc>
          <w:tcPr>
            <w:tcW w:w="8221" w:type="dxa"/>
          </w:tcPr>
          <w:p w14:paraId="3C8F5014" w14:textId="77777777" w:rsidR="00A41CFA" w:rsidRPr="00B0086A" w:rsidRDefault="00A41CFA" w:rsidP="00F11A5F">
            <w:pPr>
              <w:jc w:val="both"/>
              <w:rPr>
                <w:rFonts w:ascii="Arial" w:hAnsi="Arial"/>
                <w:sz w:val="18"/>
              </w:rPr>
            </w:pPr>
            <w:r w:rsidRPr="00B0086A">
              <w:rPr>
                <w:rFonts w:ascii="Arial" w:hAnsi="Arial"/>
                <w:sz w:val="18"/>
              </w:rPr>
              <w:t>Señores</w:t>
            </w:r>
          </w:p>
          <w:p w14:paraId="60FFE967" w14:textId="77777777" w:rsidR="00A41CFA" w:rsidRPr="00B0086A" w:rsidRDefault="00A41CFA" w:rsidP="00F11A5F">
            <w:pPr>
              <w:jc w:val="both"/>
              <w:rPr>
                <w:rFonts w:ascii="Arial" w:hAnsi="Arial"/>
                <w:sz w:val="18"/>
              </w:rPr>
            </w:pPr>
            <w:r w:rsidRPr="00B0086A">
              <w:rPr>
                <w:rFonts w:ascii="Arial" w:hAnsi="Arial"/>
                <w:sz w:val="18"/>
              </w:rPr>
              <w:t>[</w:t>
            </w:r>
            <w:r w:rsidRPr="002044BE">
              <w:rPr>
                <w:rFonts w:ascii="Arial" w:hAnsi="Arial"/>
                <w:color w:val="0000FF"/>
                <w:sz w:val="18"/>
                <w:shd w:val="clear" w:color="auto" w:fill="F2F2F2" w:themeFill="background1" w:themeFillShade="F2"/>
              </w:rPr>
              <w:t>INDICAR NOMBRE DE LA ENTIDAD PÚBLICA</w:t>
            </w:r>
            <w:r w:rsidRPr="00B0086A">
              <w:rPr>
                <w:rFonts w:ascii="Arial" w:hAnsi="Arial"/>
                <w:sz w:val="18"/>
              </w:rPr>
              <w:t>]</w:t>
            </w:r>
          </w:p>
          <w:p w14:paraId="54AA01F6" w14:textId="77777777" w:rsidR="00A41CFA" w:rsidRPr="00B0086A" w:rsidRDefault="00A41CFA" w:rsidP="00F11A5F">
            <w:pPr>
              <w:jc w:val="both"/>
              <w:rPr>
                <w:rFonts w:ascii="Arial" w:hAnsi="Arial"/>
                <w:b/>
                <w:sz w:val="18"/>
              </w:rPr>
            </w:pPr>
            <w:r w:rsidRPr="00B0086A">
              <w:rPr>
                <w:rFonts w:ascii="Arial" w:hAnsi="Arial"/>
                <w:sz w:val="18"/>
              </w:rPr>
              <w:t>Dirección.</w:t>
            </w:r>
          </w:p>
          <w:p w14:paraId="191A29A3" w14:textId="77777777" w:rsidR="00A41CFA" w:rsidRPr="00B0086A" w:rsidRDefault="00A41CFA" w:rsidP="00F11A5F">
            <w:pPr>
              <w:jc w:val="both"/>
              <w:rPr>
                <w:rFonts w:ascii="Arial" w:hAnsi="Arial"/>
                <w:b/>
                <w:sz w:val="18"/>
              </w:rPr>
            </w:pPr>
            <w:r w:rsidRPr="00B0086A">
              <w:rPr>
                <w:rFonts w:ascii="Arial" w:hAnsi="Arial"/>
                <w:sz w:val="18"/>
              </w:rPr>
              <w:t xml:space="preserve">Atte. Comité Especial </w:t>
            </w:r>
            <w:r w:rsidR="00F67391">
              <w:rPr>
                <w:rFonts w:ascii="Arial" w:hAnsi="Arial"/>
                <w:sz w:val="18"/>
              </w:rPr>
              <w:t xml:space="preserve">TUO de la </w:t>
            </w:r>
            <w:r w:rsidRPr="00B0086A">
              <w:rPr>
                <w:rFonts w:ascii="Arial" w:hAnsi="Arial"/>
                <w:sz w:val="18"/>
              </w:rPr>
              <w:t>Ley N° 29230</w:t>
            </w:r>
          </w:p>
          <w:p w14:paraId="1BBC21F1" w14:textId="77777777" w:rsidR="00A41CFA" w:rsidRPr="00B0086A" w:rsidRDefault="00A41CFA" w:rsidP="00F11A5F">
            <w:pPr>
              <w:jc w:val="both"/>
              <w:rPr>
                <w:rFonts w:ascii="Arial" w:hAnsi="Arial"/>
                <w:sz w:val="18"/>
              </w:rPr>
            </w:pPr>
            <w:r w:rsidRPr="00B0086A">
              <w:rPr>
                <w:rFonts w:ascii="Arial" w:hAnsi="Arial"/>
                <w:sz w:val="18"/>
              </w:rPr>
              <w:t xml:space="preserve">Proceso: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PROCESO OBJETO DE CONVOCATORIA</w:t>
            </w:r>
            <w:r w:rsidRPr="002044BE">
              <w:rPr>
                <w:rFonts w:ascii="Arial" w:hAnsi="Arial"/>
                <w:color w:val="0000FF"/>
                <w:sz w:val="18"/>
              </w:rPr>
              <w:t>]</w:t>
            </w:r>
          </w:p>
          <w:p w14:paraId="1B6ED838" w14:textId="77777777" w:rsidR="00A41CFA" w:rsidRPr="00B0086A" w:rsidRDefault="00A41CFA" w:rsidP="00F11A5F">
            <w:pPr>
              <w:jc w:val="both"/>
              <w:rPr>
                <w:rFonts w:ascii="Arial" w:hAnsi="Arial"/>
                <w:sz w:val="18"/>
              </w:rPr>
            </w:pPr>
            <w:r w:rsidRPr="00B0086A">
              <w:rPr>
                <w:rFonts w:ascii="Arial" w:hAnsi="Arial"/>
                <w:sz w:val="18"/>
              </w:rPr>
              <w:t xml:space="preserve">Objeto del </w:t>
            </w:r>
            <w:proofErr w:type="gramStart"/>
            <w:r w:rsidRPr="00B0086A">
              <w:rPr>
                <w:rFonts w:ascii="Arial" w:hAnsi="Arial"/>
                <w:sz w:val="18"/>
              </w:rPr>
              <w:t>Proceso.-</w:t>
            </w:r>
            <w:proofErr w:type="gramEnd"/>
          </w:p>
          <w:p w14:paraId="0669A2A1" w14:textId="77777777" w:rsidR="00A41CFA" w:rsidRPr="002044BE" w:rsidRDefault="00A41CFA" w:rsidP="00F11A5F">
            <w:pPr>
              <w:jc w:val="both"/>
              <w:rPr>
                <w:rFonts w:ascii="Arial" w:hAnsi="Arial"/>
                <w:color w:val="0000FF"/>
                <w:sz w:val="18"/>
              </w:rPr>
            </w:pPr>
            <w:r w:rsidRPr="00B0086A">
              <w:rPr>
                <w:rFonts w:ascii="Arial" w:hAnsi="Arial"/>
                <w:sz w:val="18"/>
              </w:rPr>
              <w:t xml:space="preserve">Selección de la Empresa Privada para el financiamiento y ejecución </w:t>
            </w:r>
            <w:r w:rsidR="00DD47BB" w:rsidRPr="00B0086A">
              <w:rPr>
                <w:rFonts w:ascii="Arial" w:hAnsi="Arial"/>
                <w:color w:val="FF0000"/>
                <w:sz w:val="18"/>
              </w:rPr>
              <w:t>(Y, DE SER EL CASO, MANTENIMIENTO Y/U OPERACIÓN)</w:t>
            </w:r>
            <w:r w:rsidR="00DD47BB" w:rsidRPr="00B0086A">
              <w:rPr>
                <w:rFonts w:ascii="Arial" w:hAnsi="Arial"/>
                <w:sz w:val="18"/>
              </w:rPr>
              <w:t xml:space="preserve"> </w:t>
            </w:r>
            <w:r w:rsidRPr="00B0086A">
              <w:rPr>
                <w:rFonts w:ascii="Arial" w:hAnsi="Arial"/>
                <w:sz w:val="18"/>
              </w:rPr>
              <w:t xml:space="preserve">del Proyecto </w:t>
            </w:r>
            <w:r w:rsidRPr="002044BE">
              <w:rPr>
                <w:rFonts w:ascii="Arial" w:hAnsi="Arial"/>
                <w:color w:val="0000FF"/>
                <w:sz w:val="18"/>
              </w:rPr>
              <w:t>[</w:t>
            </w:r>
            <w:r w:rsidRPr="002044BE">
              <w:rPr>
                <w:rFonts w:ascii="Arial" w:hAnsi="Arial"/>
                <w:color w:val="0000FF"/>
                <w:sz w:val="18"/>
                <w:shd w:val="clear" w:color="auto" w:fill="F2F2F2" w:themeFill="background1" w:themeFillShade="F2"/>
              </w:rPr>
              <w:t>INDICAR NOMBRE DEL PROYECTO</w:t>
            </w:r>
            <w:r w:rsidRPr="002044BE">
              <w:rPr>
                <w:rFonts w:ascii="Arial" w:hAnsi="Arial"/>
                <w:color w:val="0000FF"/>
                <w:sz w:val="18"/>
              </w:rPr>
              <w:t>]</w:t>
            </w:r>
          </w:p>
          <w:p w14:paraId="1D90BC81" w14:textId="77777777" w:rsidR="00A41CFA" w:rsidRPr="00B0086A" w:rsidRDefault="00A41CFA" w:rsidP="00F11A5F">
            <w:pPr>
              <w:jc w:val="both"/>
              <w:rPr>
                <w:rFonts w:ascii="Arial" w:hAnsi="Arial"/>
                <w:sz w:val="18"/>
              </w:rPr>
            </w:pPr>
            <w:r w:rsidRPr="00B0086A">
              <w:rPr>
                <w:rFonts w:ascii="Arial" w:hAnsi="Arial"/>
                <w:sz w:val="18"/>
              </w:rPr>
              <w:t>SOBRE N° 3: PROPUESTA TÉCNICA</w:t>
            </w:r>
          </w:p>
          <w:p w14:paraId="549C5550" w14:textId="77777777" w:rsidR="00A41CFA" w:rsidRPr="00B0086A" w:rsidRDefault="00A41CFA" w:rsidP="00F11A5F">
            <w:pPr>
              <w:jc w:val="both"/>
              <w:rPr>
                <w:rFonts w:ascii="Arial" w:hAnsi="Arial"/>
                <w:sz w:val="18"/>
              </w:rPr>
            </w:pPr>
            <w:r w:rsidRPr="00B0086A">
              <w:rPr>
                <w:rFonts w:ascii="Arial" w:hAnsi="Arial"/>
                <w:sz w:val="18"/>
              </w:rPr>
              <w:t>NOMBRE / DENOMINACIÓN SOCIAL / RAZÓN SOCIAL DE POSTOR</w:t>
            </w:r>
          </w:p>
          <w:p w14:paraId="0C81BD99" w14:textId="77777777" w:rsidR="00A41CFA" w:rsidRPr="00B0086A" w:rsidRDefault="00A41CFA" w:rsidP="00F11A5F">
            <w:pPr>
              <w:jc w:val="both"/>
              <w:rPr>
                <w:rFonts w:ascii="Arial" w:hAnsi="Arial"/>
                <w:sz w:val="22"/>
              </w:rPr>
            </w:pPr>
            <w:r w:rsidRPr="00B0086A">
              <w:rPr>
                <w:rFonts w:ascii="Arial" w:hAnsi="Arial"/>
                <w:sz w:val="18"/>
              </w:rPr>
              <w:t xml:space="preserve">N° DE FOLIOS DE C/EJEMPLAR </w:t>
            </w:r>
            <w:r w:rsidRPr="002044BE">
              <w:rPr>
                <w:rFonts w:ascii="Arial" w:hAnsi="Arial"/>
                <w:color w:val="0000FF"/>
                <w:sz w:val="18"/>
              </w:rPr>
              <w:t>[</w:t>
            </w:r>
            <w:r w:rsidRPr="002044BE">
              <w:rPr>
                <w:rFonts w:ascii="Arial" w:hAnsi="Arial"/>
                <w:color w:val="0000FF"/>
                <w:sz w:val="18"/>
                <w:shd w:val="clear" w:color="auto" w:fill="F2F2F2" w:themeFill="background1" w:themeFillShade="F2"/>
              </w:rPr>
              <w:t>…</w:t>
            </w:r>
            <w:proofErr w:type="gramStart"/>
            <w:r w:rsidRPr="002044BE">
              <w:rPr>
                <w:rFonts w:ascii="Arial" w:hAnsi="Arial"/>
                <w:color w:val="0000FF"/>
                <w:sz w:val="18"/>
                <w:shd w:val="clear" w:color="auto" w:fill="F2F2F2" w:themeFill="background1" w:themeFillShade="F2"/>
              </w:rPr>
              <w:t>…….</w:t>
            </w:r>
            <w:proofErr w:type="gramEnd"/>
            <w:r w:rsidRPr="002044BE">
              <w:rPr>
                <w:rFonts w:ascii="Arial" w:hAnsi="Arial"/>
                <w:color w:val="0000FF"/>
                <w:sz w:val="18"/>
                <w:shd w:val="clear" w:color="auto" w:fill="F2F2F2" w:themeFill="background1" w:themeFillShade="F2"/>
              </w:rPr>
              <w:t>]</w:t>
            </w:r>
          </w:p>
        </w:tc>
      </w:tr>
    </w:tbl>
    <w:p w14:paraId="61B3EBEF" w14:textId="77777777" w:rsidR="00DF07F3" w:rsidRPr="00824FB8" w:rsidRDefault="00DF07F3" w:rsidP="00F11A5F">
      <w:pPr>
        <w:jc w:val="both"/>
        <w:rPr>
          <w:rFonts w:ascii="Arial" w:hAnsi="Arial" w:cs="Arial"/>
          <w:iCs/>
          <w:sz w:val="22"/>
          <w:szCs w:val="22"/>
        </w:rPr>
      </w:pPr>
    </w:p>
    <w:p w14:paraId="4E6F1A86" w14:textId="77777777" w:rsidR="00DF07F3" w:rsidRPr="00824FB8" w:rsidRDefault="00DF07F3" w:rsidP="00F11A5F">
      <w:pPr>
        <w:jc w:val="both"/>
        <w:rPr>
          <w:rFonts w:ascii="Arial" w:hAnsi="Arial" w:cs="Arial"/>
          <w:b/>
          <w:iCs/>
          <w:sz w:val="22"/>
          <w:szCs w:val="22"/>
          <w:u w:val="single"/>
        </w:rPr>
      </w:pPr>
      <w:r w:rsidRPr="00824FB8">
        <w:rPr>
          <w:rFonts w:ascii="Arial" w:hAnsi="Arial" w:cs="Arial"/>
          <w:b/>
          <w:iCs/>
          <w:sz w:val="22"/>
          <w:szCs w:val="22"/>
          <w:u w:val="single"/>
        </w:rPr>
        <w:br w:type="page"/>
      </w:r>
    </w:p>
    <w:p w14:paraId="17595356" w14:textId="77777777" w:rsidR="00402E3C" w:rsidRDefault="0001685D" w:rsidP="00F11A5F">
      <w:pPr>
        <w:jc w:val="center"/>
        <w:rPr>
          <w:rFonts w:ascii="Arial" w:hAnsi="Arial" w:cs="Arial"/>
          <w:b/>
          <w:iCs/>
          <w:sz w:val="22"/>
          <w:szCs w:val="22"/>
          <w:u w:val="single"/>
        </w:rPr>
      </w:pPr>
      <w:r w:rsidRPr="00EB1FDF" w:rsidDel="0001685D">
        <w:rPr>
          <w:rFonts w:ascii="Arial" w:eastAsia="Batang" w:hAnsi="Arial" w:cs="Arial"/>
          <w:b/>
          <w:color w:val="3333FF"/>
          <w:sz w:val="22"/>
          <w:szCs w:val="22"/>
          <w:lang w:eastAsia="es-PE"/>
        </w:rPr>
        <w:lastRenderedPageBreak/>
        <w:t xml:space="preserve"> </w:t>
      </w:r>
      <w:r w:rsidDel="0001685D">
        <w:rPr>
          <w:rFonts w:ascii="Arial" w:eastAsia="Batang" w:hAnsi="Arial" w:cs="Arial"/>
          <w:b/>
          <w:color w:val="3333FF"/>
          <w:sz w:val="22"/>
          <w:szCs w:val="22"/>
          <w:lang w:eastAsia="es-PE"/>
        </w:rPr>
        <w:t xml:space="preserve"> </w:t>
      </w:r>
    </w:p>
    <w:p w14:paraId="58DEB6C0" w14:textId="77777777" w:rsidR="00402E3C" w:rsidRPr="00824FB8" w:rsidRDefault="00402E3C"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sidR="00E81E45">
        <w:rPr>
          <w:rFonts w:ascii="Arial" w:hAnsi="Arial" w:cs="Arial"/>
          <w:b/>
          <w:iCs/>
          <w:sz w:val="22"/>
          <w:szCs w:val="22"/>
          <w:u w:val="single"/>
        </w:rPr>
        <w:t>4-</w:t>
      </w:r>
      <w:r w:rsidR="003B4A64" w:rsidRPr="00EB1FDF">
        <w:rPr>
          <w:rFonts w:ascii="Arial" w:hAnsi="Arial" w:cs="Arial"/>
          <w:b/>
          <w:iCs/>
          <w:sz w:val="22"/>
          <w:szCs w:val="22"/>
          <w:u w:val="single"/>
        </w:rPr>
        <w:t>C</w:t>
      </w:r>
    </w:p>
    <w:p w14:paraId="7315B98A" w14:textId="77777777" w:rsidR="00402E3C" w:rsidRPr="00824FB8" w:rsidRDefault="00402E3C" w:rsidP="00F11A5F">
      <w:pPr>
        <w:jc w:val="center"/>
        <w:rPr>
          <w:rFonts w:ascii="Arial" w:hAnsi="Arial" w:cs="Arial"/>
          <w:b/>
          <w:iCs/>
          <w:sz w:val="22"/>
          <w:szCs w:val="22"/>
          <w:u w:val="single"/>
        </w:rPr>
      </w:pPr>
    </w:p>
    <w:p w14:paraId="237BE283" w14:textId="77777777" w:rsidR="00402E3C" w:rsidRPr="00824FB8" w:rsidRDefault="00402E3C" w:rsidP="00F11A5F">
      <w:pPr>
        <w:widowControl w:val="0"/>
        <w:jc w:val="center"/>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MODELO DE CARTA DE ACREDITACIÓN</w:t>
      </w:r>
    </w:p>
    <w:p w14:paraId="62AD8D56" w14:textId="77777777" w:rsidR="00402E3C" w:rsidRDefault="00402E3C" w:rsidP="00F11A5F">
      <w:pPr>
        <w:widowControl w:val="0"/>
        <w:jc w:val="both"/>
        <w:rPr>
          <w:rFonts w:ascii="Arial" w:eastAsia="Batang" w:hAnsi="Arial" w:cs="Arial"/>
          <w:b/>
          <w:color w:val="000000"/>
          <w:sz w:val="22"/>
          <w:szCs w:val="22"/>
          <w:lang w:val="es-PE" w:eastAsia="es-PE"/>
        </w:rPr>
      </w:pPr>
    </w:p>
    <w:p w14:paraId="3713FC9A" w14:textId="77777777" w:rsidR="00C60457" w:rsidRPr="00824FB8" w:rsidRDefault="00C60457" w:rsidP="00F11A5F">
      <w:pPr>
        <w:tabs>
          <w:tab w:val="left" w:pos="567"/>
        </w:tabs>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14CE6A0D" w14:textId="77777777" w:rsidR="00C60457" w:rsidRPr="00824FB8" w:rsidRDefault="00C60457" w:rsidP="00F11A5F">
      <w:pPr>
        <w:widowControl w:val="0"/>
        <w:ind w:left="349"/>
        <w:jc w:val="both"/>
        <w:rPr>
          <w:rFonts w:ascii="Arial" w:eastAsia="Batang" w:hAnsi="Arial" w:cs="Arial"/>
          <w:b/>
          <w:i/>
          <w:color w:val="3333FF"/>
          <w:sz w:val="22"/>
          <w:szCs w:val="22"/>
          <w:u w:val="single"/>
          <w:lang w:val="es-PE" w:eastAsia="es-PE"/>
        </w:rPr>
      </w:pPr>
    </w:p>
    <w:p w14:paraId="4DC740D9" w14:textId="77777777" w:rsidR="00C60457" w:rsidRPr="00824FB8" w:rsidRDefault="00C60457" w:rsidP="00F11A5F">
      <w:pPr>
        <w:widowControl w:val="0"/>
        <w:numPr>
          <w:ilvl w:val="0"/>
          <w:numId w:val="13"/>
        </w:numPr>
        <w:ind w:left="1134"/>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El presente formulario será utilizado en caso de que el Representante Legal de la Empresa Privada o el representante común del Consorcio no concurra personalmente al proceso de selección</w:t>
      </w:r>
      <w:r>
        <w:rPr>
          <w:rFonts w:ascii="Arial" w:eastAsia="Batang" w:hAnsi="Arial" w:cs="Arial"/>
          <w:i/>
          <w:color w:val="0000FF"/>
          <w:sz w:val="22"/>
          <w:szCs w:val="22"/>
          <w:lang w:val="es-PE" w:eastAsia="es-PE"/>
        </w:rPr>
        <w:t>.</w:t>
      </w:r>
    </w:p>
    <w:p w14:paraId="700FB3A6" w14:textId="77777777" w:rsidR="00C60457" w:rsidRPr="00824FB8" w:rsidRDefault="00C60457" w:rsidP="00F11A5F">
      <w:pPr>
        <w:widowControl w:val="0"/>
        <w:jc w:val="both"/>
        <w:rPr>
          <w:rFonts w:ascii="Arial" w:eastAsia="Batang" w:hAnsi="Arial" w:cs="Arial"/>
          <w:b/>
          <w:color w:val="000000"/>
          <w:sz w:val="22"/>
          <w:szCs w:val="22"/>
          <w:lang w:val="es-PE" w:eastAsia="es-PE"/>
        </w:rPr>
      </w:pPr>
    </w:p>
    <w:p w14:paraId="256BD9F2" w14:textId="77777777" w:rsidR="00402E3C" w:rsidRPr="00824FB8" w:rsidRDefault="00402E3C" w:rsidP="00F11A5F">
      <w:pPr>
        <w:widowControl w:val="0"/>
        <w:jc w:val="both"/>
        <w:rPr>
          <w:rFonts w:ascii="Arial" w:eastAsia="Batang" w:hAnsi="Arial" w:cs="Arial"/>
          <w:color w:val="000000"/>
          <w:sz w:val="22"/>
          <w:szCs w:val="22"/>
          <w:lang w:val="es-PE" w:eastAsia="es-PE"/>
        </w:rPr>
      </w:pPr>
    </w:p>
    <w:p w14:paraId="3594EF75" w14:textId="77777777" w:rsidR="00402E3C" w:rsidRPr="002044BE" w:rsidRDefault="00402E3C" w:rsidP="00F11A5F">
      <w:pPr>
        <w:widowControl w:val="0"/>
        <w:jc w:val="both"/>
        <w:rPr>
          <w:rFonts w:ascii="Arial" w:eastAsia="Batang" w:hAnsi="Arial" w:cs="Arial"/>
          <w:color w:val="0000FF"/>
          <w:sz w:val="22"/>
          <w:szCs w:val="22"/>
          <w:lang w:val="es-ES" w:eastAsia="es-PE"/>
        </w:rPr>
      </w:pPr>
      <w:r w:rsidRPr="00824FB8">
        <w:rPr>
          <w:rFonts w:ascii="Arial" w:eastAsia="Batang" w:hAnsi="Arial" w:cs="Arial"/>
          <w:color w:val="000000"/>
          <w:sz w:val="22"/>
          <w:szCs w:val="22"/>
          <w:lang w:val="es-PE" w:eastAsia="es-PE"/>
        </w:rPr>
        <w:t xml:space="preserve">Lima, </w:t>
      </w:r>
      <w:r w:rsidRPr="002044BE">
        <w:rPr>
          <w:rFonts w:ascii="Arial" w:eastAsia="Batang" w:hAnsi="Arial" w:cs="Arial"/>
          <w:color w:val="0000FF"/>
          <w:sz w:val="22"/>
          <w:szCs w:val="22"/>
          <w:shd w:val="clear" w:color="auto" w:fill="FFFFFF" w:themeFill="background1"/>
          <w:lang w:val="es-PE" w:eastAsia="es-PE"/>
        </w:rPr>
        <w:t>[</w:t>
      </w:r>
      <w:r w:rsidRPr="002044BE">
        <w:rPr>
          <w:rFonts w:ascii="Arial" w:hAnsi="Arial" w:cs="Arial"/>
          <w:iCs/>
          <w:color w:val="0000FF"/>
          <w:sz w:val="22"/>
          <w:szCs w:val="22"/>
          <w:shd w:val="clear" w:color="auto" w:fill="F2F2F2" w:themeFill="background1" w:themeFillShade="F2"/>
        </w:rPr>
        <w:t>INDICAR LUGAR Y FECHA]</w:t>
      </w:r>
    </w:p>
    <w:p w14:paraId="2DB32D7A" w14:textId="77777777" w:rsidR="00402E3C" w:rsidRPr="00824FB8" w:rsidRDefault="00402E3C" w:rsidP="00F11A5F">
      <w:pPr>
        <w:widowControl w:val="0"/>
        <w:jc w:val="both"/>
        <w:rPr>
          <w:rFonts w:ascii="Arial" w:eastAsia="Batang" w:hAnsi="Arial" w:cs="Arial"/>
          <w:color w:val="000000"/>
          <w:sz w:val="22"/>
          <w:szCs w:val="22"/>
          <w:lang w:val="es-PE" w:eastAsia="es-PE"/>
        </w:rPr>
      </w:pPr>
    </w:p>
    <w:p w14:paraId="4DE47038" w14:textId="77777777" w:rsidR="00402E3C" w:rsidRPr="00824FB8" w:rsidRDefault="00402E3C" w:rsidP="00F11A5F">
      <w:pPr>
        <w:widowControl w:val="0"/>
        <w:jc w:val="both"/>
        <w:rPr>
          <w:rFonts w:ascii="Arial" w:eastAsia="Batang" w:hAnsi="Arial" w:cs="Arial"/>
          <w:color w:val="000000"/>
          <w:sz w:val="22"/>
          <w:szCs w:val="22"/>
          <w:lang w:val="pt-BR" w:eastAsia="es-PE"/>
        </w:rPr>
      </w:pPr>
    </w:p>
    <w:p w14:paraId="4FB1F873" w14:textId="77777777" w:rsidR="00402E3C" w:rsidRPr="00824FB8" w:rsidRDefault="00402E3C" w:rsidP="00F11A5F">
      <w:pPr>
        <w:widowControl w:val="0"/>
        <w:jc w:val="both"/>
        <w:rPr>
          <w:rFonts w:ascii="Arial" w:eastAsia="Batang" w:hAnsi="Arial" w:cs="Arial"/>
          <w:color w:val="000000"/>
          <w:sz w:val="22"/>
          <w:szCs w:val="22"/>
          <w:lang w:val="pt-BR" w:eastAsia="es-PE"/>
        </w:rPr>
      </w:pPr>
      <w:proofErr w:type="spellStart"/>
      <w:r w:rsidRPr="00824FB8">
        <w:rPr>
          <w:rFonts w:ascii="Arial" w:eastAsia="Batang" w:hAnsi="Arial" w:cs="Arial"/>
          <w:color w:val="000000"/>
          <w:sz w:val="22"/>
          <w:szCs w:val="22"/>
          <w:lang w:val="pt-BR" w:eastAsia="es-PE"/>
        </w:rPr>
        <w:t>Señores</w:t>
      </w:r>
      <w:proofErr w:type="spellEnd"/>
      <w:r w:rsidRPr="00824FB8">
        <w:rPr>
          <w:rFonts w:ascii="Arial" w:eastAsia="Batang" w:hAnsi="Arial" w:cs="Arial"/>
          <w:color w:val="000000"/>
          <w:sz w:val="22"/>
          <w:szCs w:val="22"/>
          <w:lang w:val="pt-BR" w:eastAsia="es-PE"/>
        </w:rPr>
        <w:t>:</w:t>
      </w:r>
    </w:p>
    <w:p w14:paraId="79952106" w14:textId="77777777" w:rsidR="00771305" w:rsidRDefault="00402E3C" w:rsidP="00F11A5F">
      <w:pPr>
        <w:widowControl w:val="0"/>
        <w:jc w:val="both"/>
        <w:rPr>
          <w:rFonts w:ascii="Arial" w:eastAsia="Batang" w:hAnsi="Arial" w:cs="Arial"/>
          <w:b/>
          <w:color w:val="000000"/>
          <w:sz w:val="22"/>
          <w:szCs w:val="22"/>
          <w:lang w:val="es-PE" w:eastAsia="es-PE"/>
        </w:rPr>
      </w:pPr>
      <w:r w:rsidRPr="00824FB8">
        <w:rPr>
          <w:rFonts w:ascii="Arial" w:eastAsia="Batang" w:hAnsi="Arial" w:cs="Arial"/>
          <w:b/>
          <w:color w:val="000000"/>
          <w:sz w:val="22"/>
          <w:szCs w:val="22"/>
          <w:lang w:val="es-PE" w:eastAsia="es-PE"/>
        </w:rPr>
        <w:t xml:space="preserve">COMITÉ ESPECIAL </w:t>
      </w:r>
      <w:r w:rsidR="00AB65C0">
        <w:rPr>
          <w:rFonts w:ascii="Arial" w:eastAsia="Batang" w:hAnsi="Arial" w:cs="Arial"/>
          <w:b/>
          <w:color w:val="000000"/>
          <w:sz w:val="22"/>
          <w:szCs w:val="22"/>
          <w:lang w:val="es-PE" w:eastAsia="es-PE"/>
        </w:rPr>
        <w:t>–</w:t>
      </w:r>
      <w:r w:rsidRPr="00824FB8">
        <w:rPr>
          <w:rFonts w:ascii="Arial" w:eastAsia="Batang" w:hAnsi="Arial" w:cs="Arial"/>
          <w:b/>
          <w:color w:val="000000"/>
          <w:sz w:val="22"/>
          <w:szCs w:val="22"/>
          <w:lang w:val="es-PE" w:eastAsia="es-PE"/>
        </w:rPr>
        <w:t xml:space="preserve"> </w:t>
      </w:r>
      <w:r w:rsidR="00AB65C0">
        <w:rPr>
          <w:rFonts w:ascii="Arial" w:eastAsia="Batang" w:hAnsi="Arial" w:cs="Arial"/>
          <w:b/>
          <w:color w:val="000000"/>
          <w:sz w:val="22"/>
          <w:szCs w:val="22"/>
          <w:lang w:val="es-PE" w:eastAsia="es-PE"/>
        </w:rPr>
        <w:t xml:space="preserve">TUO de la </w:t>
      </w:r>
      <w:r w:rsidRPr="00824FB8">
        <w:rPr>
          <w:rFonts w:ascii="Arial" w:eastAsia="Batang" w:hAnsi="Arial" w:cs="Arial"/>
          <w:b/>
          <w:color w:val="000000"/>
          <w:sz w:val="22"/>
          <w:szCs w:val="22"/>
          <w:lang w:val="es-PE" w:eastAsia="es-PE"/>
        </w:rPr>
        <w:t xml:space="preserve">Ley N° 29230 </w:t>
      </w:r>
    </w:p>
    <w:p w14:paraId="6920EDCB" w14:textId="77777777" w:rsidR="00402E3C" w:rsidRPr="002044BE" w:rsidRDefault="00402E3C" w:rsidP="00F11A5F">
      <w:pPr>
        <w:widowControl w:val="0"/>
        <w:jc w:val="both"/>
        <w:rPr>
          <w:rFonts w:ascii="Arial" w:eastAsia="Batang" w:hAnsi="Arial" w:cs="Arial"/>
          <w:b/>
          <w:color w:val="0000FF"/>
          <w:sz w:val="22"/>
          <w:szCs w:val="22"/>
          <w:lang w:val="es-PE" w:eastAsia="es-PE"/>
        </w:rPr>
      </w:pPr>
      <w:r w:rsidRPr="00824FB8">
        <w:rPr>
          <w:rFonts w:ascii="Arial" w:eastAsia="Batang" w:hAnsi="Arial" w:cs="Arial"/>
          <w:b/>
          <w:color w:val="000000"/>
          <w:sz w:val="22"/>
          <w:szCs w:val="22"/>
          <w:lang w:val="es-PE" w:eastAsia="es-PE"/>
        </w:rPr>
        <w:t xml:space="preserve">PROCESO DE SELECCIÓN N° </w:t>
      </w:r>
      <w:r w:rsidRPr="002044BE">
        <w:rPr>
          <w:rFonts w:ascii="Arial" w:eastAsia="Batang" w:hAnsi="Arial" w:cs="Arial"/>
          <w:bCs/>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INDICAR NOMENCLATURA DEL PROCESO</w:t>
      </w:r>
      <w:r w:rsidRPr="002044BE">
        <w:rPr>
          <w:rFonts w:ascii="Arial" w:eastAsia="Batang" w:hAnsi="Arial" w:cs="Arial"/>
          <w:bCs/>
          <w:color w:val="0000FF"/>
          <w:sz w:val="22"/>
          <w:szCs w:val="22"/>
          <w:lang w:val="es-PE" w:eastAsia="es-PE"/>
        </w:rPr>
        <w:t>]</w:t>
      </w:r>
    </w:p>
    <w:p w14:paraId="2F4F8673" w14:textId="77777777" w:rsidR="00402E3C" w:rsidRPr="00824FB8" w:rsidRDefault="00402E3C" w:rsidP="00F11A5F">
      <w:pPr>
        <w:widowControl w:val="0"/>
        <w:jc w:val="both"/>
        <w:rPr>
          <w:rFonts w:ascii="Arial" w:eastAsia="Batang" w:hAnsi="Arial" w:cs="Arial"/>
          <w:color w:val="000000"/>
          <w:sz w:val="22"/>
          <w:szCs w:val="22"/>
          <w:lang w:val="es-PE" w:eastAsia="es-PE"/>
        </w:rPr>
      </w:pPr>
      <w:proofErr w:type="gramStart"/>
      <w:r w:rsidRPr="00824FB8">
        <w:rPr>
          <w:rFonts w:ascii="Arial" w:eastAsia="Batang" w:hAnsi="Arial" w:cs="Arial"/>
          <w:color w:val="000000"/>
          <w:sz w:val="22"/>
          <w:szCs w:val="22"/>
          <w:lang w:val="es-PE" w:eastAsia="es-PE"/>
        </w:rPr>
        <w:t>Presente.-</w:t>
      </w:r>
      <w:proofErr w:type="gramEnd"/>
    </w:p>
    <w:p w14:paraId="18E5AD5E" w14:textId="77777777" w:rsidR="00402E3C" w:rsidRPr="00824FB8" w:rsidRDefault="00402E3C" w:rsidP="00F11A5F">
      <w:pPr>
        <w:widowControl w:val="0"/>
        <w:jc w:val="both"/>
        <w:rPr>
          <w:rFonts w:ascii="Arial" w:eastAsia="Batang" w:hAnsi="Arial" w:cs="Arial"/>
          <w:b/>
          <w:color w:val="000000"/>
          <w:sz w:val="22"/>
          <w:szCs w:val="22"/>
          <w:lang w:val="es-PE" w:eastAsia="es-PE"/>
        </w:rPr>
      </w:pPr>
    </w:p>
    <w:p w14:paraId="3E389C7B" w14:textId="77777777" w:rsidR="00402E3C" w:rsidRPr="00824FB8" w:rsidRDefault="00402E3C" w:rsidP="00F11A5F">
      <w:pPr>
        <w:widowControl w:val="0"/>
        <w:jc w:val="both"/>
        <w:rPr>
          <w:rFonts w:ascii="Arial" w:eastAsia="Batang" w:hAnsi="Arial" w:cs="Arial"/>
          <w:color w:val="000000"/>
          <w:sz w:val="22"/>
          <w:szCs w:val="22"/>
          <w:lang w:val="pt-BR" w:eastAsia="es-PE"/>
        </w:rPr>
      </w:pPr>
    </w:p>
    <w:p w14:paraId="1CD7F067" w14:textId="77777777" w:rsidR="00402E3C" w:rsidRPr="00824FB8" w:rsidRDefault="00402E3C" w:rsidP="00F11A5F">
      <w:pPr>
        <w:widowControl w:val="0"/>
        <w:jc w:val="both"/>
        <w:rPr>
          <w:rFonts w:ascii="Arial" w:eastAsia="Batang" w:hAnsi="Arial" w:cs="Arial"/>
          <w:color w:val="000000"/>
          <w:sz w:val="22"/>
          <w:szCs w:val="22"/>
          <w:lang w:val="pt-BR" w:eastAsia="es-PE"/>
        </w:rPr>
      </w:pPr>
    </w:p>
    <w:p w14:paraId="232E7177" w14:textId="77777777" w:rsidR="00402E3C" w:rsidRPr="00824FB8" w:rsidRDefault="00402E3C" w:rsidP="00F11A5F">
      <w:pPr>
        <w:widowControl w:val="0"/>
        <w:jc w:val="both"/>
        <w:rPr>
          <w:rFonts w:ascii="Arial" w:eastAsia="Batang" w:hAnsi="Arial" w:cs="Arial"/>
          <w:color w:val="000000"/>
          <w:sz w:val="22"/>
          <w:szCs w:val="22"/>
          <w:lang w:val="es-PE" w:eastAsia="es-PE"/>
        </w:rPr>
      </w:pPr>
      <w:r w:rsidRPr="002044BE">
        <w:rPr>
          <w:rFonts w:ascii="Arial" w:eastAsia="Batang" w:hAnsi="Arial" w:cs="Arial"/>
          <w:color w:val="0000FF"/>
          <w:sz w:val="22"/>
          <w:szCs w:val="22"/>
          <w:lang w:val="es-PE" w:eastAsia="es-PE"/>
        </w:rPr>
        <w:t>[CONSIGNAR NOMBRE DEL POSTOR</w:t>
      </w:r>
      <w:r w:rsidRPr="00824FB8">
        <w:rPr>
          <w:rFonts w:ascii="Arial" w:eastAsia="Batang" w:hAnsi="Arial" w:cs="Arial"/>
          <w:color w:val="000000"/>
          <w:sz w:val="22"/>
          <w:szCs w:val="22"/>
          <w:lang w:val="es-PE" w:eastAsia="es-PE"/>
        </w:rPr>
        <w:t xml:space="preserve"> </w:t>
      </w:r>
      <w:r w:rsidRPr="002044BE">
        <w:rPr>
          <w:rFonts w:ascii="Arial" w:eastAsia="Batang" w:hAnsi="Arial" w:cs="Arial"/>
          <w:color w:val="0000FF"/>
          <w:sz w:val="22"/>
          <w:szCs w:val="22"/>
          <w:lang w:val="es-PE" w:eastAsia="es-PE"/>
        </w:rPr>
        <w:t>(EMPRESA PRIVADA Y/O CONSORCIO)]</w:t>
      </w:r>
      <w:r w:rsidRPr="00824FB8">
        <w:rPr>
          <w:rFonts w:ascii="Arial" w:eastAsia="Batang" w:hAnsi="Arial" w:cs="Arial"/>
          <w:color w:val="000000"/>
          <w:sz w:val="22"/>
          <w:szCs w:val="22"/>
          <w:lang w:val="es-PE" w:eastAsia="es-PE"/>
        </w:rPr>
        <w:t xml:space="preserve">, N° RUC </w:t>
      </w:r>
      <w:r w:rsidRPr="002044BE">
        <w:rPr>
          <w:rFonts w:ascii="Arial" w:hAnsi="Arial" w:cs="Arial"/>
          <w:iCs/>
          <w:color w:val="0000FF"/>
          <w:sz w:val="22"/>
          <w:szCs w:val="22"/>
          <w:shd w:val="clear" w:color="auto" w:fill="F2F2F2" w:themeFill="background1" w:themeFillShade="F2"/>
        </w:rPr>
        <w:t>[…………..]</w:t>
      </w:r>
      <w:r w:rsidRPr="00824FB8">
        <w:rPr>
          <w:rFonts w:ascii="Arial" w:eastAsia="Batang" w:hAnsi="Arial" w:cs="Arial"/>
          <w:color w:val="000000"/>
          <w:sz w:val="22"/>
          <w:szCs w:val="22"/>
          <w:lang w:val="es-PE" w:eastAsia="es-PE"/>
        </w:rPr>
        <w:t xml:space="preserve">, debidamente representado por su </w:t>
      </w:r>
      <w:r w:rsidRPr="002044BE">
        <w:rPr>
          <w:rFonts w:ascii="Arial" w:eastAsia="Batang" w:hAnsi="Arial" w:cs="Arial"/>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CONSIGNAR REPRESENTANTE LEGAL EN CASO DE EMPRESA PRIVADA O DEL REPRESENTANTE COMÚN EN CASO DE CONSORCIO, ASÍ COMO SU NOMBRE COMPLETO</w:t>
      </w:r>
      <w:r w:rsidRPr="002044BE">
        <w:rPr>
          <w:rFonts w:ascii="Arial" w:eastAsia="Batang" w:hAnsi="Arial" w:cs="Arial"/>
          <w:color w:val="0000FF"/>
          <w:sz w:val="22"/>
          <w:szCs w:val="22"/>
          <w:lang w:val="es-PE" w:eastAsia="es-PE"/>
        </w:rPr>
        <w:t>]</w:t>
      </w:r>
      <w:r w:rsidRPr="00824FB8">
        <w:rPr>
          <w:rFonts w:ascii="Arial" w:eastAsia="Batang" w:hAnsi="Arial" w:cs="Arial"/>
          <w:color w:val="000000"/>
          <w:sz w:val="22"/>
          <w:szCs w:val="22"/>
          <w:lang w:val="es-PE" w:eastAsia="es-PE"/>
        </w:rPr>
        <w:t>, identificado con DNI N° [</w:t>
      </w:r>
      <w:r w:rsidRPr="00824FB8">
        <w:rPr>
          <w:rFonts w:ascii="Arial" w:hAnsi="Arial" w:cs="Arial"/>
          <w:iCs/>
          <w:sz w:val="22"/>
          <w:szCs w:val="22"/>
          <w:shd w:val="clear" w:color="auto" w:fill="F2F2F2" w:themeFill="background1" w:themeFillShade="F2"/>
        </w:rPr>
        <w:t>…………..]</w:t>
      </w:r>
      <w:r w:rsidRPr="00824FB8">
        <w:rPr>
          <w:rFonts w:ascii="Arial" w:eastAsia="Batang" w:hAnsi="Arial" w:cs="Arial"/>
          <w:color w:val="000000"/>
          <w:sz w:val="22"/>
          <w:szCs w:val="22"/>
          <w:lang w:val="es-PE" w:eastAsia="es-PE"/>
        </w:rPr>
        <w:t>,</w:t>
      </w:r>
      <w:r w:rsidRPr="00824FB8" w:rsidDel="008C2FE9">
        <w:rPr>
          <w:rFonts w:ascii="Arial" w:eastAsia="Batang" w:hAnsi="Arial" w:cs="Arial"/>
          <w:color w:val="000000"/>
          <w:sz w:val="22"/>
          <w:szCs w:val="22"/>
          <w:lang w:val="es-PE" w:eastAsia="es-PE"/>
        </w:rPr>
        <w:t xml:space="preserve"> </w:t>
      </w:r>
      <w:r w:rsidRPr="00824FB8">
        <w:rPr>
          <w:rFonts w:ascii="Arial" w:eastAsia="Batang" w:hAnsi="Arial" w:cs="Arial"/>
          <w:color w:val="000000"/>
          <w:sz w:val="22"/>
          <w:szCs w:val="22"/>
          <w:lang w:val="es-PE" w:eastAsia="es-PE"/>
        </w:rPr>
        <w:t xml:space="preserve">tenemos el agrado de dirigirnos a ustedes, en relación con el </w:t>
      </w:r>
      <w:r w:rsidRPr="00824FB8">
        <w:rPr>
          <w:rFonts w:ascii="Arial" w:eastAsia="Batang" w:hAnsi="Arial" w:cs="Arial"/>
          <w:b/>
          <w:color w:val="000000"/>
          <w:sz w:val="22"/>
          <w:szCs w:val="22"/>
          <w:lang w:val="es-PE" w:eastAsia="es-PE"/>
        </w:rPr>
        <w:t>PROCESO DE SELECCIÓN</w:t>
      </w:r>
      <w:r w:rsidRPr="00824FB8">
        <w:rPr>
          <w:rFonts w:ascii="Arial" w:eastAsia="Batang" w:hAnsi="Arial" w:cs="Arial"/>
          <w:color w:val="000000"/>
          <w:sz w:val="22"/>
          <w:szCs w:val="22"/>
          <w:lang w:val="es-PE" w:eastAsia="es-PE"/>
        </w:rPr>
        <w:t xml:space="preserve"> </w:t>
      </w:r>
      <w:r w:rsidRPr="00824FB8">
        <w:rPr>
          <w:rFonts w:ascii="Arial" w:eastAsia="Batang" w:hAnsi="Arial" w:cs="Arial"/>
          <w:b/>
          <w:color w:val="000000"/>
          <w:sz w:val="22"/>
          <w:szCs w:val="22"/>
          <w:lang w:val="es-PE" w:eastAsia="es-PE"/>
        </w:rPr>
        <w:t xml:space="preserve">N° </w:t>
      </w:r>
      <w:r w:rsidRPr="002044BE">
        <w:rPr>
          <w:rFonts w:ascii="Arial" w:eastAsia="Batang" w:hAnsi="Arial" w:cs="Arial"/>
          <w:bCs/>
          <w:color w:val="0000FF"/>
          <w:sz w:val="22"/>
          <w:szCs w:val="22"/>
          <w:lang w:val="es-PE" w:eastAsia="es-PE"/>
        </w:rPr>
        <w:t>[INDICAR</w:t>
      </w:r>
      <w:r w:rsidRPr="002044BE">
        <w:rPr>
          <w:rFonts w:ascii="Arial" w:hAnsi="Arial" w:cs="Arial"/>
          <w:iCs/>
          <w:color w:val="0000FF"/>
          <w:sz w:val="22"/>
          <w:szCs w:val="22"/>
          <w:shd w:val="clear" w:color="auto" w:fill="F2F2F2" w:themeFill="background1" w:themeFillShade="F2"/>
        </w:rPr>
        <w:t xml:space="preserve"> NOMENCLATURA  DEL PROCESO]</w:t>
      </w:r>
      <w:r w:rsidRPr="00824FB8">
        <w:rPr>
          <w:rFonts w:ascii="Arial" w:hAnsi="Arial" w:cs="Arial"/>
          <w:iCs/>
          <w:sz w:val="22"/>
          <w:szCs w:val="22"/>
          <w:shd w:val="clear" w:color="auto" w:fill="F2F2F2" w:themeFill="background1" w:themeFillShade="F2"/>
        </w:rPr>
        <w:t>,</w:t>
      </w:r>
      <w:r w:rsidRPr="00824FB8">
        <w:rPr>
          <w:rFonts w:ascii="Arial" w:eastAsia="Batang" w:hAnsi="Arial" w:cs="Arial"/>
          <w:color w:val="000000"/>
          <w:sz w:val="22"/>
          <w:szCs w:val="22"/>
          <w:lang w:val="es-PE" w:eastAsia="es-PE"/>
        </w:rPr>
        <w:t xml:space="preserve"> a fin de acreditar a nuestro apoderado: </w:t>
      </w:r>
      <w:r w:rsidRPr="002044BE">
        <w:rPr>
          <w:rFonts w:ascii="Arial" w:eastAsia="Batang" w:hAnsi="Arial" w:cs="Arial"/>
          <w:color w:val="0000FF"/>
          <w:sz w:val="22"/>
          <w:szCs w:val="22"/>
          <w:lang w:val="es-PE" w:eastAsia="es-PE"/>
        </w:rPr>
        <w:t>[INDICAR</w:t>
      </w:r>
      <w:r w:rsidRPr="002044BE">
        <w:rPr>
          <w:rFonts w:ascii="Arial" w:hAnsi="Arial" w:cs="Arial"/>
          <w:iCs/>
          <w:color w:val="0000FF"/>
          <w:sz w:val="22"/>
          <w:szCs w:val="22"/>
          <w:shd w:val="clear" w:color="auto" w:fill="F2F2F2" w:themeFill="background1" w:themeFillShade="F2"/>
        </w:rPr>
        <w:t xml:space="preserve"> NOMBRE DEL APODERADO]</w:t>
      </w:r>
      <w:r w:rsidRPr="002044BE">
        <w:rPr>
          <w:rFonts w:ascii="Arial" w:eastAsia="Batang" w:hAnsi="Arial" w:cs="Arial"/>
          <w:color w:val="0000FF"/>
          <w:sz w:val="22"/>
          <w:szCs w:val="22"/>
          <w:lang w:val="es-PE" w:eastAsia="es-PE"/>
        </w:rPr>
        <w:t xml:space="preserve"> </w:t>
      </w:r>
      <w:r w:rsidRPr="00824FB8">
        <w:rPr>
          <w:rFonts w:ascii="Arial" w:eastAsia="Batang" w:hAnsi="Arial" w:cs="Arial"/>
          <w:color w:val="000000"/>
          <w:sz w:val="22"/>
          <w:szCs w:val="22"/>
          <w:lang w:val="es-PE" w:eastAsia="es-PE"/>
        </w:rPr>
        <w:t xml:space="preserve">identificado con DNI N° </w:t>
      </w:r>
      <w:r w:rsidRPr="002044BE">
        <w:rPr>
          <w:rFonts w:ascii="Arial" w:eastAsia="Batang" w:hAnsi="Arial" w:cs="Arial"/>
          <w:color w:val="0000FF"/>
          <w:sz w:val="22"/>
          <w:szCs w:val="22"/>
          <w:lang w:val="es-PE" w:eastAsia="es-PE"/>
        </w:rPr>
        <w:t>[</w:t>
      </w:r>
      <w:r w:rsidRPr="002044BE">
        <w:rPr>
          <w:rFonts w:ascii="Arial" w:hAnsi="Arial" w:cs="Arial"/>
          <w:iCs/>
          <w:color w:val="0000FF"/>
          <w:sz w:val="22"/>
          <w:szCs w:val="22"/>
          <w:shd w:val="clear" w:color="auto" w:fill="F2F2F2" w:themeFill="background1" w:themeFillShade="F2"/>
        </w:rPr>
        <w:t>…………..]</w:t>
      </w:r>
      <w:r w:rsidRPr="00824FB8">
        <w:rPr>
          <w:rFonts w:ascii="Arial" w:eastAsia="Batang" w:hAnsi="Arial" w:cs="Arial"/>
          <w:color w:val="000000"/>
          <w:sz w:val="22"/>
          <w:szCs w:val="22"/>
          <w:lang w:val="es-PE" w:eastAsia="es-PE"/>
        </w:rPr>
        <w:t>,</w:t>
      </w:r>
      <w:r w:rsidRPr="00824FB8" w:rsidDel="008C2FE9">
        <w:rPr>
          <w:rFonts w:ascii="Arial" w:eastAsia="Batang" w:hAnsi="Arial" w:cs="Arial"/>
          <w:color w:val="000000"/>
          <w:sz w:val="22"/>
          <w:szCs w:val="22"/>
          <w:lang w:val="es-PE" w:eastAsia="es-PE"/>
        </w:rPr>
        <w:t xml:space="preserve"> </w:t>
      </w:r>
      <w:r w:rsidRPr="00824FB8">
        <w:rPr>
          <w:rFonts w:ascii="Arial" w:eastAsia="Batang" w:hAnsi="Arial" w:cs="Arial"/>
          <w:color w:val="000000"/>
          <w:sz w:val="22"/>
          <w:szCs w:val="22"/>
          <w:lang w:val="es-PE" w:eastAsia="es-PE"/>
        </w:rPr>
        <w:t xml:space="preserve">quien se encuentra, en virtud a este documento, debidamente autorizado a realizar todos los actos vinculados al proceso de selección. </w:t>
      </w:r>
    </w:p>
    <w:p w14:paraId="47C3B819" w14:textId="77777777" w:rsidR="00402E3C" w:rsidRPr="00824FB8" w:rsidRDefault="00402E3C" w:rsidP="00F11A5F">
      <w:pPr>
        <w:widowControl w:val="0"/>
        <w:jc w:val="both"/>
        <w:rPr>
          <w:rFonts w:ascii="Arial" w:eastAsia="Batang" w:hAnsi="Arial" w:cs="Arial"/>
          <w:color w:val="000000"/>
          <w:sz w:val="22"/>
          <w:szCs w:val="22"/>
          <w:lang w:val="es-PE" w:eastAsia="es-PE"/>
        </w:rPr>
      </w:pPr>
    </w:p>
    <w:p w14:paraId="3A7A7711" w14:textId="77777777" w:rsidR="00402E3C" w:rsidRPr="00824FB8" w:rsidRDefault="00402E3C" w:rsidP="00F11A5F">
      <w:pPr>
        <w:widowControl w:val="0"/>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Para tal efecto, se adjunta copia simple de la ficha registral vigente del suscrito.</w:t>
      </w:r>
    </w:p>
    <w:p w14:paraId="073694CE" w14:textId="77777777" w:rsidR="00402E3C" w:rsidRDefault="00402E3C" w:rsidP="00F11A5F">
      <w:pPr>
        <w:widowControl w:val="0"/>
        <w:jc w:val="both"/>
        <w:rPr>
          <w:rFonts w:ascii="Arial" w:eastAsia="Batang" w:hAnsi="Arial" w:cs="Arial"/>
          <w:color w:val="000000"/>
          <w:sz w:val="22"/>
          <w:szCs w:val="22"/>
          <w:lang w:val="es-PE" w:eastAsia="es-PE"/>
        </w:rPr>
      </w:pPr>
    </w:p>
    <w:p w14:paraId="53F75D34" w14:textId="77777777" w:rsidR="006E17DE" w:rsidRPr="00824FB8" w:rsidRDefault="006E17DE" w:rsidP="00F11A5F">
      <w:pPr>
        <w:widowControl w:val="0"/>
        <w:jc w:val="both"/>
        <w:rPr>
          <w:rFonts w:ascii="Arial" w:eastAsia="Batang" w:hAnsi="Arial" w:cs="Arial"/>
          <w:color w:val="000000"/>
          <w:sz w:val="22"/>
          <w:szCs w:val="22"/>
          <w:lang w:val="es-PE" w:eastAsia="es-PE"/>
        </w:rPr>
      </w:pPr>
    </w:p>
    <w:p w14:paraId="53BF80D6"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74BE6FA0"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48CD3DD1" w14:textId="77777777" w:rsidR="006E17DE" w:rsidRPr="00824FB8"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505BB1">
        <w:rPr>
          <w:rFonts w:ascii="Arial" w:eastAsia="Times New Roman" w:hAnsi="Arial" w:cs="Arial"/>
          <w:sz w:val="22"/>
          <w:szCs w:val="22"/>
          <w:lang w:val="pt-BR"/>
        </w:rPr>
        <w:t xml:space="preserve"> Privada o Consorcio</w:t>
      </w:r>
    </w:p>
    <w:p w14:paraId="04C95BF6" w14:textId="77777777" w:rsidR="00402E3C" w:rsidRPr="00B0086A" w:rsidRDefault="00402E3C" w:rsidP="00F11A5F">
      <w:pPr>
        <w:jc w:val="center"/>
        <w:rPr>
          <w:rFonts w:ascii="Arial" w:hAnsi="Arial"/>
          <w:b/>
          <w:sz w:val="22"/>
          <w:u w:val="single"/>
          <w:lang w:val="es-PE"/>
        </w:rPr>
      </w:pPr>
    </w:p>
    <w:p w14:paraId="3BD9A876" w14:textId="77777777" w:rsidR="00402E3C" w:rsidRDefault="00402E3C" w:rsidP="00F11A5F">
      <w:pPr>
        <w:rPr>
          <w:rFonts w:ascii="Arial" w:hAnsi="Arial" w:cs="Arial"/>
          <w:b/>
          <w:iCs/>
          <w:sz w:val="22"/>
          <w:szCs w:val="22"/>
          <w:u w:val="single"/>
        </w:rPr>
      </w:pPr>
      <w:r>
        <w:rPr>
          <w:rFonts w:ascii="Arial" w:hAnsi="Arial" w:cs="Arial"/>
          <w:b/>
          <w:iCs/>
          <w:sz w:val="22"/>
          <w:szCs w:val="22"/>
          <w:u w:val="single"/>
        </w:rPr>
        <w:br w:type="page"/>
      </w:r>
    </w:p>
    <w:p w14:paraId="28208445" w14:textId="77777777" w:rsidR="0043756C" w:rsidRPr="00824FB8" w:rsidRDefault="0043756C" w:rsidP="00F11A5F">
      <w:pPr>
        <w:jc w:val="center"/>
        <w:rPr>
          <w:rFonts w:ascii="Arial" w:hAnsi="Arial" w:cs="Arial"/>
          <w:b/>
          <w:iCs/>
          <w:sz w:val="22"/>
          <w:szCs w:val="22"/>
          <w:u w:val="single"/>
        </w:rPr>
      </w:pPr>
      <w:r w:rsidRPr="00824FB8">
        <w:rPr>
          <w:rFonts w:ascii="Arial" w:hAnsi="Arial" w:cs="Arial"/>
          <w:b/>
          <w:iCs/>
          <w:sz w:val="22"/>
          <w:szCs w:val="22"/>
          <w:u w:val="single"/>
        </w:rPr>
        <w:lastRenderedPageBreak/>
        <w:t xml:space="preserve">ANEXO N° </w:t>
      </w:r>
      <w:r>
        <w:rPr>
          <w:rFonts w:ascii="Arial" w:hAnsi="Arial" w:cs="Arial"/>
          <w:b/>
          <w:iCs/>
          <w:sz w:val="22"/>
          <w:szCs w:val="22"/>
          <w:u w:val="single"/>
        </w:rPr>
        <w:t>4-</w:t>
      </w:r>
      <w:r w:rsidR="005E08EF">
        <w:rPr>
          <w:rFonts w:ascii="Arial" w:hAnsi="Arial" w:cs="Arial"/>
          <w:b/>
          <w:iCs/>
          <w:sz w:val="22"/>
          <w:szCs w:val="22"/>
          <w:u w:val="single"/>
        </w:rPr>
        <w:t>D</w:t>
      </w:r>
    </w:p>
    <w:p w14:paraId="027F16E6" w14:textId="77777777" w:rsidR="0043756C" w:rsidRPr="00824FB8" w:rsidRDefault="0043756C" w:rsidP="00F11A5F">
      <w:pPr>
        <w:jc w:val="center"/>
        <w:rPr>
          <w:rFonts w:ascii="Arial" w:hAnsi="Arial" w:cs="Arial"/>
          <w:b/>
          <w:iCs/>
          <w:sz w:val="22"/>
          <w:szCs w:val="22"/>
          <w:u w:val="single"/>
        </w:rPr>
      </w:pPr>
    </w:p>
    <w:p w14:paraId="609E2223" w14:textId="77777777" w:rsidR="0043756C" w:rsidRPr="00824FB8" w:rsidRDefault="0043756C" w:rsidP="00F11A5F">
      <w:pPr>
        <w:jc w:val="center"/>
        <w:rPr>
          <w:rFonts w:ascii="Arial" w:hAnsi="Arial" w:cs="Arial"/>
          <w:b/>
          <w:iCs/>
          <w:sz w:val="22"/>
          <w:szCs w:val="22"/>
        </w:rPr>
      </w:pPr>
      <w:r w:rsidRPr="00824FB8">
        <w:rPr>
          <w:rFonts w:ascii="Arial" w:hAnsi="Arial" w:cs="Arial"/>
          <w:b/>
          <w:iCs/>
          <w:sz w:val="22"/>
          <w:szCs w:val="22"/>
        </w:rPr>
        <w:t>MODELO DE CARTA DE PRESENTACIÓN DE INFORMACIÓN FINANCIERA Y TÉCNICA</w:t>
      </w:r>
    </w:p>
    <w:p w14:paraId="2D90757B" w14:textId="77777777" w:rsidR="0043756C" w:rsidRPr="00824FB8" w:rsidRDefault="0043756C" w:rsidP="00F11A5F">
      <w:pPr>
        <w:jc w:val="both"/>
        <w:rPr>
          <w:rFonts w:ascii="Arial" w:hAnsi="Arial" w:cs="Arial"/>
          <w:iCs/>
          <w:sz w:val="22"/>
          <w:szCs w:val="22"/>
        </w:rPr>
      </w:pPr>
    </w:p>
    <w:p w14:paraId="19F7B538" w14:textId="77777777" w:rsidR="0043756C" w:rsidRPr="002044BE" w:rsidRDefault="0043756C" w:rsidP="00F11A5F">
      <w:pPr>
        <w:jc w:val="both"/>
        <w:rPr>
          <w:rFonts w:ascii="Arial" w:hAnsi="Arial" w:cs="Arial"/>
          <w:iCs/>
          <w:color w:val="0000FF"/>
          <w:sz w:val="22"/>
          <w:szCs w:val="22"/>
          <w:shd w:val="clear" w:color="auto" w:fill="F2F2F2" w:themeFill="background1" w:themeFillShade="F2"/>
        </w:rPr>
      </w:pPr>
      <w:r w:rsidRPr="002044BE">
        <w:rPr>
          <w:rFonts w:ascii="Arial" w:hAnsi="Arial" w:cs="Arial"/>
          <w:iCs/>
          <w:color w:val="0000FF"/>
          <w:sz w:val="22"/>
          <w:szCs w:val="22"/>
          <w:shd w:val="clear" w:color="auto" w:fill="F2F2F2" w:themeFill="background1" w:themeFillShade="F2"/>
        </w:rPr>
        <w:t>[INDICAR LUGAR Y FECHA]</w:t>
      </w:r>
    </w:p>
    <w:p w14:paraId="4EEFEE66" w14:textId="77777777" w:rsidR="0043756C" w:rsidRPr="00824FB8" w:rsidRDefault="0043756C" w:rsidP="00F11A5F">
      <w:pPr>
        <w:jc w:val="both"/>
        <w:rPr>
          <w:rFonts w:ascii="Arial" w:hAnsi="Arial" w:cs="Arial"/>
          <w:iCs/>
          <w:sz w:val="22"/>
          <w:szCs w:val="22"/>
        </w:rPr>
      </w:pPr>
    </w:p>
    <w:p w14:paraId="65999CB7" w14:textId="77777777" w:rsidR="0043756C" w:rsidRPr="00824FB8" w:rsidRDefault="0043756C" w:rsidP="00F11A5F">
      <w:pPr>
        <w:jc w:val="both"/>
        <w:rPr>
          <w:rFonts w:ascii="Arial" w:hAnsi="Arial" w:cs="Arial"/>
          <w:iCs/>
          <w:sz w:val="22"/>
          <w:szCs w:val="22"/>
        </w:rPr>
      </w:pPr>
      <w:r w:rsidRPr="00824FB8">
        <w:rPr>
          <w:rFonts w:ascii="Arial" w:hAnsi="Arial" w:cs="Arial"/>
          <w:iCs/>
          <w:sz w:val="22"/>
          <w:szCs w:val="22"/>
        </w:rPr>
        <w:t>Señores</w:t>
      </w:r>
    </w:p>
    <w:p w14:paraId="511DF444" w14:textId="77777777" w:rsidR="00771305" w:rsidRDefault="0043756C" w:rsidP="00F11A5F">
      <w:pPr>
        <w:jc w:val="both"/>
        <w:rPr>
          <w:rFonts w:ascii="Arial" w:hAnsi="Arial" w:cs="Arial"/>
          <w:b/>
          <w:iCs/>
          <w:sz w:val="22"/>
          <w:szCs w:val="22"/>
        </w:rPr>
      </w:pPr>
      <w:r w:rsidRPr="00824FB8">
        <w:rPr>
          <w:rFonts w:ascii="Arial" w:hAnsi="Arial" w:cs="Arial"/>
          <w:b/>
          <w:iCs/>
          <w:sz w:val="22"/>
          <w:szCs w:val="22"/>
        </w:rPr>
        <w:t>COMITÉ ESPECIAL</w:t>
      </w:r>
      <w:r w:rsidRPr="00824FB8">
        <w:rPr>
          <w:rFonts w:ascii="Arial" w:hAnsi="Arial" w:cs="Arial"/>
          <w:iCs/>
          <w:sz w:val="22"/>
          <w:szCs w:val="22"/>
        </w:rPr>
        <w:t xml:space="preserve"> </w:t>
      </w:r>
      <w:r w:rsidR="00AB65C0" w:rsidRPr="00AB65C0">
        <w:rPr>
          <w:rFonts w:ascii="Arial" w:hAnsi="Arial" w:cs="Arial"/>
          <w:b/>
          <w:iCs/>
          <w:sz w:val="22"/>
          <w:szCs w:val="22"/>
        </w:rPr>
        <w:t>–</w:t>
      </w:r>
      <w:r w:rsidRPr="00AB65C0">
        <w:rPr>
          <w:rFonts w:ascii="Arial" w:hAnsi="Arial" w:cs="Arial"/>
          <w:b/>
          <w:iCs/>
          <w:sz w:val="22"/>
          <w:szCs w:val="22"/>
        </w:rPr>
        <w:t xml:space="preserve"> </w:t>
      </w:r>
      <w:r w:rsidR="00AB65C0" w:rsidRPr="00AB65C0">
        <w:rPr>
          <w:rFonts w:ascii="Arial" w:hAnsi="Arial" w:cs="Arial"/>
          <w:b/>
          <w:iCs/>
          <w:sz w:val="22"/>
          <w:szCs w:val="22"/>
        </w:rPr>
        <w:t>TUO de la</w:t>
      </w:r>
      <w:r w:rsidR="00AB65C0">
        <w:rPr>
          <w:rFonts w:ascii="Arial" w:hAnsi="Arial" w:cs="Arial"/>
          <w:iCs/>
          <w:sz w:val="22"/>
          <w:szCs w:val="22"/>
        </w:rPr>
        <w:t xml:space="preserve"> </w:t>
      </w:r>
      <w:r w:rsidRPr="00824FB8">
        <w:rPr>
          <w:rFonts w:ascii="Arial" w:hAnsi="Arial" w:cs="Arial"/>
          <w:b/>
          <w:iCs/>
          <w:sz w:val="22"/>
          <w:szCs w:val="22"/>
        </w:rPr>
        <w:t xml:space="preserve">Ley N° 29230 </w:t>
      </w:r>
    </w:p>
    <w:p w14:paraId="0530C21A" w14:textId="77777777" w:rsidR="0043756C" w:rsidRPr="002044BE" w:rsidRDefault="0043756C" w:rsidP="00F11A5F">
      <w:pPr>
        <w:jc w:val="both"/>
        <w:rPr>
          <w:rFonts w:ascii="Arial" w:hAnsi="Arial" w:cs="Arial"/>
          <w:iCs/>
          <w:color w:val="0000FF"/>
          <w:sz w:val="22"/>
          <w:szCs w:val="22"/>
        </w:rPr>
      </w:pP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 LA ENTIDAD PÚBLICA</w:t>
      </w:r>
      <w:r w:rsidRPr="002044BE">
        <w:rPr>
          <w:rFonts w:ascii="Arial" w:hAnsi="Arial" w:cs="Arial"/>
          <w:iCs/>
          <w:color w:val="0000FF"/>
          <w:sz w:val="22"/>
          <w:szCs w:val="22"/>
        </w:rPr>
        <w:t>]</w:t>
      </w:r>
    </w:p>
    <w:p w14:paraId="3A931A6A" w14:textId="77777777" w:rsidR="0043756C" w:rsidRPr="00824FB8" w:rsidRDefault="0043756C"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38692C79" w14:textId="77777777" w:rsidR="0043756C" w:rsidRPr="00824FB8" w:rsidRDefault="0043756C" w:rsidP="00F11A5F">
      <w:pPr>
        <w:jc w:val="both"/>
        <w:rPr>
          <w:rFonts w:ascii="Arial" w:hAnsi="Arial" w:cs="Arial"/>
          <w:iCs/>
          <w:sz w:val="22"/>
          <w:szCs w:val="22"/>
        </w:rPr>
      </w:pPr>
    </w:p>
    <w:p w14:paraId="35DC013D" w14:textId="77777777" w:rsidR="0043756C" w:rsidRPr="00824FB8" w:rsidRDefault="0043756C" w:rsidP="00F11A5F">
      <w:pPr>
        <w:jc w:val="both"/>
        <w:rPr>
          <w:rFonts w:ascii="Arial" w:hAnsi="Arial" w:cs="Arial"/>
          <w:iCs/>
          <w:sz w:val="22"/>
          <w:szCs w:val="22"/>
        </w:rPr>
      </w:pPr>
    </w:p>
    <w:p w14:paraId="54284E7C" w14:textId="77777777" w:rsidR="0043756C" w:rsidRPr="005B107F" w:rsidRDefault="0043756C" w:rsidP="00F11A5F">
      <w:pPr>
        <w:jc w:val="both"/>
        <w:rPr>
          <w:rFonts w:ascii="Arial" w:hAnsi="Arial" w:cs="Arial"/>
          <w:iCs/>
          <w:color w:val="0000FF"/>
          <w:sz w:val="22"/>
          <w:szCs w:val="22"/>
        </w:rPr>
      </w:pPr>
      <w:r w:rsidRPr="00824FB8">
        <w:rPr>
          <w:rFonts w:ascii="Arial" w:hAnsi="Arial" w:cs="Arial"/>
          <w:iCs/>
          <w:sz w:val="22"/>
          <w:szCs w:val="22"/>
        </w:rPr>
        <w:t xml:space="preserve">Postor: </w:t>
      </w:r>
      <w:r w:rsidRPr="005B107F">
        <w:rPr>
          <w:rFonts w:ascii="Arial" w:hAnsi="Arial" w:cs="Arial"/>
          <w:iCs/>
          <w:color w:val="0000FF"/>
          <w:sz w:val="22"/>
          <w:szCs w:val="22"/>
        </w:rPr>
        <w:t>[……………………………………………………………]</w:t>
      </w:r>
    </w:p>
    <w:p w14:paraId="2957D645" w14:textId="77777777" w:rsidR="0043756C" w:rsidRPr="00824FB8" w:rsidRDefault="0043756C" w:rsidP="00F11A5F">
      <w:pPr>
        <w:jc w:val="both"/>
        <w:rPr>
          <w:rFonts w:ascii="Arial" w:hAnsi="Arial" w:cs="Arial"/>
          <w:iCs/>
          <w:sz w:val="22"/>
          <w:szCs w:val="22"/>
        </w:rPr>
      </w:pPr>
    </w:p>
    <w:p w14:paraId="29C3EC22" w14:textId="77777777" w:rsidR="0043756C" w:rsidRPr="00824FB8" w:rsidRDefault="0043756C" w:rsidP="00F11A5F">
      <w:pPr>
        <w:jc w:val="both"/>
        <w:rPr>
          <w:rFonts w:ascii="Arial" w:hAnsi="Arial" w:cs="Arial"/>
          <w:iCs/>
          <w:sz w:val="22"/>
          <w:szCs w:val="22"/>
        </w:rPr>
      </w:pPr>
      <w:r w:rsidRPr="00824FB8">
        <w:rPr>
          <w:rFonts w:ascii="Arial" w:hAnsi="Arial" w:cs="Arial"/>
          <w:iCs/>
          <w:sz w:val="22"/>
          <w:szCs w:val="22"/>
        </w:rPr>
        <w:t>___________________________________________________________________</w:t>
      </w:r>
    </w:p>
    <w:p w14:paraId="5C46B0BD" w14:textId="77777777" w:rsidR="0043756C" w:rsidRPr="00824FB8" w:rsidRDefault="0043756C" w:rsidP="00F11A5F">
      <w:pPr>
        <w:jc w:val="both"/>
        <w:rPr>
          <w:rFonts w:ascii="Arial" w:hAnsi="Arial" w:cs="Arial"/>
          <w:iCs/>
          <w:sz w:val="22"/>
          <w:szCs w:val="22"/>
        </w:rPr>
      </w:pPr>
    </w:p>
    <w:p w14:paraId="1EF71B14" w14:textId="77777777" w:rsidR="0043756C" w:rsidRPr="002044BE" w:rsidRDefault="0043756C" w:rsidP="00F11A5F">
      <w:pPr>
        <w:ind w:left="1276" w:hanging="1276"/>
        <w:jc w:val="both"/>
        <w:rPr>
          <w:rFonts w:ascii="Arial" w:hAnsi="Arial" w:cs="Arial"/>
          <w:iCs/>
          <w:color w:val="0000FF"/>
          <w:sz w:val="22"/>
          <w:szCs w:val="22"/>
        </w:rPr>
      </w:pPr>
      <w:r w:rsidRPr="00824FB8">
        <w:rPr>
          <w:rFonts w:ascii="Arial" w:hAnsi="Arial" w:cs="Arial"/>
          <w:iCs/>
          <w:sz w:val="22"/>
          <w:szCs w:val="22"/>
        </w:rPr>
        <w:t xml:space="preserve">Referencia: Proceso de selección de la Empresa Privada para el financiamiento y ejecución </w:t>
      </w:r>
      <w:r w:rsidR="00DD47BB" w:rsidRPr="00824FB8">
        <w:rPr>
          <w:rFonts w:ascii="Arial" w:hAnsi="Arial" w:cs="Arial"/>
          <w:iCs/>
          <w:color w:val="FF0000"/>
          <w:sz w:val="22"/>
          <w:szCs w:val="22"/>
        </w:rPr>
        <w:t>(Y,</w:t>
      </w:r>
      <w:r w:rsidR="00DD47BB">
        <w:rPr>
          <w:rFonts w:ascii="Arial" w:hAnsi="Arial" w:cs="Arial"/>
          <w:iCs/>
          <w:color w:val="FF0000"/>
          <w:sz w:val="22"/>
          <w:szCs w:val="22"/>
        </w:rPr>
        <w:t xml:space="preserve"> DE SER EL CASO, MANTENIMIENTO Y/U</w:t>
      </w:r>
      <w:r w:rsidR="00DD47BB" w:rsidRPr="00824FB8">
        <w:rPr>
          <w:rFonts w:ascii="Arial" w:hAnsi="Arial" w:cs="Arial"/>
          <w:iCs/>
          <w:color w:val="FF0000"/>
          <w:sz w:val="22"/>
          <w:szCs w:val="22"/>
        </w:rPr>
        <w:t xml:space="preserve"> OPERACIÓN)</w:t>
      </w:r>
      <w:r w:rsidRPr="00824FB8">
        <w:rPr>
          <w:rFonts w:ascii="Arial" w:hAnsi="Arial" w:cs="Arial"/>
          <w:iCs/>
          <w:color w:val="FF0000"/>
          <w:sz w:val="22"/>
          <w:szCs w:val="22"/>
        </w:rPr>
        <w:t xml:space="preserve"> </w:t>
      </w:r>
      <w:r w:rsidRPr="00824FB8">
        <w:rPr>
          <w:rFonts w:ascii="Arial" w:hAnsi="Arial" w:cs="Arial"/>
          <w:iCs/>
          <w:sz w:val="22"/>
          <w:szCs w:val="22"/>
        </w:rPr>
        <w:t xml:space="preserve">del Proyecto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DEL PROYECTO].</w:t>
      </w:r>
    </w:p>
    <w:p w14:paraId="08D68EA2" w14:textId="77777777" w:rsidR="0043756C" w:rsidRPr="00824FB8" w:rsidRDefault="0043756C" w:rsidP="00F11A5F">
      <w:pPr>
        <w:jc w:val="both"/>
        <w:rPr>
          <w:rFonts w:ascii="Arial" w:hAnsi="Arial" w:cs="Arial"/>
          <w:iCs/>
          <w:sz w:val="22"/>
          <w:szCs w:val="22"/>
        </w:rPr>
      </w:pPr>
    </w:p>
    <w:p w14:paraId="2A2A9174" w14:textId="77777777" w:rsidR="0043756C" w:rsidRPr="00824FB8" w:rsidRDefault="0043756C" w:rsidP="00F11A5F">
      <w:pPr>
        <w:jc w:val="both"/>
        <w:rPr>
          <w:rFonts w:ascii="Arial" w:hAnsi="Arial" w:cs="Arial"/>
          <w:iCs/>
          <w:sz w:val="22"/>
          <w:szCs w:val="22"/>
        </w:rPr>
      </w:pPr>
      <w:r w:rsidRPr="00824FB8">
        <w:rPr>
          <w:rFonts w:ascii="Arial" w:hAnsi="Arial" w:cs="Arial"/>
          <w:iCs/>
          <w:sz w:val="22"/>
          <w:szCs w:val="22"/>
        </w:rPr>
        <w:t>Por medio de la presente cumplimos con acreditar los requisitos financieros para la calificación en el proceso de la referencia.</w:t>
      </w:r>
    </w:p>
    <w:p w14:paraId="3E1AD63F" w14:textId="77777777" w:rsidR="0043756C" w:rsidRPr="00824FB8" w:rsidRDefault="0043756C" w:rsidP="00F11A5F">
      <w:pPr>
        <w:jc w:val="both"/>
        <w:rPr>
          <w:rFonts w:ascii="Arial" w:hAnsi="Arial" w:cs="Arial"/>
          <w:iCs/>
          <w:sz w:val="22"/>
          <w:szCs w:val="22"/>
        </w:rPr>
      </w:pPr>
    </w:p>
    <w:p w14:paraId="269A1730" w14:textId="77777777" w:rsidR="0043756C" w:rsidRPr="00B0086A" w:rsidRDefault="0043756C" w:rsidP="00F11A5F">
      <w:pPr>
        <w:pStyle w:val="Prrafodelista"/>
        <w:numPr>
          <w:ilvl w:val="0"/>
          <w:numId w:val="31"/>
        </w:numPr>
        <w:spacing w:after="0" w:line="240" w:lineRule="auto"/>
        <w:ind w:left="567" w:hanging="567"/>
        <w:jc w:val="both"/>
        <w:rPr>
          <w:rFonts w:ascii="Arial" w:hAnsi="Arial"/>
          <w:b/>
        </w:rPr>
      </w:pPr>
      <w:r w:rsidRPr="00B0086A">
        <w:rPr>
          <w:rFonts w:ascii="Arial" w:hAnsi="Arial"/>
          <w:b/>
        </w:rPr>
        <w:t>PATRIMONIO NETO DEL POSTOR</w:t>
      </w:r>
    </w:p>
    <w:p w14:paraId="00786049" w14:textId="77777777" w:rsidR="0043756C" w:rsidRPr="00824FB8" w:rsidRDefault="0043756C" w:rsidP="00F11A5F">
      <w:pPr>
        <w:jc w:val="both"/>
        <w:rPr>
          <w:rFonts w:ascii="Arial" w:hAnsi="Arial" w:cs="Arial"/>
          <w:iCs/>
          <w:sz w:val="22"/>
          <w:szCs w:val="22"/>
        </w:rPr>
      </w:pPr>
    </w:p>
    <w:p w14:paraId="25128DD0" w14:textId="77777777" w:rsidR="0043756C" w:rsidRPr="00B0086A" w:rsidRDefault="0043756C" w:rsidP="00F11A5F">
      <w:pPr>
        <w:pBdr>
          <w:top w:val="single" w:sz="4" w:space="1" w:color="auto"/>
          <w:left w:val="single" w:sz="4" w:space="4" w:color="auto"/>
          <w:bottom w:val="single" w:sz="4" w:space="1" w:color="auto"/>
          <w:right w:val="single" w:sz="4" w:space="4" w:color="auto"/>
        </w:pBdr>
        <w:ind w:left="709"/>
        <w:jc w:val="both"/>
        <w:rPr>
          <w:rFonts w:ascii="Arial" w:hAnsi="Arial"/>
          <w:sz w:val="18"/>
        </w:rPr>
      </w:pPr>
      <w:r w:rsidRPr="00B0086A">
        <w:rPr>
          <w:rFonts w:ascii="Arial" w:hAnsi="Arial"/>
          <w:sz w:val="18"/>
        </w:rPr>
        <w:t xml:space="preserve">PATRIMONIO NETO </w:t>
      </w:r>
      <w:r w:rsidRPr="00B0086A">
        <w:rPr>
          <w:rFonts w:ascii="Arial" w:hAnsi="Arial"/>
          <w:sz w:val="18"/>
        </w:rPr>
        <w:tab/>
        <w:t>S/ [</w:t>
      </w:r>
      <w:r w:rsidRPr="00B0086A">
        <w:rPr>
          <w:rFonts w:ascii="Arial" w:hAnsi="Arial"/>
          <w:sz w:val="18"/>
          <w:shd w:val="clear" w:color="auto" w:fill="F2F2F2" w:themeFill="background1" w:themeFillShade="F2"/>
        </w:rPr>
        <w:t>CANTIDAD EN NÚMEROS Y LETRAS</w:t>
      </w:r>
      <w:r w:rsidRPr="00B0086A">
        <w:rPr>
          <w:rFonts w:ascii="Arial" w:hAnsi="Arial"/>
          <w:sz w:val="18"/>
        </w:rPr>
        <w:t>]*</w:t>
      </w:r>
    </w:p>
    <w:p w14:paraId="53D72E5E" w14:textId="77777777" w:rsidR="0043756C" w:rsidRDefault="0043756C" w:rsidP="00F11A5F">
      <w:pPr>
        <w:ind w:left="567"/>
        <w:jc w:val="both"/>
        <w:rPr>
          <w:rFonts w:ascii="Arial" w:hAnsi="Arial"/>
          <w:sz w:val="18"/>
        </w:rPr>
      </w:pPr>
      <w:r w:rsidRPr="00B0086A">
        <w:rPr>
          <w:rFonts w:ascii="Arial" w:hAnsi="Arial"/>
          <w:sz w:val="18"/>
        </w:rPr>
        <w:t>(*</w:t>
      </w:r>
      <w:proofErr w:type="gramStart"/>
      <w:r w:rsidRPr="00B0086A">
        <w:rPr>
          <w:rFonts w:ascii="Arial" w:hAnsi="Arial"/>
          <w:sz w:val="18"/>
        </w:rPr>
        <w:t>)  El</w:t>
      </w:r>
      <w:proofErr w:type="gramEnd"/>
      <w:r w:rsidRPr="00B0086A">
        <w:rPr>
          <w:rFonts w:ascii="Arial" w:hAnsi="Arial"/>
          <w:sz w:val="18"/>
        </w:rPr>
        <w:t xml:space="preserve"> monto que se coloque en esta tabla deberá ser el mismo que aparezca en la tabla </w:t>
      </w:r>
    </w:p>
    <w:p w14:paraId="011AAE45" w14:textId="77777777" w:rsidR="00D76989" w:rsidRPr="00874C52" w:rsidRDefault="00D76989" w:rsidP="00F11A5F">
      <w:pPr>
        <w:ind w:left="567"/>
        <w:jc w:val="both"/>
        <w:rPr>
          <w:rFonts w:ascii="Arial" w:hAnsi="Arial"/>
          <w:sz w:val="18"/>
        </w:rPr>
      </w:pPr>
      <w:r w:rsidRPr="00874C52">
        <w:rPr>
          <w:rFonts w:ascii="Arial" w:hAnsi="Arial"/>
          <w:sz w:val="18"/>
        </w:rPr>
        <w:t>El monto señalado deberá ser igual o superior al solicitado en el Anexo N°4-B.</w:t>
      </w:r>
    </w:p>
    <w:p w14:paraId="779C4E40" w14:textId="77777777" w:rsidR="0043756C" w:rsidRPr="00874C52" w:rsidRDefault="0043756C" w:rsidP="00F11A5F">
      <w:pPr>
        <w:jc w:val="both"/>
        <w:rPr>
          <w:rFonts w:ascii="Arial" w:hAnsi="Arial" w:cs="Arial"/>
          <w:iCs/>
          <w:sz w:val="22"/>
          <w:szCs w:val="22"/>
        </w:rPr>
      </w:pPr>
    </w:p>
    <w:p w14:paraId="4272EE81" w14:textId="77777777" w:rsidR="0043756C" w:rsidRPr="00824FB8" w:rsidRDefault="0043756C" w:rsidP="00CC3AD0">
      <w:pPr>
        <w:pStyle w:val="Prrafodelista"/>
        <w:numPr>
          <w:ilvl w:val="0"/>
          <w:numId w:val="31"/>
        </w:numPr>
        <w:tabs>
          <w:tab w:val="left" w:pos="993"/>
        </w:tabs>
        <w:spacing w:after="0" w:line="240" w:lineRule="auto"/>
        <w:ind w:left="567" w:hanging="567"/>
        <w:jc w:val="both"/>
        <w:rPr>
          <w:rFonts w:ascii="Arial" w:hAnsi="Arial" w:cs="Arial"/>
          <w:iCs/>
        </w:rPr>
      </w:pPr>
      <w:r w:rsidRPr="00874C52">
        <w:rPr>
          <w:rFonts w:ascii="Arial" w:hAnsi="Arial" w:cs="Arial"/>
          <w:b/>
          <w:iCs/>
        </w:rPr>
        <w:t>PATRIMONIO NETO Y PORCENTAJE DE PARTICIPACIÓN</w:t>
      </w:r>
      <w:r w:rsidRPr="00824FB8">
        <w:rPr>
          <w:rFonts w:ascii="Arial" w:hAnsi="Arial" w:cs="Arial"/>
          <w:b/>
          <w:iCs/>
        </w:rPr>
        <w:t xml:space="preserve"> EN LA EMPRESA, DE LOS ACCIONISTAS O INTEGRANTES DE LA EMPRESA POSTORA:</w:t>
      </w:r>
      <w:r w:rsidRPr="00824FB8">
        <w:rPr>
          <w:rFonts w:ascii="Arial" w:hAnsi="Arial" w:cs="Arial"/>
          <w:iCs/>
        </w:rPr>
        <w:t xml:space="preserve"> </w:t>
      </w:r>
    </w:p>
    <w:p w14:paraId="4E34969E" w14:textId="77777777" w:rsidR="0043756C" w:rsidRPr="00824FB8" w:rsidRDefault="0043756C" w:rsidP="00F11A5F">
      <w:pPr>
        <w:jc w:val="both"/>
        <w:rPr>
          <w:rFonts w:ascii="Arial" w:hAnsi="Arial" w:cs="Arial"/>
          <w:iCs/>
          <w:sz w:val="22"/>
          <w:szCs w:val="22"/>
        </w:rPr>
      </w:pPr>
    </w:p>
    <w:tbl>
      <w:tblPr>
        <w:tblStyle w:val="Tablaconcuadrcula"/>
        <w:tblW w:w="0" w:type="auto"/>
        <w:jc w:val="center"/>
        <w:tblLook w:val="04A0" w:firstRow="1" w:lastRow="0" w:firstColumn="1" w:lastColumn="0" w:noHBand="0" w:noVBand="1"/>
      </w:tblPr>
      <w:tblGrid>
        <w:gridCol w:w="2552"/>
        <w:gridCol w:w="1276"/>
        <w:gridCol w:w="2126"/>
        <w:gridCol w:w="1972"/>
      </w:tblGrid>
      <w:tr w:rsidR="0043756C" w:rsidRPr="006F3D7C" w14:paraId="684B7D3B" w14:textId="77777777" w:rsidTr="00876A6A">
        <w:trPr>
          <w:jc w:val="center"/>
        </w:trPr>
        <w:tc>
          <w:tcPr>
            <w:tcW w:w="2552" w:type="dxa"/>
            <w:vAlign w:val="center"/>
          </w:tcPr>
          <w:p w14:paraId="5282F760" w14:textId="77777777" w:rsidR="0043756C" w:rsidRPr="00B0086A" w:rsidRDefault="0043756C" w:rsidP="00F11A5F">
            <w:pPr>
              <w:jc w:val="center"/>
              <w:rPr>
                <w:rFonts w:ascii="Arial" w:hAnsi="Arial"/>
                <w:b/>
                <w:sz w:val="18"/>
              </w:rPr>
            </w:pPr>
            <w:r w:rsidRPr="00B0086A">
              <w:rPr>
                <w:rFonts w:ascii="Arial" w:hAnsi="Arial"/>
                <w:b/>
                <w:sz w:val="18"/>
              </w:rPr>
              <w:t>Accionista o Integrante</w:t>
            </w:r>
          </w:p>
        </w:tc>
        <w:tc>
          <w:tcPr>
            <w:tcW w:w="1276" w:type="dxa"/>
            <w:vAlign w:val="center"/>
          </w:tcPr>
          <w:p w14:paraId="0558FEC3" w14:textId="77777777" w:rsidR="0043756C" w:rsidRPr="00B0086A" w:rsidRDefault="0043756C" w:rsidP="00F11A5F">
            <w:pPr>
              <w:jc w:val="center"/>
              <w:rPr>
                <w:rFonts w:ascii="Arial" w:hAnsi="Arial"/>
                <w:b/>
                <w:sz w:val="18"/>
              </w:rPr>
            </w:pPr>
            <w:r w:rsidRPr="00B0086A">
              <w:rPr>
                <w:rFonts w:ascii="Arial" w:hAnsi="Arial"/>
                <w:b/>
                <w:sz w:val="18"/>
              </w:rPr>
              <w:t>Nota 1</w:t>
            </w:r>
          </w:p>
        </w:tc>
        <w:tc>
          <w:tcPr>
            <w:tcW w:w="2126" w:type="dxa"/>
            <w:vAlign w:val="center"/>
          </w:tcPr>
          <w:p w14:paraId="42322CFF" w14:textId="77777777" w:rsidR="0043756C" w:rsidRPr="00B0086A" w:rsidRDefault="0043756C" w:rsidP="00F11A5F">
            <w:pPr>
              <w:jc w:val="center"/>
              <w:rPr>
                <w:rFonts w:ascii="Arial" w:hAnsi="Arial"/>
                <w:b/>
                <w:sz w:val="18"/>
              </w:rPr>
            </w:pPr>
            <w:r w:rsidRPr="00B0086A">
              <w:rPr>
                <w:rFonts w:ascii="Arial" w:hAnsi="Arial"/>
                <w:b/>
                <w:sz w:val="18"/>
              </w:rPr>
              <w:t xml:space="preserve">S/ Patrimonio </w:t>
            </w:r>
            <w:proofErr w:type="gramStart"/>
            <w:r w:rsidRPr="00B0086A">
              <w:rPr>
                <w:rFonts w:ascii="Arial" w:hAnsi="Arial"/>
                <w:b/>
                <w:sz w:val="18"/>
              </w:rPr>
              <w:t>Neto(</w:t>
            </w:r>
            <w:proofErr w:type="gramEnd"/>
            <w:r w:rsidRPr="00B0086A">
              <w:rPr>
                <w:rFonts w:ascii="Arial" w:hAnsi="Arial"/>
                <w:b/>
                <w:sz w:val="18"/>
              </w:rPr>
              <w:t>Nota 2)</w:t>
            </w:r>
          </w:p>
        </w:tc>
        <w:tc>
          <w:tcPr>
            <w:tcW w:w="1972" w:type="dxa"/>
            <w:vAlign w:val="center"/>
          </w:tcPr>
          <w:p w14:paraId="19F50848" w14:textId="77777777" w:rsidR="0043756C" w:rsidRPr="00B0086A" w:rsidRDefault="0043756C" w:rsidP="00F11A5F">
            <w:pPr>
              <w:jc w:val="center"/>
              <w:rPr>
                <w:rFonts w:ascii="Arial" w:hAnsi="Arial"/>
                <w:b/>
                <w:sz w:val="18"/>
              </w:rPr>
            </w:pPr>
            <w:r w:rsidRPr="00B0086A">
              <w:rPr>
                <w:rFonts w:ascii="Arial" w:hAnsi="Arial"/>
                <w:b/>
                <w:sz w:val="18"/>
              </w:rPr>
              <w:t>Participación</w:t>
            </w:r>
          </w:p>
        </w:tc>
      </w:tr>
      <w:tr w:rsidR="0043756C" w:rsidRPr="006F3D7C" w14:paraId="15BC5783" w14:textId="77777777" w:rsidTr="00876A6A">
        <w:trPr>
          <w:jc w:val="center"/>
        </w:trPr>
        <w:tc>
          <w:tcPr>
            <w:tcW w:w="2552" w:type="dxa"/>
            <w:vAlign w:val="center"/>
          </w:tcPr>
          <w:p w14:paraId="331040C9" w14:textId="77777777" w:rsidR="0043756C" w:rsidRPr="00B0086A" w:rsidRDefault="0043756C" w:rsidP="00F11A5F">
            <w:pPr>
              <w:jc w:val="center"/>
              <w:rPr>
                <w:rFonts w:ascii="Arial" w:hAnsi="Arial"/>
                <w:sz w:val="18"/>
              </w:rPr>
            </w:pPr>
          </w:p>
        </w:tc>
        <w:tc>
          <w:tcPr>
            <w:tcW w:w="1276" w:type="dxa"/>
            <w:vAlign w:val="center"/>
          </w:tcPr>
          <w:p w14:paraId="11923EA2" w14:textId="77777777" w:rsidR="0043756C" w:rsidRPr="00B0086A" w:rsidRDefault="0043756C" w:rsidP="00F11A5F">
            <w:pPr>
              <w:jc w:val="center"/>
              <w:rPr>
                <w:rFonts w:ascii="Arial" w:hAnsi="Arial"/>
                <w:sz w:val="18"/>
              </w:rPr>
            </w:pPr>
          </w:p>
        </w:tc>
        <w:tc>
          <w:tcPr>
            <w:tcW w:w="2126" w:type="dxa"/>
            <w:vAlign w:val="center"/>
          </w:tcPr>
          <w:p w14:paraId="327977A3" w14:textId="77777777" w:rsidR="0043756C" w:rsidRPr="00B0086A" w:rsidRDefault="0043756C" w:rsidP="00F11A5F">
            <w:pPr>
              <w:jc w:val="center"/>
              <w:rPr>
                <w:rFonts w:ascii="Arial" w:hAnsi="Arial"/>
                <w:sz w:val="18"/>
              </w:rPr>
            </w:pPr>
          </w:p>
        </w:tc>
        <w:tc>
          <w:tcPr>
            <w:tcW w:w="1972" w:type="dxa"/>
            <w:vAlign w:val="center"/>
          </w:tcPr>
          <w:p w14:paraId="78EF7730" w14:textId="77777777" w:rsidR="0043756C" w:rsidRPr="00B0086A" w:rsidRDefault="0043756C" w:rsidP="00F11A5F">
            <w:pPr>
              <w:jc w:val="center"/>
              <w:rPr>
                <w:rFonts w:ascii="Arial" w:hAnsi="Arial"/>
                <w:sz w:val="18"/>
              </w:rPr>
            </w:pPr>
          </w:p>
        </w:tc>
      </w:tr>
      <w:tr w:rsidR="0043756C" w:rsidRPr="006F3D7C" w14:paraId="1E081CBD" w14:textId="77777777" w:rsidTr="00876A6A">
        <w:trPr>
          <w:jc w:val="center"/>
        </w:trPr>
        <w:tc>
          <w:tcPr>
            <w:tcW w:w="2552" w:type="dxa"/>
            <w:vAlign w:val="center"/>
          </w:tcPr>
          <w:p w14:paraId="757605CB" w14:textId="77777777" w:rsidR="0043756C" w:rsidRPr="00B0086A" w:rsidRDefault="0043756C" w:rsidP="00F11A5F">
            <w:pPr>
              <w:jc w:val="center"/>
              <w:rPr>
                <w:rFonts w:ascii="Arial" w:hAnsi="Arial"/>
                <w:sz w:val="18"/>
              </w:rPr>
            </w:pPr>
          </w:p>
        </w:tc>
        <w:tc>
          <w:tcPr>
            <w:tcW w:w="1276" w:type="dxa"/>
            <w:vAlign w:val="center"/>
          </w:tcPr>
          <w:p w14:paraId="4BC92858" w14:textId="77777777" w:rsidR="0043756C" w:rsidRPr="00B0086A" w:rsidRDefault="0043756C" w:rsidP="00F11A5F">
            <w:pPr>
              <w:jc w:val="center"/>
              <w:rPr>
                <w:rFonts w:ascii="Arial" w:hAnsi="Arial"/>
                <w:sz w:val="18"/>
              </w:rPr>
            </w:pPr>
          </w:p>
        </w:tc>
        <w:tc>
          <w:tcPr>
            <w:tcW w:w="2126" w:type="dxa"/>
            <w:vAlign w:val="center"/>
          </w:tcPr>
          <w:p w14:paraId="7F1D8B83" w14:textId="77777777" w:rsidR="0043756C" w:rsidRPr="00B0086A" w:rsidRDefault="0043756C" w:rsidP="00F11A5F">
            <w:pPr>
              <w:jc w:val="center"/>
              <w:rPr>
                <w:rFonts w:ascii="Arial" w:hAnsi="Arial"/>
                <w:sz w:val="18"/>
              </w:rPr>
            </w:pPr>
          </w:p>
        </w:tc>
        <w:tc>
          <w:tcPr>
            <w:tcW w:w="1972" w:type="dxa"/>
            <w:vAlign w:val="center"/>
          </w:tcPr>
          <w:p w14:paraId="2B7E0EBC" w14:textId="77777777" w:rsidR="0043756C" w:rsidRPr="00B0086A" w:rsidRDefault="0043756C" w:rsidP="00F11A5F">
            <w:pPr>
              <w:jc w:val="center"/>
              <w:rPr>
                <w:rFonts w:ascii="Arial" w:hAnsi="Arial"/>
                <w:sz w:val="18"/>
              </w:rPr>
            </w:pPr>
          </w:p>
        </w:tc>
      </w:tr>
      <w:tr w:rsidR="0043756C" w:rsidRPr="006F3D7C" w14:paraId="564C7067" w14:textId="77777777" w:rsidTr="00876A6A">
        <w:trPr>
          <w:jc w:val="center"/>
        </w:trPr>
        <w:tc>
          <w:tcPr>
            <w:tcW w:w="2552" w:type="dxa"/>
            <w:vAlign w:val="center"/>
          </w:tcPr>
          <w:p w14:paraId="38433B5A" w14:textId="77777777" w:rsidR="0043756C" w:rsidRPr="00B0086A" w:rsidRDefault="0043756C" w:rsidP="00F11A5F">
            <w:pPr>
              <w:rPr>
                <w:rFonts w:ascii="Arial" w:hAnsi="Arial"/>
                <w:b/>
                <w:sz w:val="18"/>
              </w:rPr>
            </w:pPr>
            <w:r w:rsidRPr="00B0086A">
              <w:rPr>
                <w:rFonts w:ascii="Arial" w:hAnsi="Arial"/>
                <w:b/>
                <w:sz w:val="18"/>
              </w:rPr>
              <w:t>TOTAL</w:t>
            </w:r>
          </w:p>
          <w:p w14:paraId="0648CA7C" w14:textId="77777777" w:rsidR="0043756C" w:rsidRPr="00B0086A" w:rsidRDefault="0043756C" w:rsidP="00F11A5F">
            <w:pPr>
              <w:rPr>
                <w:rFonts w:ascii="Arial" w:hAnsi="Arial"/>
                <w:b/>
                <w:sz w:val="18"/>
              </w:rPr>
            </w:pPr>
            <w:r w:rsidRPr="00B0086A">
              <w:rPr>
                <w:rFonts w:ascii="Arial" w:hAnsi="Arial"/>
                <w:b/>
                <w:sz w:val="18"/>
              </w:rPr>
              <w:t>(Llevar este total a la Sección A)</w:t>
            </w:r>
          </w:p>
        </w:tc>
        <w:tc>
          <w:tcPr>
            <w:tcW w:w="1276" w:type="dxa"/>
            <w:vAlign w:val="center"/>
          </w:tcPr>
          <w:p w14:paraId="318CA1E8" w14:textId="77777777" w:rsidR="0043756C" w:rsidRPr="00B0086A" w:rsidRDefault="0043756C" w:rsidP="00F11A5F">
            <w:pPr>
              <w:rPr>
                <w:rFonts w:ascii="Arial" w:hAnsi="Arial"/>
                <w:sz w:val="18"/>
              </w:rPr>
            </w:pPr>
          </w:p>
        </w:tc>
        <w:tc>
          <w:tcPr>
            <w:tcW w:w="2126" w:type="dxa"/>
            <w:vAlign w:val="center"/>
          </w:tcPr>
          <w:p w14:paraId="7B2C1739" w14:textId="77777777" w:rsidR="0043756C" w:rsidRPr="00B0086A" w:rsidRDefault="0043756C" w:rsidP="00F11A5F">
            <w:pPr>
              <w:rPr>
                <w:rFonts w:ascii="Arial" w:hAnsi="Arial"/>
                <w:sz w:val="18"/>
              </w:rPr>
            </w:pPr>
          </w:p>
        </w:tc>
        <w:tc>
          <w:tcPr>
            <w:tcW w:w="1972" w:type="dxa"/>
            <w:vAlign w:val="center"/>
          </w:tcPr>
          <w:p w14:paraId="6583CCA8" w14:textId="77777777" w:rsidR="0043756C" w:rsidRPr="00B0086A" w:rsidRDefault="0043756C" w:rsidP="00F11A5F">
            <w:pPr>
              <w:jc w:val="center"/>
              <w:rPr>
                <w:rFonts w:ascii="Arial" w:hAnsi="Arial"/>
                <w:b/>
                <w:sz w:val="18"/>
              </w:rPr>
            </w:pPr>
          </w:p>
          <w:p w14:paraId="0C4F390D" w14:textId="77777777" w:rsidR="0043756C" w:rsidRPr="00B0086A" w:rsidRDefault="0043756C" w:rsidP="00F11A5F">
            <w:pPr>
              <w:jc w:val="center"/>
              <w:rPr>
                <w:rFonts w:ascii="Arial" w:hAnsi="Arial"/>
                <w:b/>
                <w:sz w:val="18"/>
              </w:rPr>
            </w:pPr>
            <w:r w:rsidRPr="00B0086A">
              <w:rPr>
                <w:rFonts w:ascii="Arial" w:hAnsi="Arial"/>
                <w:b/>
                <w:sz w:val="18"/>
              </w:rPr>
              <w:t>100%</w:t>
            </w:r>
          </w:p>
        </w:tc>
      </w:tr>
    </w:tbl>
    <w:p w14:paraId="4D810099" w14:textId="77777777" w:rsidR="0043756C" w:rsidRPr="00B0086A" w:rsidRDefault="0043756C" w:rsidP="00F11A5F">
      <w:pPr>
        <w:ind w:left="2410" w:hanging="992"/>
        <w:jc w:val="both"/>
        <w:rPr>
          <w:rFonts w:ascii="Arial" w:hAnsi="Arial"/>
          <w:sz w:val="18"/>
        </w:rPr>
      </w:pPr>
      <w:r w:rsidRPr="00B0086A">
        <w:rPr>
          <w:rFonts w:ascii="Arial" w:hAnsi="Arial"/>
          <w:sz w:val="18"/>
        </w:rPr>
        <w:t>Nota 1:</w:t>
      </w:r>
      <w:r w:rsidRPr="00B0086A">
        <w:rPr>
          <w:rFonts w:ascii="Arial" w:hAnsi="Arial"/>
          <w:sz w:val="18"/>
        </w:rPr>
        <w:tab/>
        <w:t>Marque una “X” si la cifra del Patrimonio Neto pertenece a una Empresa vinculada y complete adicionalmente la SECCIÓN D.</w:t>
      </w:r>
    </w:p>
    <w:p w14:paraId="6900DDF9" w14:textId="77777777" w:rsidR="0043756C" w:rsidRPr="00B0086A" w:rsidRDefault="0043756C" w:rsidP="00F11A5F">
      <w:pPr>
        <w:ind w:left="2410" w:hanging="992"/>
        <w:jc w:val="both"/>
        <w:rPr>
          <w:rFonts w:ascii="Arial" w:hAnsi="Arial"/>
          <w:sz w:val="18"/>
        </w:rPr>
      </w:pPr>
      <w:r w:rsidRPr="00B0086A">
        <w:rPr>
          <w:rFonts w:ascii="Arial" w:hAnsi="Arial"/>
          <w:sz w:val="18"/>
        </w:rPr>
        <w:t>Nota 2:</w:t>
      </w:r>
      <w:r w:rsidRPr="00B0086A">
        <w:rPr>
          <w:rFonts w:ascii="Arial" w:hAnsi="Arial"/>
          <w:sz w:val="18"/>
        </w:rPr>
        <w:tab/>
        <w:t>Si las cifras originales están expresadas en moneda distintas al Sol, indicar el tipo de cambio utilizado.</w:t>
      </w:r>
    </w:p>
    <w:p w14:paraId="615084FA" w14:textId="77777777" w:rsidR="0043756C" w:rsidRPr="00824FB8" w:rsidRDefault="0043756C" w:rsidP="00F11A5F">
      <w:pPr>
        <w:jc w:val="both"/>
        <w:rPr>
          <w:rFonts w:ascii="Arial" w:hAnsi="Arial" w:cs="Arial"/>
          <w:b/>
          <w:iCs/>
          <w:sz w:val="22"/>
          <w:szCs w:val="22"/>
        </w:rPr>
      </w:pPr>
    </w:p>
    <w:p w14:paraId="690A5DC2" w14:textId="77777777" w:rsidR="0043756C" w:rsidRPr="00824FB8" w:rsidRDefault="00FF0D76" w:rsidP="00F11A5F">
      <w:pPr>
        <w:pStyle w:val="Prrafodelista"/>
        <w:numPr>
          <w:ilvl w:val="0"/>
          <w:numId w:val="31"/>
        </w:numPr>
        <w:spacing w:after="0" w:line="240" w:lineRule="auto"/>
        <w:ind w:left="567" w:hanging="567"/>
        <w:jc w:val="both"/>
        <w:rPr>
          <w:rFonts w:ascii="Arial" w:hAnsi="Arial" w:cs="Arial"/>
          <w:b/>
          <w:iCs/>
        </w:rPr>
      </w:pPr>
      <w:r>
        <w:rPr>
          <w:rFonts w:ascii="Arial" w:hAnsi="Arial" w:cs="Arial"/>
          <w:b/>
          <w:iCs/>
        </w:rPr>
        <w:t>I</w:t>
      </w:r>
      <w:r w:rsidR="0043756C" w:rsidRPr="00824FB8">
        <w:rPr>
          <w:rFonts w:ascii="Arial" w:hAnsi="Arial" w:cs="Arial"/>
          <w:b/>
          <w:iCs/>
        </w:rPr>
        <w:t>MPUESTO A LA RENTA PAGADO:</w:t>
      </w:r>
    </w:p>
    <w:p w14:paraId="4DBBCDBE" w14:textId="77777777" w:rsidR="0043756C" w:rsidRPr="00824FB8" w:rsidRDefault="0043756C" w:rsidP="00F11A5F">
      <w:pPr>
        <w:jc w:val="both"/>
        <w:rPr>
          <w:rFonts w:ascii="Arial" w:hAnsi="Arial" w:cs="Arial"/>
          <w:iCs/>
          <w:sz w:val="22"/>
          <w:szCs w:val="22"/>
        </w:rPr>
      </w:pPr>
    </w:p>
    <w:p w14:paraId="38D0CBF0" w14:textId="77777777" w:rsidR="0043756C" w:rsidRPr="00824FB8" w:rsidRDefault="0043756C" w:rsidP="00F11A5F">
      <w:pPr>
        <w:ind w:left="567"/>
        <w:jc w:val="both"/>
        <w:rPr>
          <w:rFonts w:ascii="Arial" w:hAnsi="Arial" w:cs="Arial"/>
          <w:iCs/>
          <w:sz w:val="22"/>
          <w:szCs w:val="22"/>
        </w:rPr>
      </w:pPr>
      <w:r w:rsidRPr="00824FB8">
        <w:rPr>
          <w:rFonts w:ascii="Arial" w:hAnsi="Arial" w:cs="Arial"/>
          <w:iCs/>
          <w:sz w:val="22"/>
          <w:szCs w:val="22"/>
        </w:rPr>
        <w:t>La empresa [</w:t>
      </w:r>
      <w:r w:rsidRPr="00824FB8">
        <w:rPr>
          <w:rFonts w:ascii="Arial" w:hAnsi="Arial" w:cs="Arial"/>
          <w:iCs/>
          <w:sz w:val="22"/>
          <w:szCs w:val="22"/>
          <w:shd w:val="clear" w:color="auto" w:fill="F2F2F2" w:themeFill="background1" w:themeFillShade="F2"/>
        </w:rPr>
        <w:t>……………………………</w:t>
      </w:r>
      <w:proofErr w:type="gramStart"/>
      <w:r w:rsidRPr="00824FB8">
        <w:rPr>
          <w:rFonts w:ascii="Arial" w:hAnsi="Arial" w:cs="Arial"/>
          <w:iCs/>
          <w:sz w:val="22"/>
          <w:szCs w:val="22"/>
          <w:shd w:val="clear" w:color="auto" w:fill="F2F2F2" w:themeFill="background1" w:themeFillShade="F2"/>
        </w:rPr>
        <w:t>…….</w:t>
      </w:r>
      <w:proofErr w:type="gramEnd"/>
      <w:r w:rsidRPr="00824FB8">
        <w:rPr>
          <w:rFonts w:ascii="Arial" w:hAnsi="Arial" w:cs="Arial"/>
          <w:iCs/>
          <w:sz w:val="22"/>
          <w:szCs w:val="22"/>
          <w:shd w:val="clear" w:color="auto" w:fill="F2F2F2" w:themeFill="background1" w:themeFillShade="F2"/>
        </w:rPr>
        <w:t>.]</w:t>
      </w:r>
      <w:r w:rsidRPr="00824FB8">
        <w:rPr>
          <w:rFonts w:ascii="Arial" w:hAnsi="Arial" w:cs="Arial"/>
          <w:iCs/>
          <w:sz w:val="22"/>
          <w:szCs w:val="22"/>
        </w:rPr>
        <w:t xml:space="preserve"> declara bajo juramento que durante el ejercicio fiscal anterior</w:t>
      </w:r>
      <w:r w:rsidRPr="00824FB8">
        <w:rPr>
          <w:rFonts w:ascii="Arial" w:hAnsi="Arial" w:cs="Arial"/>
          <w:iCs/>
          <w:sz w:val="22"/>
          <w:szCs w:val="22"/>
          <w:shd w:val="clear" w:color="auto" w:fill="F2F2F2" w:themeFill="background1" w:themeFillShade="F2"/>
        </w:rPr>
        <w:t xml:space="preserve">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AÑO DE LA DECLARACIÓN]</w:t>
      </w:r>
      <w:r w:rsidRPr="002044BE">
        <w:rPr>
          <w:rFonts w:ascii="Arial" w:hAnsi="Arial" w:cs="Arial"/>
          <w:iCs/>
          <w:color w:val="0000FF"/>
          <w:sz w:val="22"/>
          <w:szCs w:val="22"/>
        </w:rPr>
        <w:t xml:space="preserve"> </w:t>
      </w:r>
      <w:r w:rsidRPr="00824FB8">
        <w:rPr>
          <w:rFonts w:ascii="Arial" w:hAnsi="Arial" w:cs="Arial"/>
          <w:iCs/>
          <w:sz w:val="22"/>
          <w:szCs w:val="22"/>
        </w:rPr>
        <w:t xml:space="preserve">ha procedido al pago de S/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MONTO EN NÚMEROS Y LETRAS</w:t>
      </w:r>
      <w:r w:rsidRPr="002044BE">
        <w:rPr>
          <w:rFonts w:ascii="Arial" w:hAnsi="Arial" w:cs="Arial"/>
          <w:iCs/>
          <w:color w:val="0000FF"/>
          <w:sz w:val="22"/>
          <w:szCs w:val="22"/>
        </w:rPr>
        <w:t xml:space="preserve">] </w:t>
      </w:r>
      <w:r w:rsidRPr="00824FB8">
        <w:rPr>
          <w:rFonts w:ascii="Arial" w:hAnsi="Arial" w:cs="Arial"/>
          <w:iCs/>
          <w:sz w:val="22"/>
          <w:szCs w:val="22"/>
        </w:rPr>
        <w:t>por concepto de Impuesto a la Renta.</w:t>
      </w:r>
    </w:p>
    <w:p w14:paraId="3D2C8ED4" w14:textId="77777777" w:rsidR="0043756C" w:rsidRDefault="0043756C" w:rsidP="00F11A5F">
      <w:pPr>
        <w:ind w:left="567"/>
        <w:jc w:val="both"/>
        <w:rPr>
          <w:rFonts w:ascii="Arial" w:hAnsi="Arial" w:cs="Arial"/>
          <w:iCs/>
          <w:sz w:val="22"/>
          <w:szCs w:val="22"/>
        </w:rPr>
      </w:pPr>
    </w:p>
    <w:p w14:paraId="71703048" w14:textId="77777777" w:rsidR="005B107F" w:rsidRPr="00824FB8" w:rsidRDefault="005B107F" w:rsidP="00F11A5F">
      <w:pPr>
        <w:ind w:left="567"/>
        <w:jc w:val="both"/>
        <w:rPr>
          <w:rFonts w:ascii="Arial" w:hAnsi="Arial" w:cs="Arial"/>
          <w:iCs/>
          <w:sz w:val="22"/>
          <w:szCs w:val="22"/>
        </w:rPr>
      </w:pPr>
    </w:p>
    <w:p w14:paraId="77F92F1E" w14:textId="77777777" w:rsidR="0043756C" w:rsidRPr="00824FB8" w:rsidRDefault="0043756C" w:rsidP="00F11A5F">
      <w:pPr>
        <w:ind w:left="567"/>
        <w:jc w:val="both"/>
        <w:rPr>
          <w:rFonts w:ascii="Arial" w:hAnsi="Arial" w:cs="Arial"/>
          <w:iCs/>
          <w:sz w:val="22"/>
          <w:szCs w:val="22"/>
        </w:rPr>
      </w:pPr>
      <w:r w:rsidRPr="00824FB8">
        <w:rPr>
          <w:rFonts w:ascii="Arial" w:hAnsi="Arial" w:cs="Arial"/>
          <w:iCs/>
          <w:sz w:val="22"/>
          <w:szCs w:val="22"/>
        </w:rPr>
        <w:t xml:space="preserve">Adicionalmente, se incluye la Declaración Jurada presentada ante la Superintendencia Nacional de Administración Tributaria (SUNAT) correspondiente al año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DEL EJERCICIO ANTERIOR A LA CONVOCATORIA]</w:t>
      </w:r>
      <w:r w:rsidRPr="00824FB8">
        <w:rPr>
          <w:rFonts w:ascii="Arial" w:hAnsi="Arial" w:cs="Arial"/>
          <w:iCs/>
          <w:sz w:val="22"/>
          <w:szCs w:val="22"/>
        </w:rPr>
        <w:t xml:space="preserve">; </w:t>
      </w:r>
      <w:r w:rsidRPr="00287D00">
        <w:rPr>
          <w:rFonts w:ascii="Arial" w:hAnsi="Arial" w:cs="Arial"/>
          <w:iCs/>
          <w:sz w:val="22"/>
          <w:szCs w:val="22"/>
        </w:rPr>
        <w:t>y, asimismo, información relevante de la(s) empresa (s) que podrían empezar a pagar Impuesto a la Renta en el país a mediano plazo.</w:t>
      </w:r>
    </w:p>
    <w:p w14:paraId="2D918092" w14:textId="77777777" w:rsidR="00285EC2" w:rsidRPr="00824FB8" w:rsidRDefault="00285EC2" w:rsidP="00F11A5F">
      <w:pPr>
        <w:jc w:val="both"/>
        <w:rPr>
          <w:rFonts w:ascii="Arial" w:hAnsi="Arial" w:cs="Arial"/>
          <w:iCs/>
          <w:sz w:val="22"/>
          <w:szCs w:val="22"/>
        </w:rPr>
      </w:pPr>
    </w:p>
    <w:p w14:paraId="41FE1F74" w14:textId="77777777" w:rsidR="0043756C" w:rsidRPr="00B0086A" w:rsidRDefault="0043756C" w:rsidP="00F11A5F">
      <w:pPr>
        <w:pStyle w:val="Prrafodelista"/>
        <w:numPr>
          <w:ilvl w:val="0"/>
          <w:numId w:val="31"/>
        </w:numPr>
        <w:spacing w:after="0" w:line="240" w:lineRule="auto"/>
        <w:ind w:left="567" w:hanging="567"/>
        <w:jc w:val="both"/>
        <w:rPr>
          <w:rFonts w:ascii="Arial" w:hAnsi="Arial"/>
          <w:b/>
        </w:rPr>
      </w:pPr>
      <w:r w:rsidRPr="00B0086A">
        <w:rPr>
          <w:rFonts w:ascii="Arial" w:hAnsi="Arial"/>
          <w:b/>
        </w:rPr>
        <w:t>EXPLICACIÓN DE LA RELACIÓN ENTRE EL POSTOR, EL ACCIONISTA O</w:t>
      </w:r>
      <w:r w:rsidR="009C6F7C" w:rsidRPr="00B0086A">
        <w:rPr>
          <w:rFonts w:ascii="Arial" w:hAnsi="Arial"/>
          <w:b/>
        </w:rPr>
        <w:t xml:space="preserve"> </w:t>
      </w:r>
      <w:r w:rsidRPr="00B0086A">
        <w:rPr>
          <w:rFonts w:ascii="Arial" w:hAnsi="Arial"/>
          <w:b/>
        </w:rPr>
        <w:t xml:space="preserve">INTEGRANTES DEL </w:t>
      </w:r>
      <w:r w:rsidR="007C6EA5" w:rsidRPr="00B0086A">
        <w:rPr>
          <w:rFonts w:ascii="Arial" w:hAnsi="Arial"/>
          <w:b/>
        </w:rPr>
        <w:t>CONSORCIO</w:t>
      </w:r>
    </w:p>
    <w:p w14:paraId="4D098ABE" w14:textId="77777777" w:rsidR="00876A6A" w:rsidRDefault="00876A6A" w:rsidP="00F11A5F">
      <w:pPr>
        <w:ind w:left="567"/>
        <w:jc w:val="both"/>
        <w:rPr>
          <w:rFonts w:ascii="Arial" w:hAnsi="Arial" w:cs="Arial"/>
          <w:iCs/>
          <w:sz w:val="22"/>
          <w:szCs w:val="22"/>
        </w:rPr>
      </w:pPr>
    </w:p>
    <w:p w14:paraId="021C808E" w14:textId="77777777" w:rsidR="0043756C" w:rsidRDefault="0043756C" w:rsidP="00F11A5F">
      <w:pPr>
        <w:ind w:left="567"/>
        <w:jc w:val="both"/>
        <w:rPr>
          <w:rFonts w:ascii="Arial" w:hAnsi="Arial" w:cs="Arial"/>
          <w:iCs/>
          <w:sz w:val="22"/>
          <w:szCs w:val="22"/>
        </w:rPr>
      </w:pPr>
      <w:r w:rsidRPr="005D0845">
        <w:rPr>
          <w:rFonts w:ascii="Arial" w:hAnsi="Arial" w:cs="Arial"/>
          <w:iCs/>
          <w:sz w:val="22"/>
          <w:szCs w:val="22"/>
        </w:rPr>
        <w:t>En caso de que la cifra del participante, accionista o de uno de sus integrantes corresponda a otra persona, debe explicarse a continuación la relación que causa que tal empresa sea empresa accionista o integrante del Postor.</w:t>
      </w:r>
    </w:p>
    <w:p w14:paraId="1A7C7FC9" w14:textId="77777777" w:rsidR="00D76989" w:rsidRDefault="00D76989" w:rsidP="00F11A5F">
      <w:pPr>
        <w:ind w:left="567"/>
        <w:jc w:val="both"/>
        <w:rPr>
          <w:rFonts w:ascii="Arial" w:hAnsi="Arial" w:cs="Arial"/>
          <w:iCs/>
          <w:sz w:val="22"/>
          <w:szCs w:val="22"/>
        </w:rPr>
      </w:pPr>
    </w:p>
    <w:p w14:paraId="353EFE57" w14:textId="77777777" w:rsidR="0043756C" w:rsidRPr="00824FB8" w:rsidRDefault="0043756C" w:rsidP="00F11A5F">
      <w:pPr>
        <w:pStyle w:val="Prrafodelista"/>
        <w:numPr>
          <w:ilvl w:val="0"/>
          <w:numId w:val="31"/>
        </w:numPr>
        <w:spacing w:after="0" w:line="240" w:lineRule="auto"/>
        <w:ind w:left="567" w:hanging="567"/>
        <w:jc w:val="both"/>
        <w:rPr>
          <w:rFonts w:ascii="Arial" w:hAnsi="Arial" w:cs="Arial"/>
          <w:b/>
          <w:iCs/>
        </w:rPr>
      </w:pPr>
      <w:r w:rsidRPr="00824FB8">
        <w:rPr>
          <w:rFonts w:ascii="Arial" w:hAnsi="Arial" w:cs="Arial"/>
          <w:b/>
          <w:iCs/>
        </w:rPr>
        <w:t>REQUISITOS TÉCNICOS:</w:t>
      </w:r>
    </w:p>
    <w:p w14:paraId="4CB0228D" w14:textId="77777777" w:rsidR="0043756C" w:rsidRPr="00824FB8" w:rsidRDefault="0043756C" w:rsidP="00F11A5F">
      <w:pPr>
        <w:jc w:val="both"/>
        <w:rPr>
          <w:rFonts w:ascii="Arial" w:hAnsi="Arial" w:cs="Arial"/>
          <w:iCs/>
          <w:sz w:val="22"/>
          <w:szCs w:val="22"/>
        </w:rPr>
      </w:pPr>
    </w:p>
    <w:p w14:paraId="1C2A57FD" w14:textId="77777777" w:rsidR="0043756C" w:rsidRPr="00824FB8" w:rsidRDefault="0043756C" w:rsidP="00F11A5F">
      <w:pPr>
        <w:ind w:left="567"/>
        <w:jc w:val="both"/>
        <w:rPr>
          <w:rFonts w:ascii="Arial" w:hAnsi="Arial" w:cs="Arial"/>
          <w:iCs/>
          <w:sz w:val="22"/>
          <w:szCs w:val="22"/>
        </w:rPr>
      </w:pPr>
      <w:r w:rsidRPr="00824FB8">
        <w:rPr>
          <w:rFonts w:ascii="Arial" w:hAnsi="Arial" w:cs="Arial"/>
          <w:iCs/>
          <w:sz w:val="22"/>
          <w:szCs w:val="22"/>
        </w:rPr>
        <w:t>Por medio de la presente, declaramos bajo juramento que el Postor, las empresas integrantes del Postor o la(s) Empresa(s) Ejecutora(s) a ser contratada(s), posee(n) experiencia adquirida dentro de los últimos 10 años en la ejecución de proyectos que se señalan a continuación:</w:t>
      </w:r>
    </w:p>
    <w:p w14:paraId="1F7E3371" w14:textId="77777777" w:rsidR="0043756C" w:rsidRPr="00824FB8" w:rsidRDefault="0043756C" w:rsidP="00F11A5F">
      <w:pPr>
        <w:jc w:val="both"/>
        <w:rPr>
          <w:rFonts w:ascii="Arial" w:hAnsi="Arial" w:cs="Arial"/>
          <w:iCs/>
          <w:sz w:val="22"/>
          <w:szCs w:val="22"/>
        </w:rPr>
      </w:pPr>
    </w:p>
    <w:p w14:paraId="4788482C" w14:textId="77777777" w:rsidR="0043756C" w:rsidRPr="00824FB8" w:rsidRDefault="0043756C" w:rsidP="00F11A5F">
      <w:pPr>
        <w:ind w:left="567"/>
        <w:jc w:val="both"/>
        <w:rPr>
          <w:rFonts w:ascii="Arial" w:hAnsi="Arial" w:cs="Arial"/>
          <w:b/>
          <w:iCs/>
          <w:sz w:val="22"/>
          <w:szCs w:val="22"/>
        </w:rPr>
      </w:pPr>
      <w:r w:rsidRPr="00824FB8">
        <w:rPr>
          <w:rFonts w:ascii="Arial" w:hAnsi="Arial" w:cs="Arial"/>
          <w:b/>
          <w:iCs/>
          <w:sz w:val="22"/>
          <w:szCs w:val="22"/>
        </w:rPr>
        <w:t>Experiencia en ejecución de Proyectos en general (*)</w:t>
      </w:r>
    </w:p>
    <w:p w14:paraId="52459CD2" w14:textId="77777777" w:rsidR="0043756C" w:rsidRPr="00824FB8" w:rsidRDefault="0043756C" w:rsidP="00F11A5F">
      <w:pPr>
        <w:jc w:val="both"/>
        <w:rPr>
          <w:rFonts w:ascii="Arial" w:hAnsi="Arial" w:cs="Arial"/>
          <w:b/>
          <w:iCs/>
          <w:sz w:val="22"/>
          <w:szCs w:val="22"/>
        </w:rPr>
      </w:pPr>
    </w:p>
    <w:tbl>
      <w:tblPr>
        <w:tblStyle w:val="Tablaconcuadrcula"/>
        <w:tblW w:w="0" w:type="auto"/>
        <w:jc w:val="center"/>
        <w:tblLook w:val="04A0" w:firstRow="1" w:lastRow="0" w:firstColumn="1" w:lastColumn="0" w:noHBand="0" w:noVBand="1"/>
      </w:tblPr>
      <w:tblGrid>
        <w:gridCol w:w="6237"/>
        <w:gridCol w:w="1689"/>
      </w:tblGrid>
      <w:tr w:rsidR="0043756C" w:rsidRPr="00F42106" w14:paraId="028B9CD6" w14:textId="77777777" w:rsidTr="00876A6A">
        <w:trPr>
          <w:trHeight w:val="230"/>
          <w:jc w:val="center"/>
        </w:trPr>
        <w:tc>
          <w:tcPr>
            <w:tcW w:w="6237" w:type="dxa"/>
            <w:tcBorders>
              <w:bottom w:val="single" w:sz="4" w:space="0" w:color="auto"/>
            </w:tcBorders>
          </w:tcPr>
          <w:p w14:paraId="539E0026" w14:textId="77777777" w:rsidR="0043756C" w:rsidRPr="00B0086A" w:rsidRDefault="0043756C" w:rsidP="00F11A5F">
            <w:pPr>
              <w:jc w:val="both"/>
              <w:rPr>
                <w:rFonts w:ascii="Arial" w:hAnsi="Arial"/>
                <w:sz w:val="18"/>
              </w:rPr>
            </w:pPr>
            <w:r w:rsidRPr="00B0086A">
              <w:rPr>
                <w:rFonts w:ascii="Arial" w:hAnsi="Arial"/>
                <w:sz w:val="18"/>
              </w:rPr>
              <w:t>Datos de la Empresa Ejecutora</w:t>
            </w:r>
          </w:p>
        </w:tc>
        <w:tc>
          <w:tcPr>
            <w:tcW w:w="1689" w:type="dxa"/>
          </w:tcPr>
          <w:p w14:paraId="6F78A62A"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F42106" w14:paraId="0B779B09" w14:textId="77777777" w:rsidTr="00876A6A">
        <w:trPr>
          <w:jc w:val="center"/>
        </w:trPr>
        <w:tc>
          <w:tcPr>
            <w:tcW w:w="6237" w:type="dxa"/>
          </w:tcPr>
          <w:p w14:paraId="410C6FB8" w14:textId="77777777" w:rsidR="0043756C" w:rsidRPr="00B0086A" w:rsidRDefault="0043756C" w:rsidP="00F11A5F">
            <w:pPr>
              <w:jc w:val="both"/>
              <w:rPr>
                <w:rFonts w:ascii="Arial" w:hAnsi="Arial"/>
                <w:sz w:val="18"/>
              </w:rPr>
            </w:pPr>
            <w:r w:rsidRPr="00B0086A">
              <w:rPr>
                <w:rFonts w:ascii="Arial" w:hAnsi="Arial"/>
                <w:sz w:val="18"/>
              </w:rPr>
              <w:t xml:space="preserve">Tipo de Actividad </w:t>
            </w:r>
          </w:p>
        </w:tc>
        <w:tc>
          <w:tcPr>
            <w:tcW w:w="1689" w:type="dxa"/>
          </w:tcPr>
          <w:p w14:paraId="1526C59B"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F42106" w14:paraId="319CD9F8" w14:textId="77777777" w:rsidTr="00876A6A">
        <w:trPr>
          <w:jc w:val="center"/>
        </w:trPr>
        <w:tc>
          <w:tcPr>
            <w:tcW w:w="6237" w:type="dxa"/>
          </w:tcPr>
          <w:p w14:paraId="068365F0" w14:textId="77777777" w:rsidR="0043756C" w:rsidRPr="00B0086A" w:rsidRDefault="0043756C" w:rsidP="00F11A5F">
            <w:pPr>
              <w:jc w:val="both"/>
              <w:rPr>
                <w:rFonts w:ascii="Arial" w:hAnsi="Arial"/>
                <w:sz w:val="18"/>
              </w:rPr>
            </w:pPr>
            <w:r w:rsidRPr="00B0086A">
              <w:rPr>
                <w:rFonts w:ascii="Arial" w:hAnsi="Arial"/>
                <w:sz w:val="18"/>
              </w:rPr>
              <w:t>Año de inicio de actividades e información económica relevante</w:t>
            </w:r>
          </w:p>
        </w:tc>
        <w:tc>
          <w:tcPr>
            <w:tcW w:w="1689" w:type="dxa"/>
          </w:tcPr>
          <w:p w14:paraId="79EA6E78"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F42106" w14:paraId="1BC41DFF" w14:textId="77777777" w:rsidTr="00876A6A">
        <w:trPr>
          <w:jc w:val="center"/>
        </w:trPr>
        <w:tc>
          <w:tcPr>
            <w:tcW w:w="6237" w:type="dxa"/>
          </w:tcPr>
          <w:p w14:paraId="6962D9FB" w14:textId="77777777" w:rsidR="0043756C" w:rsidRPr="00B0086A" w:rsidRDefault="0043756C" w:rsidP="00F11A5F">
            <w:pPr>
              <w:jc w:val="both"/>
              <w:rPr>
                <w:rFonts w:ascii="Arial" w:hAnsi="Arial"/>
                <w:sz w:val="18"/>
              </w:rPr>
            </w:pPr>
            <w:r w:rsidRPr="00B0086A">
              <w:rPr>
                <w:rFonts w:ascii="Arial" w:hAnsi="Arial"/>
                <w:sz w:val="18"/>
              </w:rPr>
              <w:t>Número de proyectos más importantes y número de personal ocupado en cada una de ellos</w:t>
            </w:r>
          </w:p>
        </w:tc>
        <w:tc>
          <w:tcPr>
            <w:tcW w:w="1689" w:type="dxa"/>
          </w:tcPr>
          <w:p w14:paraId="105158B0"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F42106" w14:paraId="2A09E9C0" w14:textId="77777777" w:rsidTr="00876A6A">
        <w:trPr>
          <w:jc w:val="center"/>
        </w:trPr>
        <w:tc>
          <w:tcPr>
            <w:tcW w:w="6237" w:type="dxa"/>
          </w:tcPr>
          <w:p w14:paraId="4DBF931B" w14:textId="77777777" w:rsidR="0043756C" w:rsidRPr="00B0086A" w:rsidRDefault="0043756C" w:rsidP="00F11A5F">
            <w:pPr>
              <w:jc w:val="both"/>
              <w:rPr>
                <w:rFonts w:ascii="Arial" w:hAnsi="Arial"/>
                <w:sz w:val="18"/>
              </w:rPr>
            </w:pPr>
            <w:r w:rsidRPr="00B0086A">
              <w:rPr>
                <w:rFonts w:ascii="Arial" w:hAnsi="Arial"/>
                <w:sz w:val="18"/>
              </w:rPr>
              <w:t>Monto acumulado en estos contratos</w:t>
            </w:r>
          </w:p>
          <w:p w14:paraId="497B59FC" w14:textId="77777777" w:rsidR="0043756C" w:rsidRPr="00B0086A" w:rsidRDefault="0043756C" w:rsidP="00F11A5F">
            <w:pPr>
              <w:jc w:val="both"/>
              <w:rPr>
                <w:rFonts w:ascii="Arial" w:hAnsi="Arial"/>
                <w:i/>
                <w:sz w:val="18"/>
              </w:rPr>
            </w:pPr>
            <w:r w:rsidRPr="00B0086A">
              <w:rPr>
                <w:rFonts w:ascii="Arial" w:hAnsi="Arial"/>
                <w:i/>
                <w:sz w:val="18"/>
              </w:rPr>
              <w:t>(EXPRESADO EN SOLES)</w:t>
            </w:r>
          </w:p>
        </w:tc>
        <w:tc>
          <w:tcPr>
            <w:tcW w:w="1689" w:type="dxa"/>
          </w:tcPr>
          <w:p w14:paraId="1C37F6F6" w14:textId="77777777" w:rsidR="0043756C" w:rsidRPr="00B0086A" w:rsidRDefault="0043756C" w:rsidP="00F11A5F">
            <w:pPr>
              <w:jc w:val="both"/>
              <w:rPr>
                <w:rFonts w:ascii="Arial" w:hAnsi="Arial"/>
                <w:sz w:val="18"/>
              </w:rPr>
            </w:pPr>
            <w:r w:rsidRPr="00B0086A">
              <w:rPr>
                <w:rFonts w:ascii="Arial" w:hAnsi="Arial"/>
                <w:sz w:val="18"/>
              </w:rPr>
              <w:t>:</w:t>
            </w:r>
          </w:p>
        </w:tc>
      </w:tr>
    </w:tbl>
    <w:p w14:paraId="59592EEF" w14:textId="77777777" w:rsidR="0043756C" w:rsidRPr="00B0086A" w:rsidRDefault="0043756C" w:rsidP="00F11A5F">
      <w:pPr>
        <w:ind w:left="1418"/>
        <w:jc w:val="both"/>
        <w:rPr>
          <w:rFonts w:ascii="Arial" w:hAnsi="Arial"/>
          <w:sz w:val="18"/>
        </w:rPr>
      </w:pPr>
      <w:r w:rsidRPr="00B0086A">
        <w:rPr>
          <w:rFonts w:ascii="Arial" w:hAnsi="Arial"/>
          <w:sz w:val="18"/>
        </w:rPr>
        <w:t xml:space="preserve">(*) En caso que la experiencia sea de una Empresa Ejecutora distinta al Postor, adjuntar información </w:t>
      </w:r>
      <w:proofErr w:type="spellStart"/>
      <w:r w:rsidRPr="00B0086A">
        <w:rPr>
          <w:rFonts w:ascii="Arial" w:hAnsi="Arial"/>
          <w:sz w:val="18"/>
        </w:rPr>
        <w:t>sustentatoria</w:t>
      </w:r>
      <w:proofErr w:type="spellEnd"/>
      <w:r w:rsidRPr="00B0086A">
        <w:rPr>
          <w:rFonts w:ascii="Arial" w:hAnsi="Arial"/>
          <w:sz w:val="18"/>
        </w:rPr>
        <w:t xml:space="preserve"> (Actas, liquidaciones, conformidades, certificados, constancias o Currículum Vitae, </w:t>
      </w:r>
      <w:r w:rsidR="00B10F33">
        <w:rPr>
          <w:rFonts w:ascii="Arial" w:hAnsi="Arial"/>
          <w:sz w:val="18"/>
        </w:rPr>
        <w:t xml:space="preserve">u </w:t>
      </w:r>
      <w:r w:rsidRPr="00B0086A">
        <w:rPr>
          <w:rFonts w:ascii="Arial" w:hAnsi="Arial"/>
          <w:sz w:val="18"/>
        </w:rPr>
        <w:t>otros</w:t>
      </w:r>
      <w:r w:rsidR="00B10F33">
        <w:rPr>
          <w:rFonts w:ascii="Arial" w:hAnsi="Arial"/>
          <w:sz w:val="18"/>
        </w:rPr>
        <w:t xml:space="preserve"> que la Entidad Pública estime convenientes</w:t>
      </w:r>
      <w:r w:rsidRPr="00B0086A">
        <w:rPr>
          <w:rFonts w:ascii="Arial" w:hAnsi="Arial"/>
          <w:sz w:val="18"/>
        </w:rPr>
        <w:t>)</w:t>
      </w:r>
    </w:p>
    <w:p w14:paraId="4D6A6BE7" w14:textId="77777777" w:rsidR="0043756C" w:rsidRPr="00824FB8" w:rsidRDefault="0043756C" w:rsidP="00F11A5F">
      <w:pPr>
        <w:jc w:val="both"/>
        <w:rPr>
          <w:rFonts w:ascii="Arial" w:hAnsi="Arial" w:cs="Arial"/>
          <w:iCs/>
          <w:sz w:val="22"/>
          <w:szCs w:val="22"/>
        </w:rPr>
      </w:pPr>
    </w:p>
    <w:p w14:paraId="06BA5809" w14:textId="77777777" w:rsidR="0043756C" w:rsidRPr="005B107F" w:rsidRDefault="0043756C" w:rsidP="00F11A5F">
      <w:pPr>
        <w:ind w:left="567"/>
        <w:jc w:val="both"/>
        <w:rPr>
          <w:rFonts w:ascii="Arial" w:hAnsi="Arial" w:cs="Arial"/>
          <w:i/>
          <w:iCs/>
          <w:color w:val="C00000"/>
          <w:sz w:val="22"/>
          <w:szCs w:val="22"/>
        </w:rPr>
      </w:pPr>
      <w:r w:rsidRPr="005B107F">
        <w:rPr>
          <w:rFonts w:ascii="Arial" w:hAnsi="Arial" w:cs="Arial"/>
          <w:i/>
          <w:iCs/>
          <w:color w:val="C00000"/>
          <w:sz w:val="22"/>
          <w:szCs w:val="22"/>
        </w:rPr>
        <w:t>(REPLICAR EL CUADRO EN CUANTAS ACTIVIDADES CREA CONVENIENTE)</w:t>
      </w:r>
    </w:p>
    <w:p w14:paraId="35CFFFF3" w14:textId="77777777" w:rsidR="0043756C" w:rsidRPr="00824FB8" w:rsidRDefault="0043756C" w:rsidP="00F11A5F">
      <w:pPr>
        <w:ind w:left="567"/>
        <w:jc w:val="both"/>
        <w:rPr>
          <w:rFonts w:ascii="Arial" w:hAnsi="Arial" w:cs="Arial"/>
          <w:b/>
          <w:iCs/>
          <w:sz w:val="22"/>
          <w:szCs w:val="22"/>
        </w:rPr>
      </w:pPr>
    </w:p>
    <w:p w14:paraId="079AED57" w14:textId="77777777" w:rsidR="0043756C" w:rsidRPr="00824FB8" w:rsidRDefault="0043756C" w:rsidP="00F11A5F">
      <w:pPr>
        <w:ind w:left="567"/>
        <w:jc w:val="both"/>
        <w:rPr>
          <w:rFonts w:ascii="Arial" w:hAnsi="Arial" w:cs="Arial"/>
          <w:b/>
          <w:iCs/>
          <w:sz w:val="22"/>
          <w:szCs w:val="22"/>
        </w:rPr>
      </w:pPr>
      <w:r w:rsidRPr="00824FB8">
        <w:rPr>
          <w:rFonts w:ascii="Arial" w:hAnsi="Arial" w:cs="Arial"/>
          <w:b/>
          <w:iCs/>
          <w:sz w:val="22"/>
          <w:szCs w:val="22"/>
        </w:rPr>
        <w:t>Experiencia en ejecución de similares Proyecto a ejecutar</w:t>
      </w:r>
    </w:p>
    <w:p w14:paraId="5D8FD0D6" w14:textId="77777777" w:rsidR="0043756C" w:rsidRPr="00824FB8" w:rsidRDefault="0043756C" w:rsidP="00F11A5F">
      <w:pPr>
        <w:jc w:val="both"/>
        <w:rPr>
          <w:rFonts w:ascii="Arial" w:hAnsi="Arial" w:cs="Arial"/>
          <w:iCs/>
          <w:sz w:val="22"/>
          <w:szCs w:val="22"/>
        </w:rPr>
      </w:pPr>
    </w:p>
    <w:tbl>
      <w:tblPr>
        <w:tblStyle w:val="Tablaconcuadrcula"/>
        <w:tblW w:w="0" w:type="auto"/>
        <w:jc w:val="center"/>
        <w:tblLook w:val="04A0" w:firstRow="1" w:lastRow="0" w:firstColumn="1" w:lastColumn="0" w:noHBand="0" w:noVBand="1"/>
      </w:tblPr>
      <w:tblGrid>
        <w:gridCol w:w="6237"/>
        <w:gridCol w:w="1689"/>
      </w:tblGrid>
      <w:tr w:rsidR="0043756C" w:rsidRPr="00405F89" w14:paraId="11ADE3E5" w14:textId="77777777" w:rsidTr="00876A6A">
        <w:trPr>
          <w:jc w:val="center"/>
        </w:trPr>
        <w:tc>
          <w:tcPr>
            <w:tcW w:w="6237" w:type="dxa"/>
          </w:tcPr>
          <w:p w14:paraId="714B7E5A" w14:textId="77777777" w:rsidR="0043756C" w:rsidRPr="00B0086A" w:rsidRDefault="0043756C" w:rsidP="00F11A5F">
            <w:pPr>
              <w:jc w:val="both"/>
              <w:rPr>
                <w:rFonts w:ascii="Arial" w:hAnsi="Arial"/>
                <w:sz w:val="18"/>
              </w:rPr>
            </w:pPr>
            <w:r w:rsidRPr="00B0086A">
              <w:rPr>
                <w:rFonts w:ascii="Arial" w:hAnsi="Arial"/>
                <w:sz w:val="18"/>
              </w:rPr>
              <w:t>Tipo de Actividades</w:t>
            </w:r>
          </w:p>
        </w:tc>
        <w:tc>
          <w:tcPr>
            <w:tcW w:w="1689" w:type="dxa"/>
          </w:tcPr>
          <w:p w14:paraId="783B3003"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405F89" w14:paraId="6B9F2F93" w14:textId="77777777" w:rsidTr="00876A6A">
        <w:trPr>
          <w:jc w:val="center"/>
        </w:trPr>
        <w:tc>
          <w:tcPr>
            <w:tcW w:w="6237" w:type="dxa"/>
          </w:tcPr>
          <w:p w14:paraId="570C84F5" w14:textId="77777777" w:rsidR="0043756C" w:rsidRPr="00B0086A" w:rsidRDefault="0043756C" w:rsidP="00F11A5F">
            <w:pPr>
              <w:jc w:val="both"/>
              <w:rPr>
                <w:rFonts w:ascii="Arial" w:hAnsi="Arial"/>
                <w:sz w:val="18"/>
              </w:rPr>
            </w:pPr>
            <w:r w:rsidRPr="00B0086A">
              <w:rPr>
                <w:rFonts w:ascii="Arial" w:hAnsi="Arial"/>
                <w:sz w:val="18"/>
              </w:rPr>
              <w:t>Año de inicio de las actividades</w:t>
            </w:r>
          </w:p>
        </w:tc>
        <w:tc>
          <w:tcPr>
            <w:tcW w:w="1689" w:type="dxa"/>
          </w:tcPr>
          <w:p w14:paraId="165590C2" w14:textId="77777777" w:rsidR="0043756C" w:rsidRPr="00B0086A" w:rsidRDefault="0043756C" w:rsidP="00F11A5F">
            <w:pPr>
              <w:jc w:val="both"/>
              <w:rPr>
                <w:rFonts w:ascii="Arial" w:hAnsi="Arial"/>
                <w:sz w:val="18"/>
              </w:rPr>
            </w:pPr>
            <w:r w:rsidRPr="00B0086A">
              <w:rPr>
                <w:rFonts w:ascii="Arial" w:hAnsi="Arial"/>
                <w:sz w:val="18"/>
              </w:rPr>
              <w:t>:</w:t>
            </w:r>
          </w:p>
        </w:tc>
      </w:tr>
      <w:tr w:rsidR="0043756C" w:rsidRPr="00405F89" w14:paraId="297E6EB7" w14:textId="77777777" w:rsidTr="00876A6A">
        <w:trPr>
          <w:jc w:val="center"/>
        </w:trPr>
        <w:tc>
          <w:tcPr>
            <w:tcW w:w="6237" w:type="dxa"/>
          </w:tcPr>
          <w:p w14:paraId="54F11715" w14:textId="77777777" w:rsidR="0043756C" w:rsidRPr="00B0086A" w:rsidRDefault="0043756C" w:rsidP="00F11A5F">
            <w:pPr>
              <w:jc w:val="both"/>
              <w:rPr>
                <w:rFonts w:ascii="Arial" w:hAnsi="Arial"/>
                <w:sz w:val="18"/>
              </w:rPr>
            </w:pPr>
            <w:r w:rsidRPr="00B0086A">
              <w:rPr>
                <w:rFonts w:ascii="Arial" w:hAnsi="Arial"/>
                <w:sz w:val="18"/>
              </w:rPr>
              <w:t xml:space="preserve">Monto de contratos realizados en los Últimos </w:t>
            </w:r>
            <w:proofErr w:type="gramStart"/>
            <w:r w:rsidRPr="00B0086A">
              <w:rPr>
                <w:rFonts w:ascii="Arial" w:hAnsi="Arial"/>
                <w:sz w:val="18"/>
              </w:rPr>
              <w:t>[</w:t>
            </w:r>
            <w:r w:rsidRPr="00B0086A">
              <w:rPr>
                <w:rFonts w:ascii="Arial" w:hAnsi="Arial"/>
                <w:sz w:val="18"/>
                <w:shd w:val="clear" w:color="auto" w:fill="F2F2F2" w:themeFill="background1" w:themeFillShade="F2"/>
              </w:rPr>
              <w:t>….</w:t>
            </w:r>
            <w:proofErr w:type="gramEnd"/>
            <w:r w:rsidRPr="00B0086A">
              <w:rPr>
                <w:rFonts w:ascii="Arial" w:hAnsi="Arial"/>
                <w:sz w:val="18"/>
                <w:shd w:val="clear" w:color="auto" w:fill="F2F2F2" w:themeFill="background1" w:themeFillShade="F2"/>
              </w:rPr>
              <w:t>.]</w:t>
            </w:r>
            <w:r w:rsidRPr="00B0086A">
              <w:rPr>
                <w:rFonts w:ascii="Arial" w:hAnsi="Arial"/>
                <w:sz w:val="18"/>
              </w:rPr>
              <w:t xml:space="preserve"> años.</w:t>
            </w:r>
          </w:p>
        </w:tc>
        <w:tc>
          <w:tcPr>
            <w:tcW w:w="1689" w:type="dxa"/>
          </w:tcPr>
          <w:p w14:paraId="400F640F" w14:textId="77777777" w:rsidR="0043756C" w:rsidRPr="00B0086A" w:rsidRDefault="0043756C" w:rsidP="00F11A5F">
            <w:pPr>
              <w:jc w:val="both"/>
              <w:rPr>
                <w:rFonts w:ascii="Arial" w:hAnsi="Arial"/>
                <w:sz w:val="18"/>
              </w:rPr>
            </w:pPr>
            <w:r w:rsidRPr="00B0086A">
              <w:rPr>
                <w:rFonts w:ascii="Arial" w:hAnsi="Arial"/>
                <w:sz w:val="18"/>
              </w:rPr>
              <w:t>:</w:t>
            </w:r>
          </w:p>
        </w:tc>
      </w:tr>
    </w:tbl>
    <w:p w14:paraId="726A1F18" w14:textId="77777777" w:rsidR="0043756C" w:rsidRDefault="0043756C" w:rsidP="00F11A5F">
      <w:pPr>
        <w:jc w:val="both"/>
        <w:rPr>
          <w:rFonts w:ascii="Arial" w:hAnsi="Arial" w:cs="Arial"/>
          <w:iCs/>
          <w:sz w:val="22"/>
          <w:szCs w:val="22"/>
        </w:rPr>
      </w:pPr>
    </w:p>
    <w:p w14:paraId="6C37D9E5" w14:textId="77777777" w:rsidR="006E17DE" w:rsidRDefault="006E17DE" w:rsidP="00F11A5F">
      <w:pPr>
        <w:jc w:val="both"/>
        <w:rPr>
          <w:rFonts w:ascii="Arial" w:hAnsi="Arial" w:cs="Arial"/>
          <w:iCs/>
          <w:sz w:val="22"/>
          <w:szCs w:val="22"/>
        </w:rPr>
      </w:pPr>
    </w:p>
    <w:p w14:paraId="35AF21E6" w14:textId="77777777" w:rsidR="006E17DE" w:rsidRDefault="006E17DE" w:rsidP="00F11A5F">
      <w:pPr>
        <w:jc w:val="both"/>
        <w:rPr>
          <w:rFonts w:ascii="Arial" w:hAnsi="Arial" w:cs="Arial"/>
          <w:iCs/>
          <w:sz w:val="22"/>
          <w:szCs w:val="22"/>
        </w:rPr>
      </w:pPr>
    </w:p>
    <w:p w14:paraId="1AB44A33"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118F519C"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423A814C" w14:textId="77777777" w:rsidR="006E17DE" w:rsidRPr="00390AD2"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B10F33">
        <w:rPr>
          <w:rFonts w:ascii="Arial" w:eastAsia="Times New Roman" w:hAnsi="Arial" w:cs="Arial"/>
          <w:sz w:val="22"/>
          <w:szCs w:val="22"/>
          <w:lang w:val="pt-BR"/>
        </w:rPr>
        <w:t xml:space="preserve"> Privada</w:t>
      </w:r>
      <w:r w:rsidR="00505BB1">
        <w:rPr>
          <w:rFonts w:ascii="Arial" w:eastAsia="Times New Roman" w:hAnsi="Arial" w:cs="Arial"/>
          <w:sz w:val="22"/>
          <w:szCs w:val="22"/>
          <w:lang w:val="pt-BR"/>
        </w:rPr>
        <w:t xml:space="preserve"> o Consorcio</w:t>
      </w:r>
    </w:p>
    <w:p w14:paraId="597F2037" w14:textId="77777777" w:rsidR="00F42106" w:rsidRDefault="00F42106" w:rsidP="00F11A5F">
      <w:pPr>
        <w:jc w:val="both"/>
        <w:rPr>
          <w:rFonts w:ascii="Arial" w:hAnsi="Arial" w:cs="Arial"/>
          <w:iCs/>
          <w:sz w:val="22"/>
          <w:szCs w:val="22"/>
        </w:rPr>
      </w:pPr>
    </w:p>
    <w:p w14:paraId="7D03D57D" w14:textId="77777777" w:rsidR="00F42106" w:rsidRDefault="00F42106" w:rsidP="00F11A5F">
      <w:pPr>
        <w:jc w:val="both"/>
        <w:rPr>
          <w:rFonts w:ascii="Arial" w:hAnsi="Arial" w:cs="Arial"/>
          <w:iCs/>
          <w:sz w:val="22"/>
          <w:szCs w:val="22"/>
        </w:rPr>
      </w:pPr>
    </w:p>
    <w:p w14:paraId="172211C0" w14:textId="77777777" w:rsidR="0043756C" w:rsidRPr="00824FB8" w:rsidDel="00F42106" w:rsidRDefault="0043756C" w:rsidP="00F11A5F">
      <w:pPr>
        <w:ind w:left="1416" w:firstLine="708"/>
        <w:jc w:val="both"/>
        <w:rPr>
          <w:rFonts w:ascii="Arial" w:hAnsi="Arial" w:cs="Arial"/>
          <w:iCs/>
          <w:sz w:val="22"/>
          <w:szCs w:val="22"/>
        </w:rPr>
      </w:pPr>
    </w:p>
    <w:p w14:paraId="110FB79D" w14:textId="77777777" w:rsidR="0043756C" w:rsidRPr="00824FB8" w:rsidDel="00F42106" w:rsidRDefault="0043756C" w:rsidP="00F11A5F">
      <w:pPr>
        <w:jc w:val="both"/>
        <w:rPr>
          <w:rFonts w:ascii="Arial" w:hAnsi="Arial" w:cs="Arial"/>
          <w:iCs/>
          <w:sz w:val="22"/>
          <w:szCs w:val="22"/>
        </w:rPr>
      </w:pPr>
      <w:r w:rsidRPr="00EB1FDF">
        <w:rPr>
          <w:rFonts w:ascii="Arial" w:hAnsi="Arial" w:cs="Arial"/>
          <w:iCs/>
          <w:sz w:val="22"/>
          <w:szCs w:val="22"/>
        </w:rPr>
        <w:t xml:space="preserve">           </w:t>
      </w:r>
      <w:r w:rsidRPr="00824FB8">
        <w:rPr>
          <w:rFonts w:ascii="Arial" w:hAnsi="Arial" w:cs="Arial"/>
          <w:iCs/>
          <w:sz w:val="22"/>
          <w:szCs w:val="22"/>
        </w:rPr>
        <w:t xml:space="preserve">           </w:t>
      </w:r>
    </w:p>
    <w:p w14:paraId="2303B2BE" w14:textId="77777777" w:rsidR="0043756C" w:rsidRPr="00824FB8" w:rsidRDefault="0043756C" w:rsidP="00F11A5F">
      <w:pPr>
        <w:jc w:val="both"/>
        <w:rPr>
          <w:rFonts w:ascii="Arial" w:hAnsi="Arial" w:cs="Arial"/>
          <w:b/>
          <w:iCs/>
          <w:sz w:val="22"/>
          <w:szCs w:val="22"/>
        </w:rPr>
      </w:pPr>
      <w:r w:rsidRPr="00824FB8">
        <w:rPr>
          <w:rFonts w:ascii="Arial" w:hAnsi="Arial" w:cs="Arial"/>
          <w:b/>
          <w:iCs/>
          <w:sz w:val="22"/>
          <w:szCs w:val="22"/>
        </w:rPr>
        <w:t>Nota: Las firmas de los Representantes Legales deberán ser legalizadas por Notario Público o Juez de Paz.</w:t>
      </w:r>
    </w:p>
    <w:p w14:paraId="5FECD90C" w14:textId="77777777" w:rsidR="0043756C" w:rsidRPr="00824FB8" w:rsidRDefault="0043756C" w:rsidP="00F11A5F">
      <w:pPr>
        <w:rPr>
          <w:rFonts w:ascii="Arial" w:hAnsi="Arial" w:cs="Arial"/>
          <w:b/>
          <w:iCs/>
          <w:sz w:val="22"/>
          <w:szCs w:val="22"/>
          <w:u w:val="single"/>
        </w:rPr>
      </w:pPr>
      <w:r w:rsidRPr="00824FB8">
        <w:rPr>
          <w:rFonts w:ascii="Arial" w:hAnsi="Arial" w:cs="Arial"/>
          <w:b/>
          <w:iCs/>
          <w:sz w:val="22"/>
          <w:szCs w:val="22"/>
          <w:u w:val="single"/>
        </w:rPr>
        <w:br w:type="page"/>
      </w:r>
    </w:p>
    <w:p w14:paraId="1C4F79C7" w14:textId="77777777" w:rsidR="00B91916" w:rsidRPr="00824FB8" w:rsidRDefault="00B91916"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w:t>
      </w:r>
      <w:r w:rsidR="00E37B46" w:rsidRPr="00EB1FDF">
        <w:rPr>
          <w:rFonts w:ascii="Arial" w:hAnsi="Arial" w:cs="Arial"/>
          <w:b/>
          <w:iCs/>
          <w:sz w:val="22"/>
          <w:szCs w:val="22"/>
          <w:u w:val="single"/>
        </w:rPr>
        <w:t>E</w:t>
      </w:r>
    </w:p>
    <w:p w14:paraId="2FFF87A8" w14:textId="77777777" w:rsidR="00B91916" w:rsidRPr="00824FB8" w:rsidRDefault="00B91916" w:rsidP="00F11A5F">
      <w:pPr>
        <w:jc w:val="center"/>
        <w:rPr>
          <w:rFonts w:ascii="Arial" w:hAnsi="Arial" w:cs="Arial"/>
          <w:b/>
          <w:iCs/>
          <w:sz w:val="22"/>
          <w:szCs w:val="22"/>
          <w:u w:val="single"/>
        </w:rPr>
      </w:pPr>
    </w:p>
    <w:p w14:paraId="790412FE" w14:textId="77777777" w:rsidR="00B91916" w:rsidRDefault="00B91916" w:rsidP="00F11A5F">
      <w:pPr>
        <w:jc w:val="center"/>
        <w:rPr>
          <w:rFonts w:ascii="Arial" w:hAnsi="Arial" w:cs="Arial"/>
          <w:b/>
          <w:iCs/>
          <w:sz w:val="22"/>
          <w:szCs w:val="22"/>
        </w:rPr>
      </w:pPr>
      <w:r w:rsidRPr="00824FB8">
        <w:rPr>
          <w:rFonts w:ascii="Arial" w:hAnsi="Arial" w:cs="Arial"/>
          <w:b/>
          <w:iCs/>
          <w:sz w:val="22"/>
          <w:szCs w:val="22"/>
        </w:rPr>
        <w:t>MODELO DE CARTA DE PRESENTACIÓN DE PROPUESTA ECONÓMICA</w:t>
      </w:r>
    </w:p>
    <w:p w14:paraId="2C5987BF" w14:textId="77777777" w:rsidR="007C6EA5" w:rsidRDefault="007C6EA5" w:rsidP="00F11A5F">
      <w:pPr>
        <w:ind w:left="567"/>
        <w:jc w:val="both"/>
        <w:rPr>
          <w:rFonts w:ascii="Arial" w:eastAsia="Batang" w:hAnsi="Arial" w:cs="Arial"/>
          <w:b/>
          <w:i/>
          <w:color w:val="0000FF"/>
          <w:sz w:val="22"/>
          <w:szCs w:val="22"/>
          <w:u w:val="single"/>
          <w:lang w:eastAsia="es-PE"/>
        </w:rPr>
      </w:pPr>
    </w:p>
    <w:p w14:paraId="01B96C67" w14:textId="77777777" w:rsidR="007C6EA5" w:rsidRDefault="007C6EA5" w:rsidP="00F11A5F">
      <w:pPr>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41805FDE" w14:textId="77777777" w:rsidR="007C6EA5" w:rsidRPr="00824FB8" w:rsidRDefault="007C6EA5" w:rsidP="00F11A5F">
      <w:pPr>
        <w:ind w:left="567"/>
        <w:jc w:val="both"/>
        <w:rPr>
          <w:rFonts w:ascii="Arial" w:eastAsia="Batang" w:hAnsi="Arial" w:cs="Arial"/>
          <w:b/>
          <w:i/>
          <w:color w:val="0000FF"/>
          <w:sz w:val="22"/>
          <w:szCs w:val="22"/>
          <w:u w:val="single"/>
          <w:lang w:eastAsia="es-PE"/>
        </w:rPr>
      </w:pPr>
    </w:p>
    <w:p w14:paraId="74EAA72E" w14:textId="77777777" w:rsidR="007C6EA5" w:rsidRDefault="007C6EA5"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824FB8">
        <w:rPr>
          <w:rFonts w:ascii="Arial" w:eastAsia="Batang" w:hAnsi="Arial" w:cs="Arial"/>
          <w:i/>
          <w:color w:val="0000FF"/>
          <w:sz w:val="22"/>
          <w:szCs w:val="22"/>
          <w:lang w:val="es-PE" w:eastAsia="es-PE"/>
        </w:rPr>
        <w:t>No será considerada como una Propuesta Económica válida y por lo mismo el Comité Especial las devuelve, aquellas que se encuentren por debajo del noventa por ciento (90%) del Monto Total de Inversión Referencial o que excedan este en más del diez por ciento (10%), teniéndose estas por no válidas.</w:t>
      </w:r>
    </w:p>
    <w:p w14:paraId="691C9741" w14:textId="77777777" w:rsidR="00E73090" w:rsidRPr="007A2DF1" w:rsidRDefault="00203522"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142E48">
        <w:rPr>
          <w:rFonts w:ascii="Arial" w:eastAsia="Batang" w:hAnsi="Arial" w:cs="Arial"/>
          <w:i/>
          <w:color w:val="0000FF"/>
          <w:sz w:val="22"/>
          <w:szCs w:val="22"/>
          <w:lang w:val="es-PE" w:eastAsia="es-PE"/>
        </w:rPr>
        <w:t>En caso de propuestas del sector privado</w:t>
      </w:r>
      <w:r>
        <w:rPr>
          <w:rFonts w:ascii="Arial" w:eastAsia="Batang" w:hAnsi="Arial" w:cs="Arial"/>
          <w:i/>
          <w:color w:val="0000FF"/>
          <w:sz w:val="22"/>
          <w:szCs w:val="22"/>
          <w:lang w:val="es-PE" w:eastAsia="es-PE"/>
        </w:rPr>
        <w:t xml:space="preserve"> de acuerdo al Capítulo II del Título II </w:t>
      </w:r>
      <w:r w:rsidRPr="00285712">
        <w:rPr>
          <w:rFonts w:ascii="Arial" w:eastAsia="Batang" w:hAnsi="Arial" w:cs="Arial"/>
          <w:i/>
          <w:color w:val="0000FF"/>
          <w:sz w:val="22"/>
          <w:szCs w:val="22"/>
          <w:lang w:val="es-PE" w:eastAsia="es-PE"/>
        </w:rPr>
        <w:t xml:space="preserve">del </w:t>
      </w:r>
      <w:r w:rsidR="00285712" w:rsidRPr="00285712">
        <w:rPr>
          <w:rFonts w:ascii="Arial" w:eastAsia="Times New Roman" w:hAnsi="Arial" w:cs="Arial"/>
          <w:i/>
          <w:color w:val="0000FF"/>
          <w:sz w:val="22"/>
          <w:szCs w:val="22"/>
          <w:lang w:val="es-ES"/>
        </w:rPr>
        <w:t>TUO del Reglamento de la Ley N° 29230</w:t>
      </w:r>
      <w:r w:rsidR="00E73090" w:rsidRPr="00285712">
        <w:rPr>
          <w:rFonts w:ascii="Arial" w:eastAsia="Batang" w:hAnsi="Arial" w:cs="Arial"/>
          <w:i/>
          <w:color w:val="0000FF"/>
          <w:sz w:val="22"/>
          <w:szCs w:val="22"/>
          <w:lang w:val="es-PE" w:eastAsia="es-PE"/>
        </w:rPr>
        <w:t>, la propuesta económica no debe ser superior al Monto Total de Inversión Referencial</w:t>
      </w:r>
      <w:r w:rsidR="007A2DF1" w:rsidRPr="00285712">
        <w:rPr>
          <w:rFonts w:ascii="Arial" w:eastAsia="Batang" w:hAnsi="Arial" w:cs="Arial"/>
          <w:i/>
          <w:color w:val="0000FF"/>
          <w:sz w:val="22"/>
          <w:szCs w:val="22"/>
          <w:lang w:val="es-PE" w:eastAsia="es-PE"/>
        </w:rPr>
        <w:t xml:space="preserve"> </w:t>
      </w:r>
      <w:r w:rsidR="00E034D6" w:rsidRPr="007A2DF1">
        <w:rPr>
          <w:rFonts w:ascii="Arial" w:eastAsia="Batang" w:hAnsi="Arial" w:cs="Arial"/>
          <w:i/>
          <w:color w:val="0000FF"/>
          <w:sz w:val="22"/>
          <w:szCs w:val="22"/>
          <w:lang w:val="es-PE" w:eastAsia="es-PE"/>
        </w:rPr>
        <w:t>y deberá incluir el gasto reconocido por la Entidad Pública por la elaboración de los Estudios de Preinversión</w:t>
      </w:r>
      <w:r w:rsidR="00E73090" w:rsidRPr="007A2DF1">
        <w:rPr>
          <w:rFonts w:ascii="Arial" w:eastAsia="Batang" w:hAnsi="Arial" w:cs="Arial"/>
          <w:i/>
          <w:color w:val="0000FF"/>
          <w:sz w:val="22"/>
          <w:szCs w:val="22"/>
          <w:lang w:val="es-PE" w:eastAsia="es-PE"/>
        </w:rPr>
        <w:t>.</w:t>
      </w:r>
    </w:p>
    <w:p w14:paraId="08E38916" w14:textId="77777777" w:rsidR="00B91916" w:rsidRPr="00824FB8" w:rsidRDefault="00B91916" w:rsidP="00F11A5F">
      <w:pPr>
        <w:jc w:val="both"/>
        <w:rPr>
          <w:rFonts w:ascii="Arial" w:hAnsi="Arial" w:cs="Arial"/>
          <w:iCs/>
          <w:sz w:val="22"/>
          <w:szCs w:val="22"/>
        </w:rPr>
      </w:pPr>
    </w:p>
    <w:p w14:paraId="1C0EB6C2" w14:textId="77777777" w:rsidR="00B91916" w:rsidRPr="002044BE" w:rsidRDefault="00B91916" w:rsidP="00F11A5F">
      <w:pPr>
        <w:jc w:val="both"/>
        <w:rPr>
          <w:rFonts w:ascii="Arial" w:hAnsi="Arial" w:cs="Arial"/>
          <w:iCs/>
          <w:color w:val="0000FF"/>
          <w:sz w:val="22"/>
          <w:szCs w:val="22"/>
        </w:rPr>
      </w:pPr>
      <w:r w:rsidRPr="002044BE">
        <w:rPr>
          <w:rFonts w:ascii="Arial" w:hAnsi="Arial" w:cs="Arial"/>
          <w:iCs/>
          <w:color w:val="0000FF"/>
          <w:sz w:val="22"/>
          <w:szCs w:val="22"/>
          <w:shd w:val="clear" w:color="auto" w:fill="F2F2F2" w:themeFill="background1" w:themeFillShade="F2"/>
        </w:rPr>
        <w:t>[INDICAR LUGAR Y FECHA</w:t>
      </w:r>
      <w:r w:rsidRPr="002044BE">
        <w:rPr>
          <w:rFonts w:ascii="Arial" w:hAnsi="Arial" w:cs="Arial"/>
          <w:iCs/>
          <w:color w:val="0000FF"/>
          <w:sz w:val="22"/>
          <w:szCs w:val="22"/>
        </w:rPr>
        <w:t>]</w:t>
      </w:r>
    </w:p>
    <w:p w14:paraId="7B85F8EE" w14:textId="77777777" w:rsidR="00B91916" w:rsidRPr="00824FB8" w:rsidRDefault="00B91916" w:rsidP="00F11A5F">
      <w:pPr>
        <w:jc w:val="both"/>
        <w:rPr>
          <w:rFonts w:ascii="Arial" w:hAnsi="Arial" w:cs="Arial"/>
          <w:iCs/>
          <w:sz w:val="22"/>
          <w:szCs w:val="22"/>
        </w:rPr>
      </w:pPr>
    </w:p>
    <w:p w14:paraId="5DABB51A" w14:textId="77777777" w:rsidR="00B91916" w:rsidRPr="00824FB8" w:rsidRDefault="00B91916" w:rsidP="00F11A5F">
      <w:pPr>
        <w:jc w:val="both"/>
        <w:rPr>
          <w:rFonts w:ascii="Arial" w:hAnsi="Arial" w:cs="Arial"/>
          <w:iCs/>
          <w:sz w:val="22"/>
          <w:szCs w:val="22"/>
        </w:rPr>
      </w:pPr>
      <w:r w:rsidRPr="00824FB8">
        <w:rPr>
          <w:rFonts w:ascii="Arial" w:hAnsi="Arial" w:cs="Arial"/>
          <w:iCs/>
          <w:sz w:val="22"/>
          <w:szCs w:val="22"/>
        </w:rPr>
        <w:t>Señores</w:t>
      </w:r>
    </w:p>
    <w:p w14:paraId="1F4F7CFD" w14:textId="77777777" w:rsidR="00771305" w:rsidRDefault="00B91916" w:rsidP="00F11A5F">
      <w:pPr>
        <w:jc w:val="both"/>
        <w:rPr>
          <w:rFonts w:ascii="Arial" w:hAnsi="Arial" w:cs="Arial"/>
          <w:b/>
          <w:iCs/>
          <w:sz w:val="22"/>
          <w:szCs w:val="22"/>
        </w:rPr>
      </w:pPr>
      <w:r w:rsidRPr="00F67391">
        <w:rPr>
          <w:rFonts w:ascii="Arial" w:hAnsi="Arial" w:cs="Arial"/>
          <w:b/>
          <w:iCs/>
          <w:sz w:val="22"/>
          <w:szCs w:val="22"/>
        </w:rPr>
        <w:t xml:space="preserve">COMITÉ ESPECIAL </w:t>
      </w:r>
      <w:r w:rsidR="00AB65C0" w:rsidRPr="00F67391">
        <w:rPr>
          <w:rFonts w:ascii="Arial" w:hAnsi="Arial" w:cs="Arial"/>
          <w:b/>
          <w:iCs/>
          <w:sz w:val="22"/>
          <w:szCs w:val="22"/>
        </w:rPr>
        <w:t>–</w:t>
      </w:r>
      <w:r w:rsidRPr="00F67391">
        <w:rPr>
          <w:rFonts w:ascii="Arial" w:hAnsi="Arial" w:cs="Arial"/>
          <w:b/>
          <w:iCs/>
          <w:sz w:val="22"/>
          <w:szCs w:val="22"/>
        </w:rPr>
        <w:t xml:space="preserve"> </w:t>
      </w:r>
      <w:r w:rsidR="00AB65C0" w:rsidRPr="00F67391">
        <w:rPr>
          <w:rFonts w:ascii="Arial" w:hAnsi="Arial" w:cs="Arial"/>
          <w:b/>
          <w:iCs/>
          <w:sz w:val="22"/>
          <w:szCs w:val="22"/>
        </w:rPr>
        <w:t xml:space="preserve">TUO de la </w:t>
      </w:r>
      <w:r w:rsidRPr="00F67391">
        <w:rPr>
          <w:rFonts w:ascii="Arial" w:hAnsi="Arial" w:cs="Arial"/>
          <w:b/>
          <w:iCs/>
          <w:sz w:val="22"/>
          <w:szCs w:val="22"/>
        </w:rPr>
        <w:t xml:space="preserve">Ley </w:t>
      </w:r>
      <w:r w:rsidRPr="00824FB8">
        <w:rPr>
          <w:rFonts w:ascii="Arial" w:hAnsi="Arial" w:cs="Arial"/>
          <w:b/>
          <w:iCs/>
          <w:sz w:val="22"/>
          <w:szCs w:val="22"/>
        </w:rPr>
        <w:t xml:space="preserve">N° 29230 </w:t>
      </w:r>
    </w:p>
    <w:p w14:paraId="477AC7E2" w14:textId="77777777" w:rsidR="00B91916" w:rsidRPr="002044BE" w:rsidRDefault="00B91916" w:rsidP="00F11A5F">
      <w:pPr>
        <w:jc w:val="both"/>
        <w:rPr>
          <w:rFonts w:ascii="Arial" w:hAnsi="Arial" w:cs="Arial"/>
          <w:iCs/>
          <w:color w:val="0000FF"/>
          <w:sz w:val="22"/>
          <w:szCs w:val="22"/>
        </w:rPr>
      </w:pP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 LA ENTIDAD PÚBLICA</w:t>
      </w:r>
      <w:r w:rsidRPr="002044BE">
        <w:rPr>
          <w:rFonts w:ascii="Arial" w:hAnsi="Arial" w:cs="Arial"/>
          <w:iCs/>
          <w:color w:val="0000FF"/>
          <w:sz w:val="22"/>
          <w:szCs w:val="22"/>
        </w:rPr>
        <w:t>]</w:t>
      </w:r>
    </w:p>
    <w:p w14:paraId="4C52F800" w14:textId="77777777" w:rsidR="00B91916" w:rsidRPr="00824FB8" w:rsidRDefault="00B91916"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2600FC1B" w14:textId="77777777" w:rsidR="00B91916" w:rsidRPr="00824FB8" w:rsidRDefault="00B91916" w:rsidP="00F11A5F">
      <w:pPr>
        <w:jc w:val="both"/>
        <w:rPr>
          <w:rFonts w:ascii="Arial" w:hAnsi="Arial" w:cs="Arial"/>
          <w:iCs/>
          <w:sz w:val="22"/>
          <w:szCs w:val="22"/>
        </w:rPr>
      </w:pPr>
    </w:p>
    <w:p w14:paraId="0ED46510" w14:textId="77777777" w:rsidR="00B91916" w:rsidRPr="002044BE" w:rsidRDefault="00B91916" w:rsidP="00F11A5F">
      <w:pPr>
        <w:jc w:val="both"/>
        <w:rPr>
          <w:rFonts w:ascii="Arial" w:hAnsi="Arial" w:cs="Arial"/>
          <w:iCs/>
          <w:color w:val="0000FF"/>
          <w:sz w:val="22"/>
          <w:szCs w:val="22"/>
        </w:rPr>
      </w:pPr>
      <w:r w:rsidRPr="00824FB8">
        <w:rPr>
          <w:rFonts w:ascii="Arial" w:hAnsi="Arial" w:cs="Arial"/>
          <w:iCs/>
          <w:sz w:val="22"/>
          <w:szCs w:val="22"/>
        </w:rPr>
        <w:t xml:space="preserve">Postor: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w:t>
      </w:r>
      <w:proofErr w:type="gramStart"/>
      <w:r w:rsidRPr="002044BE">
        <w:rPr>
          <w:rFonts w:ascii="Arial" w:hAnsi="Arial" w:cs="Arial"/>
          <w:iCs/>
          <w:color w:val="0000FF"/>
          <w:sz w:val="22"/>
          <w:szCs w:val="22"/>
          <w:shd w:val="clear" w:color="auto" w:fill="F2F2F2" w:themeFill="background1" w:themeFillShade="F2"/>
        </w:rPr>
        <w:t>…….</w:t>
      </w:r>
      <w:proofErr w:type="gramEnd"/>
      <w:r w:rsidRPr="002044BE">
        <w:rPr>
          <w:rFonts w:ascii="Arial" w:hAnsi="Arial" w:cs="Arial"/>
          <w:iCs/>
          <w:color w:val="0000FF"/>
          <w:sz w:val="22"/>
          <w:szCs w:val="22"/>
          <w:shd w:val="clear" w:color="auto" w:fill="F2F2F2" w:themeFill="background1" w:themeFillShade="F2"/>
        </w:rPr>
        <w:t>]</w:t>
      </w:r>
    </w:p>
    <w:p w14:paraId="0535D4B5" w14:textId="77777777" w:rsidR="00B91916" w:rsidRPr="00824FB8" w:rsidRDefault="00B91916" w:rsidP="00F11A5F">
      <w:pPr>
        <w:jc w:val="both"/>
        <w:rPr>
          <w:rFonts w:ascii="Arial" w:hAnsi="Arial" w:cs="Arial"/>
          <w:iCs/>
          <w:sz w:val="22"/>
          <w:szCs w:val="22"/>
        </w:rPr>
      </w:pPr>
    </w:p>
    <w:p w14:paraId="7D2DD893" w14:textId="77777777" w:rsidR="00B91916" w:rsidRPr="002044BE" w:rsidRDefault="00B91916" w:rsidP="00F11A5F">
      <w:pPr>
        <w:jc w:val="both"/>
        <w:rPr>
          <w:rFonts w:ascii="Arial" w:hAnsi="Arial" w:cs="Arial"/>
          <w:iCs/>
          <w:color w:val="0000FF"/>
          <w:sz w:val="22"/>
          <w:szCs w:val="22"/>
        </w:rPr>
      </w:pPr>
      <w:r w:rsidRPr="00824FB8">
        <w:rPr>
          <w:rFonts w:ascii="Arial" w:hAnsi="Arial" w:cs="Arial"/>
          <w:iCs/>
          <w:sz w:val="22"/>
          <w:szCs w:val="22"/>
        </w:rPr>
        <w:t xml:space="preserve">Referencia: Proceso de selección de la Empresa Privada para el financiamiento y ejecución </w:t>
      </w:r>
      <w:r w:rsidRPr="00824FB8">
        <w:rPr>
          <w:rFonts w:ascii="Arial" w:hAnsi="Arial" w:cs="Arial"/>
          <w:iCs/>
          <w:color w:val="FF0000"/>
          <w:sz w:val="22"/>
          <w:szCs w:val="22"/>
        </w:rPr>
        <w:t>(</w:t>
      </w:r>
      <w:r w:rsidR="00390AD2" w:rsidRPr="00824FB8">
        <w:rPr>
          <w:rFonts w:ascii="Arial" w:hAnsi="Arial" w:cs="Arial"/>
          <w:iCs/>
          <w:color w:val="FF0000"/>
          <w:sz w:val="22"/>
          <w:szCs w:val="22"/>
        </w:rPr>
        <w:t>Y, DE SER EL CASO, MANTENIMIENTO U OPERACIÓN</w:t>
      </w:r>
      <w:r w:rsidRPr="00824FB8">
        <w:rPr>
          <w:rFonts w:ascii="Arial" w:hAnsi="Arial" w:cs="Arial"/>
          <w:iCs/>
          <w:color w:val="FF0000"/>
          <w:sz w:val="22"/>
          <w:szCs w:val="22"/>
        </w:rPr>
        <w:t>)</w:t>
      </w:r>
      <w:r w:rsidRPr="00824FB8">
        <w:rPr>
          <w:rFonts w:ascii="Arial" w:hAnsi="Arial" w:cs="Arial"/>
          <w:iCs/>
          <w:sz w:val="22"/>
          <w:szCs w:val="22"/>
        </w:rPr>
        <w:t xml:space="preserve"> del Proyecto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DEL PROYECTO].</w:t>
      </w:r>
    </w:p>
    <w:p w14:paraId="62DA81C7" w14:textId="77777777" w:rsidR="00B91916" w:rsidRPr="00824FB8" w:rsidRDefault="00B91916" w:rsidP="00F11A5F">
      <w:pPr>
        <w:jc w:val="both"/>
        <w:rPr>
          <w:rFonts w:ascii="Arial" w:hAnsi="Arial" w:cs="Arial"/>
          <w:iCs/>
          <w:sz w:val="22"/>
          <w:szCs w:val="22"/>
        </w:rPr>
      </w:pPr>
    </w:p>
    <w:p w14:paraId="73B18B3A" w14:textId="77777777" w:rsidR="00B91916" w:rsidRPr="00824FB8" w:rsidRDefault="00B91916" w:rsidP="00F11A5F">
      <w:pPr>
        <w:jc w:val="both"/>
        <w:rPr>
          <w:rFonts w:ascii="Arial" w:hAnsi="Arial" w:cs="Arial"/>
          <w:iCs/>
          <w:sz w:val="22"/>
          <w:szCs w:val="22"/>
        </w:rPr>
      </w:pPr>
      <w:r w:rsidRPr="00824FB8">
        <w:rPr>
          <w:rFonts w:ascii="Arial" w:hAnsi="Arial" w:cs="Arial"/>
          <w:iCs/>
          <w:sz w:val="22"/>
          <w:szCs w:val="22"/>
        </w:rPr>
        <w:t>Nos es grato hacerles llegar nuestra Propuesta Económica, en los siguientes términos:</w:t>
      </w:r>
    </w:p>
    <w:p w14:paraId="7D372B66" w14:textId="77777777" w:rsidR="00B91916" w:rsidRPr="00824FB8" w:rsidRDefault="00B91916" w:rsidP="00F11A5F">
      <w:pPr>
        <w:jc w:val="both"/>
        <w:rPr>
          <w:rFonts w:ascii="Arial" w:hAnsi="Arial" w:cs="Arial"/>
          <w:iCs/>
          <w:sz w:val="22"/>
          <w:szCs w:val="22"/>
        </w:rPr>
      </w:pPr>
    </w:p>
    <w:p w14:paraId="4888E7A8" w14:textId="77777777" w:rsidR="00B91916" w:rsidRPr="002044BE" w:rsidRDefault="00B91916" w:rsidP="00F11A5F">
      <w:pPr>
        <w:jc w:val="both"/>
        <w:rPr>
          <w:rFonts w:ascii="Arial" w:hAnsi="Arial" w:cs="Arial"/>
          <w:iCs/>
          <w:color w:val="0000FF"/>
          <w:sz w:val="22"/>
          <w:szCs w:val="22"/>
        </w:rPr>
      </w:pPr>
      <w:r w:rsidRPr="00824FB8">
        <w:rPr>
          <w:rFonts w:ascii="Arial" w:hAnsi="Arial" w:cs="Arial"/>
          <w:iCs/>
          <w:sz w:val="22"/>
          <w:szCs w:val="22"/>
        </w:rPr>
        <w:t xml:space="preserve">El Monto </w:t>
      </w:r>
      <w:r w:rsidR="00390AD2">
        <w:rPr>
          <w:rFonts w:ascii="Arial" w:hAnsi="Arial" w:cs="Arial"/>
          <w:iCs/>
          <w:sz w:val="22"/>
          <w:szCs w:val="22"/>
        </w:rPr>
        <w:t xml:space="preserve">Total </w:t>
      </w:r>
      <w:r w:rsidRPr="00824FB8">
        <w:rPr>
          <w:rFonts w:ascii="Arial" w:hAnsi="Arial" w:cs="Arial"/>
          <w:iCs/>
          <w:sz w:val="22"/>
          <w:szCs w:val="22"/>
        </w:rPr>
        <w:t xml:space="preserve">de Inversión propuesto para la ejecución del Proyecto </w:t>
      </w:r>
      <w:r w:rsidRPr="002044BE">
        <w:rPr>
          <w:rFonts w:ascii="Arial" w:hAnsi="Arial" w:cs="Arial"/>
          <w:iCs/>
          <w:color w:val="0000FF"/>
          <w:sz w:val="22"/>
          <w:szCs w:val="22"/>
        </w:rPr>
        <w:t xml:space="preserve">[INDICAR NOMBRE DEL PROYECTO] </w:t>
      </w:r>
      <w:r w:rsidR="00390AD2">
        <w:rPr>
          <w:rFonts w:ascii="Arial" w:hAnsi="Arial" w:cs="Arial"/>
          <w:iCs/>
          <w:sz w:val="22"/>
          <w:szCs w:val="22"/>
        </w:rPr>
        <w:t xml:space="preserve">con Código </w:t>
      </w:r>
      <w:r w:rsidR="00390AD2" w:rsidRPr="00390AD2">
        <w:rPr>
          <w:rFonts w:ascii="Arial" w:hAnsi="Arial" w:cs="Arial"/>
          <w:iCs/>
          <w:sz w:val="22"/>
          <w:szCs w:val="22"/>
        </w:rPr>
        <w:t xml:space="preserve">N° </w:t>
      </w:r>
      <w:r w:rsidR="00390AD2" w:rsidRPr="002044BE">
        <w:rPr>
          <w:rFonts w:ascii="Arial" w:hAnsi="Arial" w:cs="Arial"/>
          <w:iCs/>
          <w:color w:val="0000FF"/>
          <w:sz w:val="22"/>
          <w:szCs w:val="22"/>
        </w:rPr>
        <w:t xml:space="preserve">[INDICAR CÓDIGO], </w:t>
      </w:r>
      <w:r w:rsidRPr="00824FB8">
        <w:rPr>
          <w:rFonts w:ascii="Arial" w:hAnsi="Arial" w:cs="Arial"/>
          <w:iCs/>
          <w:sz w:val="22"/>
          <w:szCs w:val="22"/>
        </w:rPr>
        <w:t xml:space="preserve">alcanza la suma de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CANTIDAD EN NÚMEROS Y LETRAS</w:t>
      </w:r>
      <w:r w:rsidRPr="002044BE">
        <w:rPr>
          <w:rFonts w:ascii="Arial" w:hAnsi="Arial" w:cs="Arial"/>
          <w:iCs/>
          <w:color w:val="0000FF"/>
          <w:sz w:val="22"/>
          <w:szCs w:val="22"/>
        </w:rPr>
        <w:t>].</w:t>
      </w:r>
    </w:p>
    <w:p w14:paraId="472BFEC2" w14:textId="77777777" w:rsidR="00B91916" w:rsidRPr="00824FB8" w:rsidRDefault="00B91916" w:rsidP="00F11A5F">
      <w:pPr>
        <w:widowControl w:val="0"/>
        <w:jc w:val="both"/>
        <w:rPr>
          <w:rFonts w:ascii="Arial" w:eastAsia="Batang" w:hAnsi="Arial" w:cs="Arial"/>
          <w:b/>
          <w:i/>
          <w:color w:val="0000FF"/>
          <w:sz w:val="22"/>
          <w:szCs w:val="22"/>
          <w:u w:val="single"/>
          <w:lang w:eastAsia="es-PE"/>
        </w:rPr>
      </w:pPr>
    </w:p>
    <w:p w14:paraId="7DD93370" w14:textId="77777777" w:rsidR="00B91916" w:rsidRDefault="00B91916" w:rsidP="00F11A5F">
      <w:pPr>
        <w:jc w:val="both"/>
        <w:rPr>
          <w:rFonts w:ascii="Arial" w:hAnsi="Arial" w:cs="Arial"/>
          <w:iCs/>
          <w:sz w:val="22"/>
          <w:szCs w:val="22"/>
        </w:rPr>
      </w:pPr>
      <w:r w:rsidRPr="00824FB8">
        <w:rPr>
          <w:rFonts w:ascii="Arial" w:hAnsi="Arial" w:cs="Arial"/>
          <w:iCs/>
          <w:sz w:val="22"/>
          <w:szCs w:val="22"/>
        </w:rPr>
        <w:t xml:space="preserve">Este monto incluye todos los impuestos, tributos, </w:t>
      </w:r>
      <w:r w:rsidR="00715F68">
        <w:rPr>
          <w:rFonts w:ascii="Arial" w:hAnsi="Arial" w:cs="Arial"/>
          <w:iCs/>
          <w:sz w:val="22"/>
          <w:szCs w:val="22"/>
        </w:rPr>
        <w:t>gastos generales</w:t>
      </w:r>
      <w:r w:rsidRPr="00425CC3">
        <w:rPr>
          <w:rFonts w:ascii="Arial" w:hAnsi="Arial" w:cs="Arial"/>
          <w:iCs/>
          <w:sz w:val="22"/>
          <w:szCs w:val="22"/>
        </w:rPr>
        <w:t>, gastos</w:t>
      </w:r>
      <w:r w:rsidRPr="00824FB8">
        <w:rPr>
          <w:rFonts w:ascii="Arial" w:hAnsi="Arial" w:cs="Arial"/>
          <w:iCs/>
          <w:sz w:val="22"/>
          <w:szCs w:val="22"/>
        </w:rPr>
        <w:t xml:space="preserve"> laborales, utilidad, seguros, transporte, inspecciones, pruebas</w:t>
      </w:r>
      <w:r w:rsidRPr="00425CC3">
        <w:rPr>
          <w:rFonts w:ascii="Arial" w:hAnsi="Arial" w:cs="Arial"/>
          <w:iCs/>
          <w:sz w:val="22"/>
          <w:szCs w:val="22"/>
        </w:rPr>
        <w:t xml:space="preserve">, </w:t>
      </w:r>
      <w:r w:rsidRPr="00824FB8">
        <w:rPr>
          <w:rFonts w:ascii="Arial" w:hAnsi="Arial" w:cs="Arial"/>
          <w:iCs/>
          <w:sz w:val="22"/>
          <w:szCs w:val="22"/>
        </w:rPr>
        <w:t>o cualquier otro concepto, de acuerdo al siguiente presupuesto detallado, el que no podrá tener borradura alguna, enmendadura o corrección, caso contrario se considerará como no presentado:</w:t>
      </w:r>
    </w:p>
    <w:p w14:paraId="10973D29" w14:textId="77777777" w:rsidR="00783555" w:rsidRDefault="00783555" w:rsidP="00F11A5F">
      <w:pPr>
        <w:jc w:val="both"/>
        <w:rPr>
          <w:rFonts w:ascii="Arial" w:hAnsi="Arial" w:cs="Arial"/>
          <w:iCs/>
          <w:sz w:val="22"/>
          <w:szCs w:val="22"/>
        </w:rPr>
      </w:pPr>
    </w:p>
    <w:tbl>
      <w:tblPr>
        <w:tblStyle w:val="Tablaconcuadrcula"/>
        <w:tblW w:w="0" w:type="auto"/>
        <w:jc w:val="center"/>
        <w:tblLayout w:type="fixed"/>
        <w:tblLook w:val="04A0" w:firstRow="1" w:lastRow="0" w:firstColumn="1" w:lastColumn="0" w:noHBand="0" w:noVBand="1"/>
      </w:tblPr>
      <w:tblGrid>
        <w:gridCol w:w="5670"/>
        <w:gridCol w:w="2823"/>
      </w:tblGrid>
      <w:tr w:rsidR="00B91916" w:rsidRPr="0094250F" w14:paraId="1E380241" w14:textId="77777777" w:rsidTr="00876A6A">
        <w:trPr>
          <w:jc w:val="center"/>
        </w:trPr>
        <w:tc>
          <w:tcPr>
            <w:tcW w:w="5670" w:type="dxa"/>
            <w:shd w:val="clear" w:color="auto" w:fill="BFBFBF" w:themeFill="background1" w:themeFillShade="BF"/>
          </w:tcPr>
          <w:p w14:paraId="15120FE9" w14:textId="77777777" w:rsidR="00B91916" w:rsidRPr="00B0086A" w:rsidRDefault="00B91916" w:rsidP="00F11A5F">
            <w:pPr>
              <w:jc w:val="center"/>
              <w:rPr>
                <w:rFonts w:ascii="Arial" w:hAnsi="Arial"/>
                <w:b/>
                <w:sz w:val="18"/>
              </w:rPr>
            </w:pPr>
            <w:r w:rsidRPr="00B0086A">
              <w:rPr>
                <w:rFonts w:ascii="Arial" w:hAnsi="Arial"/>
                <w:b/>
                <w:sz w:val="18"/>
              </w:rPr>
              <w:t>RUBRO</w:t>
            </w:r>
          </w:p>
        </w:tc>
        <w:tc>
          <w:tcPr>
            <w:tcW w:w="2823" w:type="dxa"/>
            <w:shd w:val="clear" w:color="auto" w:fill="BFBFBF" w:themeFill="background1" w:themeFillShade="BF"/>
          </w:tcPr>
          <w:p w14:paraId="70F91217" w14:textId="77777777" w:rsidR="00B91916" w:rsidRPr="00B0086A" w:rsidRDefault="00B91916" w:rsidP="00F11A5F">
            <w:pPr>
              <w:jc w:val="center"/>
              <w:rPr>
                <w:rFonts w:ascii="Arial" w:hAnsi="Arial"/>
                <w:b/>
                <w:sz w:val="18"/>
              </w:rPr>
            </w:pPr>
            <w:r w:rsidRPr="00B0086A">
              <w:rPr>
                <w:rFonts w:ascii="Arial" w:hAnsi="Arial"/>
                <w:b/>
                <w:sz w:val="18"/>
              </w:rPr>
              <w:t>S/</w:t>
            </w:r>
          </w:p>
        </w:tc>
      </w:tr>
      <w:tr w:rsidR="00B91916" w:rsidRPr="0094250F" w14:paraId="71601BB1" w14:textId="77777777" w:rsidTr="00876A6A">
        <w:trPr>
          <w:jc w:val="center"/>
        </w:trPr>
        <w:tc>
          <w:tcPr>
            <w:tcW w:w="5670" w:type="dxa"/>
            <w:shd w:val="clear" w:color="auto" w:fill="BFBFBF" w:themeFill="background1" w:themeFillShade="BF"/>
          </w:tcPr>
          <w:p w14:paraId="65BB41DE" w14:textId="77777777" w:rsidR="00B91916" w:rsidRPr="00B0086A" w:rsidRDefault="00B91916" w:rsidP="00F11A5F">
            <w:pPr>
              <w:jc w:val="both"/>
              <w:rPr>
                <w:rFonts w:ascii="Arial" w:hAnsi="Arial"/>
                <w:sz w:val="18"/>
              </w:rPr>
            </w:pPr>
            <w:r w:rsidRPr="00B0086A">
              <w:rPr>
                <w:rFonts w:ascii="Arial" w:hAnsi="Arial"/>
                <w:sz w:val="18"/>
              </w:rPr>
              <w:t xml:space="preserve">COSTO DIRECTO  </w:t>
            </w:r>
          </w:p>
        </w:tc>
        <w:tc>
          <w:tcPr>
            <w:tcW w:w="2823" w:type="dxa"/>
            <w:shd w:val="clear" w:color="auto" w:fill="BFBFBF" w:themeFill="background1" w:themeFillShade="BF"/>
          </w:tcPr>
          <w:p w14:paraId="5BDABBB6" w14:textId="77777777" w:rsidR="00B91916" w:rsidRPr="00B0086A" w:rsidRDefault="00B91916" w:rsidP="00F11A5F">
            <w:pPr>
              <w:tabs>
                <w:tab w:val="right" w:pos="3105"/>
              </w:tabs>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195930DC" w14:textId="77777777" w:rsidTr="00876A6A">
        <w:trPr>
          <w:jc w:val="center"/>
        </w:trPr>
        <w:tc>
          <w:tcPr>
            <w:tcW w:w="5670" w:type="dxa"/>
          </w:tcPr>
          <w:p w14:paraId="0F1348B2" w14:textId="77777777" w:rsidR="00B91916" w:rsidRPr="00B0086A" w:rsidRDefault="00B91916" w:rsidP="00425CC3">
            <w:pPr>
              <w:jc w:val="both"/>
              <w:rPr>
                <w:rFonts w:ascii="Arial" w:hAnsi="Arial"/>
                <w:sz w:val="18"/>
              </w:rPr>
            </w:pPr>
            <w:r w:rsidRPr="00B0086A">
              <w:rPr>
                <w:rFonts w:ascii="Arial" w:hAnsi="Arial"/>
                <w:sz w:val="18"/>
              </w:rPr>
              <w:t>GASTOS GENERALES (...%)</w:t>
            </w:r>
            <w:r w:rsidR="007C6EA5">
              <w:rPr>
                <w:rFonts w:ascii="Arial" w:hAnsi="Arial" w:cs="Arial"/>
                <w:iCs/>
                <w:sz w:val="18"/>
                <w:szCs w:val="22"/>
              </w:rPr>
              <w:t xml:space="preserve"> </w:t>
            </w:r>
          </w:p>
        </w:tc>
        <w:tc>
          <w:tcPr>
            <w:tcW w:w="2823" w:type="dxa"/>
          </w:tcPr>
          <w:p w14:paraId="71D87DA6"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63F8FC35" w14:textId="77777777" w:rsidTr="00876A6A">
        <w:trPr>
          <w:jc w:val="center"/>
        </w:trPr>
        <w:tc>
          <w:tcPr>
            <w:tcW w:w="5670" w:type="dxa"/>
          </w:tcPr>
          <w:p w14:paraId="0DB41C9A" w14:textId="77777777" w:rsidR="00B91916" w:rsidRPr="00B0086A" w:rsidRDefault="00B91916" w:rsidP="00F11A5F">
            <w:pPr>
              <w:jc w:val="both"/>
              <w:rPr>
                <w:rFonts w:ascii="Arial" w:hAnsi="Arial"/>
                <w:sz w:val="18"/>
              </w:rPr>
            </w:pPr>
            <w:r w:rsidRPr="00B0086A">
              <w:rPr>
                <w:rFonts w:ascii="Arial" w:hAnsi="Arial"/>
                <w:sz w:val="18"/>
              </w:rPr>
              <w:t>UTILIDAD (...</w:t>
            </w:r>
            <w:proofErr w:type="gramStart"/>
            <w:r w:rsidRPr="00B0086A">
              <w:rPr>
                <w:rFonts w:ascii="Arial" w:hAnsi="Arial"/>
                <w:sz w:val="18"/>
              </w:rPr>
              <w:t xml:space="preserve">%)  </w:t>
            </w:r>
            <w:r w:rsidR="007C6EA5">
              <w:rPr>
                <w:rFonts w:ascii="Arial" w:hAnsi="Arial" w:cs="Arial"/>
                <w:iCs/>
                <w:sz w:val="18"/>
                <w:szCs w:val="22"/>
              </w:rPr>
              <w:t>(</w:t>
            </w:r>
            <w:proofErr w:type="gramEnd"/>
            <w:r w:rsidR="00AB65C0">
              <w:rPr>
                <w:rFonts w:ascii="Arial" w:hAnsi="Arial" w:cs="Arial"/>
                <w:iCs/>
                <w:sz w:val="18"/>
                <w:szCs w:val="22"/>
              </w:rPr>
              <w:t>*</w:t>
            </w:r>
            <w:r w:rsidR="007C6EA5">
              <w:rPr>
                <w:rFonts w:ascii="Arial" w:hAnsi="Arial" w:cs="Arial"/>
                <w:iCs/>
                <w:sz w:val="18"/>
                <w:szCs w:val="22"/>
              </w:rPr>
              <w:t>*)</w:t>
            </w:r>
          </w:p>
        </w:tc>
        <w:tc>
          <w:tcPr>
            <w:tcW w:w="2823" w:type="dxa"/>
          </w:tcPr>
          <w:p w14:paraId="51B9E7A8"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5CF068F0" w14:textId="77777777" w:rsidTr="00876A6A">
        <w:trPr>
          <w:jc w:val="center"/>
        </w:trPr>
        <w:tc>
          <w:tcPr>
            <w:tcW w:w="5670" w:type="dxa"/>
            <w:shd w:val="clear" w:color="auto" w:fill="BFBFBF" w:themeFill="background1" w:themeFillShade="BF"/>
          </w:tcPr>
          <w:p w14:paraId="61F077D6" w14:textId="77777777" w:rsidR="00B91916" w:rsidRPr="00B0086A" w:rsidRDefault="00B91916" w:rsidP="00F11A5F">
            <w:pPr>
              <w:jc w:val="both"/>
              <w:rPr>
                <w:rFonts w:ascii="Arial" w:hAnsi="Arial"/>
                <w:sz w:val="18"/>
              </w:rPr>
            </w:pPr>
            <w:r w:rsidRPr="00B0086A">
              <w:rPr>
                <w:rFonts w:ascii="Arial" w:hAnsi="Arial"/>
                <w:sz w:val="18"/>
              </w:rPr>
              <w:t xml:space="preserve">SUB TOTAL   </w:t>
            </w:r>
          </w:p>
        </w:tc>
        <w:tc>
          <w:tcPr>
            <w:tcW w:w="2823" w:type="dxa"/>
            <w:shd w:val="clear" w:color="auto" w:fill="BFBFBF" w:themeFill="background1" w:themeFillShade="BF"/>
          </w:tcPr>
          <w:p w14:paraId="61322CE0"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69B26C56" w14:textId="77777777" w:rsidTr="00876A6A">
        <w:trPr>
          <w:trHeight w:val="85"/>
          <w:jc w:val="center"/>
        </w:trPr>
        <w:tc>
          <w:tcPr>
            <w:tcW w:w="5670" w:type="dxa"/>
          </w:tcPr>
          <w:p w14:paraId="0DF697AE" w14:textId="77777777" w:rsidR="00B91916" w:rsidRPr="00B0086A" w:rsidRDefault="00B91916" w:rsidP="00F11A5F">
            <w:pPr>
              <w:jc w:val="both"/>
              <w:rPr>
                <w:rFonts w:ascii="Arial" w:hAnsi="Arial"/>
                <w:sz w:val="18"/>
              </w:rPr>
            </w:pPr>
            <w:r w:rsidRPr="00B0086A">
              <w:rPr>
                <w:rFonts w:ascii="Arial" w:hAnsi="Arial"/>
                <w:sz w:val="18"/>
              </w:rPr>
              <w:t xml:space="preserve">IMPUESTO I.G.V. (18%)  </w:t>
            </w:r>
          </w:p>
        </w:tc>
        <w:tc>
          <w:tcPr>
            <w:tcW w:w="2823" w:type="dxa"/>
          </w:tcPr>
          <w:p w14:paraId="4825B58B"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159A103F" w14:textId="77777777" w:rsidTr="00876A6A">
        <w:trPr>
          <w:jc w:val="center"/>
        </w:trPr>
        <w:tc>
          <w:tcPr>
            <w:tcW w:w="5670" w:type="dxa"/>
            <w:shd w:val="clear" w:color="auto" w:fill="BFBFBF" w:themeFill="background1" w:themeFillShade="BF"/>
          </w:tcPr>
          <w:p w14:paraId="7CF30D15" w14:textId="77777777" w:rsidR="00B91916" w:rsidRPr="00B0086A" w:rsidRDefault="00B91916" w:rsidP="00F11A5F">
            <w:pPr>
              <w:jc w:val="both"/>
              <w:rPr>
                <w:rFonts w:ascii="Arial" w:hAnsi="Arial"/>
                <w:sz w:val="18"/>
              </w:rPr>
            </w:pPr>
            <w:r w:rsidRPr="00B0086A">
              <w:rPr>
                <w:rFonts w:ascii="Arial" w:hAnsi="Arial"/>
                <w:sz w:val="18"/>
              </w:rPr>
              <w:t xml:space="preserve">PRESUPUESTO BASE  </w:t>
            </w:r>
          </w:p>
        </w:tc>
        <w:tc>
          <w:tcPr>
            <w:tcW w:w="2823" w:type="dxa"/>
            <w:shd w:val="clear" w:color="auto" w:fill="BFBFBF" w:themeFill="background1" w:themeFillShade="BF"/>
          </w:tcPr>
          <w:p w14:paraId="1349E9C6"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B91916" w:rsidRPr="0094250F" w14:paraId="207211AC" w14:textId="77777777" w:rsidTr="00876A6A">
        <w:trPr>
          <w:jc w:val="center"/>
        </w:trPr>
        <w:tc>
          <w:tcPr>
            <w:tcW w:w="5670" w:type="dxa"/>
          </w:tcPr>
          <w:p w14:paraId="526E0705" w14:textId="77777777" w:rsidR="00B91916" w:rsidRPr="00B0086A" w:rsidRDefault="00EF7C2E" w:rsidP="00F11A5F">
            <w:pPr>
              <w:jc w:val="both"/>
              <w:rPr>
                <w:rFonts w:ascii="Arial" w:hAnsi="Arial"/>
                <w:sz w:val="18"/>
              </w:rPr>
            </w:pPr>
            <w:r>
              <w:rPr>
                <w:rFonts w:ascii="Arial" w:hAnsi="Arial"/>
                <w:sz w:val="18"/>
              </w:rPr>
              <w:t xml:space="preserve">EXPEDIENTE </w:t>
            </w:r>
            <w:proofErr w:type="gramStart"/>
            <w:r>
              <w:rPr>
                <w:rFonts w:ascii="Arial" w:hAnsi="Arial"/>
                <w:sz w:val="18"/>
              </w:rPr>
              <w:t>TÉCNICO</w:t>
            </w:r>
            <w:r w:rsidR="00B91916" w:rsidRPr="00B0086A">
              <w:rPr>
                <w:rFonts w:ascii="Arial" w:hAnsi="Arial"/>
                <w:sz w:val="18"/>
              </w:rPr>
              <w:t>(</w:t>
            </w:r>
            <w:proofErr w:type="gramEnd"/>
            <w:r w:rsidR="00B91916" w:rsidRPr="00B0086A">
              <w:rPr>
                <w:rFonts w:ascii="Arial" w:hAnsi="Arial"/>
                <w:sz w:val="18"/>
              </w:rPr>
              <w:t>*</w:t>
            </w:r>
            <w:r w:rsidR="00AB65C0">
              <w:rPr>
                <w:rFonts w:ascii="Arial" w:hAnsi="Arial"/>
                <w:sz w:val="18"/>
              </w:rPr>
              <w:t>*</w:t>
            </w:r>
            <w:r w:rsidR="007C6EA5">
              <w:rPr>
                <w:rFonts w:ascii="Arial" w:hAnsi="Arial" w:cs="Arial"/>
                <w:iCs/>
                <w:sz w:val="18"/>
                <w:szCs w:val="22"/>
              </w:rPr>
              <w:t>*</w:t>
            </w:r>
            <w:r w:rsidR="00B91916" w:rsidRPr="00B0086A">
              <w:rPr>
                <w:rFonts w:ascii="Arial" w:hAnsi="Arial"/>
                <w:sz w:val="18"/>
              </w:rPr>
              <w:t>)</w:t>
            </w:r>
          </w:p>
        </w:tc>
        <w:tc>
          <w:tcPr>
            <w:tcW w:w="2823" w:type="dxa"/>
          </w:tcPr>
          <w:p w14:paraId="62102541" w14:textId="77777777" w:rsidR="00B91916" w:rsidRPr="00B0086A" w:rsidRDefault="00B91916" w:rsidP="00F11A5F">
            <w:pPr>
              <w:jc w:val="center"/>
              <w:rPr>
                <w:rFonts w:ascii="Arial" w:hAnsi="Arial"/>
                <w:sz w:val="18"/>
              </w:rPr>
            </w:pPr>
            <w:r w:rsidRPr="00B0086A">
              <w:rPr>
                <w:rFonts w:ascii="Arial" w:hAnsi="Arial"/>
                <w:sz w:val="18"/>
                <w:shd w:val="clear" w:color="auto" w:fill="F2F2F2" w:themeFill="background1" w:themeFillShade="F2"/>
              </w:rPr>
              <w:t>[……………………..]</w:t>
            </w:r>
          </w:p>
        </w:tc>
      </w:tr>
      <w:tr w:rsidR="004029FF" w:rsidRPr="0094250F" w14:paraId="0C488ECF" w14:textId="77777777" w:rsidTr="00876A6A">
        <w:trPr>
          <w:jc w:val="center"/>
        </w:trPr>
        <w:tc>
          <w:tcPr>
            <w:tcW w:w="5670" w:type="dxa"/>
          </w:tcPr>
          <w:p w14:paraId="531CABE8" w14:textId="77777777" w:rsidR="004029FF" w:rsidRPr="00B0086A" w:rsidRDefault="004029FF" w:rsidP="00F11A5F">
            <w:pPr>
              <w:jc w:val="both"/>
              <w:rPr>
                <w:rFonts w:ascii="Arial" w:hAnsi="Arial"/>
                <w:sz w:val="18"/>
              </w:rPr>
            </w:pPr>
            <w:r w:rsidRPr="00B0086A">
              <w:rPr>
                <w:rFonts w:ascii="Arial" w:hAnsi="Arial"/>
                <w:sz w:val="18"/>
              </w:rPr>
              <w:t>COSTO DE SUPERVISIÓN</w:t>
            </w:r>
            <w:r w:rsidR="007A2DF1">
              <w:rPr>
                <w:rFonts w:ascii="Arial" w:hAnsi="Arial"/>
                <w:sz w:val="18"/>
              </w:rPr>
              <w:t xml:space="preserve"> DE LA EJECUCIÓN DE LA OBRA</w:t>
            </w:r>
            <w:r w:rsidRPr="00B0086A">
              <w:rPr>
                <w:rFonts w:ascii="Arial" w:hAnsi="Arial"/>
                <w:sz w:val="18"/>
              </w:rPr>
              <w:t xml:space="preserve"> (*</w:t>
            </w:r>
            <w:r>
              <w:rPr>
                <w:rFonts w:ascii="Arial" w:hAnsi="Arial" w:cs="Arial"/>
                <w:iCs/>
                <w:sz w:val="18"/>
                <w:szCs w:val="22"/>
              </w:rPr>
              <w:t>*</w:t>
            </w:r>
            <w:r w:rsidRPr="00B0086A">
              <w:rPr>
                <w:rFonts w:ascii="Arial" w:hAnsi="Arial"/>
                <w:sz w:val="18"/>
              </w:rPr>
              <w:t>)</w:t>
            </w:r>
          </w:p>
        </w:tc>
        <w:tc>
          <w:tcPr>
            <w:tcW w:w="2823" w:type="dxa"/>
          </w:tcPr>
          <w:p w14:paraId="0DFBB482" w14:textId="77777777" w:rsidR="004029FF" w:rsidRPr="00B0086A" w:rsidRDefault="007A2DF1" w:rsidP="00F11A5F">
            <w:pPr>
              <w:tabs>
                <w:tab w:val="left" w:pos="201"/>
                <w:tab w:val="center" w:pos="1303"/>
              </w:tabs>
              <w:rPr>
                <w:rFonts w:ascii="Arial" w:hAnsi="Arial"/>
                <w:sz w:val="18"/>
              </w:rPr>
            </w:pPr>
            <w:r>
              <w:rPr>
                <w:rFonts w:ascii="Arial" w:hAnsi="Arial" w:cs="Arial"/>
                <w:iCs/>
                <w:sz w:val="18"/>
                <w:szCs w:val="22"/>
                <w:shd w:val="clear" w:color="auto" w:fill="F2F2F2" w:themeFill="background1" w:themeFillShade="F2"/>
              </w:rPr>
              <w:tab/>
            </w:r>
            <w:r>
              <w:rPr>
                <w:rFonts w:ascii="Arial" w:hAnsi="Arial" w:cs="Arial"/>
                <w:iCs/>
                <w:sz w:val="18"/>
                <w:szCs w:val="22"/>
                <w:shd w:val="clear" w:color="auto" w:fill="F2F2F2" w:themeFill="background1" w:themeFillShade="F2"/>
              </w:rPr>
              <w:tab/>
            </w:r>
            <w:r w:rsidR="004029FF" w:rsidRPr="00E7230A">
              <w:rPr>
                <w:rFonts w:ascii="Arial" w:hAnsi="Arial" w:cs="Arial"/>
                <w:iCs/>
                <w:sz w:val="18"/>
                <w:szCs w:val="22"/>
                <w:shd w:val="clear" w:color="auto" w:fill="F2F2F2" w:themeFill="background1" w:themeFillShade="F2"/>
              </w:rPr>
              <w:t>[……………………..]</w:t>
            </w:r>
          </w:p>
        </w:tc>
      </w:tr>
      <w:tr w:rsidR="007A2DF1" w:rsidRPr="0094250F" w14:paraId="75106E92" w14:textId="77777777" w:rsidTr="00876A6A">
        <w:trPr>
          <w:jc w:val="center"/>
        </w:trPr>
        <w:tc>
          <w:tcPr>
            <w:tcW w:w="5670" w:type="dxa"/>
          </w:tcPr>
          <w:p w14:paraId="569B5BC9" w14:textId="77777777" w:rsidR="007A2DF1" w:rsidRPr="00182ED8" w:rsidRDefault="007A2DF1" w:rsidP="00EF7C2E">
            <w:pPr>
              <w:jc w:val="both"/>
              <w:rPr>
                <w:rFonts w:ascii="Arial" w:hAnsi="Arial" w:cs="Arial"/>
                <w:iCs/>
                <w:sz w:val="18"/>
                <w:szCs w:val="22"/>
              </w:rPr>
            </w:pPr>
            <w:r w:rsidRPr="00B0086A">
              <w:rPr>
                <w:rFonts w:ascii="Arial" w:hAnsi="Arial"/>
                <w:sz w:val="18"/>
              </w:rPr>
              <w:t>COSTO DE SUPERVISIÓN</w:t>
            </w:r>
            <w:r>
              <w:rPr>
                <w:rFonts w:ascii="Arial" w:hAnsi="Arial"/>
                <w:sz w:val="18"/>
              </w:rPr>
              <w:t xml:space="preserve"> DE LA ELABORACIÓN DEL </w:t>
            </w:r>
            <w:r w:rsidR="00EF7C2E">
              <w:rPr>
                <w:rFonts w:ascii="Arial" w:hAnsi="Arial"/>
                <w:sz w:val="18"/>
              </w:rPr>
              <w:t xml:space="preserve">EXPEDIENTE </w:t>
            </w:r>
            <w:proofErr w:type="gramStart"/>
            <w:r w:rsidR="00EF7C2E">
              <w:rPr>
                <w:rFonts w:ascii="Arial" w:hAnsi="Arial"/>
                <w:sz w:val="18"/>
              </w:rPr>
              <w:t>TECNICO</w:t>
            </w:r>
            <w:r w:rsidRPr="00B0086A">
              <w:rPr>
                <w:rFonts w:ascii="Arial" w:hAnsi="Arial"/>
                <w:sz w:val="18"/>
              </w:rPr>
              <w:t>(</w:t>
            </w:r>
            <w:proofErr w:type="gramEnd"/>
            <w:r w:rsidR="00AB65C0">
              <w:rPr>
                <w:rFonts w:ascii="Arial" w:hAnsi="Arial"/>
                <w:sz w:val="18"/>
              </w:rPr>
              <w:t>*</w:t>
            </w:r>
            <w:r w:rsidRPr="00B0086A">
              <w:rPr>
                <w:rFonts w:ascii="Arial" w:hAnsi="Arial"/>
                <w:sz w:val="18"/>
              </w:rPr>
              <w:t>*</w:t>
            </w:r>
            <w:r>
              <w:rPr>
                <w:rFonts w:ascii="Arial" w:hAnsi="Arial" w:cs="Arial"/>
                <w:iCs/>
                <w:sz w:val="18"/>
                <w:szCs w:val="22"/>
              </w:rPr>
              <w:t>*</w:t>
            </w:r>
            <w:r w:rsidRPr="00B0086A">
              <w:rPr>
                <w:rFonts w:ascii="Arial" w:hAnsi="Arial"/>
                <w:sz w:val="18"/>
              </w:rPr>
              <w:t>)</w:t>
            </w:r>
          </w:p>
        </w:tc>
        <w:tc>
          <w:tcPr>
            <w:tcW w:w="2823" w:type="dxa"/>
          </w:tcPr>
          <w:p w14:paraId="211D1DE4" w14:textId="77777777" w:rsidR="007A2DF1" w:rsidRPr="00E7230A" w:rsidRDefault="007A2DF1" w:rsidP="00F11A5F">
            <w:pPr>
              <w:jc w:val="center"/>
              <w:rPr>
                <w:rFonts w:ascii="Arial" w:hAnsi="Arial" w:cs="Arial"/>
                <w:iCs/>
                <w:sz w:val="18"/>
                <w:szCs w:val="22"/>
                <w:shd w:val="clear" w:color="auto" w:fill="F2F2F2" w:themeFill="background1" w:themeFillShade="F2"/>
              </w:rPr>
            </w:pPr>
            <w:r w:rsidRPr="00E7230A">
              <w:rPr>
                <w:rFonts w:ascii="Arial" w:hAnsi="Arial" w:cs="Arial"/>
                <w:iCs/>
                <w:sz w:val="18"/>
                <w:szCs w:val="22"/>
                <w:shd w:val="clear" w:color="auto" w:fill="F2F2F2" w:themeFill="background1" w:themeFillShade="F2"/>
              </w:rPr>
              <w:t>[……………………..]</w:t>
            </w:r>
          </w:p>
        </w:tc>
      </w:tr>
      <w:tr w:rsidR="004029FF" w:rsidRPr="0094250F" w14:paraId="7D6B73A9" w14:textId="77777777" w:rsidTr="00876A6A">
        <w:trPr>
          <w:jc w:val="center"/>
        </w:trPr>
        <w:tc>
          <w:tcPr>
            <w:tcW w:w="5670" w:type="dxa"/>
          </w:tcPr>
          <w:p w14:paraId="126EC077" w14:textId="77777777" w:rsidR="004029FF" w:rsidRPr="004029FF" w:rsidRDefault="004029FF" w:rsidP="00F11A5F">
            <w:pPr>
              <w:jc w:val="both"/>
              <w:rPr>
                <w:rFonts w:ascii="Arial" w:hAnsi="Arial" w:cs="Arial"/>
                <w:iCs/>
                <w:sz w:val="18"/>
                <w:szCs w:val="22"/>
              </w:rPr>
            </w:pPr>
            <w:r w:rsidRPr="00182ED8">
              <w:rPr>
                <w:rFonts w:ascii="Arial" w:hAnsi="Arial" w:cs="Arial"/>
                <w:iCs/>
                <w:sz w:val="18"/>
                <w:szCs w:val="22"/>
              </w:rPr>
              <w:t>COSTO DE</w:t>
            </w:r>
            <w:r>
              <w:rPr>
                <w:rFonts w:ascii="Arial" w:hAnsi="Arial" w:cs="Arial"/>
                <w:iCs/>
                <w:sz w:val="18"/>
                <w:szCs w:val="22"/>
              </w:rPr>
              <w:t xml:space="preserve"> EXPEDIENTE DE MANTENIMIENTO </w:t>
            </w:r>
            <w:r w:rsidRPr="00182ED8">
              <w:rPr>
                <w:rFonts w:ascii="Arial" w:hAnsi="Arial" w:cs="Arial"/>
                <w:iCs/>
                <w:sz w:val="18"/>
                <w:szCs w:val="22"/>
              </w:rPr>
              <w:t>(</w:t>
            </w:r>
            <w:r w:rsidR="00AB65C0">
              <w:rPr>
                <w:rFonts w:ascii="Arial" w:hAnsi="Arial" w:cs="Arial"/>
                <w:iCs/>
                <w:sz w:val="18"/>
                <w:szCs w:val="22"/>
              </w:rPr>
              <w:t>*</w:t>
            </w:r>
            <w:r w:rsidRPr="00182ED8">
              <w:rPr>
                <w:rFonts w:ascii="Arial" w:hAnsi="Arial" w:cs="Arial"/>
                <w:iCs/>
                <w:sz w:val="18"/>
                <w:szCs w:val="22"/>
              </w:rPr>
              <w:t>*</w:t>
            </w:r>
            <w:r>
              <w:rPr>
                <w:rFonts w:ascii="Arial" w:hAnsi="Arial" w:cs="Arial"/>
                <w:iCs/>
                <w:sz w:val="18"/>
                <w:szCs w:val="22"/>
              </w:rPr>
              <w:t>*</w:t>
            </w:r>
            <w:r w:rsidRPr="00182ED8">
              <w:rPr>
                <w:rFonts w:ascii="Arial" w:hAnsi="Arial" w:cs="Arial"/>
                <w:iCs/>
                <w:sz w:val="18"/>
                <w:szCs w:val="22"/>
              </w:rPr>
              <w:t>)</w:t>
            </w:r>
          </w:p>
        </w:tc>
        <w:tc>
          <w:tcPr>
            <w:tcW w:w="2823" w:type="dxa"/>
          </w:tcPr>
          <w:p w14:paraId="3DDA5E96" w14:textId="77777777" w:rsidR="004029FF" w:rsidRPr="004029FF" w:rsidRDefault="004029FF" w:rsidP="00F11A5F">
            <w:pPr>
              <w:jc w:val="center"/>
              <w:rPr>
                <w:rFonts w:ascii="Arial" w:hAnsi="Arial" w:cs="Arial"/>
                <w:iCs/>
                <w:sz w:val="18"/>
                <w:szCs w:val="22"/>
                <w:shd w:val="clear" w:color="auto" w:fill="F2F2F2" w:themeFill="background1" w:themeFillShade="F2"/>
              </w:rPr>
            </w:pPr>
            <w:r w:rsidRPr="00E7230A">
              <w:rPr>
                <w:rFonts w:ascii="Arial" w:hAnsi="Arial" w:cs="Arial"/>
                <w:iCs/>
                <w:sz w:val="18"/>
                <w:szCs w:val="22"/>
                <w:shd w:val="clear" w:color="auto" w:fill="F2F2F2" w:themeFill="background1" w:themeFillShade="F2"/>
              </w:rPr>
              <w:t>[……………………..]</w:t>
            </w:r>
          </w:p>
        </w:tc>
      </w:tr>
      <w:tr w:rsidR="004029FF" w:rsidRPr="0094250F" w14:paraId="6B630515" w14:textId="77777777" w:rsidTr="00876A6A">
        <w:trPr>
          <w:jc w:val="center"/>
        </w:trPr>
        <w:tc>
          <w:tcPr>
            <w:tcW w:w="5670" w:type="dxa"/>
          </w:tcPr>
          <w:p w14:paraId="1E410C10" w14:textId="77777777" w:rsidR="004029FF" w:rsidRPr="004029FF" w:rsidRDefault="004029FF" w:rsidP="00F11A5F">
            <w:pPr>
              <w:jc w:val="both"/>
              <w:rPr>
                <w:rFonts w:ascii="Arial" w:hAnsi="Arial" w:cs="Arial"/>
                <w:iCs/>
                <w:sz w:val="18"/>
                <w:szCs w:val="22"/>
              </w:rPr>
            </w:pPr>
            <w:r w:rsidRPr="00182ED8">
              <w:rPr>
                <w:rFonts w:ascii="Arial" w:hAnsi="Arial" w:cs="Arial"/>
                <w:iCs/>
                <w:sz w:val="18"/>
                <w:szCs w:val="22"/>
              </w:rPr>
              <w:t xml:space="preserve">COSTO DE </w:t>
            </w:r>
            <w:r>
              <w:rPr>
                <w:rFonts w:ascii="Arial" w:hAnsi="Arial" w:cs="Arial"/>
                <w:iCs/>
                <w:sz w:val="18"/>
                <w:szCs w:val="22"/>
              </w:rPr>
              <w:t xml:space="preserve">ACTIVIDAD DE MANTENIMIENTO </w:t>
            </w:r>
            <w:r w:rsidRPr="00182ED8">
              <w:rPr>
                <w:rFonts w:ascii="Arial" w:hAnsi="Arial" w:cs="Arial"/>
                <w:iCs/>
                <w:sz w:val="18"/>
                <w:szCs w:val="22"/>
              </w:rPr>
              <w:t>(*</w:t>
            </w:r>
            <w:r w:rsidR="00AB65C0">
              <w:rPr>
                <w:rFonts w:ascii="Arial" w:hAnsi="Arial" w:cs="Arial"/>
                <w:iCs/>
                <w:sz w:val="18"/>
                <w:szCs w:val="22"/>
              </w:rPr>
              <w:t>*</w:t>
            </w:r>
            <w:r>
              <w:rPr>
                <w:rFonts w:ascii="Arial" w:hAnsi="Arial" w:cs="Arial"/>
                <w:iCs/>
                <w:sz w:val="18"/>
                <w:szCs w:val="22"/>
              </w:rPr>
              <w:t>*</w:t>
            </w:r>
            <w:r w:rsidRPr="00182ED8">
              <w:rPr>
                <w:rFonts w:ascii="Arial" w:hAnsi="Arial" w:cs="Arial"/>
                <w:iCs/>
                <w:sz w:val="18"/>
                <w:szCs w:val="22"/>
              </w:rPr>
              <w:t>)</w:t>
            </w:r>
          </w:p>
        </w:tc>
        <w:tc>
          <w:tcPr>
            <w:tcW w:w="2823" w:type="dxa"/>
          </w:tcPr>
          <w:p w14:paraId="40788A6B" w14:textId="77777777" w:rsidR="004029FF" w:rsidRPr="004029FF" w:rsidRDefault="004029FF" w:rsidP="00F11A5F">
            <w:pPr>
              <w:jc w:val="center"/>
              <w:rPr>
                <w:rFonts w:ascii="Arial" w:hAnsi="Arial" w:cs="Arial"/>
                <w:iCs/>
                <w:sz w:val="18"/>
                <w:szCs w:val="22"/>
                <w:shd w:val="clear" w:color="auto" w:fill="F2F2F2" w:themeFill="background1" w:themeFillShade="F2"/>
              </w:rPr>
            </w:pPr>
            <w:r w:rsidRPr="00182ED8">
              <w:rPr>
                <w:rFonts w:ascii="Arial" w:hAnsi="Arial" w:cs="Arial"/>
                <w:iCs/>
                <w:sz w:val="18"/>
                <w:szCs w:val="22"/>
                <w:shd w:val="clear" w:color="auto" w:fill="F2F2F2" w:themeFill="background1" w:themeFillShade="F2"/>
              </w:rPr>
              <w:t>[……………………..]</w:t>
            </w:r>
          </w:p>
        </w:tc>
      </w:tr>
      <w:tr w:rsidR="004029FF" w:rsidRPr="0094250F" w14:paraId="454CF40A" w14:textId="77777777" w:rsidTr="00876A6A">
        <w:trPr>
          <w:jc w:val="center"/>
        </w:trPr>
        <w:tc>
          <w:tcPr>
            <w:tcW w:w="5670" w:type="dxa"/>
          </w:tcPr>
          <w:p w14:paraId="50C6EB24" w14:textId="77777777" w:rsidR="004029FF" w:rsidRPr="00182ED8" w:rsidRDefault="004029FF" w:rsidP="00F11A5F">
            <w:pPr>
              <w:jc w:val="both"/>
              <w:rPr>
                <w:rFonts w:ascii="Arial" w:hAnsi="Arial" w:cs="Arial"/>
                <w:iCs/>
                <w:sz w:val="18"/>
                <w:szCs w:val="22"/>
              </w:rPr>
            </w:pPr>
            <w:r w:rsidRPr="005E7D01">
              <w:rPr>
                <w:rFonts w:ascii="Arial" w:hAnsi="Arial" w:cs="Arial"/>
                <w:iCs/>
                <w:sz w:val="18"/>
                <w:szCs w:val="22"/>
              </w:rPr>
              <w:t xml:space="preserve">COSTO DE </w:t>
            </w:r>
            <w:r>
              <w:rPr>
                <w:rFonts w:ascii="Arial" w:hAnsi="Arial" w:cs="Arial"/>
                <w:iCs/>
                <w:sz w:val="18"/>
                <w:szCs w:val="22"/>
              </w:rPr>
              <w:t xml:space="preserve">MANUAL DE </w:t>
            </w:r>
            <w:r w:rsidR="008C6DA9">
              <w:rPr>
                <w:rFonts w:ascii="Arial" w:hAnsi="Arial" w:cs="Arial"/>
                <w:iCs/>
                <w:sz w:val="18"/>
                <w:szCs w:val="22"/>
              </w:rPr>
              <w:t>OPERACIÓN</w:t>
            </w:r>
            <w:r w:rsidRPr="005E7D01">
              <w:rPr>
                <w:rFonts w:ascii="Arial" w:hAnsi="Arial" w:cs="Arial"/>
                <w:iCs/>
                <w:sz w:val="18"/>
                <w:szCs w:val="22"/>
              </w:rPr>
              <w:t xml:space="preserve"> (*</w:t>
            </w:r>
            <w:r w:rsidR="00AB65C0">
              <w:rPr>
                <w:rFonts w:ascii="Arial" w:hAnsi="Arial" w:cs="Arial"/>
                <w:iCs/>
                <w:sz w:val="18"/>
                <w:szCs w:val="22"/>
              </w:rPr>
              <w:t>*</w:t>
            </w:r>
            <w:r w:rsidRPr="005E7D01">
              <w:rPr>
                <w:rFonts w:ascii="Arial" w:hAnsi="Arial" w:cs="Arial"/>
                <w:iCs/>
                <w:sz w:val="18"/>
                <w:szCs w:val="22"/>
              </w:rPr>
              <w:t>*)</w:t>
            </w:r>
          </w:p>
        </w:tc>
        <w:tc>
          <w:tcPr>
            <w:tcW w:w="2823" w:type="dxa"/>
          </w:tcPr>
          <w:p w14:paraId="7A37AF4C" w14:textId="77777777" w:rsidR="004029FF" w:rsidRPr="004029FF" w:rsidRDefault="004029FF" w:rsidP="00F11A5F">
            <w:pPr>
              <w:jc w:val="center"/>
              <w:rPr>
                <w:rFonts w:ascii="Arial" w:hAnsi="Arial" w:cs="Arial"/>
                <w:iCs/>
                <w:sz w:val="18"/>
                <w:szCs w:val="22"/>
                <w:shd w:val="clear" w:color="auto" w:fill="F2F2F2" w:themeFill="background1" w:themeFillShade="F2"/>
              </w:rPr>
            </w:pPr>
            <w:r w:rsidRPr="00AA2CF1">
              <w:rPr>
                <w:rFonts w:ascii="Arial" w:hAnsi="Arial" w:cs="Arial"/>
                <w:iCs/>
                <w:sz w:val="18"/>
                <w:szCs w:val="22"/>
                <w:shd w:val="clear" w:color="auto" w:fill="F2F2F2" w:themeFill="background1" w:themeFillShade="F2"/>
              </w:rPr>
              <w:t>[……………………..]</w:t>
            </w:r>
          </w:p>
        </w:tc>
      </w:tr>
      <w:tr w:rsidR="004029FF" w:rsidRPr="0094250F" w14:paraId="6175C9F1" w14:textId="77777777" w:rsidTr="00876A6A">
        <w:trPr>
          <w:jc w:val="center"/>
        </w:trPr>
        <w:tc>
          <w:tcPr>
            <w:tcW w:w="5670" w:type="dxa"/>
          </w:tcPr>
          <w:p w14:paraId="343B002C" w14:textId="77777777" w:rsidR="004029FF" w:rsidRPr="00182ED8" w:rsidRDefault="004029FF" w:rsidP="00F11A5F">
            <w:pPr>
              <w:jc w:val="both"/>
              <w:rPr>
                <w:rFonts w:ascii="Arial" w:hAnsi="Arial" w:cs="Arial"/>
                <w:iCs/>
                <w:sz w:val="18"/>
                <w:szCs w:val="22"/>
              </w:rPr>
            </w:pPr>
            <w:r w:rsidRPr="005E7D01">
              <w:rPr>
                <w:rFonts w:ascii="Arial" w:hAnsi="Arial" w:cs="Arial"/>
                <w:iCs/>
                <w:sz w:val="18"/>
                <w:szCs w:val="22"/>
              </w:rPr>
              <w:t xml:space="preserve">COSTO DE </w:t>
            </w:r>
            <w:r>
              <w:rPr>
                <w:rFonts w:ascii="Arial" w:hAnsi="Arial" w:cs="Arial"/>
                <w:iCs/>
                <w:sz w:val="18"/>
                <w:szCs w:val="22"/>
              </w:rPr>
              <w:t xml:space="preserve">ACTIVIDADES DE </w:t>
            </w:r>
            <w:r w:rsidR="008C6DA9">
              <w:rPr>
                <w:rFonts w:ascii="Arial" w:hAnsi="Arial" w:cs="Arial"/>
                <w:iCs/>
                <w:sz w:val="18"/>
                <w:szCs w:val="22"/>
              </w:rPr>
              <w:t>OPERACIÓN</w:t>
            </w:r>
            <w:r w:rsidRPr="005E7D01">
              <w:rPr>
                <w:rFonts w:ascii="Arial" w:hAnsi="Arial" w:cs="Arial"/>
                <w:iCs/>
                <w:sz w:val="18"/>
                <w:szCs w:val="22"/>
              </w:rPr>
              <w:t xml:space="preserve"> (</w:t>
            </w:r>
            <w:r w:rsidR="00AB65C0">
              <w:rPr>
                <w:rFonts w:ascii="Arial" w:hAnsi="Arial" w:cs="Arial"/>
                <w:iCs/>
                <w:sz w:val="18"/>
                <w:szCs w:val="22"/>
              </w:rPr>
              <w:t>*</w:t>
            </w:r>
            <w:r w:rsidRPr="005E7D01">
              <w:rPr>
                <w:rFonts w:ascii="Arial" w:hAnsi="Arial" w:cs="Arial"/>
                <w:iCs/>
                <w:sz w:val="18"/>
                <w:szCs w:val="22"/>
              </w:rPr>
              <w:t>**)</w:t>
            </w:r>
          </w:p>
        </w:tc>
        <w:tc>
          <w:tcPr>
            <w:tcW w:w="2823" w:type="dxa"/>
          </w:tcPr>
          <w:p w14:paraId="568257F9" w14:textId="77777777" w:rsidR="004029FF" w:rsidRPr="004029FF" w:rsidRDefault="004029FF" w:rsidP="00F11A5F">
            <w:pPr>
              <w:jc w:val="center"/>
              <w:rPr>
                <w:rFonts w:ascii="Arial" w:hAnsi="Arial" w:cs="Arial"/>
                <w:iCs/>
                <w:sz w:val="18"/>
                <w:szCs w:val="22"/>
                <w:shd w:val="clear" w:color="auto" w:fill="F2F2F2" w:themeFill="background1" w:themeFillShade="F2"/>
              </w:rPr>
            </w:pPr>
            <w:r w:rsidRPr="00AA2CF1">
              <w:rPr>
                <w:rFonts w:ascii="Arial" w:hAnsi="Arial" w:cs="Arial"/>
                <w:iCs/>
                <w:sz w:val="18"/>
                <w:szCs w:val="22"/>
                <w:shd w:val="clear" w:color="auto" w:fill="F2F2F2" w:themeFill="background1" w:themeFillShade="F2"/>
              </w:rPr>
              <w:t>[……………………..]</w:t>
            </w:r>
          </w:p>
        </w:tc>
      </w:tr>
      <w:tr w:rsidR="00B91916" w:rsidRPr="0094250F" w14:paraId="39BCE2BB" w14:textId="77777777" w:rsidTr="00876A6A">
        <w:trPr>
          <w:jc w:val="center"/>
        </w:trPr>
        <w:tc>
          <w:tcPr>
            <w:tcW w:w="5670" w:type="dxa"/>
            <w:shd w:val="clear" w:color="auto" w:fill="BFBFBF" w:themeFill="background1" w:themeFillShade="BF"/>
          </w:tcPr>
          <w:p w14:paraId="7ED0FE42" w14:textId="77777777" w:rsidR="00B91916" w:rsidRPr="00B0086A" w:rsidRDefault="00B91916" w:rsidP="00F11A5F">
            <w:pPr>
              <w:tabs>
                <w:tab w:val="left" w:pos="4119"/>
              </w:tabs>
              <w:jc w:val="center"/>
              <w:rPr>
                <w:rFonts w:ascii="Arial" w:hAnsi="Arial"/>
                <w:b/>
                <w:sz w:val="18"/>
              </w:rPr>
            </w:pPr>
            <w:r w:rsidRPr="00B0086A">
              <w:rPr>
                <w:rFonts w:ascii="Arial" w:hAnsi="Arial"/>
                <w:b/>
                <w:sz w:val="18"/>
              </w:rPr>
              <w:t xml:space="preserve">PRESUPUESTO TOTAL </w:t>
            </w:r>
            <w:proofErr w:type="gramStart"/>
            <w:r w:rsidRPr="00B0086A">
              <w:rPr>
                <w:rFonts w:ascii="Arial" w:hAnsi="Arial"/>
                <w:b/>
                <w:sz w:val="18"/>
              </w:rPr>
              <w:t>REFERENCIAL</w:t>
            </w:r>
            <w:r w:rsidR="00F7259F">
              <w:rPr>
                <w:rFonts w:ascii="Arial" w:hAnsi="Arial"/>
                <w:b/>
                <w:sz w:val="18"/>
              </w:rPr>
              <w:t>(</w:t>
            </w:r>
            <w:proofErr w:type="gramEnd"/>
            <w:r w:rsidR="00F7259F">
              <w:rPr>
                <w:rFonts w:ascii="Arial" w:hAnsi="Arial"/>
                <w:b/>
                <w:sz w:val="18"/>
              </w:rPr>
              <w:t>*</w:t>
            </w:r>
            <w:r w:rsidR="00AB65C0">
              <w:rPr>
                <w:rFonts w:ascii="Arial" w:hAnsi="Arial"/>
                <w:b/>
                <w:sz w:val="18"/>
              </w:rPr>
              <w:t>*</w:t>
            </w:r>
            <w:r w:rsidR="00F7259F">
              <w:rPr>
                <w:rFonts w:ascii="Arial" w:hAnsi="Arial"/>
                <w:b/>
                <w:sz w:val="18"/>
              </w:rPr>
              <w:t>**)</w:t>
            </w:r>
          </w:p>
        </w:tc>
        <w:tc>
          <w:tcPr>
            <w:tcW w:w="2823" w:type="dxa"/>
            <w:shd w:val="clear" w:color="auto" w:fill="BFBFBF" w:themeFill="background1" w:themeFillShade="BF"/>
          </w:tcPr>
          <w:p w14:paraId="32B736C5" w14:textId="77777777" w:rsidR="00B91916" w:rsidRPr="00B0086A" w:rsidRDefault="00B91916" w:rsidP="00F11A5F">
            <w:pPr>
              <w:jc w:val="center"/>
              <w:rPr>
                <w:rFonts w:ascii="Arial" w:hAnsi="Arial"/>
                <w:b/>
                <w:sz w:val="18"/>
              </w:rPr>
            </w:pPr>
            <w:r w:rsidRPr="00B0086A">
              <w:rPr>
                <w:rFonts w:ascii="Arial" w:hAnsi="Arial"/>
                <w:b/>
                <w:sz w:val="18"/>
                <w:shd w:val="clear" w:color="auto" w:fill="F2F2F2" w:themeFill="background1" w:themeFillShade="F2"/>
              </w:rPr>
              <w:t>[……………………..]</w:t>
            </w:r>
          </w:p>
        </w:tc>
      </w:tr>
    </w:tbl>
    <w:p w14:paraId="1E52FE7F" w14:textId="77777777" w:rsidR="00AB65C0" w:rsidRPr="00AB65C0" w:rsidRDefault="00AB65C0" w:rsidP="00F11A5F">
      <w:pPr>
        <w:ind w:left="1134"/>
        <w:jc w:val="both"/>
        <w:rPr>
          <w:rFonts w:ascii="Arial" w:hAnsi="Arial" w:cs="Arial"/>
          <w:iCs/>
          <w:sz w:val="18"/>
          <w:szCs w:val="18"/>
        </w:rPr>
      </w:pPr>
    </w:p>
    <w:p w14:paraId="70FA0A74" w14:textId="77777777" w:rsidR="004029FF" w:rsidRPr="00182ED8" w:rsidRDefault="004029FF" w:rsidP="00425CC3">
      <w:pPr>
        <w:ind w:left="142"/>
        <w:jc w:val="both"/>
        <w:rPr>
          <w:rFonts w:ascii="Arial" w:hAnsi="Arial" w:cs="Arial"/>
          <w:iCs/>
          <w:sz w:val="18"/>
          <w:szCs w:val="22"/>
        </w:rPr>
      </w:pPr>
      <w:r w:rsidRPr="00182ED8">
        <w:rPr>
          <w:rFonts w:ascii="Arial" w:hAnsi="Arial" w:cs="Arial"/>
          <w:iCs/>
          <w:sz w:val="18"/>
          <w:szCs w:val="22"/>
        </w:rPr>
        <w:t>(</w:t>
      </w:r>
      <w:r w:rsidR="00AB65C0">
        <w:rPr>
          <w:rFonts w:ascii="Arial" w:hAnsi="Arial" w:cs="Arial"/>
          <w:iCs/>
          <w:sz w:val="18"/>
          <w:szCs w:val="22"/>
        </w:rPr>
        <w:t>*</w:t>
      </w:r>
      <w:proofErr w:type="gramStart"/>
      <w:r w:rsidRPr="00182ED8">
        <w:rPr>
          <w:rFonts w:ascii="Arial" w:hAnsi="Arial" w:cs="Arial"/>
          <w:iCs/>
          <w:sz w:val="18"/>
          <w:szCs w:val="22"/>
        </w:rPr>
        <w:t>*)El</w:t>
      </w:r>
      <w:proofErr w:type="gramEnd"/>
      <w:r w:rsidRPr="00182ED8">
        <w:rPr>
          <w:rFonts w:ascii="Arial" w:hAnsi="Arial" w:cs="Arial"/>
          <w:iCs/>
          <w:sz w:val="18"/>
          <w:szCs w:val="22"/>
        </w:rPr>
        <w:t xml:space="preserve"> porcentaje de utilidad y los </w:t>
      </w:r>
      <w:r w:rsidR="00715F68" w:rsidRPr="00425CC3">
        <w:rPr>
          <w:rFonts w:ascii="Arial" w:hAnsi="Arial" w:cs="Arial"/>
          <w:iCs/>
          <w:sz w:val="18"/>
          <w:szCs w:val="22"/>
        </w:rPr>
        <w:t>gastos</w:t>
      </w:r>
      <w:r w:rsidR="00715F68" w:rsidRPr="00182ED8">
        <w:rPr>
          <w:rFonts w:ascii="Arial" w:hAnsi="Arial" w:cs="Arial"/>
          <w:iCs/>
          <w:sz w:val="18"/>
          <w:szCs w:val="22"/>
        </w:rPr>
        <w:t xml:space="preserve"> generales </w:t>
      </w:r>
      <w:r w:rsidR="00AB65C0">
        <w:rPr>
          <w:rFonts w:ascii="Arial" w:hAnsi="Arial" w:cs="Arial"/>
          <w:iCs/>
          <w:sz w:val="18"/>
          <w:szCs w:val="22"/>
        </w:rPr>
        <w:t>del proyecto</w:t>
      </w:r>
      <w:r w:rsidRPr="00182ED8">
        <w:rPr>
          <w:rFonts w:ascii="Arial" w:hAnsi="Arial" w:cs="Arial"/>
          <w:iCs/>
          <w:sz w:val="18"/>
          <w:szCs w:val="22"/>
        </w:rPr>
        <w:t>, no serán modificados o variados durante la ejecución del Convenio.</w:t>
      </w:r>
    </w:p>
    <w:p w14:paraId="436FE672" w14:textId="77777777" w:rsidR="00B91916" w:rsidRDefault="00B91916" w:rsidP="00425CC3">
      <w:pPr>
        <w:ind w:left="142"/>
        <w:jc w:val="both"/>
        <w:rPr>
          <w:rFonts w:ascii="Arial" w:hAnsi="Arial" w:cs="Arial"/>
          <w:iCs/>
          <w:sz w:val="18"/>
          <w:szCs w:val="22"/>
        </w:rPr>
      </w:pPr>
      <w:r w:rsidRPr="00B0086A">
        <w:rPr>
          <w:rFonts w:ascii="Arial" w:hAnsi="Arial"/>
          <w:sz w:val="18"/>
        </w:rPr>
        <w:t>(</w:t>
      </w:r>
      <w:r w:rsidR="004029FF">
        <w:rPr>
          <w:rFonts w:ascii="Arial" w:hAnsi="Arial" w:cs="Arial"/>
          <w:iCs/>
          <w:sz w:val="18"/>
          <w:szCs w:val="22"/>
        </w:rPr>
        <w:t>*</w:t>
      </w:r>
      <w:r w:rsidR="00AB65C0">
        <w:rPr>
          <w:rFonts w:ascii="Arial" w:hAnsi="Arial" w:cs="Arial"/>
          <w:iCs/>
          <w:sz w:val="18"/>
          <w:szCs w:val="22"/>
        </w:rPr>
        <w:t>*</w:t>
      </w:r>
      <w:r w:rsidRPr="00B0086A">
        <w:rPr>
          <w:rFonts w:ascii="Arial" w:hAnsi="Arial"/>
          <w:sz w:val="18"/>
        </w:rPr>
        <w:t xml:space="preserve">*) En caso la Entidad Pública considere </w:t>
      </w:r>
      <w:r w:rsidR="007C6EA5">
        <w:rPr>
          <w:rFonts w:ascii="Arial" w:hAnsi="Arial" w:cs="Arial"/>
          <w:iCs/>
          <w:sz w:val="18"/>
          <w:szCs w:val="22"/>
        </w:rPr>
        <w:t>este componente</w:t>
      </w:r>
      <w:r w:rsidRPr="00B0086A">
        <w:rPr>
          <w:rFonts w:ascii="Arial" w:hAnsi="Arial"/>
          <w:sz w:val="18"/>
        </w:rPr>
        <w:t xml:space="preserve"> dentro del Monto </w:t>
      </w:r>
      <w:r w:rsidR="00E52EE7">
        <w:rPr>
          <w:rFonts w:ascii="Arial" w:hAnsi="Arial"/>
          <w:sz w:val="18"/>
        </w:rPr>
        <w:t xml:space="preserve">Total </w:t>
      </w:r>
      <w:r w:rsidRPr="00B0086A">
        <w:rPr>
          <w:rFonts w:ascii="Arial" w:hAnsi="Arial"/>
          <w:sz w:val="18"/>
        </w:rPr>
        <w:t>de Inversión</w:t>
      </w:r>
      <w:r w:rsidR="007A2DF1">
        <w:rPr>
          <w:rFonts w:ascii="Arial" w:hAnsi="Arial"/>
          <w:sz w:val="18"/>
        </w:rPr>
        <w:t xml:space="preserve"> Referencial</w:t>
      </w:r>
      <w:r w:rsidRPr="00B0086A">
        <w:rPr>
          <w:rFonts w:ascii="Arial" w:hAnsi="Arial"/>
          <w:sz w:val="18"/>
        </w:rPr>
        <w:t xml:space="preserve">. </w:t>
      </w:r>
    </w:p>
    <w:p w14:paraId="36E8893E" w14:textId="77777777" w:rsidR="0042591D" w:rsidRPr="00182ED8" w:rsidRDefault="004E716D" w:rsidP="00425CC3">
      <w:pPr>
        <w:ind w:left="142"/>
        <w:jc w:val="both"/>
        <w:rPr>
          <w:rFonts w:ascii="Arial" w:hAnsi="Arial" w:cs="Arial"/>
          <w:iCs/>
          <w:sz w:val="18"/>
          <w:szCs w:val="22"/>
        </w:rPr>
      </w:pPr>
      <w:r w:rsidRPr="00182ED8">
        <w:rPr>
          <w:rFonts w:ascii="Arial" w:hAnsi="Arial" w:cs="Arial"/>
          <w:iCs/>
          <w:sz w:val="18"/>
          <w:szCs w:val="22"/>
        </w:rPr>
        <w:t>(</w:t>
      </w:r>
      <w:r w:rsidR="00AB65C0">
        <w:rPr>
          <w:rFonts w:ascii="Arial" w:hAnsi="Arial" w:cs="Arial"/>
          <w:iCs/>
          <w:sz w:val="18"/>
          <w:szCs w:val="22"/>
        </w:rPr>
        <w:t>*</w:t>
      </w:r>
      <w:r w:rsidRPr="00182ED8">
        <w:rPr>
          <w:rFonts w:ascii="Arial" w:hAnsi="Arial" w:cs="Arial"/>
          <w:iCs/>
          <w:sz w:val="18"/>
          <w:szCs w:val="22"/>
        </w:rPr>
        <w:t>***</w:t>
      </w:r>
      <w:proofErr w:type="gramStart"/>
      <w:r w:rsidRPr="00182ED8">
        <w:rPr>
          <w:rFonts w:ascii="Arial" w:hAnsi="Arial" w:cs="Arial"/>
          <w:iCs/>
          <w:sz w:val="18"/>
          <w:szCs w:val="22"/>
        </w:rPr>
        <w:t xml:space="preserve">) </w:t>
      </w:r>
      <w:r w:rsidRPr="00182ED8" w:rsidDel="004E716D">
        <w:rPr>
          <w:rFonts w:ascii="Arial" w:hAnsi="Arial" w:cs="Arial"/>
          <w:iCs/>
          <w:sz w:val="18"/>
          <w:szCs w:val="22"/>
        </w:rPr>
        <w:t xml:space="preserve"> </w:t>
      </w:r>
      <w:r w:rsidR="0042591D" w:rsidRPr="00182ED8">
        <w:rPr>
          <w:rFonts w:ascii="Arial" w:hAnsi="Arial" w:cs="Arial"/>
          <w:iCs/>
          <w:sz w:val="18"/>
          <w:szCs w:val="22"/>
        </w:rPr>
        <w:t>No</w:t>
      </w:r>
      <w:proofErr w:type="gramEnd"/>
      <w:r w:rsidR="0042591D" w:rsidRPr="00182ED8">
        <w:rPr>
          <w:rFonts w:ascii="Arial" w:hAnsi="Arial" w:cs="Arial"/>
          <w:iCs/>
          <w:sz w:val="18"/>
          <w:szCs w:val="22"/>
        </w:rPr>
        <w:t xml:space="preserve"> incluye intereses, ni costos financieros de carta fianza de adelanto directo o adelanto de materiales, ni costos de financiamiento a favor de la Empresa Privada y/o Empresa</w:t>
      </w:r>
      <w:r w:rsidR="00390AD2">
        <w:rPr>
          <w:rFonts w:ascii="Arial" w:hAnsi="Arial" w:cs="Arial"/>
          <w:iCs/>
          <w:sz w:val="18"/>
          <w:szCs w:val="22"/>
        </w:rPr>
        <w:t>(s)</w:t>
      </w:r>
      <w:r w:rsidR="0042591D" w:rsidRPr="00182ED8">
        <w:rPr>
          <w:rFonts w:ascii="Arial" w:hAnsi="Arial" w:cs="Arial"/>
          <w:iCs/>
          <w:sz w:val="18"/>
          <w:szCs w:val="22"/>
        </w:rPr>
        <w:t xml:space="preserve"> Ejecutora</w:t>
      </w:r>
      <w:r w:rsidR="00390AD2">
        <w:rPr>
          <w:rFonts w:ascii="Arial" w:hAnsi="Arial" w:cs="Arial"/>
          <w:iCs/>
          <w:sz w:val="18"/>
          <w:szCs w:val="22"/>
        </w:rPr>
        <w:t>(s)</w:t>
      </w:r>
      <w:r w:rsidR="0042591D" w:rsidRPr="00182ED8">
        <w:rPr>
          <w:rFonts w:ascii="Arial" w:hAnsi="Arial" w:cs="Arial"/>
          <w:iCs/>
          <w:sz w:val="18"/>
          <w:szCs w:val="22"/>
        </w:rPr>
        <w:t xml:space="preserve"> del P</w:t>
      </w:r>
      <w:r w:rsidR="00846E15">
        <w:rPr>
          <w:rFonts w:ascii="Arial" w:hAnsi="Arial" w:cs="Arial"/>
          <w:iCs/>
          <w:sz w:val="18"/>
          <w:szCs w:val="22"/>
        </w:rPr>
        <w:t>royecto</w:t>
      </w:r>
      <w:r w:rsidR="0042591D" w:rsidRPr="00182ED8">
        <w:rPr>
          <w:rFonts w:ascii="Arial" w:hAnsi="Arial" w:cs="Arial"/>
          <w:iCs/>
          <w:sz w:val="18"/>
          <w:szCs w:val="22"/>
        </w:rPr>
        <w:t xml:space="preserve">. </w:t>
      </w:r>
    </w:p>
    <w:p w14:paraId="11E5E399" w14:textId="77777777" w:rsidR="0042591D" w:rsidRDefault="0042591D" w:rsidP="00425CC3">
      <w:pPr>
        <w:ind w:left="142"/>
        <w:jc w:val="both"/>
        <w:rPr>
          <w:rFonts w:ascii="Arial" w:hAnsi="Arial" w:cs="Arial"/>
          <w:iCs/>
          <w:sz w:val="22"/>
          <w:szCs w:val="22"/>
        </w:rPr>
      </w:pPr>
    </w:p>
    <w:p w14:paraId="3B59106A" w14:textId="77777777" w:rsidR="00B91916" w:rsidRPr="00824FB8" w:rsidRDefault="00B91916" w:rsidP="00F11A5F">
      <w:pPr>
        <w:jc w:val="both"/>
        <w:rPr>
          <w:rFonts w:ascii="Arial" w:hAnsi="Arial" w:cs="Arial"/>
          <w:iCs/>
          <w:sz w:val="22"/>
          <w:szCs w:val="22"/>
        </w:rPr>
      </w:pPr>
      <w:r w:rsidRPr="00824FB8">
        <w:rPr>
          <w:rFonts w:ascii="Arial" w:hAnsi="Arial" w:cs="Arial"/>
          <w:iCs/>
          <w:sz w:val="22"/>
          <w:szCs w:val="22"/>
        </w:rPr>
        <w:t xml:space="preserve">Declaramos que nuestra Propuesta Económica tiene el carácter de irrevocable y que mantendrá su plena vigencia hasta sesenta (60) días hábiles posteriores a la </w:t>
      </w:r>
      <w:r w:rsidR="00F7259F">
        <w:rPr>
          <w:rFonts w:ascii="Arial" w:hAnsi="Arial" w:cs="Arial"/>
          <w:iCs/>
          <w:sz w:val="22"/>
          <w:szCs w:val="22"/>
        </w:rPr>
        <w:t>f</w:t>
      </w:r>
      <w:r w:rsidR="004E716D" w:rsidRPr="00824FB8">
        <w:rPr>
          <w:rFonts w:ascii="Arial" w:hAnsi="Arial" w:cs="Arial"/>
          <w:iCs/>
          <w:sz w:val="22"/>
          <w:szCs w:val="22"/>
        </w:rPr>
        <w:t xml:space="preserve">echa de </w:t>
      </w:r>
      <w:r w:rsidR="00473F08">
        <w:rPr>
          <w:rFonts w:ascii="Arial" w:hAnsi="Arial" w:cs="Arial"/>
          <w:iCs/>
          <w:sz w:val="22"/>
          <w:szCs w:val="22"/>
        </w:rPr>
        <w:t xml:space="preserve">Adjudicación </w:t>
      </w:r>
      <w:r w:rsidR="00F7259F">
        <w:rPr>
          <w:rFonts w:ascii="Arial" w:hAnsi="Arial" w:cs="Arial"/>
          <w:iCs/>
          <w:sz w:val="22"/>
          <w:szCs w:val="22"/>
        </w:rPr>
        <w:t>de la Buena Pro</w:t>
      </w:r>
      <w:r w:rsidRPr="00824FB8">
        <w:rPr>
          <w:rFonts w:ascii="Arial" w:hAnsi="Arial" w:cs="Arial"/>
          <w:iCs/>
          <w:sz w:val="22"/>
          <w:szCs w:val="22"/>
        </w:rPr>
        <w:t>, comprometiéndonos a prorrogarla obligatoriamente si el Comité Especial así lo dispusiera.</w:t>
      </w:r>
    </w:p>
    <w:p w14:paraId="62D7964F" w14:textId="77777777" w:rsidR="00B91916" w:rsidRPr="00824FB8" w:rsidRDefault="00B91916" w:rsidP="00F11A5F">
      <w:pPr>
        <w:jc w:val="both"/>
        <w:rPr>
          <w:rFonts w:ascii="Arial" w:hAnsi="Arial" w:cs="Arial"/>
          <w:iCs/>
          <w:sz w:val="22"/>
          <w:szCs w:val="22"/>
        </w:rPr>
      </w:pPr>
    </w:p>
    <w:p w14:paraId="03AE52CF" w14:textId="77777777" w:rsidR="00B91916" w:rsidRPr="00824FB8" w:rsidRDefault="00B91916" w:rsidP="00F11A5F">
      <w:pPr>
        <w:jc w:val="both"/>
        <w:rPr>
          <w:rFonts w:ascii="Arial" w:hAnsi="Arial" w:cs="Arial"/>
          <w:iCs/>
          <w:sz w:val="22"/>
          <w:szCs w:val="22"/>
        </w:rPr>
      </w:pPr>
      <w:r w:rsidRPr="00824FB8">
        <w:rPr>
          <w:rFonts w:ascii="Arial" w:hAnsi="Arial" w:cs="Arial"/>
          <w:iCs/>
          <w:sz w:val="22"/>
          <w:szCs w:val="22"/>
        </w:rPr>
        <w:t>Declaramos conocer que nuestra Propuesta Económica se incorporará al Convenio de Inversión en todos sus términos y condiciones y sin excepción alguna.</w:t>
      </w:r>
    </w:p>
    <w:p w14:paraId="51AB7736" w14:textId="77777777" w:rsidR="00B91916" w:rsidRDefault="00B91916" w:rsidP="00F11A5F">
      <w:pPr>
        <w:jc w:val="both"/>
        <w:rPr>
          <w:rFonts w:ascii="Arial" w:hAnsi="Arial" w:cs="Arial"/>
          <w:iCs/>
          <w:sz w:val="22"/>
          <w:szCs w:val="22"/>
        </w:rPr>
      </w:pPr>
    </w:p>
    <w:p w14:paraId="3A092C4F" w14:textId="77777777" w:rsidR="00AB65C0" w:rsidRDefault="00AB65C0" w:rsidP="00F11A5F">
      <w:pPr>
        <w:jc w:val="both"/>
        <w:rPr>
          <w:rFonts w:ascii="Arial" w:hAnsi="Arial" w:cs="Arial"/>
          <w:iCs/>
          <w:sz w:val="22"/>
          <w:szCs w:val="22"/>
        </w:rPr>
      </w:pPr>
    </w:p>
    <w:p w14:paraId="0CF59670" w14:textId="77777777" w:rsidR="00AB65C0" w:rsidRDefault="00AB65C0" w:rsidP="00F11A5F">
      <w:pPr>
        <w:jc w:val="both"/>
        <w:rPr>
          <w:rFonts w:ascii="Arial" w:hAnsi="Arial" w:cs="Arial"/>
          <w:iCs/>
          <w:sz w:val="22"/>
          <w:szCs w:val="22"/>
        </w:rPr>
      </w:pPr>
    </w:p>
    <w:p w14:paraId="449901F5" w14:textId="77777777" w:rsidR="00AB65C0" w:rsidRDefault="00AB65C0" w:rsidP="00F11A5F">
      <w:pPr>
        <w:jc w:val="both"/>
        <w:rPr>
          <w:rFonts w:ascii="Arial" w:hAnsi="Arial" w:cs="Arial"/>
          <w:iCs/>
          <w:sz w:val="22"/>
          <w:szCs w:val="22"/>
        </w:rPr>
      </w:pPr>
    </w:p>
    <w:p w14:paraId="3CECE17B" w14:textId="77777777" w:rsidR="00AB65C0" w:rsidRDefault="00AB65C0" w:rsidP="00F11A5F">
      <w:pPr>
        <w:jc w:val="both"/>
        <w:rPr>
          <w:rFonts w:ascii="Arial" w:hAnsi="Arial" w:cs="Arial"/>
          <w:iCs/>
          <w:sz w:val="22"/>
          <w:szCs w:val="22"/>
        </w:rPr>
      </w:pPr>
    </w:p>
    <w:p w14:paraId="6692FE7A"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30398382"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2976EF5D" w14:textId="77777777" w:rsidR="006E17DE" w:rsidRPr="00824FB8"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846E15">
        <w:rPr>
          <w:rFonts w:ascii="Arial" w:eastAsia="Times New Roman" w:hAnsi="Arial" w:cs="Arial"/>
          <w:sz w:val="22"/>
          <w:szCs w:val="22"/>
          <w:lang w:val="pt-BR"/>
        </w:rPr>
        <w:t xml:space="preserve"> Privada</w:t>
      </w:r>
      <w:r w:rsidR="00505BB1">
        <w:rPr>
          <w:rFonts w:ascii="Arial" w:eastAsia="Times New Roman" w:hAnsi="Arial" w:cs="Arial"/>
          <w:sz w:val="22"/>
          <w:szCs w:val="22"/>
          <w:lang w:val="pt-BR"/>
        </w:rPr>
        <w:t xml:space="preserve"> o Consorcio</w:t>
      </w:r>
    </w:p>
    <w:p w14:paraId="52C99428" w14:textId="77777777" w:rsidR="00B91916" w:rsidRPr="00824FB8" w:rsidRDefault="00B91916" w:rsidP="00F11A5F">
      <w:pPr>
        <w:ind w:left="2832" w:firstLine="708"/>
        <w:jc w:val="both"/>
        <w:rPr>
          <w:rFonts w:ascii="Arial" w:hAnsi="Arial" w:cs="Arial"/>
          <w:iCs/>
          <w:sz w:val="22"/>
          <w:szCs w:val="22"/>
        </w:rPr>
      </w:pPr>
    </w:p>
    <w:p w14:paraId="1A45A66A" w14:textId="77777777" w:rsidR="00B91916" w:rsidRPr="00824FB8" w:rsidRDefault="00B91916" w:rsidP="00F11A5F">
      <w:pPr>
        <w:rPr>
          <w:rFonts w:ascii="Arial" w:hAnsi="Arial" w:cs="Arial"/>
          <w:iCs/>
          <w:sz w:val="22"/>
          <w:szCs w:val="22"/>
        </w:rPr>
      </w:pPr>
      <w:r w:rsidRPr="00824FB8">
        <w:rPr>
          <w:rFonts w:ascii="Arial" w:hAnsi="Arial" w:cs="Arial"/>
          <w:iCs/>
          <w:sz w:val="22"/>
          <w:szCs w:val="22"/>
        </w:rPr>
        <w:br w:type="page"/>
      </w:r>
    </w:p>
    <w:p w14:paraId="7D0DE8DA" w14:textId="77777777" w:rsidR="00F23817" w:rsidRDefault="00F23817"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sidR="005A00B3" w:rsidRPr="00EB1FDF">
        <w:rPr>
          <w:rFonts w:ascii="Arial" w:hAnsi="Arial" w:cs="Arial"/>
          <w:b/>
          <w:iCs/>
          <w:sz w:val="22"/>
          <w:szCs w:val="22"/>
          <w:u w:val="single"/>
        </w:rPr>
        <w:t>4</w:t>
      </w:r>
      <w:r w:rsidR="005A00B3">
        <w:rPr>
          <w:rFonts w:ascii="Arial" w:hAnsi="Arial" w:cs="Arial"/>
          <w:b/>
          <w:iCs/>
          <w:sz w:val="22"/>
          <w:szCs w:val="22"/>
          <w:u w:val="single"/>
        </w:rPr>
        <w:t>-F</w:t>
      </w:r>
    </w:p>
    <w:p w14:paraId="19AAE3D1" w14:textId="77777777" w:rsidR="00C5416A" w:rsidRPr="00824FB8" w:rsidRDefault="00C5416A" w:rsidP="00F11A5F">
      <w:pPr>
        <w:jc w:val="center"/>
        <w:rPr>
          <w:rFonts w:ascii="Arial" w:hAnsi="Arial" w:cs="Arial"/>
          <w:b/>
          <w:iCs/>
          <w:sz w:val="22"/>
          <w:szCs w:val="22"/>
          <w:u w:val="single"/>
        </w:rPr>
      </w:pPr>
    </w:p>
    <w:p w14:paraId="4BF27CB3" w14:textId="77777777" w:rsidR="00F23817" w:rsidRDefault="00F23817" w:rsidP="00F11A5F">
      <w:pPr>
        <w:jc w:val="center"/>
        <w:rPr>
          <w:rFonts w:ascii="Arial" w:hAnsi="Arial" w:cs="Arial"/>
          <w:b/>
          <w:iCs/>
          <w:sz w:val="22"/>
          <w:szCs w:val="22"/>
        </w:rPr>
      </w:pPr>
      <w:r w:rsidRPr="00824FB8">
        <w:rPr>
          <w:rFonts w:ascii="Arial" w:hAnsi="Arial" w:cs="Arial"/>
          <w:b/>
          <w:iCs/>
          <w:sz w:val="22"/>
          <w:szCs w:val="22"/>
        </w:rPr>
        <w:t>MODELO DE CARTA DE PRESENTACIÓN DE PROPUESTA ECONÓMICA</w:t>
      </w:r>
      <w:r w:rsidR="00E37B46">
        <w:rPr>
          <w:rFonts w:ascii="Arial" w:hAnsi="Arial" w:cs="Arial"/>
          <w:b/>
          <w:iCs/>
          <w:sz w:val="22"/>
          <w:szCs w:val="22"/>
        </w:rPr>
        <w:t xml:space="preserve"> EN CASO DE AGRUPAMIENTO DE PROYECTOS</w:t>
      </w:r>
    </w:p>
    <w:p w14:paraId="30A6CC93" w14:textId="77777777" w:rsidR="004F2B24" w:rsidRDefault="004F2B24" w:rsidP="00F11A5F">
      <w:pPr>
        <w:jc w:val="center"/>
        <w:rPr>
          <w:rFonts w:ascii="Arial" w:hAnsi="Arial" w:cs="Arial"/>
          <w:b/>
          <w:iCs/>
          <w:sz w:val="22"/>
          <w:szCs w:val="22"/>
        </w:rPr>
      </w:pPr>
    </w:p>
    <w:p w14:paraId="0A02EC50" w14:textId="77777777" w:rsidR="004F2B24" w:rsidRDefault="004F2B24" w:rsidP="00F11A5F">
      <w:pPr>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2D30626D" w14:textId="77777777" w:rsidR="004F2B24" w:rsidRPr="00824FB8" w:rsidRDefault="004F2B24" w:rsidP="00F11A5F">
      <w:pPr>
        <w:ind w:left="567"/>
        <w:jc w:val="both"/>
        <w:rPr>
          <w:rFonts w:ascii="Arial" w:eastAsia="Batang" w:hAnsi="Arial" w:cs="Arial"/>
          <w:b/>
          <w:i/>
          <w:color w:val="0000FF"/>
          <w:sz w:val="22"/>
          <w:szCs w:val="22"/>
          <w:u w:val="single"/>
          <w:lang w:eastAsia="es-PE"/>
        </w:rPr>
      </w:pPr>
    </w:p>
    <w:p w14:paraId="343CAD44" w14:textId="77777777" w:rsidR="004F2B24" w:rsidRPr="00122B81" w:rsidRDefault="004F2B24"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122B81">
        <w:rPr>
          <w:rFonts w:ascii="Arial" w:eastAsia="Batang" w:hAnsi="Arial" w:cs="Arial"/>
          <w:i/>
          <w:color w:val="0000FF"/>
          <w:sz w:val="22"/>
          <w:szCs w:val="22"/>
          <w:lang w:val="es-PE" w:eastAsia="es-PE"/>
        </w:rPr>
        <w:t>No será considerada como una Propuesta Económica válida y por lo mismo el Comité Especial las devuelve, aquellas que se encuentren por debajo del noventa por ciento (90%) del Monto Total de Inversión Referencial o que excedan este en más del diez por ciento (10%), teniéndose estas por no válidas.</w:t>
      </w:r>
    </w:p>
    <w:p w14:paraId="16CFCFFD" w14:textId="77777777" w:rsidR="007A2DF1" w:rsidRPr="00122B81" w:rsidRDefault="007A2DF1" w:rsidP="00F11A5F">
      <w:pPr>
        <w:widowControl w:val="0"/>
        <w:numPr>
          <w:ilvl w:val="0"/>
          <w:numId w:val="13"/>
        </w:numPr>
        <w:ind w:left="1134" w:hanging="567"/>
        <w:contextualSpacing/>
        <w:jc w:val="both"/>
        <w:rPr>
          <w:rFonts w:ascii="Arial" w:eastAsia="Batang" w:hAnsi="Arial" w:cs="Arial"/>
          <w:i/>
          <w:color w:val="0000FF"/>
          <w:sz w:val="22"/>
          <w:szCs w:val="22"/>
          <w:lang w:val="es-PE" w:eastAsia="es-PE"/>
        </w:rPr>
      </w:pPr>
      <w:r w:rsidRPr="00122B81">
        <w:rPr>
          <w:rFonts w:ascii="Arial" w:eastAsia="Batang" w:hAnsi="Arial" w:cs="Arial"/>
          <w:i/>
          <w:color w:val="0000FF"/>
          <w:sz w:val="22"/>
          <w:szCs w:val="22"/>
          <w:lang w:val="es-PE" w:eastAsia="es-PE"/>
        </w:rPr>
        <w:t xml:space="preserve">En caso de propuestas del sector privado de acuerdo al Capítulo II del Título II del </w:t>
      </w:r>
      <w:r w:rsidR="00285712" w:rsidRPr="00285712">
        <w:rPr>
          <w:rFonts w:ascii="Arial" w:eastAsia="Times New Roman" w:hAnsi="Arial" w:cs="Arial"/>
          <w:i/>
          <w:color w:val="0000FF"/>
          <w:sz w:val="22"/>
          <w:szCs w:val="22"/>
          <w:lang w:val="es-ES"/>
        </w:rPr>
        <w:t>TUO del Reglamento de la Ley N° 29230</w:t>
      </w:r>
      <w:r w:rsidRPr="00122B81">
        <w:rPr>
          <w:rFonts w:ascii="Arial" w:eastAsia="Batang" w:hAnsi="Arial" w:cs="Arial"/>
          <w:i/>
          <w:color w:val="0000FF"/>
          <w:sz w:val="22"/>
          <w:szCs w:val="22"/>
          <w:lang w:val="es-PE" w:eastAsia="es-PE"/>
        </w:rPr>
        <w:t>, la propuesta económica no debe ser superior al Monto Total de Inversión Referencial y deberá incluir el gasto reconocido por la Entidad Pública por la elaboración de los Estudios de Preinversión.</w:t>
      </w:r>
    </w:p>
    <w:p w14:paraId="3D6ADEEC" w14:textId="77777777" w:rsidR="004F2B24" w:rsidRPr="00B0086A" w:rsidRDefault="004F2B24" w:rsidP="00F11A5F">
      <w:pPr>
        <w:jc w:val="center"/>
        <w:rPr>
          <w:rFonts w:ascii="Arial" w:hAnsi="Arial"/>
          <w:b/>
          <w:sz w:val="22"/>
          <w:lang w:val="es-PE"/>
        </w:rPr>
      </w:pPr>
    </w:p>
    <w:p w14:paraId="47F6DE8C" w14:textId="77777777" w:rsidR="00723E69" w:rsidRPr="002044BE" w:rsidRDefault="00723E69" w:rsidP="00F11A5F">
      <w:pPr>
        <w:jc w:val="both"/>
        <w:rPr>
          <w:rFonts w:ascii="Arial" w:hAnsi="Arial" w:cs="Arial"/>
          <w:iCs/>
          <w:color w:val="0000FF"/>
          <w:sz w:val="22"/>
          <w:szCs w:val="22"/>
        </w:rPr>
      </w:pPr>
      <w:r w:rsidRPr="002044BE">
        <w:rPr>
          <w:rFonts w:ascii="Arial" w:hAnsi="Arial" w:cs="Arial"/>
          <w:iCs/>
          <w:color w:val="0000FF"/>
          <w:sz w:val="22"/>
          <w:szCs w:val="22"/>
          <w:shd w:val="clear" w:color="auto" w:fill="F2F2F2" w:themeFill="background1" w:themeFillShade="F2"/>
        </w:rPr>
        <w:t>[INDICAR LUGAR Y FECHA</w:t>
      </w:r>
      <w:r w:rsidRPr="002044BE">
        <w:rPr>
          <w:rFonts w:ascii="Arial" w:hAnsi="Arial" w:cs="Arial"/>
          <w:iCs/>
          <w:color w:val="0000FF"/>
          <w:sz w:val="22"/>
          <w:szCs w:val="22"/>
        </w:rPr>
        <w:t>]</w:t>
      </w:r>
    </w:p>
    <w:p w14:paraId="64C48064" w14:textId="77777777" w:rsidR="00723E69" w:rsidRPr="00824FB8" w:rsidRDefault="00723E69" w:rsidP="00F11A5F">
      <w:pPr>
        <w:jc w:val="both"/>
        <w:rPr>
          <w:rFonts w:ascii="Arial" w:hAnsi="Arial" w:cs="Arial"/>
          <w:iCs/>
          <w:sz w:val="22"/>
          <w:szCs w:val="22"/>
        </w:rPr>
      </w:pPr>
    </w:p>
    <w:p w14:paraId="617E6CDE" w14:textId="77777777" w:rsidR="00723E69" w:rsidRPr="00824FB8" w:rsidRDefault="00723E69" w:rsidP="00F11A5F">
      <w:pPr>
        <w:jc w:val="both"/>
        <w:rPr>
          <w:rFonts w:ascii="Arial" w:hAnsi="Arial" w:cs="Arial"/>
          <w:iCs/>
          <w:sz w:val="22"/>
          <w:szCs w:val="22"/>
        </w:rPr>
      </w:pPr>
      <w:r w:rsidRPr="00824FB8">
        <w:rPr>
          <w:rFonts w:ascii="Arial" w:hAnsi="Arial" w:cs="Arial"/>
          <w:iCs/>
          <w:sz w:val="22"/>
          <w:szCs w:val="22"/>
        </w:rPr>
        <w:t>Señores</w:t>
      </w:r>
    </w:p>
    <w:p w14:paraId="4A237A1B" w14:textId="77777777" w:rsidR="00771305" w:rsidRDefault="00723E69" w:rsidP="00F11A5F">
      <w:pPr>
        <w:jc w:val="both"/>
        <w:rPr>
          <w:rFonts w:ascii="Arial" w:hAnsi="Arial" w:cs="Arial"/>
          <w:b/>
          <w:iCs/>
          <w:sz w:val="22"/>
          <w:szCs w:val="22"/>
        </w:rPr>
      </w:pPr>
      <w:r w:rsidRPr="00824FB8">
        <w:rPr>
          <w:rFonts w:ascii="Arial" w:hAnsi="Arial" w:cs="Arial"/>
          <w:b/>
          <w:iCs/>
          <w:sz w:val="22"/>
          <w:szCs w:val="22"/>
        </w:rPr>
        <w:t>COMITÉ ESPECIAL</w:t>
      </w:r>
      <w:r w:rsidRPr="00824FB8">
        <w:rPr>
          <w:rFonts w:ascii="Arial" w:hAnsi="Arial" w:cs="Arial"/>
          <w:iCs/>
          <w:sz w:val="22"/>
          <w:szCs w:val="22"/>
        </w:rPr>
        <w:t xml:space="preserve"> </w:t>
      </w:r>
      <w:r w:rsidR="00F67391" w:rsidRPr="00F67391">
        <w:rPr>
          <w:rFonts w:ascii="Arial" w:hAnsi="Arial" w:cs="Arial"/>
          <w:b/>
          <w:iCs/>
          <w:sz w:val="22"/>
          <w:szCs w:val="22"/>
        </w:rPr>
        <w:t>–</w:t>
      </w:r>
      <w:r w:rsidRPr="00F67391">
        <w:rPr>
          <w:rFonts w:ascii="Arial" w:hAnsi="Arial" w:cs="Arial"/>
          <w:b/>
          <w:iCs/>
          <w:sz w:val="22"/>
          <w:szCs w:val="22"/>
        </w:rPr>
        <w:t xml:space="preserve"> </w:t>
      </w:r>
      <w:r w:rsidR="00F67391" w:rsidRPr="00F67391">
        <w:rPr>
          <w:rFonts w:ascii="Arial" w:hAnsi="Arial" w:cs="Arial"/>
          <w:b/>
          <w:iCs/>
          <w:sz w:val="22"/>
          <w:szCs w:val="22"/>
        </w:rPr>
        <w:t>TUO de la</w:t>
      </w:r>
      <w:r w:rsidR="00F67391">
        <w:rPr>
          <w:rFonts w:ascii="Arial" w:hAnsi="Arial" w:cs="Arial"/>
          <w:iCs/>
          <w:sz w:val="22"/>
          <w:szCs w:val="22"/>
        </w:rPr>
        <w:t xml:space="preserve"> </w:t>
      </w:r>
      <w:r w:rsidRPr="00824FB8">
        <w:rPr>
          <w:rFonts w:ascii="Arial" w:hAnsi="Arial" w:cs="Arial"/>
          <w:b/>
          <w:iCs/>
          <w:sz w:val="22"/>
          <w:szCs w:val="22"/>
        </w:rPr>
        <w:t xml:space="preserve">Ley N° 29230 </w:t>
      </w:r>
    </w:p>
    <w:p w14:paraId="4E104882" w14:textId="77777777" w:rsidR="00723E69" w:rsidRPr="002044BE" w:rsidRDefault="00723E69" w:rsidP="00F11A5F">
      <w:pPr>
        <w:jc w:val="both"/>
        <w:rPr>
          <w:rFonts w:ascii="Arial" w:hAnsi="Arial" w:cs="Arial"/>
          <w:iCs/>
          <w:color w:val="0000FF"/>
          <w:sz w:val="22"/>
          <w:szCs w:val="22"/>
        </w:rPr>
      </w:pP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 LA ENTIDAD PÚBLICA</w:t>
      </w:r>
      <w:r w:rsidRPr="002044BE">
        <w:rPr>
          <w:rFonts w:ascii="Arial" w:hAnsi="Arial" w:cs="Arial"/>
          <w:iCs/>
          <w:color w:val="0000FF"/>
          <w:sz w:val="22"/>
          <w:szCs w:val="22"/>
        </w:rPr>
        <w:t>]</w:t>
      </w:r>
    </w:p>
    <w:p w14:paraId="61BA6FE0" w14:textId="77777777" w:rsidR="00723E69" w:rsidRPr="00824FB8" w:rsidRDefault="00723E69"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4862DD9C" w14:textId="77777777" w:rsidR="00723E69" w:rsidRPr="00824FB8" w:rsidRDefault="00723E69" w:rsidP="00F11A5F">
      <w:pPr>
        <w:jc w:val="both"/>
        <w:rPr>
          <w:rFonts w:ascii="Arial" w:hAnsi="Arial" w:cs="Arial"/>
          <w:iCs/>
          <w:sz w:val="22"/>
          <w:szCs w:val="22"/>
        </w:rPr>
      </w:pPr>
    </w:p>
    <w:p w14:paraId="13DC7F78" w14:textId="77777777" w:rsidR="00723E69" w:rsidRPr="005B107F" w:rsidRDefault="00723E69" w:rsidP="00F11A5F">
      <w:pPr>
        <w:jc w:val="both"/>
        <w:rPr>
          <w:rFonts w:ascii="Arial" w:hAnsi="Arial" w:cs="Arial"/>
          <w:iCs/>
          <w:color w:val="0000FF"/>
          <w:sz w:val="22"/>
          <w:szCs w:val="22"/>
        </w:rPr>
      </w:pPr>
      <w:r w:rsidRPr="00824FB8">
        <w:rPr>
          <w:rFonts w:ascii="Arial" w:hAnsi="Arial" w:cs="Arial"/>
          <w:iCs/>
          <w:sz w:val="22"/>
          <w:szCs w:val="22"/>
        </w:rPr>
        <w:t xml:space="preserve">Postor: </w:t>
      </w:r>
      <w:r w:rsidRPr="005B107F">
        <w:rPr>
          <w:rFonts w:ascii="Arial" w:hAnsi="Arial" w:cs="Arial"/>
          <w:iCs/>
          <w:color w:val="0000FF"/>
          <w:sz w:val="22"/>
          <w:szCs w:val="22"/>
        </w:rPr>
        <w:t>[</w:t>
      </w:r>
      <w:r w:rsidRPr="005B107F">
        <w:rPr>
          <w:rFonts w:ascii="Arial" w:hAnsi="Arial" w:cs="Arial"/>
          <w:iCs/>
          <w:color w:val="0000FF"/>
          <w:sz w:val="22"/>
          <w:szCs w:val="22"/>
          <w:shd w:val="clear" w:color="auto" w:fill="F2F2F2" w:themeFill="background1" w:themeFillShade="F2"/>
        </w:rPr>
        <w:t>……………………………………………………</w:t>
      </w:r>
      <w:proofErr w:type="gramStart"/>
      <w:r w:rsidRPr="005B107F">
        <w:rPr>
          <w:rFonts w:ascii="Arial" w:hAnsi="Arial" w:cs="Arial"/>
          <w:iCs/>
          <w:color w:val="0000FF"/>
          <w:sz w:val="22"/>
          <w:szCs w:val="22"/>
          <w:shd w:val="clear" w:color="auto" w:fill="F2F2F2" w:themeFill="background1" w:themeFillShade="F2"/>
        </w:rPr>
        <w:t>…….</w:t>
      </w:r>
      <w:proofErr w:type="gramEnd"/>
      <w:r w:rsidRPr="005B107F">
        <w:rPr>
          <w:rFonts w:ascii="Arial" w:hAnsi="Arial" w:cs="Arial"/>
          <w:iCs/>
          <w:color w:val="0000FF"/>
          <w:sz w:val="22"/>
          <w:szCs w:val="22"/>
          <w:shd w:val="clear" w:color="auto" w:fill="F2F2F2" w:themeFill="background1" w:themeFillShade="F2"/>
        </w:rPr>
        <w:t>]</w:t>
      </w:r>
    </w:p>
    <w:p w14:paraId="0D12D140" w14:textId="77777777" w:rsidR="00723E69" w:rsidRDefault="00723E69" w:rsidP="00F11A5F">
      <w:pPr>
        <w:jc w:val="both"/>
        <w:rPr>
          <w:rFonts w:ascii="Arial" w:hAnsi="Arial" w:cs="Arial"/>
          <w:iCs/>
          <w:sz w:val="22"/>
          <w:szCs w:val="22"/>
        </w:rPr>
      </w:pPr>
    </w:p>
    <w:p w14:paraId="25F22FA3" w14:textId="77777777" w:rsidR="00723E69" w:rsidRPr="00824FB8" w:rsidRDefault="00723E69" w:rsidP="00F11A5F">
      <w:pPr>
        <w:jc w:val="both"/>
        <w:rPr>
          <w:rFonts w:ascii="Arial" w:hAnsi="Arial" w:cs="Arial"/>
          <w:iCs/>
          <w:sz w:val="22"/>
          <w:szCs w:val="22"/>
        </w:rPr>
      </w:pPr>
      <w:r w:rsidRPr="00824FB8">
        <w:rPr>
          <w:rFonts w:ascii="Arial" w:hAnsi="Arial" w:cs="Arial"/>
          <w:iCs/>
          <w:sz w:val="22"/>
          <w:szCs w:val="22"/>
        </w:rPr>
        <w:t xml:space="preserve">Referencia: Proceso de selección de la Empresa Privada para el financiamiento y ejecución </w:t>
      </w:r>
      <w:r w:rsidRPr="00824FB8">
        <w:rPr>
          <w:rFonts w:ascii="Arial" w:hAnsi="Arial" w:cs="Arial"/>
          <w:iCs/>
          <w:color w:val="FF0000"/>
          <w:sz w:val="22"/>
          <w:szCs w:val="22"/>
        </w:rPr>
        <w:t>(</w:t>
      </w:r>
      <w:r w:rsidR="00E52EE7" w:rsidRPr="00824FB8">
        <w:rPr>
          <w:rFonts w:ascii="Arial" w:hAnsi="Arial" w:cs="Arial"/>
          <w:iCs/>
          <w:color w:val="FF0000"/>
          <w:sz w:val="22"/>
          <w:szCs w:val="22"/>
        </w:rPr>
        <w:t>Y, DE SER EL CASO, MANTENIMIENTO U OPERACIÓN</w:t>
      </w:r>
      <w:r w:rsidRPr="00824FB8">
        <w:rPr>
          <w:rFonts w:ascii="Arial" w:hAnsi="Arial" w:cs="Arial"/>
          <w:iCs/>
          <w:color w:val="FF0000"/>
          <w:sz w:val="22"/>
          <w:szCs w:val="22"/>
        </w:rPr>
        <w:t>)</w:t>
      </w:r>
      <w:r w:rsidRPr="00824FB8">
        <w:rPr>
          <w:rFonts w:ascii="Arial" w:hAnsi="Arial" w:cs="Arial"/>
          <w:iCs/>
          <w:sz w:val="22"/>
          <w:szCs w:val="22"/>
        </w:rPr>
        <w:t xml:space="preserve"> del Proyecto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DEL PROYECTO]</w:t>
      </w:r>
      <w:r w:rsidRPr="00824FB8">
        <w:rPr>
          <w:rFonts w:ascii="Arial" w:hAnsi="Arial" w:cs="Arial"/>
          <w:iCs/>
          <w:sz w:val="22"/>
          <w:szCs w:val="22"/>
          <w:shd w:val="clear" w:color="auto" w:fill="F2F2F2" w:themeFill="background1" w:themeFillShade="F2"/>
        </w:rPr>
        <w:t>.</w:t>
      </w:r>
    </w:p>
    <w:p w14:paraId="571A3A35" w14:textId="77777777" w:rsidR="00723E69" w:rsidRDefault="00723E69" w:rsidP="00F11A5F">
      <w:pPr>
        <w:jc w:val="both"/>
        <w:rPr>
          <w:rFonts w:ascii="Arial" w:hAnsi="Arial" w:cs="Arial"/>
          <w:iCs/>
          <w:sz w:val="22"/>
          <w:szCs w:val="22"/>
        </w:rPr>
      </w:pPr>
    </w:p>
    <w:p w14:paraId="2437F3B9" w14:textId="77777777" w:rsidR="00723E69" w:rsidRDefault="00723E69" w:rsidP="00F11A5F">
      <w:pPr>
        <w:jc w:val="both"/>
        <w:rPr>
          <w:rFonts w:ascii="Arial" w:hAnsi="Arial" w:cs="Arial"/>
          <w:iCs/>
          <w:sz w:val="22"/>
          <w:szCs w:val="22"/>
        </w:rPr>
      </w:pPr>
      <w:r w:rsidRPr="00824FB8">
        <w:rPr>
          <w:rFonts w:ascii="Arial" w:hAnsi="Arial" w:cs="Arial"/>
          <w:iCs/>
          <w:sz w:val="22"/>
          <w:szCs w:val="22"/>
        </w:rPr>
        <w:t>Nos es grato hacerles llegar nuestra Propuesta Económica, en los siguientes términos:</w:t>
      </w:r>
    </w:p>
    <w:p w14:paraId="118DCC56" w14:textId="77777777" w:rsidR="001E1525" w:rsidRDefault="001E1525" w:rsidP="00F11A5F">
      <w:pPr>
        <w:jc w:val="both"/>
        <w:rPr>
          <w:rFonts w:ascii="Arial" w:hAnsi="Arial" w:cs="Arial"/>
          <w:iCs/>
          <w:sz w:val="22"/>
          <w:szCs w:val="22"/>
        </w:rPr>
      </w:pPr>
    </w:p>
    <w:p w14:paraId="07E4C7B4" w14:textId="77777777" w:rsidR="001E1525" w:rsidRDefault="001E1525" w:rsidP="00F11A5F">
      <w:pPr>
        <w:jc w:val="both"/>
        <w:rPr>
          <w:rFonts w:ascii="Arial" w:hAnsi="Arial" w:cs="Arial"/>
          <w:iCs/>
          <w:sz w:val="22"/>
          <w:szCs w:val="22"/>
        </w:rPr>
      </w:pPr>
      <w:r w:rsidRPr="00824FB8">
        <w:rPr>
          <w:rFonts w:ascii="Arial" w:hAnsi="Arial" w:cs="Arial"/>
          <w:iCs/>
          <w:sz w:val="22"/>
          <w:szCs w:val="22"/>
        </w:rPr>
        <w:t xml:space="preserve">El Monto de Inversión propuesto alcanza la suma de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CANTIDAD EN NÚMEROS Y LETRAS</w:t>
      </w:r>
      <w:r w:rsidRPr="002044BE">
        <w:rPr>
          <w:rFonts w:ascii="Arial" w:hAnsi="Arial" w:cs="Arial"/>
          <w:iCs/>
          <w:color w:val="0000FF"/>
          <w:sz w:val="22"/>
          <w:szCs w:val="22"/>
        </w:rPr>
        <w:t xml:space="preserve">]. </w:t>
      </w:r>
      <w:r w:rsidRPr="00824FB8">
        <w:rPr>
          <w:rFonts w:ascii="Arial" w:hAnsi="Arial" w:cs="Arial"/>
          <w:iCs/>
          <w:sz w:val="22"/>
          <w:szCs w:val="22"/>
        </w:rPr>
        <w:t xml:space="preserve">Este monto incluye todos los impuestos, tributos, </w:t>
      </w:r>
      <w:r w:rsidR="003D6519">
        <w:rPr>
          <w:rFonts w:ascii="Arial" w:hAnsi="Arial" w:cs="Arial"/>
          <w:iCs/>
          <w:sz w:val="22"/>
          <w:szCs w:val="22"/>
        </w:rPr>
        <w:t>Gastos Generales</w:t>
      </w:r>
      <w:r w:rsidRPr="00824FB8">
        <w:rPr>
          <w:rFonts w:ascii="Arial" w:hAnsi="Arial" w:cs="Arial"/>
          <w:iCs/>
          <w:sz w:val="22"/>
          <w:szCs w:val="22"/>
        </w:rPr>
        <w:t>, gastos laborales, utilidad, seguros, transporte, inspecciones, pruebas, o cualquier otro concepto, de acuerdo al siguiente presupuesto detallado, el que no podrá tener borradura alguna, enmendadura o corrección, caso contrario se considerará como no presentado:</w:t>
      </w:r>
    </w:p>
    <w:p w14:paraId="6ECDEA4D" w14:textId="77777777" w:rsidR="001E1525" w:rsidRDefault="001E1525" w:rsidP="00F11A5F">
      <w:pPr>
        <w:jc w:val="both"/>
        <w:rPr>
          <w:rFonts w:ascii="Arial" w:hAnsi="Arial" w:cs="Arial"/>
          <w:i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296"/>
        <w:gridCol w:w="5528"/>
        <w:gridCol w:w="2268"/>
      </w:tblGrid>
      <w:tr w:rsidR="00783555" w:rsidRPr="00C044E0" w14:paraId="09EBE89E" w14:textId="77777777" w:rsidTr="00C5416A">
        <w:trPr>
          <w:trHeight w:val="120"/>
          <w:jc w:val="center"/>
        </w:trPr>
        <w:tc>
          <w:tcPr>
            <w:tcW w:w="542" w:type="dxa"/>
            <w:vAlign w:val="center"/>
          </w:tcPr>
          <w:p w14:paraId="6CA288BA" w14:textId="77777777" w:rsidR="00783555" w:rsidRPr="00C044E0" w:rsidRDefault="00783555" w:rsidP="00F11A5F">
            <w:pPr>
              <w:pStyle w:val="Prrafodelista"/>
              <w:widowControl w:val="0"/>
              <w:spacing w:after="0" w:line="240" w:lineRule="auto"/>
              <w:ind w:left="0"/>
              <w:jc w:val="center"/>
              <w:outlineLvl w:val="5"/>
              <w:rPr>
                <w:rFonts w:ascii="Arial" w:hAnsi="Arial" w:cs="Arial"/>
                <w:b/>
                <w:iCs/>
                <w:sz w:val="18"/>
                <w:szCs w:val="18"/>
              </w:rPr>
            </w:pPr>
            <w:r w:rsidRPr="00C044E0">
              <w:rPr>
                <w:rFonts w:ascii="Arial" w:hAnsi="Arial" w:cs="Arial"/>
                <w:b/>
                <w:iCs/>
                <w:sz w:val="18"/>
                <w:szCs w:val="18"/>
              </w:rPr>
              <w:t>N°</w:t>
            </w:r>
          </w:p>
        </w:tc>
        <w:tc>
          <w:tcPr>
            <w:tcW w:w="1296" w:type="dxa"/>
            <w:vAlign w:val="center"/>
          </w:tcPr>
          <w:p w14:paraId="3264320B" w14:textId="77777777" w:rsidR="00783555" w:rsidRPr="00C044E0" w:rsidRDefault="00783555" w:rsidP="00F11A5F">
            <w:pPr>
              <w:pStyle w:val="Prrafodelista"/>
              <w:widowControl w:val="0"/>
              <w:spacing w:after="0" w:line="240" w:lineRule="auto"/>
              <w:ind w:left="0"/>
              <w:jc w:val="center"/>
              <w:outlineLvl w:val="5"/>
              <w:rPr>
                <w:rFonts w:ascii="Arial" w:hAnsi="Arial" w:cs="Arial"/>
                <w:b/>
                <w:color w:val="000000"/>
                <w:sz w:val="18"/>
                <w:szCs w:val="18"/>
              </w:rPr>
            </w:pPr>
            <w:r w:rsidRPr="00C044E0">
              <w:rPr>
                <w:rFonts w:ascii="Arial" w:hAnsi="Arial" w:cs="Arial"/>
                <w:b/>
                <w:iCs/>
                <w:sz w:val="18"/>
                <w:szCs w:val="18"/>
              </w:rPr>
              <w:t>CÓDIGO DEL PROYECTO</w:t>
            </w:r>
          </w:p>
        </w:tc>
        <w:tc>
          <w:tcPr>
            <w:tcW w:w="5528" w:type="dxa"/>
            <w:vAlign w:val="center"/>
          </w:tcPr>
          <w:p w14:paraId="48E0AE2E" w14:textId="77777777" w:rsidR="00783555" w:rsidRPr="00C044E0" w:rsidRDefault="00783555" w:rsidP="00F11A5F">
            <w:pPr>
              <w:pStyle w:val="Prrafodelista"/>
              <w:widowControl w:val="0"/>
              <w:spacing w:after="0" w:line="240" w:lineRule="auto"/>
              <w:ind w:left="0"/>
              <w:jc w:val="center"/>
              <w:outlineLvl w:val="5"/>
              <w:rPr>
                <w:rFonts w:ascii="Arial" w:hAnsi="Arial" w:cs="Arial"/>
                <w:b/>
                <w:color w:val="000000"/>
                <w:sz w:val="18"/>
                <w:szCs w:val="18"/>
              </w:rPr>
            </w:pPr>
            <w:r>
              <w:rPr>
                <w:rFonts w:ascii="Arial" w:hAnsi="Arial" w:cs="Arial"/>
                <w:b/>
                <w:color w:val="000000"/>
                <w:sz w:val="18"/>
                <w:szCs w:val="18"/>
              </w:rPr>
              <w:t>A</w:t>
            </w:r>
            <w:r w:rsidR="00C5416A">
              <w:rPr>
                <w:rFonts w:ascii="Arial" w:hAnsi="Arial" w:cs="Arial"/>
                <w:b/>
                <w:color w:val="000000"/>
                <w:sz w:val="18"/>
                <w:szCs w:val="18"/>
              </w:rPr>
              <w:t>Ñ</w:t>
            </w:r>
            <w:r>
              <w:rPr>
                <w:rFonts w:ascii="Arial" w:hAnsi="Arial" w:cs="Arial"/>
                <w:b/>
                <w:color w:val="000000"/>
                <w:sz w:val="18"/>
                <w:szCs w:val="18"/>
              </w:rPr>
              <w:t>O</w:t>
            </w:r>
          </w:p>
        </w:tc>
        <w:tc>
          <w:tcPr>
            <w:tcW w:w="2268" w:type="dxa"/>
          </w:tcPr>
          <w:p w14:paraId="6E8700E9" w14:textId="77777777" w:rsidR="00783555" w:rsidRPr="00C427B6" w:rsidRDefault="00783555"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COSTO</w:t>
            </w:r>
          </w:p>
          <w:p w14:paraId="4C3AE18E" w14:textId="77777777" w:rsidR="00783555" w:rsidRPr="00C044E0" w:rsidRDefault="00783555" w:rsidP="00F11A5F">
            <w:pPr>
              <w:pStyle w:val="Prrafodelista"/>
              <w:widowControl w:val="0"/>
              <w:spacing w:after="0" w:line="240" w:lineRule="auto"/>
              <w:ind w:left="0"/>
              <w:jc w:val="center"/>
              <w:outlineLvl w:val="5"/>
              <w:rPr>
                <w:rFonts w:ascii="Arial" w:hAnsi="Arial" w:cs="Arial"/>
                <w:b/>
                <w:color w:val="000000"/>
                <w:sz w:val="18"/>
                <w:szCs w:val="18"/>
              </w:rPr>
            </w:pPr>
            <w:r w:rsidRPr="00C427B6">
              <w:rPr>
                <w:rFonts w:ascii="Arial" w:hAnsi="Arial" w:cs="Arial"/>
                <w:b/>
                <w:color w:val="000000"/>
                <w:sz w:val="18"/>
                <w:szCs w:val="18"/>
              </w:rPr>
              <w:t>(Consignar en Soles, en números y letras)</w:t>
            </w:r>
            <w:r>
              <w:rPr>
                <w:rFonts w:ascii="Arial" w:hAnsi="Arial" w:cs="Arial"/>
                <w:b/>
                <w:color w:val="000000"/>
                <w:sz w:val="18"/>
                <w:szCs w:val="18"/>
              </w:rPr>
              <w:t xml:space="preserve"> (*)</w:t>
            </w:r>
          </w:p>
        </w:tc>
      </w:tr>
      <w:tr w:rsidR="005B107F" w:rsidRPr="005B107F" w14:paraId="157A7745" w14:textId="77777777" w:rsidTr="005B107F">
        <w:trPr>
          <w:trHeight w:val="191"/>
          <w:jc w:val="center"/>
        </w:trPr>
        <w:tc>
          <w:tcPr>
            <w:tcW w:w="542" w:type="dxa"/>
            <w:vMerge w:val="restart"/>
            <w:vAlign w:val="center"/>
          </w:tcPr>
          <w:p w14:paraId="3A47BBAF"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lang w:val="es-ES_tradnl"/>
              </w:rPr>
            </w:pPr>
            <w:r>
              <w:rPr>
                <w:rFonts w:ascii="Arial" w:hAnsi="Arial" w:cs="Arial"/>
                <w:color w:val="000000"/>
                <w:sz w:val="18"/>
                <w:szCs w:val="18"/>
                <w:lang w:val="es-ES_tradnl"/>
              </w:rPr>
              <w:t>1</w:t>
            </w:r>
          </w:p>
        </w:tc>
        <w:tc>
          <w:tcPr>
            <w:tcW w:w="1296" w:type="dxa"/>
            <w:vMerge w:val="restart"/>
            <w:vAlign w:val="center"/>
          </w:tcPr>
          <w:p w14:paraId="6CF7EA95"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lang w:val="es-ES_tradnl"/>
              </w:rPr>
            </w:pPr>
            <w:r w:rsidRPr="005B107F">
              <w:rPr>
                <w:rFonts w:ascii="Arial" w:hAnsi="Arial" w:cs="Arial"/>
                <w:color w:val="0000FF"/>
                <w:sz w:val="18"/>
                <w:szCs w:val="18"/>
                <w:lang w:val="es-ES_tradnl"/>
              </w:rPr>
              <w:t>[INDICAR CÓDIGO DEL PROYECTO]</w:t>
            </w:r>
          </w:p>
        </w:tc>
        <w:tc>
          <w:tcPr>
            <w:tcW w:w="5528" w:type="dxa"/>
          </w:tcPr>
          <w:p w14:paraId="7DEF574D" w14:textId="77777777" w:rsidR="00783555" w:rsidRPr="00C044E0" w:rsidRDefault="00783555" w:rsidP="00F11A5F">
            <w:pPr>
              <w:pStyle w:val="Prrafodelista"/>
              <w:widowControl w:val="0"/>
              <w:spacing w:after="0" w:line="240" w:lineRule="auto"/>
              <w:ind w:left="0"/>
              <w:jc w:val="both"/>
              <w:outlineLvl w:val="5"/>
              <w:rPr>
                <w:rFonts w:ascii="Arial" w:hAnsi="Arial" w:cs="Arial"/>
                <w:color w:val="000000"/>
                <w:sz w:val="18"/>
                <w:szCs w:val="18"/>
              </w:rPr>
            </w:pPr>
            <w:r w:rsidRPr="00182ED8">
              <w:rPr>
                <w:rFonts w:ascii="Arial" w:hAnsi="Arial" w:cs="Arial"/>
                <w:iCs/>
                <w:sz w:val="18"/>
              </w:rPr>
              <w:t xml:space="preserve">COSTO DIRECTO  </w:t>
            </w:r>
          </w:p>
        </w:tc>
        <w:tc>
          <w:tcPr>
            <w:tcW w:w="2268" w:type="dxa"/>
          </w:tcPr>
          <w:p w14:paraId="61F52ADE" w14:textId="77777777" w:rsidR="00783555" w:rsidRPr="005B107F" w:rsidRDefault="00783555" w:rsidP="00F11A5F">
            <w:pPr>
              <w:pStyle w:val="Prrafodelista"/>
              <w:widowControl w:val="0"/>
              <w:spacing w:after="0" w:line="240" w:lineRule="auto"/>
              <w:ind w:left="0"/>
              <w:jc w:val="center"/>
              <w:outlineLvl w:val="5"/>
              <w:rPr>
                <w:rFonts w:ascii="Arial" w:hAnsi="Arial" w:cs="Arial"/>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640541" w:rsidRPr="005B107F" w14:paraId="69E88848" w14:textId="77777777" w:rsidTr="00640541">
        <w:trPr>
          <w:trHeight w:val="70"/>
          <w:jc w:val="center"/>
        </w:trPr>
        <w:tc>
          <w:tcPr>
            <w:tcW w:w="542" w:type="dxa"/>
            <w:vMerge/>
            <w:vAlign w:val="center"/>
          </w:tcPr>
          <w:p w14:paraId="163E45C5" w14:textId="77777777" w:rsidR="00640541" w:rsidRPr="00C044E0" w:rsidRDefault="00640541"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6E0756C7" w14:textId="77777777" w:rsidR="00640541" w:rsidRPr="00C044E0" w:rsidRDefault="00640541"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vAlign w:val="center"/>
          </w:tcPr>
          <w:p w14:paraId="2A9903AF" w14:textId="77777777" w:rsidR="00640541" w:rsidRPr="00C044E0" w:rsidRDefault="00640541" w:rsidP="00F11A5F">
            <w:pPr>
              <w:pStyle w:val="Prrafodelista"/>
              <w:widowControl w:val="0"/>
              <w:spacing w:after="0" w:line="240" w:lineRule="auto"/>
              <w:ind w:left="0"/>
              <w:outlineLvl w:val="5"/>
              <w:rPr>
                <w:rFonts w:ascii="Arial" w:hAnsi="Arial" w:cs="Arial"/>
                <w:iCs/>
                <w:sz w:val="18"/>
                <w:szCs w:val="18"/>
              </w:rPr>
            </w:pPr>
            <w:r w:rsidRPr="00425CC3">
              <w:rPr>
                <w:rFonts w:ascii="Arial" w:hAnsi="Arial" w:cs="Arial"/>
                <w:iCs/>
                <w:sz w:val="18"/>
              </w:rPr>
              <w:t>GASTOS</w:t>
            </w:r>
            <w:r w:rsidRPr="00182ED8">
              <w:rPr>
                <w:rFonts w:ascii="Arial" w:hAnsi="Arial" w:cs="Arial"/>
                <w:iCs/>
                <w:sz w:val="18"/>
              </w:rPr>
              <w:t xml:space="preserve"> GENERALES (...%)</w:t>
            </w:r>
            <w:r>
              <w:rPr>
                <w:rFonts w:ascii="Arial" w:hAnsi="Arial" w:cs="Arial"/>
                <w:iCs/>
                <w:sz w:val="18"/>
              </w:rPr>
              <w:t xml:space="preserve"> (*)</w:t>
            </w:r>
          </w:p>
        </w:tc>
        <w:tc>
          <w:tcPr>
            <w:tcW w:w="2268" w:type="dxa"/>
          </w:tcPr>
          <w:p w14:paraId="4B2F1FEC" w14:textId="77777777" w:rsidR="00640541" w:rsidRPr="005B107F" w:rsidRDefault="00640541"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5B107F" w:rsidRPr="005B107F" w14:paraId="079D36FA" w14:textId="77777777" w:rsidTr="005B107F">
        <w:trPr>
          <w:trHeight w:val="226"/>
          <w:jc w:val="center"/>
        </w:trPr>
        <w:tc>
          <w:tcPr>
            <w:tcW w:w="542" w:type="dxa"/>
            <w:vMerge/>
            <w:vAlign w:val="center"/>
          </w:tcPr>
          <w:p w14:paraId="18C13369"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46DE0348"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4E30CD94" w14:textId="77777777" w:rsidR="00783555" w:rsidRDefault="00783555"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UTILIDAD (...</w:t>
            </w:r>
            <w:proofErr w:type="gramStart"/>
            <w:r w:rsidRPr="00182ED8">
              <w:rPr>
                <w:rFonts w:ascii="Arial" w:hAnsi="Arial" w:cs="Arial"/>
                <w:iCs/>
                <w:sz w:val="18"/>
              </w:rPr>
              <w:t xml:space="preserve">%)  </w:t>
            </w:r>
            <w:r>
              <w:rPr>
                <w:rFonts w:ascii="Arial" w:hAnsi="Arial" w:cs="Arial"/>
                <w:iCs/>
                <w:sz w:val="18"/>
              </w:rPr>
              <w:t>(</w:t>
            </w:r>
            <w:proofErr w:type="gramEnd"/>
            <w:r>
              <w:rPr>
                <w:rFonts w:ascii="Arial" w:hAnsi="Arial" w:cs="Arial"/>
                <w:iCs/>
                <w:sz w:val="18"/>
              </w:rPr>
              <w:t>*)</w:t>
            </w:r>
          </w:p>
        </w:tc>
        <w:tc>
          <w:tcPr>
            <w:tcW w:w="2268" w:type="dxa"/>
          </w:tcPr>
          <w:p w14:paraId="414B7A3C" w14:textId="77777777" w:rsidR="00783555" w:rsidRPr="005B107F" w:rsidRDefault="0078355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5B53BA41" w14:textId="77777777" w:rsidTr="005B107F">
        <w:trPr>
          <w:trHeight w:val="226"/>
          <w:jc w:val="center"/>
        </w:trPr>
        <w:tc>
          <w:tcPr>
            <w:tcW w:w="542" w:type="dxa"/>
            <w:vMerge/>
            <w:vAlign w:val="center"/>
          </w:tcPr>
          <w:p w14:paraId="3552CCDE"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448A3564"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052F27E1" w14:textId="77777777" w:rsidR="00783555" w:rsidRDefault="00783555"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SUB TOTAL   </w:t>
            </w:r>
          </w:p>
        </w:tc>
        <w:tc>
          <w:tcPr>
            <w:tcW w:w="2268" w:type="dxa"/>
          </w:tcPr>
          <w:p w14:paraId="7D19A173" w14:textId="77777777" w:rsidR="00783555" w:rsidRPr="005B107F" w:rsidRDefault="0078355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2A1AFAC9" w14:textId="77777777" w:rsidTr="005B107F">
        <w:trPr>
          <w:trHeight w:val="226"/>
          <w:jc w:val="center"/>
        </w:trPr>
        <w:tc>
          <w:tcPr>
            <w:tcW w:w="542" w:type="dxa"/>
            <w:vMerge/>
            <w:vAlign w:val="center"/>
          </w:tcPr>
          <w:p w14:paraId="361D24A8"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17142118"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7A4643F2" w14:textId="77777777" w:rsidR="00783555" w:rsidRDefault="00783555"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IMPUESTO I.G.V. (18%)  </w:t>
            </w:r>
          </w:p>
        </w:tc>
        <w:tc>
          <w:tcPr>
            <w:tcW w:w="2268" w:type="dxa"/>
          </w:tcPr>
          <w:p w14:paraId="74A99DE3" w14:textId="77777777" w:rsidR="00783555" w:rsidRPr="005B107F" w:rsidRDefault="0078355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2DA22B43" w14:textId="77777777" w:rsidTr="005B107F">
        <w:trPr>
          <w:trHeight w:val="226"/>
          <w:jc w:val="center"/>
        </w:trPr>
        <w:tc>
          <w:tcPr>
            <w:tcW w:w="542" w:type="dxa"/>
            <w:vMerge/>
            <w:vAlign w:val="center"/>
          </w:tcPr>
          <w:p w14:paraId="6813CB75"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5A712A8F"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427A8EBC" w14:textId="77777777" w:rsidR="00783555" w:rsidRDefault="00783555"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PRESUPUESTO BASE  </w:t>
            </w:r>
          </w:p>
        </w:tc>
        <w:tc>
          <w:tcPr>
            <w:tcW w:w="2268" w:type="dxa"/>
          </w:tcPr>
          <w:p w14:paraId="72C29384" w14:textId="77777777" w:rsidR="00783555" w:rsidRPr="005B107F" w:rsidRDefault="0078355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3E311D37" w14:textId="77777777" w:rsidTr="005B107F">
        <w:trPr>
          <w:trHeight w:val="226"/>
          <w:jc w:val="center"/>
        </w:trPr>
        <w:tc>
          <w:tcPr>
            <w:tcW w:w="542" w:type="dxa"/>
            <w:vMerge/>
            <w:vAlign w:val="center"/>
          </w:tcPr>
          <w:p w14:paraId="41626A01"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778978D5" w14:textId="77777777" w:rsidR="00783555" w:rsidRPr="00C044E0" w:rsidRDefault="00783555"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6FED86BA" w14:textId="77777777" w:rsidR="00783555" w:rsidRPr="00182ED8" w:rsidRDefault="00EF7C2E" w:rsidP="00F11A5F">
            <w:pPr>
              <w:pStyle w:val="Prrafodelista"/>
              <w:widowControl w:val="0"/>
              <w:spacing w:after="0" w:line="240" w:lineRule="auto"/>
              <w:ind w:left="0"/>
              <w:jc w:val="both"/>
              <w:outlineLvl w:val="5"/>
              <w:rPr>
                <w:rFonts w:ascii="Arial" w:hAnsi="Arial" w:cs="Arial"/>
                <w:iCs/>
                <w:sz w:val="18"/>
              </w:rPr>
            </w:pPr>
            <w:r>
              <w:rPr>
                <w:rFonts w:ascii="Arial" w:hAnsi="Arial" w:cs="Arial"/>
                <w:iCs/>
                <w:sz w:val="18"/>
              </w:rPr>
              <w:t xml:space="preserve">EXPEDIENTE </w:t>
            </w:r>
            <w:proofErr w:type="gramStart"/>
            <w:r>
              <w:rPr>
                <w:rFonts w:ascii="Arial" w:hAnsi="Arial" w:cs="Arial"/>
                <w:iCs/>
                <w:sz w:val="18"/>
              </w:rPr>
              <w:t>TECNICO</w:t>
            </w:r>
            <w:r w:rsidR="00783555" w:rsidRPr="00182ED8">
              <w:rPr>
                <w:rFonts w:ascii="Arial" w:hAnsi="Arial" w:cs="Arial"/>
                <w:iCs/>
                <w:sz w:val="18"/>
              </w:rPr>
              <w:t>(</w:t>
            </w:r>
            <w:proofErr w:type="gramEnd"/>
            <w:r w:rsidR="00783555" w:rsidRPr="00182ED8">
              <w:rPr>
                <w:rFonts w:ascii="Arial" w:hAnsi="Arial" w:cs="Arial"/>
                <w:iCs/>
                <w:sz w:val="18"/>
              </w:rPr>
              <w:t>*</w:t>
            </w:r>
            <w:r w:rsidR="00783555">
              <w:rPr>
                <w:rFonts w:ascii="Arial" w:hAnsi="Arial" w:cs="Arial"/>
                <w:iCs/>
                <w:sz w:val="18"/>
              </w:rPr>
              <w:t>*</w:t>
            </w:r>
            <w:r w:rsidR="00783555" w:rsidRPr="00182ED8">
              <w:rPr>
                <w:rFonts w:ascii="Arial" w:hAnsi="Arial" w:cs="Arial"/>
                <w:iCs/>
                <w:sz w:val="18"/>
              </w:rPr>
              <w:t>)</w:t>
            </w:r>
          </w:p>
        </w:tc>
        <w:tc>
          <w:tcPr>
            <w:tcW w:w="2268" w:type="dxa"/>
          </w:tcPr>
          <w:p w14:paraId="06567773" w14:textId="77777777" w:rsidR="00783555" w:rsidRPr="005B107F" w:rsidRDefault="00783555"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7DDABF59" w14:textId="77777777" w:rsidTr="005B107F">
        <w:trPr>
          <w:trHeight w:val="226"/>
          <w:jc w:val="center"/>
        </w:trPr>
        <w:tc>
          <w:tcPr>
            <w:tcW w:w="542" w:type="dxa"/>
            <w:vMerge/>
            <w:vAlign w:val="center"/>
          </w:tcPr>
          <w:p w14:paraId="7D3AA7C9"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4E43BDEF"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17DA53AB"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B0086A">
              <w:rPr>
                <w:rFonts w:ascii="Arial" w:hAnsi="Arial"/>
                <w:sz w:val="18"/>
              </w:rPr>
              <w:t>COSTO DE SUPERVISIÓN</w:t>
            </w:r>
            <w:r>
              <w:rPr>
                <w:rFonts w:ascii="Arial" w:hAnsi="Arial"/>
                <w:sz w:val="18"/>
              </w:rPr>
              <w:t xml:space="preserve"> DE LA EJECUCIÓN DE LA OBRA</w:t>
            </w:r>
            <w:r w:rsidRPr="00B0086A">
              <w:rPr>
                <w:rFonts w:ascii="Arial" w:hAnsi="Arial"/>
                <w:sz w:val="18"/>
              </w:rPr>
              <w:t xml:space="preserve"> (*</w:t>
            </w:r>
            <w:r>
              <w:rPr>
                <w:rFonts w:ascii="Arial" w:hAnsi="Arial" w:cs="Arial"/>
                <w:iCs/>
                <w:sz w:val="18"/>
              </w:rPr>
              <w:t>*</w:t>
            </w:r>
            <w:r w:rsidRPr="00B0086A">
              <w:rPr>
                <w:rFonts w:ascii="Arial" w:hAnsi="Arial"/>
                <w:sz w:val="18"/>
              </w:rPr>
              <w:t>)</w:t>
            </w:r>
          </w:p>
        </w:tc>
        <w:tc>
          <w:tcPr>
            <w:tcW w:w="2268" w:type="dxa"/>
          </w:tcPr>
          <w:p w14:paraId="2DC8726E"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3DAA805A" w14:textId="77777777" w:rsidTr="005B107F">
        <w:trPr>
          <w:trHeight w:val="226"/>
          <w:jc w:val="center"/>
        </w:trPr>
        <w:tc>
          <w:tcPr>
            <w:tcW w:w="542" w:type="dxa"/>
            <w:vMerge/>
            <w:vAlign w:val="center"/>
          </w:tcPr>
          <w:p w14:paraId="4BEBADEC"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2B7C027D"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4F784163" w14:textId="77777777" w:rsidR="009536C9" w:rsidRPr="00182ED8" w:rsidRDefault="009536C9" w:rsidP="00640541">
            <w:pPr>
              <w:pStyle w:val="Prrafodelista"/>
              <w:widowControl w:val="0"/>
              <w:spacing w:after="0" w:line="240" w:lineRule="auto"/>
              <w:ind w:left="0"/>
              <w:jc w:val="both"/>
              <w:outlineLvl w:val="5"/>
              <w:rPr>
                <w:rFonts w:ascii="Arial" w:hAnsi="Arial" w:cs="Arial"/>
                <w:iCs/>
                <w:sz w:val="18"/>
              </w:rPr>
            </w:pPr>
            <w:r w:rsidRPr="00B0086A">
              <w:rPr>
                <w:rFonts w:ascii="Arial" w:hAnsi="Arial"/>
                <w:sz w:val="18"/>
              </w:rPr>
              <w:t>COSTO DE SUPERVISIÓN</w:t>
            </w:r>
            <w:r>
              <w:rPr>
                <w:rFonts w:ascii="Arial" w:hAnsi="Arial"/>
                <w:sz w:val="18"/>
              </w:rPr>
              <w:t xml:space="preserve"> DE LA ELABORACIÓN DEL E</w:t>
            </w:r>
            <w:r w:rsidR="00640541">
              <w:rPr>
                <w:rFonts w:ascii="Arial" w:hAnsi="Arial"/>
                <w:sz w:val="18"/>
              </w:rPr>
              <w:t>XPEDIENTE TÉCNICO</w:t>
            </w:r>
            <w:r w:rsidR="00640541" w:rsidRPr="00B0086A">
              <w:rPr>
                <w:rFonts w:ascii="Arial" w:hAnsi="Arial"/>
                <w:sz w:val="18"/>
              </w:rPr>
              <w:t xml:space="preserve"> </w:t>
            </w:r>
            <w:r w:rsidRPr="00B0086A">
              <w:rPr>
                <w:rFonts w:ascii="Arial" w:hAnsi="Arial"/>
                <w:sz w:val="18"/>
              </w:rPr>
              <w:t>(*</w:t>
            </w:r>
            <w:r>
              <w:rPr>
                <w:rFonts w:ascii="Arial" w:hAnsi="Arial" w:cs="Arial"/>
                <w:iCs/>
                <w:sz w:val="18"/>
              </w:rPr>
              <w:t>*</w:t>
            </w:r>
            <w:r w:rsidRPr="00B0086A">
              <w:rPr>
                <w:rFonts w:ascii="Arial" w:hAnsi="Arial"/>
                <w:sz w:val="18"/>
              </w:rPr>
              <w:t>)</w:t>
            </w:r>
          </w:p>
        </w:tc>
        <w:tc>
          <w:tcPr>
            <w:tcW w:w="2268" w:type="dxa"/>
          </w:tcPr>
          <w:p w14:paraId="537153D9"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20EF76E2" w14:textId="77777777" w:rsidTr="005B107F">
        <w:trPr>
          <w:trHeight w:val="226"/>
          <w:jc w:val="center"/>
        </w:trPr>
        <w:tc>
          <w:tcPr>
            <w:tcW w:w="542" w:type="dxa"/>
            <w:vMerge/>
            <w:vAlign w:val="center"/>
          </w:tcPr>
          <w:p w14:paraId="510AD256"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27341EAF"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1589F991"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182ED8">
              <w:rPr>
                <w:rFonts w:ascii="Arial" w:hAnsi="Arial" w:cs="Arial"/>
                <w:iCs/>
                <w:sz w:val="18"/>
              </w:rPr>
              <w:t>COSTO DE</w:t>
            </w:r>
            <w:r>
              <w:rPr>
                <w:rFonts w:ascii="Arial" w:hAnsi="Arial" w:cs="Arial"/>
                <w:iCs/>
                <w:sz w:val="18"/>
              </w:rPr>
              <w:t xml:space="preserve"> EXPEDIENTE DE MANTENIMIENTO </w:t>
            </w:r>
            <w:r w:rsidRPr="00182ED8">
              <w:rPr>
                <w:rFonts w:ascii="Arial" w:hAnsi="Arial" w:cs="Arial"/>
                <w:iCs/>
                <w:sz w:val="18"/>
              </w:rPr>
              <w:t>(*</w:t>
            </w:r>
            <w:r>
              <w:rPr>
                <w:rFonts w:ascii="Arial" w:hAnsi="Arial" w:cs="Arial"/>
                <w:iCs/>
                <w:sz w:val="18"/>
              </w:rPr>
              <w:t>*</w:t>
            </w:r>
            <w:r w:rsidRPr="00182ED8">
              <w:rPr>
                <w:rFonts w:ascii="Arial" w:hAnsi="Arial" w:cs="Arial"/>
                <w:iCs/>
                <w:sz w:val="18"/>
              </w:rPr>
              <w:t>)</w:t>
            </w:r>
          </w:p>
        </w:tc>
        <w:tc>
          <w:tcPr>
            <w:tcW w:w="2268" w:type="dxa"/>
          </w:tcPr>
          <w:p w14:paraId="6937E8EB"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7758B2F2" w14:textId="77777777" w:rsidTr="005B107F">
        <w:trPr>
          <w:trHeight w:val="226"/>
          <w:jc w:val="center"/>
        </w:trPr>
        <w:tc>
          <w:tcPr>
            <w:tcW w:w="542" w:type="dxa"/>
            <w:vMerge/>
            <w:vAlign w:val="center"/>
          </w:tcPr>
          <w:p w14:paraId="1DB08B14"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18D442FA"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221A39F4"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182ED8">
              <w:rPr>
                <w:rFonts w:ascii="Arial" w:hAnsi="Arial" w:cs="Arial"/>
                <w:iCs/>
                <w:sz w:val="18"/>
              </w:rPr>
              <w:t xml:space="preserve">COSTO DE </w:t>
            </w:r>
            <w:r>
              <w:rPr>
                <w:rFonts w:ascii="Arial" w:hAnsi="Arial" w:cs="Arial"/>
                <w:iCs/>
                <w:sz w:val="18"/>
              </w:rPr>
              <w:t xml:space="preserve">ACTIVIDAD DE MANTENIMIENTO </w:t>
            </w:r>
            <w:r w:rsidRPr="00182ED8">
              <w:rPr>
                <w:rFonts w:ascii="Arial" w:hAnsi="Arial" w:cs="Arial"/>
                <w:iCs/>
                <w:sz w:val="18"/>
              </w:rPr>
              <w:t>(*</w:t>
            </w:r>
            <w:r>
              <w:rPr>
                <w:rFonts w:ascii="Arial" w:hAnsi="Arial" w:cs="Arial"/>
                <w:iCs/>
                <w:sz w:val="18"/>
              </w:rPr>
              <w:t>*</w:t>
            </w:r>
            <w:r w:rsidRPr="00182ED8">
              <w:rPr>
                <w:rFonts w:ascii="Arial" w:hAnsi="Arial" w:cs="Arial"/>
                <w:iCs/>
                <w:sz w:val="18"/>
              </w:rPr>
              <w:t>)</w:t>
            </w:r>
          </w:p>
        </w:tc>
        <w:tc>
          <w:tcPr>
            <w:tcW w:w="2268" w:type="dxa"/>
          </w:tcPr>
          <w:p w14:paraId="632E03E7"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4947229F" w14:textId="77777777" w:rsidTr="005B107F">
        <w:trPr>
          <w:trHeight w:val="226"/>
          <w:jc w:val="center"/>
        </w:trPr>
        <w:tc>
          <w:tcPr>
            <w:tcW w:w="542" w:type="dxa"/>
            <w:vMerge/>
            <w:vAlign w:val="center"/>
          </w:tcPr>
          <w:p w14:paraId="20D5DBB0"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4759A676"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5553C732"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5E7D01">
              <w:rPr>
                <w:rFonts w:ascii="Arial" w:hAnsi="Arial" w:cs="Arial"/>
                <w:iCs/>
                <w:sz w:val="18"/>
              </w:rPr>
              <w:t xml:space="preserve">COSTO DE </w:t>
            </w:r>
            <w:r>
              <w:rPr>
                <w:rFonts w:ascii="Arial" w:hAnsi="Arial" w:cs="Arial"/>
                <w:iCs/>
                <w:sz w:val="18"/>
              </w:rPr>
              <w:t xml:space="preserve">MANUAL DE </w:t>
            </w:r>
            <w:r w:rsidR="008C6DA9">
              <w:rPr>
                <w:rFonts w:ascii="Arial" w:hAnsi="Arial" w:cs="Arial"/>
                <w:iCs/>
                <w:sz w:val="18"/>
              </w:rPr>
              <w:t>OPERACIÓN</w:t>
            </w:r>
            <w:r w:rsidRPr="005E7D01">
              <w:rPr>
                <w:rFonts w:ascii="Arial" w:hAnsi="Arial" w:cs="Arial"/>
                <w:iCs/>
                <w:sz w:val="18"/>
              </w:rPr>
              <w:t xml:space="preserve"> (**)</w:t>
            </w:r>
          </w:p>
        </w:tc>
        <w:tc>
          <w:tcPr>
            <w:tcW w:w="2268" w:type="dxa"/>
          </w:tcPr>
          <w:p w14:paraId="0A0DAA33"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5EE5D22B" w14:textId="77777777" w:rsidTr="005B107F">
        <w:trPr>
          <w:trHeight w:val="226"/>
          <w:jc w:val="center"/>
        </w:trPr>
        <w:tc>
          <w:tcPr>
            <w:tcW w:w="542" w:type="dxa"/>
            <w:vMerge/>
            <w:vAlign w:val="center"/>
          </w:tcPr>
          <w:p w14:paraId="4907FB2A"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1296" w:type="dxa"/>
            <w:vMerge/>
            <w:vAlign w:val="center"/>
          </w:tcPr>
          <w:p w14:paraId="523B4616"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rPr>
            </w:pPr>
          </w:p>
        </w:tc>
        <w:tc>
          <w:tcPr>
            <w:tcW w:w="5528" w:type="dxa"/>
          </w:tcPr>
          <w:p w14:paraId="46FC8CF0"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5E7D01">
              <w:rPr>
                <w:rFonts w:ascii="Arial" w:hAnsi="Arial" w:cs="Arial"/>
                <w:iCs/>
                <w:sz w:val="18"/>
              </w:rPr>
              <w:t xml:space="preserve">COSTO DE </w:t>
            </w:r>
            <w:r>
              <w:rPr>
                <w:rFonts w:ascii="Arial" w:hAnsi="Arial" w:cs="Arial"/>
                <w:iCs/>
                <w:sz w:val="18"/>
              </w:rPr>
              <w:t xml:space="preserve">ACTIVIDADES DE </w:t>
            </w:r>
            <w:r w:rsidR="008C6DA9">
              <w:rPr>
                <w:rFonts w:ascii="Arial" w:hAnsi="Arial" w:cs="Arial"/>
                <w:iCs/>
                <w:sz w:val="18"/>
              </w:rPr>
              <w:t>OPERACIÓN</w:t>
            </w:r>
            <w:r w:rsidRPr="005E7D01">
              <w:rPr>
                <w:rFonts w:ascii="Arial" w:hAnsi="Arial" w:cs="Arial"/>
                <w:iCs/>
                <w:sz w:val="18"/>
              </w:rPr>
              <w:t xml:space="preserve"> (**)</w:t>
            </w:r>
          </w:p>
        </w:tc>
        <w:tc>
          <w:tcPr>
            <w:tcW w:w="2268" w:type="dxa"/>
          </w:tcPr>
          <w:p w14:paraId="61B7AFF2"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5B107F" w:rsidRPr="005B107F" w14:paraId="2C24E3F4" w14:textId="77777777" w:rsidTr="005B107F">
        <w:trPr>
          <w:trHeight w:val="203"/>
          <w:jc w:val="center"/>
        </w:trPr>
        <w:tc>
          <w:tcPr>
            <w:tcW w:w="542" w:type="dxa"/>
            <w:vMerge/>
            <w:vAlign w:val="center"/>
          </w:tcPr>
          <w:p w14:paraId="31BCB41B"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lang w:val="es-PE"/>
              </w:rPr>
            </w:pPr>
          </w:p>
        </w:tc>
        <w:tc>
          <w:tcPr>
            <w:tcW w:w="1296" w:type="dxa"/>
            <w:vMerge/>
            <w:vAlign w:val="center"/>
          </w:tcPr>
          <w:p w14:paraId="2F564CA5"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lang w:val="es-PE"/>
              </w:rPr>
            </w:pPr>
          </w:p>
        </w:tc>
        <w:tc>
          <w:tcPr>
            <w:tcW w:w="5528" w:type="dxa"/>
          </w:tcPr>
          <w:p w14:paraId="1CC731CE" w14:textId="77777777" w:rsidR="009536C9" w:rsidRPr="00C044E0" w:rsidRDefault="009536C9" w:rsidP="00F11A5F">
            <w:pPr>
              <w:pStyle w:val="Prrafodelista"/>
              <w:widowControl w:val="0"/>
              <w:spacing w:after="0" w:line="240" w:lineRule="auto"/>
              <w:ind w:left="0"/>
              <w:jc w:val="center"/>
              <w:outlineLvl w:val="5"/>
              <w:rPr>
                <w:rFonts w:ascii="Arial" w:hAnsi="Arial" w:cs="Arial"/>
                <w:b/>
                <w:color w:val="000000"/>
                <w:sz w:val="18"/>
                <w:szCs w:val="18"/>
                <w:lang w:val="es-PE"/>
              </w:rPr>
            </w:pPr>
            <w:r w:rsidRPr="00C044E0">
              <w:rPr>
                <w:rFonts w:ascii="Arial" w:hAnsi="Arial" w:cs="Arial"/>
                <w:b/>
                <w:color w:val="000000"/>
                <w:sz w:val="18"/>
                <w:szCs w:val="18"/>
                <w:lang w:val="es-PE"/>
              </w:rPr>
              <w:t>TOTAL</w:t>
            </w:r>
          </w:p>
        </w:tc>
        <w:tc>
          <w:tcPr>
            <w:tcW w:w="2268" w:type="dxa"/>
          </w:tcPr>
          <w:p w14:paraId="20CE79D7" w14:textId="77777777" w:rsidR="009536C9" w:rsidRPr="005B107F" w:rsidRDefault="009536C9" w:rsidP="00F11A5F">
            <w:pPr>
              <w:pStyle w:val="Prrafodelista"/>
              <w:widowControl w:val="0"/>
              <w:spacing w:after="0" w:line="240" w:lineRule="auto"/>
              <w:ind w:left="0"/>
              <w:jc w:val="center"/>
              <w:outlineLvl w:val="5"/>
              <w:rPr>
                <w:rFonts w:ascii="Arial" w:hAnsi="Arial" w:cs="Arial"/>
                <w:b/>
                <w:color w:val="0000FF"/>
                <w:sz w:val="18"/>
                <w:szCs w:val="18"/>
              </w:rPr>
            </w:pPr>
            <w:r w:rsidRPr="005B107F">
              <w:rPr>
                <w:rFonts w:ascii="Arial" w:hAnsi="Arial"/>
                <w:b/>
                <w:color w:val="0000FF"/>
                <w:sz w:val="18"/>
                <w:shd w:val="clear" w:color="auto" w:fill="F2F2F2" w:themeFill="background1" w:themeFillShade="F2"/>
              </w:rPr>
              <w:t>[……………………..]</w:t>
            </w:r>
          </w:p>
        </w:tc>
      </w:tr>
      <w:tr w:rsidR="005B107F" w:rsidRPr="005B107F" w14:paraId="04AD0DBD" w14:textId="77777777" w:rsidTr="005B107F">
        <w:trPr>
          <w:trHeight w:val="201"/>
          <w:jc w:val="center"/>
        </w:trPr>
        <w:tc>
          <w:tcPr>
            <w:tcW w:w="542" w:type="dxa"/>
            <w:vMerge w:val="restart"/>
            <w:vAlign w:val="center"/>
          </w:tcPr>
          <w:p w14:paraId="1E49DFFC" w14:textId="77777777" w:rsidR="009536C9" w:rsidRPr="00C044E0" w:rsidRDefault="009536C9" w:rsidP="005B107F">
            <w:pPr>
              <w:pStyle w:val="Prrafodelista"/>
              <w:widowControl w:val="0"/>
              <w:spacing w:after="0" w:line="240" w:lineRule="auto"/>
              <w:ind w:left="0"/>
              <w:jc w:val="center"/>
              <w:outlineLvl w:val="5"/>
              <w:rPr>
                <w:rFonts w:ascii="Arial" w:hAnsi="Arial" w:cs="Arial"/>
                <w:color w:val="000000"/>
                <w:sz w:val="18"/>
                <w:szCs w:val="18"/>
                <w:lang w:val="es-ES_tradnl"/>
              </w:rPr>
            </w:pPr>
            <w:r w:rsidRPr="00C044E0">
              <w:rPr>
                <w:rFonts w:ascii="Arial" w:hAnsi="Arial" w:cs="Arial"/>
                <w:color w:val="000000"/>
                <w:sz w:val="18"/>
                <w:szCs w:val="18"/>
                <w:lang w:val="es-ES_tradnl"/>
              </w:rPr>
              <w:t>2</w:t>
            </w:r>
          </w:p>
        </w:tc>
        <w:tc>
          <w:tcPr>
            <w:tcW w:w="1296" w:type="dxa"/>
            <w:vMerge w:val="restart"/>
            <w:vAlign w:val="center"/>
          </w:tcPr>
          <w:p w14:paraId="13227FF2" w14:textId="77777777" w:rsidR="009536C9" w:rsidRPr="005B107F" w:rsidRDefault="009536C9" w:rsidP="005B107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color w:val="0000FF"/>
                <w:sz w:val="18"/>
                <w:szCs w:val="18"/>
                <w:lang w:val="es-ES_tradnl"/>
              </w:rPr>
              <w:t>[INDICAR CÓDIGO DEL PROYECTO]</w:t>
            </w:r>
          </w:p>
        </w:tc>
        <w:tc>
          <w:tcPr>
            <w:tcW w:w="5528" w:type="dxa"/>
            <w:tcBorders>
              <w:top w:val="single" w:sz="4" w:space="0" w:color="auto"/>
              <w:left w:val="single" w:sz="4" w:space="0" w:color="auto"/>
              <w:bottom w:val="single" w:sz="4" w:space="0" w:color="auto"/>
              <w:right w:val="single" w:sz="4" w:space="0" w:color="auto"/>
            </w:tcBorders>
          </w:tcPr>
          <w:p w14:paraId="2D931FA3"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182ED8">
              <w:rPr>
                <w:rFonts w:ascii="Arial" w:hAnsi="Arial" w:cs="Arial"/>
                <w:iCs/>
                <w:sz w:val="18"/>
              </w:rPr>
              <w:t xml:space="preserve">COSTO DIRECTO  </w:t>
            </w:r>
          </w:p>
        </w:tc>
        <w:tc>
          <w:tcPr>
            <w:tcW w:w="2268" w:type="dxa"/>
            <w:tcBorders>
              <w:top w:val="single" w:sz="4" w:space="0" w:color="auto"/>
              <w:left w:val="single" w:sz="4" w:space="0" w:color="auto"/>
              <w:bottom w:val="single" w:sz="4" w:space="0" w:color="auto"/>
              <w:right w:val="single" w:sz="4" w:space="0" w:color="auto"/>
            </w:tcBorders>
          </w:tcPr>
          <w:p w14:paraId="003176F4" w14:textId="77777777" w:rsidR="009536C9" w:rsidRPr="005B107F" w:rsidRDefault="009536C9" w:rsidP="00F11A5F">
            <w:pPr>
              <w:pStyle w:val="Prrafodelista"/>
              <w:widowControl w:val="0"/>
              <w:spacing w:after="0" w:line="240" w:lineRule="auto"/>
              <w:ind w:left="0"/>
              <w:jc w:val="center"/>
              <w:outlineLvl w:val="5"/>
              <w:rPr>
                <w:rFonts w:ascii="Arial" w:hAnsi="Arial" w:cs="Arial"/>
                <w:color w:val="0000FF"/>
                <w:sz w:val="18"/>
                <w:szCs w:val="18"/>
                <w:lang w:val="es-ES_tradnl"/>
              </w:rPr>
            </w:pPr>
            <w:r w:rsidRPr="005B107F">
              <w:rPr>
                <w:rFonts w:ascii="Arial" w:hAnsi="Arial" w:cs="Arial"/>
                <w:iCs/>
                <w:color w:val="0000FF"/>
                <w:sz w:val="18"/>
                <w:szCs w:val="18"/>
                <w:shd w:val="clear" w:color="auto" w:fill="F2F2F2" w:themeFill="background1" w:themeFillShade="F2"/>
              </w:rPr>
              <w:t>[……………………..]</w:t>
            </w:r>
          </w:p>
        </w:tc>
      </w:tr>
      <w:tr w:rsidR="009536C9" w:rsidRPr="005B107F" w14:paraId="294C2273" w14:textId="77777777" w:rsidTr="00C5416A">
        <w:trPr>
          <w:trHeight w:val="226"/>
          <w:jc w:val="center"/>
        </w:trPr>
        <w:tc>
          <w:tcPr>
            <w:tcW w:w="542" w:type="dxa"/>
            <w:vMerge/>
          </w:tcPr>
          <w:p w14:paraId="7DF4CDBF"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3386088B"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38027C43" w14:textId="77777777" w:rsidR="009536C9" w:rsidRPr="00C044E0" w:rsidRDefault="009536C9" w:rsidP="00F11A5F">
            <w:pPr>
              <w:pStyle w:val="Prrafodelista"/>
              <w:widowControl w:val="0"/>
              <w:spacing w:after="0" w:line="240" w:lineRule="auto"/>
              <w:ind w:left="0"/>
              <w:jc w:val="both"/>
              <w:outlineLvl w:val="5"/>
              <w:rPr>
                <w:rFonts w:ascii="Arial" w:eastAsia="Batang" w:hAnsi="Arial" w:cs="Arial"/>
                <w:iCs/>
                <w:color w:val="000000"/>
                <w:sz w:val="18"/>
                <w:szCs w:val="18"/>
              </w:rPr>
            </w:pPr>
            <w:r w:rsidRPr="00182ED8">
              <w:rPr>
                <w:rFonts w:ascii="Arial" w:hAnsi="Arial" w:cs="Arial"/>
                <w:iCs/>
                <w:sz w:val="18"/>
              </w:rPr>
              <w:t>GASTOS GENERALES (...%)</w:t>
            </w:r>
            <w:r>
              <w:rPr>
                <w:rFonts w:ascii="Arial" w:hAnsi="Arial" w:cs="Arial"/>
                <w:iCs/>
                <w:sz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5265DFEB" w14:textId="77777777" w:rsidR="009536C9" w:rsidRPr="005B107F" w:rsidRDefault="009536C9" w:rsidP="00F11A5F">
            <w:pPr>
              <w:pStyle w:val="Prrafodelista"/>
              <w:widowControl w:val="0"/>
              <w:spacing w:after="0" w:line="240" w:lineRule="auto"/>
              <w:ind w:left="0"/>
              <w:jc w:val="center"/>
              <w:outlineLvl w:val="5"/>
              <w:rPr>
                <w:rFonts w:ascii="Arial" w:eastAsia="Batang" w:hAnsi="Arial" w:cs="Arial"/>
                <w:iCs/>
                <w:color w:val="0000FF"/>
                <w:sz w:val="18"/>
                <w:szCs w:val="18"/>
              </w:rPr>
            </w:pPr>
            <w:r w:rsidRPr="005B107F">
              <w:rPr>
                <w:rFonts w:ascii="Arial" w:hAnsi="Arial" w:cs="Arial"/>
                <w:iCs/>
                <w:color w:val="0000FF"/>
                <w:sz w:val="18"/>
                <w:szCs w:val="18"/>
                <w:shd w:val="clear" w:color="auto" w:fill="F2F2F2" w:themeFill="background1" w:themeFillShade="F2"/>
              </w:rPr>
              <w:t>[……………………..]</w:t>
            </w:r>
          </w:p>
        </w:tc>
      </w:tr>
      <w:tr w:rsidR="009536C9" w:rsidRPr="005B107F" w14:paraId="263BFB39" w14:textId="77777777" w:rsidTr="00C5416A">
        <w:trPr>
          <w:trHeight w:val="226"/>
          <w:jc w:val="center"/>
        </w:trPr>
        <w:tc>
          <w:tcPr>
            <w:tcW w:w="542" w:type="dxa"/>
            <w:vMerge/>
          </w:tcPr>
          <w:p w14:paraId="68D254B7"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6808E07F"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3799572E" w14:textId="77777777" w:rsidR="009536C9" w:rsidRDefault="009536C9"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UTILIDAD (...</w:t>
            </w:r>
            <w:proofErr w:type="gramStart"/>
            <w:r w:rsidRPr="00182ED8">
              <w:rPr>
                <w:rFonts w:ascii="Arial" w:hAnsi="Arial" w:cs="Arial"/>
                <w:iCs/>
                <w:sz w:val="18"/>
              </w:rPr>
              <w:t xml:space="preserve">%)  </w:t>
            </w:r>
            <w:r>
              <w:rPr>
                <w:rFonts w:ascii="Arial" w:hAnsi="Arial" w:cs="Arial"/>
                <w:iCs/>
                <w:sz w:val="18"/>
              </w:rPr>
              <w:t>(</w:t>
            </w:r>
            <w:proofErr w:type="gramEnd"/>
            <w:r>
              <w:rPr>
                <w:rFonts w:ascii="Arial" w:hAnsi="Arial" w:cs="Arial"/>
                <w:iCs/>
                <w:sz w:val="18"/>
              </w:rPr>
              <w:t>*)</w:t>
            </w:r>
          </w:p>
        </w:tc>
        <w:tc>
          <w:tcPr>
            <w:tcW w:w="2268" w:type="dxa"/>
            <w:tcBorders>
              <w:top w:val="single" w:sz="4" w:space="0" w:color="auto"/>
              <w:left w:val="single" w:sz="4" w:space="0" w:color="auto"/>
              <w:bottom w:val="single" w:sz="4" w:space="0" w:color="auto"/>
              <w:right w:val="single" w:sz="4" w:space="0" w:color="auto"/>
            </w:tcBorders>
          </w:tcPr>
          <w:p w14:paraId="10B260E5"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3632E627" w14:textId="77777777" w:rsidTr="00C5416A">
        <w:trPr>
          <w:trHeight w:val="226"/>
          <w:jc w:val="center"/>
        </w:trPr>
        <w:tc>
          <w:tcPr>
            <w:tcW w:w="542" w:type="dxa"/>
            <w:vMerge/>
          </w:tcPr>
          <w:p w14:paraId="66217EDD"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2E0CD73A"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3DA997F9" w14:textId="77777777" w:rsidR="009536C9" w:rsidRDefault="009536C9"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SUB TOTAL   </w:t>
            </w:r>
          </w:p>
        </w:tc>
        <w:tc>
          <w:tcPr>
            <w:tcW w:w="2268" w:type="dxa"/>
            <w:tcBorders>
              <w:top w:val="single" w:sz="4" w:space="0" w:color="auto"/>
              <w:left w:val="single" w:sz="4" w:space="0" w:color="auto"/>
              <w:bottom w:val="single" w:sz="4" w:space="0" w:color="auto"/>
              <w:right w:val="single" w:sz="4" w:space="0" w:color="auto"/>
            </w:tcBorders>
          </w:tcPr>
          <w:p w14:paraId="2E38055F"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7F2A0CD2" w14:textId="77777777" w:rsidTr="00C5416A">
        <w:trPr>
          <w:trHeight w:val="226"/>
          <w:jc w:val="center"/>
        </w:trPr>
        <w:tc>
          <w:tcPr>
            <w:tcW w:w="542" w:type="dxa"/>
            <w:vMerge/>
          </w:tcPr>
          <w:p w14:paraId="59B43B6F"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72590649"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5C530D1D" w14:textId="77777777" w:rsidR="009536C9" w:rsidRDefault="009536C9"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IMPUESTO I.G.V. (18%)  </w:t>
            </w:r>
          </w:p>
        </w:tc>
        <w:tc>
          <w:tcPr>
            <w:tcW w:w="2268" w:type="dxa"/>
            <w:tcBorders>
              <w:top w:val="single" w:sz="4" w:space="0" w:color="auto"/>
              <w:left w:val="single" w:sz="4" w:space="0" w:color="auto"/>
              <w:bottom w:val="single" w:sz="4" w:space="0" w:color="auto"/>
              <w:right w:val="single" w:sz="4" w:space="0" w:color="auto"/>
            </w:tcBorders>
          </w:tcPr>
          <w:p w14:paraId="792AEF44"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39E70B98" w14:textId="77777777" w:rsidTr="00C5416A">
        <w:trPr>
          <w:trHeight w:val="226"/>
          <w:jc w:val="center"/>
        </w:trPr>
        <w:tc>
          <w:tcPr>
            <w:tcW w:w="542" w:type="dxa"/>
            <w:vMerge/>
          </w:tcPr>
          <w:p w14:paraId="0B3ABDB7"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678CDED5"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224D8AEA" w14:textId="77777777" w:rsidR="009536C9" w:rsidRDefault="009536C9" w:rsidP="00F11A5F">
            <w:pPr>
              <w:pStyle w:val="Prrafodelista"/>
              <w:widowControl w:val="0"/>
              <w:spacing w:after="0" w:line="240" w:lineRule="auto"/>
              <w:ind w:left="0"/>
              <w:jc w:val="both"/>
              <w:outlineLvl w:val="5"/>
              <w:rPr>
                <w:rFonts w:ascii="Arial" w:hAnsi="Arial" w:cs="Arial"/>
                <w:iCs/>
                <w:sz w:val="18"/>
                <w:szCs w:val="18"/>
              </w:rPr>
            </w:pPr>
            <w:r w:rsidRPr="00182ED8">
              <w:rPr>
                <w:rFonts w:ascii="Arial" w:hAnsi="Arial" w:cs="Arial"/>
                <w:iCs/>
                <w:sz w:val="18"/>
              </w:rPr>
              <w:t xml:space="preserve">PRESUPUESTO BASE  </w:t>
            </w:r>
          </w:p>
        </w:tc>
        <w:tc>
          <w:tcPr>
            <w:tcW w:w="2268" w:type="dxa"/>
            <w:tcBorders>
              <w:top w:val="single" w:sz="4" w:space="0" w:color="auto"/>
              <w:left w:val="single" w:sz="4" w:space="0" w:color="auto"/>
              <w:bottom w:val="single" w:sz="4" w:space="0" w:color="auto"/>
              <w:right w:val="single" w:sz="4" w:space="0" w:color="auto"/>
            </w:tcBorders>
          </w:tcPr>
          <w:p w14:paraId="13D6FE50"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05D6AF21" w14:textId="77777777" w:rsidTr="00C5416A">
        <w:trPr>
          <w:trHeight w:val="226"/>
          <w:jc w:val="center"/>
        </w:trPr>
        <w:tc>
          <w:tcPr>
            <w:tcW w:w="542" w:type="dxa"/>
            <w:vMerge/>
          </w:tcPr>
          <w:p w14:paraId="6FB49976"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7E703C80"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32CDE56C" w14:textId="77777777" w:rsidR="009536C9" w:rsidRPr="00182ED8" w:rsidRDefault="00EF7C2E" w:rsidP="00F11A5F">
            <w:pPr>
              <w:pStyle w:val="Prrafodelista"/>
              <w:widowControl w:val="0"/>
              <w:spacing w:after="0" w:line="240" w:lineRule="auto"/>
              <w:ind w:left="0"/>
              <w:jc w:val="both"/>
              <w:outlineLvl w:val="5"/>
              <w:rPr>
                <w:rFonts w:ascii="Arial" w:hAnsi="Arial" w:cs="Arial"/>
                <w:iCs/>
                <w:sz w:val="18"/>
              </w:rPr>
            </w:pPr>
            <w:r>
              <w:rPr>
                <w:rFonts w:ascii="Arial" w:hAnsi="Arial" w:cs="Arial"/>
                <w:iCs/>
                <w:sz w:val="18"/>
              </w:rPr>
              <w:t xml:space="preserve">EXPEDIENTE </w:t>
            </w:r>
            <w:proofErr w:type="gramStart"/>
            <w:r>
              <w:rPr>
                <w:rFonts w:ascii="Arial" w:hAnsi="Arial" w:cs="Arial"/>
                <w:iCs/>
                <w:sz w:val="18"/>
              </w:rPr>
              <w:t>TECNICO</w:t>
            </w:r>
            <w:r w:rsidR="009536C9" w:rsidRPr="00182ED8">
              <w:rPr>
                <w:rFonts w:ascii="Arial" w:hAnsi="Arial" w:cs="Arial"/>
                <w:iCs/>
                <w:sz w:val="18"/>
              </w:rPr>
              <w:t>(</w:t>
            </w:r>
            <w:proofErr w:type="gramEnd"/>
            <w:r w:rsidR="009536C9" w:rsidRPr="00182ED8">
              <w:rPr>
                <w:rFonts w:ascii="Arial" w:hAnsi="Arial" w:cs="Arial"/>
                <w:iCs/>
                <w:sz w:val="18"/>
              </w:rPr>
              <w:t>*</w:t>
            </w:r>
            <w:r w:rsidR="009536C9">
              <w:rPr>
                <w:rFonts w:ascii="Arial" w:hAnsi="Arial" w:cs="Arial"/>
                <w:iCs/>
                <w:sz w:val="18"/>
              </w:rPr>
              <w:t>*</w:t>
            </w:r>
            <w:r w:rsidR="009536C9" w:rsidRPr="00182ED8">
              <w:rPr>
                <w:rFonts w:ascii="Arial" w:hAnsi="Arial" w:cs="Arial"/>
                <w:iCs/>
                <w:sz w:val="18"/>
              </w:rPr>
              <w:t>)</w:t>
            </w:r>
          </w:p>
        </w:tc>
        <w:tc>
          <w:tcPr>
            <w:tcW w:w="2268" w:type="dxa"/>
            <w:tcBorders>
              <w:top w:val="single" w:sz="4" w:space="0" w:color="auto"/>
              <w:left w:val="single" w:sz="4" w:space="0" w:color="auto"/>
              <w:bottom w:val="single" w:sz="4" w:space="0" w:color="auto"/>
              <w:right w:val="single" w:sz="4" w:space="0" w:color="auto"/>
            </w:tcBorders>
          </w:tcPr>
          <w:p w14:paraId="1FE741DE"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78E43450" w14:textId="77777777" w:rsidTr="00C5416A">
        <w:trPr>
          <w:trHeight w:val="226"/>
          <w:jc w:val="center"/>
        </w:trPr>
        <w:tc>
          <w:tcPr>
            <w:tcW w:w="542" w:type="dxa"/>
            <w:vMerge/>
          </w:tcPr>
          <w:p w14:paraId="1809316C"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33B9CB0F"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79AFDB95"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B0086A">
              <w:rPr>
                <w:rFonts w:ascii="Arial" w:hAnsi="Arial"/>
                <w:sz w:val="18"/>
              </w:rPr>
              <w:t>COSTO DE SUPERVISIÓN</w:t>
            </w:r>
            <w:r>
              <w:rPr>
                <w:rFonts w:ascii="Arial" w:hAnsi="Arial"/>
                <w:sz w:val="18"/>
              </w:rPr>
              <w:t xml:space="preserve"> DE LA EJECUCIÓN DE LA OBRA</w:t>
            </w:r>
            <w:r w:rsidRPr="00B0086A">
              <w:rPr>
                <w:rFonts w:ascii="Arial" w:hAnsi="Arial"/>
                <w:sz w:val="18"/>
              </w:rPr>
              <w:t xml:space="preserve"> (*</w:t>
            </w:r>
            <w:r>
              <w:rPr>
                <w:rFonts w:ascii="Arial" w:hAnsi="Arial" w:cs="Arial"/>
                <w:iCs/>
                <w:sz w:val="18"/>
              </w:rPr>
              <w:t>*</w:t>
            </w:r>
            <w:r w:rsidRPr="00B0086A">
              <w:rPr>
                <w:rFonts w:ascii="Arial" w:hAnsi="Arial"/>
                <w:sz w:val="18"/>
              </w:rPr>
              <w:t>)</w:t>
            </w:r>
          </w:p>
        </w:tc>
        <w:tc>
          <w:tcPr>
            <w:tcW w:w="2268" w:type="dxa"/>
            <w:tcBorders>
              <w:top w:val="single" w:sz="4" w:space="0" w:color="auto"/>
              <w:left w:val="single" w:sz="4" w:space="0" w:color="auto"/>
              <w:bottom w:val="single" w:sz="4" w:space="0" w:color="auto"/>
              <w:right w:val="single" w:sz="4" w:space="0" w:color="auto"/>
            </w:tcBorders>
          </w:tcPr>
          <w:p w14:paraId="6A87DADD"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1632A064" w14:textId="77777777" w:rsidTr="00C5416A">
        <w:trPr>
          <w:trHeight w:val="226"/>
          <w:jc w:val="center"/>
        </w:trPr>
        <w:tc>
          <w:tcPr>
            <w:tcW w:w="542" w:type="dxa"/>
            <w:vMerge/>
          </w:tcPr>
          <w:p w14:paraId="65B7CDB5"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575B8147"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6C7B698A" w14:textId="77777777" w:rsidR="009536C9" w:rsidRPr="00182ED8" w:rsidRDefault="009536C9" w:rsidP="00EF7C2E">
            <w:pPr>
              <w:pStyle w:val="Prrafodelista"/>
              <w:widowControl w:val="0"/>
              <w:spacing w:after="0" w:line="240" w:lineRule="auto"/>
              <w:ind w:left="0"/>
              <w:jc w:val="both"/>
              <w:outlineLvl w:val="5"/>
              <w:rPr>
                <w:rFonts w:ascii="Arial" w:hAnsi="Arial" w:cs="Arial"/>
                <w:iCs/>
                <w:sz w:val="18"/>
              </w:rPr>
            </w:pPr>
            <w:r w:rsidRPr="00B0086A">
              <w:rPr>
                <w:rFonts w:ascii="Arial" w:hAnsi="Arial"/>
                <w:sz w:val="18"/>
              </w:rPr>
              <w:t>COSTO DE SUPERVISIÓN</w:t>
            </w:r>
            <w:r>
              <w:rPr>
                <w:rFonts w:ascii="Arial" w:hAnsi="Arial"/>
                <w:sz w:val="18"/>
              </w:rPr>
              <w:t xml:space="preserve"> DE LA ELABORACIÓN DEL </w:t>
            </w:r>
            <w:r w:rsidR="00EF7C2E">
              <w:rPr>
                <w:rFonts w:ascii="Arial" w:hAnsi="Arial"/>
                <w:sz w:val="18"/>
              </w:rPr>
              <w:t xml:space="preserve">EXPEDIENTE </w:t>
            </w:r>
            <w:proofErr w:type="gramStart"/>
            <w:r w:rsidR="00EF7C2E">
              <w:rPr>
                <w:rFonts w:ascii="Arial" w:hAnsi="Arial"/>
                <w:sz w:val="18"/>
              </w:rPr>
              <w:t>TECNICO</w:t>
            </w:r>
            <w:r w:rsidRPr="00B0086A">
              <w:rPr>
                <w:rFonts w:ascii="Arial" w:hAnsi="Arial"/>
                <w:sz w:val="18"/>
              </w:rPr>
              <w:t>(</w:t>
            </w:r>
            <w:proofErr w:type="gramEnd"/>
            <w:r w:rsidRPr="00B0086A">
              <w:rPr>
                <w:rFonts w:ascii="Arial" w:hAnsi="Arial"/>
                <w:sz w:val="18"/>
              </w:rPr>
              <w:t>*</w:t>
            </w:r>
            <w:r>
              <w:rPr>
                <w:rFonts w:ascii="Arial" w:hAnsi="Arial" w:cs="Arial"/>
                <w:iCs/>
                <w:sz w:val="18"/>
              </w:rPr>
              <w:t>*</w:t>
            </w:r>
            <w:r w:rsidRPr="00B0086A">
              <w:rPr>
                <w:rFonts w:ascii="Arial" w:hAnsi="Arial"/>
                <w:sz w:val="18"/>
              </w:rPr>
              <w:t>)</w:t>
            </w:r>
          </w:p>
        </w:tc>
        <w:tc>
          <w:tcPr>
            <w:tcW w:w="2268" w:type="dxa"/>
            <w:tcBorders>
              <w:top w:val="single" w:sz="4" w:space="0" w:color="auto"/>
              <w:left w:val="single" w:sz="4" w:space="0" w:color="auto"/>
              <w:bottom w:val="single" w:sz="4" w:space="0" w:color="auto"/>
              <w:right w:val="single" w:sz="4" w:space="0" w:color="auto"/>
            </w:tcBorders>
          </w:tcPr>
          <w:p w14:paraId="558CD0C9"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359C494D" w14:textId="77777777" w:rsidTr="00C5416A">
        <w:trPr>
          <w:trHeight w:val="226"/>
          <w:jc w:val="center"/>
        </w:trPr>
        <w:tc>
          <w:tcPr>
            <w:tcW w:w="542" w:type="dxa"/>
            <w:vMerge/>
          </w:tcPr>
          <w:p w14:paraId="2F3FC8FD"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3D0E4F47"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69042790"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182ED8">
              <w:rPr>
                <w:rFonts w:ascii="Arial" w:hAnsi="Arial" w:cs="Arial"/>
                <w:iCs/>
                <w:sz w:val="18"/>
              </w:rPr>
              <w:t>COSTO DE</w:t>
            </w:r>
            <w:r>
              <w:rPr>
                <w:rFonts w:ascii="Arial" w:hAnsi="Arial" w:cs="Arial"/>
                <w:iCs/>
                <w:sz w:val="18"/>
              </w:rPr>
              <w:t xml:space="preserve"> EXPEDIENTE DE MANTENIMIENTO </w:t>
            </w:r>
            <w:r w:rsidRPr="00182ED8">
              <w:rPr>
                <w:rFonts w:ascii="Arial" w:hAnsi="Arial" w:cs="Arial"/>
                <w:iCs/>
                <w:sz w:val="18"/>
              </w:rPr>
              <w:t>(*</w:t>
            </w:r>
            <w:r>
              <w:rPr>
                <w:rFonts w:ascii="Arial" w:hAnsi="Arial" w:cs="Arial"/>
                <w:iCs/>
                <w:sz w:val="18"/>
              </w:rPr>
              <w:t>*</w:t>
            </w:r>
            <w:r w:rsidRPr="00182ED8">
              <w:rPr>
                <w:rFonts w:ascii="Arial" w:hAnsi="Arial" w:cs="Arial"/>
                <w:iCs/>
                <w:sz w:val="18"/>
              </w:rPr>
              <w:t>)</w:t>
            </w:r>
          </w:p>
        </w:tc>
        <w:tc>
          <w:tcPr>
            <w:tcW w:w="2268" w:type="dxa"/>
            <w:tcBorders>
              <w:top w:val="single" w:sz="4" w:space="0" w:color="auto"/>
              <w:left w:val="single" w:sz="4" w:space="0" w:color="auto"/>
              <w:bottom w:val="single" w:sz="4" w:space="0" w:color="auto"/>
              <w:right w:val="single" w:sz="4" w:space="0" w:color="auto"/>
            </w:tcBorders>
          </w:tcPr>
          <w:p w14:paraId="5F6EB82C"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0AE44CE0" w14:textId="77777777" w:rsidTr="00C5416A">
        <w:trPr>
          <w:trHeight w:val="226"/>
          <w:jc w:val="center"/>
        </w:trPr>
        <w:tc>
          <w:tcPr>
            <w:tcW w:w="542" w:type="dxa"/>
            <w:vMerge/>
          </w:tcPr>
          <w:p w14:paraId="47B4D63B"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7F8B654E"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21BA534E"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182ED8">
              <w:rPr>
                <w:rFonts w:ascii="Arial" w:hAnsi="Arial" w:cs="Arial"/>
                <w:iCs/>
                <w:sz w:val="18"/>
              </w:rPr>
              <w:t xml:space="preserve">COSTO DE </w:t>
            </w:r>
            <w:r>
              <w:rPr>
                <w:rFonts w:ascii="Arial" w:hAnsi="Arial" w:cs="Arial"/>
                <w:iCs/>
                <w:sz w:val="18"/>
              </w:rPr>
              <w:t xml:space="preserve">ACTIVIDAD DE MANTENIMIENTO </w:t>
            </w:r>
            <w:r w:rsidRPr="00182ED8">
              <w:rPr>
                <w:rFonts w:ascii="Arial" w:hAnsi="Arial" w:cs="Arial"/>
                <w:iCs/>
                <w:sz w:val="18"/>
              </w:rPr>
              <w:t>(*</w:t>
            </w:r>
            <w:r>
              <w:rPr>
                <w:rFonts w:ascii="Arial" w:hAnsi="Arial" w:cs="Arial"/>
                <w:iCs/>
                <w:sz w:val="18"/>
              </w:rPr>
              <w:t>*</w:t>
            </w:r>
            <w:r w:rsidRPr="00182ED8">
              <w:rPr>
                <w:rFonts w:ascii="Arial" w:hAnsi="Arial" w:cs="Arial"/>
                <w:iCs/>
                <w:sz w:val="18"/>
              </w:rPr>
              <w:t>)</w:t>
            </w:r>
          </w:p>
        </w:tc>
        <w:tc>
          <w:tcPr>
            <w:tcW w:w="2268" w:type="dxa"/>
            <w:tcBorders>
              <w:top w:val="single" w:sz="4" w:space="0" w:color="auto"/>
              <w:left w:val="single" w:sz="4" w:space="0" w:color="auto"/>
              <w:bottom w:val="single" w:sz="4" w:space="0" w:color="auto"/>
              <w:right w:val="single" w:sz="4" w:space="0" w:color="auto"/>
            </w:tcBorders>
          </w:tcPr>
          <w:p w14:paraId="041A9575"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23530046" w14:textId="77777777" w:rsidTr="00C5416A">
        <w:trPr>
          <w:trHeight w:val="226"/>
          <w:jc w:val="center"/>
        </w:trPr>
        <w:tc>
          <w:tcPr>
            <w:tcW w:w="542" w:type="dxa"/>
            <w:vMerge/>
          </w:tcPr>
          <w:p w14:paraId="7365D6A8"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24E8EE75"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1710C90F"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5E7D01">
              <w:rPr>
                <w:rFonts w:ascii="Arial" w:hAnsi="Arial" w:cs="Arial"/>
                <w:iCs/>
                <w:sz w:val="18"/>
              </w:rPr>
              <w:t xml:space="preserve">COSTO DE </w:t>
            </w:r>
            <w:r>
              <w:rPr>
                <w:rFonts w:ascii="Arial" w:hAnsi="Arial" w:cs="Arial"/>
                <w:iCs/>
                <w:sz w:val="18"/>
              </w:rPr>
              <w:t xml:space="preserve">MANUAL DE </w:t>
            </w:r>
            <w:r w:rsidR="008C6DA9">
              <w:rPr>
                <w:rFonts w:ascii="Arial" w:hAnsi="Arial" w:cs="Arial"/>
                <w:iCs/>
                <w:sz w:val="18"/>
              </w:rPr>
              <w:t>OPERACIÓN</w:t>
            </w:r>
            <w:r w:rsidRPr="005E7D01">
              <w:rPr>
                <w:rFonts w:ascii="Arial" w:hAnsi="Arial" w:cs="Arial"/>
                <w:iCs/>
                <w:sz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79FE1405"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6B3AFF8D" w14:textId="77777777" w:rsidTr="00C5416A">
        <w:trPr>
          <w:trHeight w:val="226"/>
          <w:jc w:val="center"/>
        </w:trPr>
        <w:tc>
          <w:tcPr>
            <w:tcW w:w="542" w:type="dxa"/>
            <w:vMerge/>
          </w:tcPr>
          <w:p w14:paraId="423E4C08"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1296" w:type="dxa"/>
            <w:vMerge/>
          </w:tcPr>
          <w:p w14:paraId="6AF79723" w14:textId="77777777" w:rsidR="009536C9" w:rsidRPr="00C044E0" w:rsidRDefault="009536C9" w:rsidP="00F11A5F">
            <w:pPr>
              <w:pStyle w:val="Prrafodelista"/>
              <w:widowControl w:val="0"/>
              <w:spacing w:after="0" w:line="240" w:lineRule="auto"/>
              <w:ind w:left="0"/>
              <w:jc w:val="both"/>
              <w:outlineLvl w:val="5"/>
              <w:rPr>
                <w:rFonts w:ascii="Arial" w:hAnsi="Arial" w:cs="Arial"/>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tcPr>
          <w:p w14:paraId="376DF773" w14:textId="77777777" w:rsidR="009536C9" w:rsidRPr="00182ED8" w:rsidRDefault="009536C9" w:rsidP="00F11A5F">
            <w:pPr>
              <w:pStyle w:val="Prrafodelista"/>
              <w:widowControl w:val="0"/>
              <w:spacing w:after="0" w:line="240" w:lineRule="auto"/>
              <w:ind w:left="0"/>
              <w:jc w:val="both"/>
              <w:outlineLvl w:val="5"/>
              <w:rPr>
                <w:rFonts w:ascii="Arial" w:hAnsi="Arial" w:cs="Arial"/>
                <w:iCs/>
                <w:sz w:val="18"/>
              </w:rPr>
            </w:pPr>
            <w:r w:rsidRPr="005E7D01">
              <w:rPr>
                <w:rFonts w:ascii="Arial" w:hAnsi="Arial" w:cs="Arial"/>
                <w:iCs/>
                <w:sz w:val="18"/>
              </w:rPr>
              <w:t xml:space="preserve">COSTO DE </w:t>
            </w:r>
            <w:r>
              <w:rPr>
                <w:rFonts w:ascii="Arial" w:hAnsi="Arial" w:cs="Arial"/>
                <w:iCs/>
                <w:sz w:val="18"/>
              </w:rPr>
              <w:t xml:space="preserve">ACTIVIDADES DE </w:t>
            </w:r>
            <w:r w:rsidR="008C6DA9">
              <w:rPr>
                <w:rFonts w:ascii="Arial" w:hAnsi="Arial" w:cs="Arial"/>
                <w:iCs/>
                <w:sz w:val="18"/>
              </w:rPr>
              <w:t>OPERACIÓN</w:t>
            </w:r>
            <w:r w:rsidRPr="005E7D01">
              <w:rPr>
                <w:rFonts w:ascii="Arial" w:hAnsi="Arial" w:cs="Arial"/>
                <w:iCs/>
                <w:sz w:val="18"/>
              </w:rPr>
              <w:t xml:space="preserve"> (**)</w:t>
            </w:r>
          </w:p>
        </w:tc>
        <w:tc>
          <w:tcPr>
            <w:tcW w:w="2268" w:type="dxa"/>
            <w:tcBorders>
              <w:top w:val="single" w:sz="4" w:space="0" w:color="auto"/>
              <w:left w:val="single" w:sz="4" w:space="0" w:color="auto"/>
              <w:bottom w:val="single" w:sz="4" w:space="0" w:color="auto"/>
              <w:right w:val="single" w:sz="4" w:space="0" w:color="auto"/>
            </w:tcBorders>
          </w:tcPr>
          <w:p w14:paraId="10BAD99C" w14:textId="77777777" w:rsidR="009536C9" w:rsidRPr="005B107F" w:rsidRDefault="009536C9" w:rsidP="00F11A5F">
            <w:pPr>
              <w:pStyle w:val="Prrafodelista"/>
              <w:widowControl w:val="0"/>
              <w:spacing w:after="0" w:line="240" w:lineRule="auto"/>
              <w:ind w:left="0"/>
              <w:jc w:val="center"/>
              <w:outlineLvl w:val="5"/>
              <w:rPr>
                <w:rFonts w:ascii="Arial" w:hAnsi="Arial" w:cs="Arial"/>
                <w:iCs/>
                <w:color w:val="0000FF"/>
                <w:sz w:val="18"/>
                <w:szCs w:val="18"/>
                <w:shd w:val="clear" w:color="auto" w:fill="F2F2F2" w:themeFill="background1" w:themeFillShade="F2"/>
              </w:rPr>
            </w:pPr>
            <w:r w:rsidRPr="005B107F">
              <w:rPr>
                <w:rFonts w:ascii="Arial" w:hAnsi="Arial" w:cs="Arial"/>
                <w:iCs/>
                <w:color w:val="0000FF"/>
                <w:sz w:val="18"/>
                <w:szCs w:val="18"/>
                <w:shd w:val="clear" w:color="auto" w:fill="F2F2F2" w:themeFill="background1" w:themeFillShade="F2"/>
              </w:rPr>
              <w:t>[……………………..]</w:t>
            </w:r>
          </w:p>
        </w:tc>
      </w:tr>
      <w:tr w:rsidR="009536C9" w:rsidRPr="005B107F" w14:paraId="16AE416B" w14:textId="77777777" w:rsidTr="00C5416A">
        <w:trPr>
          <w:trHeight w:val="214"/>
          <w:jc w:val="center"/>
        </w:trPr>
        <w:tc>
          <w:tcPr>
            <w:tcW w:w="542" w:type="dxa"/>
            <w:vMerge/>
          </w:tcPr>
          <w:p w14:paraId="516AA1CF" w14:textId="77777777" w:rsidR="009536C9" w:rsidRPr="00182ED8" w:rsidRDefault="009536C9" w:rsidP="00F11A5F">
            <w:pPr>
              <w:pStyle w:val="Prrafodelista"/>
              <w:widowControl w:val="0"/>
              <w:spacing w:after="0" w:line="240" w:lineRule="auto"/>
              <w:ind w:left="0"/>
              <w:jc w:val="right"/>
              <w:outlineLvl w:val="5"/>
              <w:rPr>
                <w:rFonts w:ascii="Arial" w:hAnsi="Arial" w:cs="Arial"/>
                <w:b/>
                <w:color w:val="000000"/>
                <w:sz w:val="18"/>
                <w:szCs w:val="18"/>
                <w:lang w:val="es-PE"/>
              </w:rPr>
            </w:pPr>
          </w:p>
        </w:tc>
        <w:tc>
          <w:tcPr>
            <w:tcW w:w="1296" w:type="dxa"/>
            <w:vMerge/>
          </w:tcPr>
          <w:p w14:paraId="02CE5719" w14:textId="77777777" w:rsidR="009536C9" w:rsidRPr="00182ED8" w:rsidRDefault="009536C9" w:rsidP="00F11A5F">
            <w:pPr>
              <w:pStyle w:val="Prrafodelista"/>
              <w:widowControl w:val="0"/>
              <w:spacing w:after="0" w:line="240" w:lineRule="auto"/>
              <w:ind w:left="0"/>
              <w:jc w:val="right"/>
              <w:outlineLvl w:val="5"/>
              <w:rPr>
                <w:rFonts w:ascii="Arial" w:hAnsi="Arial" w:cs="Arial"/>
                <w:b/>
                <w:color w:val="000000"/>
                <w:sz w:val="18"/>
                <w:szCs w:val="18"/>
                <w:lang w:val="es-PE"/>
              </w:rPr>
            </w:pPr>
          </w:p>
        </w:tc>
        <w:tc>
          <w:tcPr>
            <w:tcW w:w="5528" w:type="dxa"/>
            <w:tcBorders>
              <w:top w:val="single" w:sz="4" w:space="0" w:color="auto"/>
              <w:left w:val="single" w:sz="4" w:space="0" w:color="auto"/>
              <w:bottom w:val="single" w:sz="4" w:space="0" w:color="auto"/>
              <w:right w:val="single" w:sz="4" w:space="0" w:color="auto"/>
            </w:tcBorders>
          </w:tcPr>
          <w:p w14:paraId="40F005D7" w14:textId="77777777" w:rsidR="009536C9" w:rsidRPr="00E3206C" w:rsidRDefault="009536C9" w:rsidP="00F11A5F">
            <w:pPr>
              <w:pStyle w:val="Prrafodelista"/>
              <w:widowControl w:val="0"/>
              <w:spacing w:after="0" w:line="240" w:lineRule="auto"/>
              <w:ind w:left="0"/>
              <w:jc w:val="right"/>
              <w:outlineLvl w:val="5"/>
              <w:rPr>
                <w:rFonts w:ascii="Arial" w:hAnsi="Arial" w:cs="Arial"/>
                <w:b/>
                <w:color w:val="000000"/>
                <w:sz w:val="18"/>
                <w:szCs w:val="18"/>
                <w:lang w:val="es-ES_tradnl"/>
              </w:rPr>
            </w:pPr>
            <w:r w:rsidRPr="00E3206C">
              <w:rPr>
                <w:rFonts w:ascii="Arial" w:hAnsi="Arial" w:cs="Arial"/>
                <w:b/>
                <w:color w:val="000000"/>
                <w:sz w:val="18"/>
                <w:szCs w:val="18"/>
                <w:lang w:val="es-PE"/>
              </w:rPr>
              <w:t>TOTAL</w:t>
            </w:r>
          </w:p>
        </w:tc>
        <w:tc>
          <w:tcPr>
            <w:tcW w:w="2268" w:type="dxa"/>
            <w:tcBorders>
              <w:top w:val="single" w:sz="4" w:space="0" w:color="auto"/>
              <w:left w:val="single" w:sz="4" w:space="0" w:color="auto"/>
              <w:bottom w:val="single" w:sz="4" w:space="0" w:color="auto"/>
              <w:right w:val="single" w:sz="4" w:space="0" w:color="auto"/>
            </w:tcBorders>
          </w:tcPr>
          <w:p w14:paraId="531CE5F1" w14:textId="77777777" w:rsidR="009536C9" w:rsidRPr="005B107F" w:rsidRDefault="009536C9" w:rsidP="00F11A5F">
            <w:pPr>
              <w:pStyle w:val="Prrafodelista"/>
              <w:widowControl w:val="0"/>
              <w:spacing w:after="0" w:line="240" w:lineRule="auto"/>
              <w:ind w:left="0"/>
              <w:jc w:val="center"/>
              <w:outlineLvl w:val="5"/>
              <w:rPr>
                <w:rFonts w:ascii="Arial" w:hAnsi="Arial" w:cs="Arial"/>
                <w:b/>
                <w:color w:val="0000FF"/>
                <w:sz w:val="18"/>
                <w:szCs w:val="18"/>
                <w:lang w:val="es-ES_tradnl"/>
              </w:rPr>
            </w:pPr>
            <w:r w:rsidRPr="005B107F">
              <w:rPr>
                <w:rFonts w:ascii="Arial" w:hAnsi="Arial" w:cs="Arial"/>
                <w:b/>
                <w:iCs/>
                <w:color w:val="0000FF"/>
                <w:sz w:val="18"/>
                <w:szCs w:val="18"/>
                <w:shd w:val="clear" w:color="auto" w:fill="F2F2F2" w:themeFill="background1" w:themeFillShade="F2"/>
              </w:rPr>
              <w:t>[……………………..]</w:t>
            </w:r>
          </w:p>
        </w:tc>
      </w:tr>
      <w:tr w:rsidR="009536C9" w:rsidRPr="005B107F" w14:paraId="1F1EC948" w14:textId="77777777" w:rsidTr="00C5416A">
        <w:trPr>
          <w:trHeight w:val="214"/>
          <w:jc w:val="center"/>
        </w:trPr>
        <w:tc>
          <w:tcPr>
            <w:tcW w:w="7366" w:type="dxa"/>
            <w:gridSpan w:val="3"/>
            <w:tcBorders>
              <w:right w:val="single" w:sz="4" w:space="0" w:color="auto"/>
            </w:tcBorders>
            <w:shd w:val="clear" w:color="auto" w:fill="A6A6A6" w:themeFill="background1" w:themeFillShade="A6"/>
          </w:tcPr>
          <w:p w14:paraId="36106ACE" w14:textId="77777777" w:rsidR="009536C9" w:rsidRPr="00124987" w:rsidRDefault="009536C9" w:rsidP="00F11A5F">
            <w:pPr>
              <w:jc w:val="right"/>
              <w:rPr>
                <w:rFonts w:ascii="Arial" w:hAnsi="Arial"/>
                <w:b/>
                <w:sz w:val="18"/>
              </w:rPr>
            </w:pPr>
            <w:r w:rsidRPr="00B0086A">
              <w:rPr>
                <w:rFonts w:ascii="Arial" w:hAnsi="Arial"/>
                <w:b/>
                <w:sz w:val="18"/>
              </w:rPr>
              <w:t xml:space="preserve">PRESUPUESTO TOTAL </w:t>
            </w:r>
            <w:proofErr w:type="gramStart"/>
            <w:r w:rsidRPr="00B0086A">
              <w:rPr>
                <w:rFonts w:ascii="Arial" w:hAnsi="Arial"/>
                <w:b/>
                <w:sz w:val="18"/>
              </w:rPr>
              <w:t>REFERENCIAL</w:t>
            </w:r>
            <w:r w:rsidR="00F7259F">
              <w:rPr>
                <w:rFonts w:ascii="Arial" w:hAnsi="Arial"/>
                <w:b/>
                <w:sz w:val="18"/>
              </w:rPr>
              <w:t>(</w:t>
            </w:r>
            <w:proofErr w:type="gramEnd"/>
            <w:r w:rsidR="00F7259F">
              <w:rPr>
                <w:rFonts w:ascii="Arial" w:hAnsi="Arial"/>
                <w:b/>
                <w:sz w:val="18"/>
              </w:rPr>
              <w:t>***)</w:t>
            </w:r>
            <w:r w:rsidRPr="00B0086A">
              <w:rPr>
                <w:rFonts w:ascii="Arial" w:hAnsi="Arial"/>
                <w:b/>
                <w:sz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E3EDF" w14:textId="77777777" w:rsidR="009536C9" w:rsidRPr="005B107F" w:rsidRDefault="009536C9" w:rsidP="00F11A5F">
            <w:pPr>
              <w:jc w:val="right"/>
              <w:rPr>
                <w:rFonts w:ascii="Arial" w:hAnsi="Arial"/>
                <w:b/>
                <w:color w:val="0000FF"/>
                <w:sz w:val="18"/>
              </w:rPr>
            </w:pPr>
            <w:r w:rsidRPr="005B107F">
              <w:rPr>
                <w:rFonts w:ascii="Arial" w:hAnsi="Arial"/>
                <w:b/>
                <w:color w:val="0000FF"/>
                <w:sz w:val="18"/>
              </w:rPr>
              <w:t>[……………………..]</w:t>
            </w:r>
          </w:p>
        </w:tc>
      </w:tr>
    </w:tbl>
    <w:p w14:paraId="7B1C8194" w14:textId="77777777" w:rsidR="00783555" w:rsidRDefault="00783555" w:rsidP="00F11A5F">
      <w:pPr>
        <w:ind w:left="851"/>
        <w:jc w:val="both"/>
        <w:rPr>
          <w:rFonts w:ascii="Arial" w:hAnsi="Arial" w:cs="Arial"/>
          <w:iCs/>
          <w:sz w:val="18"/>
          <w:szCs w:val="22"/>
        </w:rPr>
      </w:pPr>
      <w:r w:rsidRPr="00182ED8">
        <w:rPr>
          <w:rFonts w:ascii="Arial" w:hAnsi="Arial" w:cs="Arial"/>
          <w:iCs/>
          <w:sz w:val="18"/>
          <w:szCs w:val="22"/>
        </w:rPr>
        <w:t>(</w:t>
      </w:r>
      <w:proofErr w:type="gramStart"/>
      <w:r w:rsidRPr="00182ED8">
        <w:rPr>
          <w:rFonts w:ascii="Arial" w:hAnsi="Arial" w:cs="Arial"/>
          <w:iCs/>
          <w:sz w:val="18"/>
          <w:szCs w:val="22"/>
        </w:rPr>
        <w:t>*)El</w:t>
      </w:r>
      <w:proofErr w:type="gramEnd"/>
      <w:r w:rsidRPr="00182ED8">
        <w:rPr>
          <w:rFonts w:ascii="Arial" w:hAnsi="Arial" w:cs="Arial"/>
          <w:iCs/>
          <w:sz w:val="18"/>
          <w:szCs w:val="22"/>
        </w:rPr>
        <w:t xml:space="preserve"> porcentaje de utilidad y los </w:t>
      </w:r>
      <w:r w:rsidR="00715F68" w:rsidRPr="00182ED8">
        <w:rPr>
          <w:rFonts w:ascii="Arial" w:hAnsi="Arial" w:cs="Arial"/>
          <w:iCs/>
          <w:sz w:val="18"/>
          <w:szCs w:val="22"/>
        </w:rPr>
        <w:t xml:space="preserve">gastos generales </w:t>
      </w:r>
      <w:r w:rsidRPr="00182ED8">
        <w:rPr>
          <w:rFonts w:ascii="Arial" w:hAnsi="Arial" w:cs="Arial"/>
          <w:iCs/>
          <w:sz w:val="18"/>
          <w:szCs w:val="22"/>
        </w:rPr>
        <w:t>propuestos, no serán modificados o variados durante la ejecución del Convenio.</w:t>
      </w:r>
    </w:p>
    <w:p w14:paraId="0FA41456" w14:textId="77777777" w:rsidR="001E1525" w:rsidRPr="00824FB8" w:rsidRDefault="00783555" w:rsidP="00F11A5F">
      <w:pPr>
        <w:ind w:left="851"/>
        <w:jc w:val="both"/>
        <w:rPr>
          <w:rFonts w:ascii="Arial" w:hAnsi="Arial" w:cs="Arial"/>
          <w:iCs/>
          <w:sz w:val="22"/>
          <w:szCs w:val="22"/>
        </w:rPr>
      </w:pPr>
      <w:r w:rsidRPr="00182ED8">
        <w:rPr>
          <w:rFonts w:ascii="Arial" w:hAnsi="Arial" w:cs="Arial"/>
          <w:iCs/>
          <w:sz w:val="18"/>
          <w:szCs w:val="22"/>
        </w:rPr>
        <w:t>(</w:t>
      </w:r>
      <w:r>
        <w:rPr>
          <w:rFonts w:ascii="Arial" w:hAnsi="Arial" w:cs="Arial"/>
          <w:iCs/>
          <w:sz w:val="18"/>
          <w:szCs w:val="22"/>
        </w:rPr>
        <w:t>*</w:t>
      </w:r>
      <w:r w:rsidRPr="00182ED8">
        <w:rPr>
          <w:rFonts w:ascii="Arial" w:hAnsi="Arial" w:cs="Arial"/>
          <w:iCs/>
          <w:sz w:val="18"/>
          <w:szCs w:val="22"/>
        </w:rPr>
        <w:t xml:space="preserve">*) En caso la Entidad Pública considere </w:t>
      </w:r>
      <w:r>
        <w:rPr>
          <w:rFonts w:ascii="Arial" w:hAnsi="Arial" w:cs="Arial"/>
          <w:iCs/>
          <w:sz w:val="18"/>
          <w:szCs w:val="22"/>
        </w:rPr>
        <w:t>este componente</w:t>
      </w:r>
      <w:r w:rsidRPr="00182ED8">
        <w:rPr>
          <w:rFonts w:ascii="Arial" w:hAnsi="Arial" w:cs="Arial"/>
          <w:iCs/>
          <w:sz w:val="18"/>
          <w:szCs w:val="22"/>
        </w:rPr>
        <w:t xml:space="preserve"> dentro del Monto de Inversión</w:t>
      </w:r>
      <w:r w:rsidR="00846E15">
        <w:rPr>
          <w:rFonts w:ascii="Arial" w:hAnsi="Arial" w:cs="Arial"/>
          <w:iCs/>
          <w:sz w:val="18"/>
          <w:szCs w:val="22"/>
        </w:rPr>
        <w:t xml:space="preserve"> Referencial.</w:t>
      </w:r>
    </w:p>
    <w:p w14:paraId="24ACED9A" w14:textId="77777777" w:rsidR="00F23817" w:rsidRPr="00B0086A" w:rsidRDefault="004E716D" w:rsidP="00F11A5F">
      <w:pPr>
        <w:ind w:left="851"/>
        <w:jc w:val="both"/>
        <w:rPr>
          <w:rFonts w:ascii="Arial" w:hAnsi="Arial"/>
          <w:sz w:val="18"/>
        </w:rPr>
      </w:pPr>
      <w:r w:rsidRPr="00B0086A">
        <w:rPr>
          <w:rFonts w:ascii="Arial" w:hAnsi="Arial"/>
          <w:sz w:val="18"/>
        </w:rPr>
        <w:t>(***)</w:t>
      </w:r>
      <w:r w:rsidR="00F23817" w:rsidRPr="00B0086A">
        <w:rPr>
          <w:rFonts w:ascii="Arial" w:hAnsi="Arial"/>
          <w:sz w:val="18"/>
        </w:rPr>
        <w:t xml:space="preserve"> No incluye intereses, ni costos financieros de carta fianza de adelanto directo o adelanto de materiales, ni costos de financiamiento a favor de la Empresa Privada y/o Empresa</w:t>
      </w:r>
      <w:r w:rsidR="00E52EE7">
        <w:rPr>
          <w:rFonts w:ascii="Arial" w:hAnsi="Arial"/>
          <w:sz w:val="18"/>
        </w:rPr>
        <w:t>(s)</w:t>
      </w:r>
      <w:r w:rsidR="00F23817" w:rsidRPr="00B0086A">
        <w:rPr>
          <w:rFonts w:ascii="Arial" w:hAnsi="Arial"/>
          <w:sz w:val="18"/>
        </w:rPr>
        <w:t xml:space="preserve"> Ejecutora</w:t>
      </w:r>
      <w:r w:rsidR="00E52EE7">
        <w:rPr>
          <w:rFonts w:ascii="Arial" w:hAnsi="Arial"/>
          <w:sz w:val="18"/>
        </w:rPr>
        <w:t>(s)</w:t>
      </w:r>
      <w:r w:rsidR="00F23817" w:rsidRPr="00B0086A">
        <w:rPr>
          <w:rFonts w:ascii="Arial" w:hAnsi="Arial"/>
          <w:sz w:val="18"/>
        </w:rPr>
        <w:t xml:space="preserve"> de</w:t>
      </w:r>
      <w:r w:rsidR="00846E15">
        <w:rPr>
          <w:rFonts w:ascii="Arial" w:hAnsi="Arial"/>
          <w:sz w:val="18"/>
        </w:rPr>
        <w:t xml:space="preserve"> </w:t>
      </w:r>
      <w:r w:rsidR="00F23817" w:rsidRPr="00B0086A">
        <w:rPr>
          <w:rFonts w:ascii="Arial" w:hAnsi="Arial"/>
          <w:sz w:val="18"/>
        </w:rPr>
        <w:t>l</w:t>
      </w:r>
      <w:r w:rsidR="00846E15">
        <w:rPr>
          <w:rFonts w:ascii="Arial" w:hAnsi="Arial"/>
          <w:sz w:val="18"/>
        </w:rPr>
        <w:t>os</w:t>
      </w:r>
      <w:r w:rsidR="00F23817" w:rsidRPr="00B0086A">
        <w:rPr>
          <w:rFonts w:ascii="Arial" w:hAnsi="Arial"/>
          <w:sz w:val="18"/>
        </w:rPr>
        <w:t xml:space="preserve"> P</w:t>
      </w:r>
      <w:r w:rsidR="00846E15">
        <w:rPr>
          <w:rFonts w:ascii="Arial" w:hAnsi="Arial"/>
          <w:sz w:val="18"/>
        </w:rPr>
        <w:t>royectos</w:t>
      </w:r>
      <w:r w:rsidR="00F23817" w:rsidRPr="00B0086A">
        <w:rPr>
          <w:rFonts w:ascii="Arial" w:hAnsi="Arial"/>
          <w:sz w:val="18"/>
        </w:rPr>
        <w:t xml:space="preserve">. </w:t>
      </w:r>
    </w:p>
    <w:p w14:paraId="1923F5EE" w14:textId="77777777" w:rsidR="00122B81" w:rsidRDefault="00122B81" w:rsidP="00F11A5F">
      <w:pPr>
        <w:jc w:val="both"/>
        <w:rPr>
          <w:rFonts w:ascii="Arial" w:eastAsia="Times New Roman" w:hAnsi="Arial" w:cs="Arial"/>
          <w:iCs/>
          <w:sz w:val="22"/>
          <w:szCs w:val="22"/>
        </w:rPr>
      </w:pPr>
    </w:p>
    <w:p w14:paraId="139E5BCB" w14:textId="77777777" w:rsidR="0042591D" w:rsidRPr="00824FB8" w:rsidRDefault="0042591D" w:rsidP="00F11A5F">
      <w:pPr>
        <w:jc w:val="both"/>
        <w:rPr>
          <w:rFonts w:ascii="Arial" w:hAnsi="Arial" w:cs="Arial"/>
          <w:iCs/>
          <w:sz w:val="22"/>
          <w:szCs w:val="22"/>
        </w:rPr>
      </w:pPr>
      <w:r w:rsidRPr="00824FB8">
        <w:rPr>
          <w:rFonts w:ascii="Arial" w:hAnsi="Arial" w:cs="Arial"/>
          <w:iCs/>
          <w:sz w:val="22"/>
          <w:szCs w:val="22"/>
        </w:rPr>
        <w:t xml:space="preserve">Declaramos que nuestra Propuesta Económica tiene el carácter de irrevocable y que mantendrá su plena vigencia hasta sesenta (60) días hábiles posteriores a la </w:t>
      </w:r>
      <w:r w:rsidR="00F7259F">
        <w:rPr>
          <w:rFonts w:ascii="Arial" w:hAnsi="Arial" w:cs="Arial"/>
          <w:iCs/>
          <w:sz w:val="22"/>
          <w:szCs w:val="22"/>
        </w:rPr>
        <w:t xml:space="preserve">fecha de </w:t>
      </w:r>
      <w:r w:rsidR="00473F08">
        <w:rPr>
          <w:rFonts w:ascii="Arial" w:hAnsi="Arial" w:cs="Arial"/>
          <w:iCs/>
          <w:sz w:val="22"/>
          <w:szCs w:val="22"/>
        </w:rPr>
        <w:t xml:space="preserve">Adjudicación </w:t>
      </w:r>
      <w:r w:rsidR="00F7259F">
        <w:rPr>
          <w:rFonts w:ascii="Arial" w:hAnsi="Arial" w:cs="Arial"/>
          <w:iCs/>
          <w:sz w:val="22"/>
          <w:szCs w:val="22"/>
        </w:rPr>
        <w:t>de la Buena Pro</w:t>
      </w:r>
      <w:r w:rsidRPr="00824FB8">
        <w:rPr>
          <w:rFonts w:ascii="Arial" w:hAnsi="Arial" w:cs="Arial"/>
          <w:iCs/>
          <w:sz w:val="22"/>
          <w:szCs w:val="22"/>
        </w:rPr>
        <w:t>, comprometiéndonos a prorrogarla obligatoriamente si el Comité Especial así lo dispusiera.</w:t>
      </w:r>
    </w:p>
    <w:p w14:paraId="3D34344B" w14:textId="77777777" w:rsidR="0042591D" w:rsidRPr="00824FB8" w:rsidRDefault="0042591D" w:rsidP="00F11A5F">
      <w:pPr>
        <w:jc w:val="both"/>
        <w:rPr>
          <w:rFonts w:ascii="Arial" w:hAnsi="Arial" w:cs="Arial"/>
          <w:iCs/>
          <w:sz w:val="22"/>
          <w:szCs w:val="22"/>
        </w:rPr>
      </w:pPr>
    </w:p>
    <w:p w14:paraId="16C6E7E8" w14:textId="77777777" w:rsidR="0042591D" w:rsidRPr="00824FB8" w:rsidRDefault="0042591D" w:rsidP="00F11A5F">
      <w:pPr>
        <w:jc w:val="both"/>
        <w:rPr>
          <w:rFonts w:ascii="Arial" w:hAnsi="Arial" w:cs="Arial"/>
          <w:iCs/>
          <w:sz w:val="22"/>
          <w:szCs w:val="22"/>
        </w:rPr>
      </w:pPr>
      <w:r w:rsidRPr="00824FB8">
        <w:rPr>
          <w:rFonts w:ascii="Arial" w:hAnsi="Arial" w:cs="Arial"/>
          <w:iCs/>
          <w:sz w:val="22"/>
          <w:szCs w:val="22"/>
        </w:rPr>
        <w:t>Declaramos conocer que nuestra Propuesta Económica se incorporará al Convenio de Inversión en todos sus términos y condiciones y sin excepción alguna.</w:t>
      </w:r>
    </w:p>
    <w:p w14:paraId="67BB6DC5" w14:textId="77777777" w:rsidR="006E17DE" w:rsidRPr="00EB1FDF" w:rsidRDefault="006E17DE" w:rsidP="00F11A5F">
      <w:pPr>
        <w:widowControl w:val="0"/>
        <w:autoSpaceDE w:val="0"/>
        <w:autoSpaceDN w:val="0"/>
        <w:adjustRightInd w:val="0"/>
        <w:jc w:val="both"/>
        <w:rPr>
          <w:rFonts w:ascii="Arial" w:hAnsi="Arial"/>
          <w:b/>
          <w:i/>
          <w:sz w:val="22"/>
          <w:lang w:val="es-PE"/>
        </w:rPr>
        <w:sectPr w:rsidR="006E17DE" w:rsidRPr="00EB1FDF" w:rsidSect="00D33813">
          <w:footerReference w:type="default" r:id="rId8"/>
          <w:type w:val="continuous"/>
          <w:pgSz w:w="11900" w:h="16840" w:code="9"/>
          <w:pgMar w:top="2127" w:right="1552" w:bottom="1276" w:left="1985" w:header="708" w:footer="708" w:gutter="0"/>
          <w:cols w:space="708"/>
          <w:docGrid w:linePitch="360"/>
        </w:sectPr>
      </w:pPr>
    </w:p>
    <w:p w14:paraId="1C6F0B24" w14:textId="77777777" w:rsidR="006E17DE" w:rsidRPr="00824FB8" w:rsidRDefault="006E17DE" w:rsidP="00F11A5F">
      <w:pPr>
        <w:widowControl w:val="0"/>
        <w:autoSpaceDE w:val="0"/>
        <w:autoSpaceDN w:val="0"/>
        <w:adjustRightInd w:val="0"/>
        <w:jc w:val="both"/>
        <w:rPr>
          <w:rFonts w:ascii="Arial" w:eastAsia="Batang" w:hAnsi="Arial" w:cs="Arial"/>
          <w:sz w:val="22"/>
          <w:szCs w:val="22"/>
          <w:lang w:val="es-PE" w:eastAsia="es-PE"/>
        </w:rPr>
      </w:pPr>
    </w:p>
    <w:p w14:paraId="6B0B1F1F" w14:textId="77777777" w:rsidR="006E17DE" w:rsidRPr="00824FB8" w:rsidRDefault="006E17DE" w:rsidP="00F11A5F">
      <w:pPr>
        <w:widowControl w:val="0"/>
        <w:jc w:val="center"/>
        <w:rPr>
          <w:rFonts w:ascii="Arial" w:eastAsia="Times New Roman" w:hAnsi="Arial" w:cs="Arial"/>
          <w:sz w:val="22"/>
          <w:szCs w:val="22"/>
        </w:rPr>
      </w:pPr>
    </w:p>
    <w:p w14:paraId="24B5C733"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6CA7A865" w14:textId="77777777" w:rsidR="006E17DE"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76F425B8" w14:textId="77777777" w:rsidR="006E17DE" w:rsidRPr="00824FB8" w:rsidRDefault="006E17DE"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7A2DF1">
        <w:rPr>
          <w:rFonts w:ascii="Arial" w:eastAsia="Times New Roman" w:hAnsi="Arial" w:cs="Arial"/>
          <w:sz w:val="22"/>
          <w:szCs w:val="22"/>
          <w:lang w:val="pt-BR"/>
        </w:rPr>
        <w:t xml:space="preserve"> Privada</w:t>
      </w:r>
      <w:r w:rsidR="00505BB1">
        <w:rPr>
          <w:rFonts w:ascii="Arial" w:eastAsia="Times New Roman" w:hAnsi="Arial" w:cs="Arial"/>
          <w:sz w:val="22"/>
          <w:szCs w:val="22"/>
          <w:lang w:val="pt-BR"/>
        </w:rPr>
        <w:t xml:space="preserve"> o Consorcio</w:t>
      </w:r>
    </w:p>
    <w:p w14:paraId="0F580DF1" w14:textId="77777777" w:rsidR="005B107F" w:rsidRDefault="005B107F" w:rsidP="00F11A5F">
      <w:pPr>
        <w:ind w:left="3545" w:firstLine="424"/>
        <w:rPr>
          <w:rFonts w:ascii="Arial" w:hAnsi="Arial" w:cs="Arial"/>
          <w:b/>
          <w:iCs/>
          <w:sz w:val="22"/>
          <w:szCs w:val="22"/>
          <w:u w:val="single"/>
        </w:rPr>
      </w:pPr>
    </w:p>
    <w:p w14:paraId="401B8109" w14:textId="77777777" w:rsidR="005B107F" w:rsidRDefault="005B107F" w:rsidP="00F11A5F">
      <w:pPr>
        <w:ind w:left="3545" w:firstLine="424"/>
        <w:rPr>
          <w:rFonts w:ascii="Arial" w:hAnsi="Arial" w:cs="Arial"/>
          <w:b/>
          <w:iCs/>
          <w:sz w:val="22"/>
          <w:szCs w:val="22"/>
          <w:u w:val="single"/>
        </w:rPr>
      </w:pPr>
    </w:p>
    <w:p w14:paraId="7A320FBB" w14:textId="77777777" w:rsidR="005B107F" w:rsidRDefault="005B107F" w:rsidP="00F11A5F">
      <w:pPr>
        <w:ind w:left="3545" w:firstLine="424"/>
        <w:rPr>
          <w:rFonts w:ascii="Arial" w:hAnsi="Arial" w:cs="Arial"/>
          <w:b/>
          <w:iCs/>
          <w:sz w:val="22"/>
          <w:szCs w:val="22"/>
          <w:u w:val="single"/>
        </w:rPr>
      </w:pPr>
    </w:p>
    <w:p w14:paraId="6D92747D" w14:textId="77777777" w:rsidR="005B107F" w:rsidRDefault="005B107F" w:rsidP="00F11A5F">
      <w:pPr>
        <w:ind w:left="3545" w:firstLine="424"/>
        <w:rPr>
          <w:rFonts w:ascii="Arial" w:hAnsi="Arial" w:cs="Arial"/>
          <w:b/>
          <w:iCs/>
          <w:sz w:val="22"/>
          <w:szCs w:val="22"/>
          <w:u w:val="single"/>
        </w:rPr>
      </w:pPr>
    </w:p>
    <w:p w14:paraId="268BCD7B" w14:textId="77777777" w:rsidR="005B107F" w:rsidRDefault="005B107F" w:rsidP="00F11A5F">
      <w:pPr>
        <w:ind w:left="3545" w:firstLine="424"/>
        <w:rPr>
          <w:rFonts w:ascii="Arial" w:hAnsi="Arial" w:cs="Arial"/>
          <w:b/>
          <w:iCs/>
          <w:sz w:val="22"/>
          <w:szCs w:val="22"/>
          <w:u w:val="single"/>
        </w:rPr>
      </w:pPr>
    </w:p>
    <w:p w14:paraId="5C56BB14" w14:textId="77777777" w:rsidR="005B107F" w:rsidRDefault="005B107F" w:rsidP="00F11A5F">
      <w:pPr>
        <w:ind w:left="3545" w:firstLine="424"/>
        <w:rPr>
          <w:rFonts w:ascii="Arial" w:hAnsi="Arial" w:cs="Arial"/>
          <w:b/>
          <w:iCs/>
          <w:sz w:val="22"/>
          <w:szCs w:val="22"/>
          <w:u w:val="single"/>
        </w:rPr>
      </w:pPr>
    </w:p>
    <w:p w14:paraId="0653CE7A" w14:textId="77777777" w:rsidR="005B107F" w:rsidRDefault="005B107F" w:rsidP="00F11A5F">
      <w:pPr>
        <w:ind w:left="3545" w:firstLine="424"/>
        <w:rPr>
          <w:rFonts w:ascii="Arial" w:hAnsi="Arial" w:cs="Arial"/>
          <w:b/>
          <w:iCs/>
          <w:sz w:val="22"/>
          <w:szCs w:val="22"/>
          <w:u w:val="single"/>
        </w:rPr>
      </w:pPr>
    </w:p>
    <w:p w14:paraId="5824DA7D" w14:textId="77777777" w:rsidR="005B107F" w:rsidRDefault="005B107F" w:rsidP="00F11A5F">
      <w:pPr>
        <w:ind w:left="3545" w:firstLine="424"/>
        <w:rPr>
          <w:rFonts w:ascii="Arial" w:hAnsi="Arial" w:cs="Arial"/>
          <w:b/>
          <w:iCs/>
          <w:sz w:val="22"/>
          <w:szCs w:val="22"/>
          <w:u w:val="single"/>
        </w:rPr>
      </w:pPr>
    </w:p>
    <w:p w14:paraId="18DEC1C8" w14:textId="77777777" w:rsidR="005B107F" w:rsidRDefault="005B107F" w:rsidP="00F11A5F">
      <w:pPr>
        <w:ind w:left="3545" w:firstLine="424"/>
        <w:rPr>
          <w:rFonts w:ascii="Arial" w:hAnsi="Arial" w:cs="Arial"/>
          <w:b/>
          <w:iCs/>
          <w:sz w:val="22"/>
          <w:szCs w:val="22"/>
          <w:u w:val="single"/>
        </w:rPr>
      </w:pPr>
    </w:p>
    <w:p w14:paraId="34BCDD5D" w14:textId="77777777" w:rsidR="005B107F" w:rsidRDefault="005B107F" w:rsidP="00F11A5F">
      <w:pPr>
        <w:ind w:left="3545" w:firstLine="424"/>
        <w:rPr>
          <w:rFonts w:ascii="Arial" w:hAnsi="Arial" w:cs="Arial"/>
          <w:b/>
          <w:iCs/>
          <w:sz w:val="22"/>
          <w:szCs w:val="22"/>
          <w:u w:val="single"/>
        </w:rPr>
      </w:pPr>
    </w:p>
    <w:p w14:paraId="4C850C1B" w14:textId="77777777" w:rsidR="005B107F" w:rsidRDefault="005B107F" w:rsidP="00F11A5F">
      <w:pPr>
        <w:ind w:left="3545" w:firstLine="424"/>
        <w:rPr>
          <w:rFonts w:ascii="Arial" w:hAnsi="Arial" w:cs="Arial"/>
          <w:b/>
          <w:iCs/>
          <w:sz w:val="22"/>
          <w:szCs w:val="22"/>
          <w:u w:val="single"/>
        </w:rPr>
      </w:pPr>
    </w:p>
    <w:p w14:paraId="272E410D" w14:textId="77777777" w:rsidR="007F7770" w:rsidRDefault="007F7770" w:rsidP="00F11A5F">
      <w:pPr>
        <w:ind w:left="3545" w:firstLine="424"/>
        <w:rPr>
          <w:rFonts w:ascii="Arial" w:hAnsi="Arial" w:cs="Arial"/>
          <w:b/>
          <w:iCs/>
          <w:sz w:val="22"/>
          <w:szCs w:val="22"/>
          <w:u w:val="single"/>
        </w:rPr>
      </w:pPr>
    </w:p>
    <w:p w14:paraId="34825003" w14:textId="77777777" w:rsidR="007F7770" w:rsidRDefault="007F7770" w:rsidP="00F11A5F">
      <w:pPr>
        <w:ind w:left="3545" w:firstLine="424"/>
        <w:rPr>
          <w:rFonts w:ascii="Arial" w:hAnsi="Arial" w:cs="Arial"/>
          <w:b/>
          <w:iCs/>
          <w:sz w:val="22"/>
          <w:szCs w:val="22"/>
          <w:u w:val="single"/>
        </w:rPr>
      </w:pPr>
    </w:p>
    <w:p w14:paraId="06445717" w14:textId="77777777" w:rsidR="007F7770" w:rsidRDefault="007F7770" w:rsidP="00F11A5F">
      <w:pPr>
        <w:ind w:left="3545" w:firstLine="424"/>
        <w:rPr>
          <w:rFonts w:ascii="Arial" w:hAnsi="Arial" w:cs="Arial"/>
          <w:b/>
          <w:iCs/>
          <w:sz w:val="22"/>
          <w:szCs w:val="22"/>
          <w:u w:val="single"/>
        </w:rPr>
      </w:pPr>
    </w:p>
    <w:p w14:paraId="06CDB239" w14:textId="77777777" w:rsidR="005B107F" w:rsidRDefault="005B107F" w:rsidP="00F11A5F">
      <w:pPr>
        <w:ind w:left="3545" w:firstLine="424"/>
        <w:rPr>
          <w:rFonts w:ascii="Arial" w:hAnsi="Arial" w:cs="Arial"/>
          <w:b/>
          <w:iCs/>
          <w:sz w:val="22"/>
          <w:szCs w:val="22"/>
          <w:u w:val="single"/>
        </w:rPr>
      </w:pPr>
    </w:p>
    <w:p w14:paraId="1C3AF646" w14:textId="77777777" w:rsidR="005B107F" w:rsidRDefault="005B107F" w:rsidP="00F11A5F">
      <w:pPr>
        <w:ind w:left="3545" w:firstLine="424"/>
        <w:rPr>
          <w:rFonts w:ascii="Arial" w:hAnsi="Arial" w:cs="Arial"/>
          <w:b/>
          <w:iCs/>
          <w:sz w:val="22"/>
          <w:szCs w:val="22"/>
          <w:u w:val="single"/>
        </w:rPr>
      </w:pPr>
    </w:p>
    <w:p w14:paraId="1D068C6F" w14:textId="77777777" w:rsidR="00DA007E" w:rsidRPr="00824FB8" w:rsidRDefault="00DA007E" w:rsidP="00505BB1">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4-G</w:t>
      </w:r>
    </w:p>
    <w:p w14:paraId="1F465039" w14:textId="77777777" w:rsidR="00DA007E" w:rsidRPr="00824FB8" w:rsidRDefault="00DA007E" w:rsidP="00F11A5F">
      <w:pPr>
        <w:jc w:val="center"/>
        <w:rPr>
          <w:rFonts w:ascii="Arial" w:hAnsi="Arial" w:cs="Arial"/>
          <w:b/>
          <w:iCs/>
          <w:sz w:val="22"/>
          <w:szCs w:val="22"/>
          <w:u w:val="single"/>
        </w:rPr>
      </w:pPr>
    </w:p>
    <w:p w14:paraId="678062A3" w14:textId="77777777" w:rsidR="00DA007E" w:rsidRPr="00824FB8" w:rsidRDefault="00DA007E" w:rsidP="00F11A5F">
      <w:pPr>
        <w:jc w:val="center"/>
        <w:rPr>
          <w:rFonts w:ascii="Arial" w:hAnsi="Arial" w:cs="Arial"/>
          <w:b/>
          <w:iCs/>
          <w:sz w:val="22"/>
          <w:szCs w:val="22"/>
        </w:rPr>
      </w:pPr>
      <w:r w:rsidRPr="00824FB8">
        <w:rPr>
          <w:rFonts w:ascii="Arial" w:hAnsi="Arial" w:cs="Arial"/>
          <w:b/>
          <w:iCs/>
          <w:sz w:val="22"/>
          <w:szCs w:val="22"/>
        </w:rPr>
        <w:t>DECLARACIÓN JURADA</w:t>
      </w:r>
      <w:r w:rsidR="005A00B3">
        <w:rPr>
          <w:rFonts w:ascii="Arial" w:hAnsi="Arial" w:cs="Arial"/>
          <w:b/>
          <w:iCs/>
          <w:sz w:val="22"/>
          <w:szCs w:val="22"/>
        </w:rPr>
        <w:t xml:space="preserve"> DEL POSTOR</w:t>
      </w:r>
    </w:p>
    <w:p w14:paraId="4354EF71" w14:textId="77777777" w:rsidR="00DA007E" w:rsidRPr="00824FB8" w:rsidRDefault="00DA007E" w:rsidP="00F11A5F">
      <w:pPr>
        <w:jc w:val="both"/>
        <w:rPr>
          <w:rFonts w:ascii="Arial" w:hAnsi="Arial" w:cs="Arial"/>
          <w:iCs/>
          <w:sz w:val="22"/>
          <w:szCs w:val="22"/>
        </w:rPr>
      </w:pPr>
    </w:p>
    <w:p w14:paraId="2C728EEE" w14:textId="77777777" w:rsidR="00DA007E" w:rsidRPr="00824FB8" w:rsidRDefault="00DA007E" w:rsidP="00F11A5F">
      <w:pPr>
        <w:jc w:val="both"/>
        <w:rPr>
          <w:rFonts w:ascii="Arial" w:hAnsi="Arial" w:cs="Arial"/>
          <w:b/>
          <w:iCs/>
          <w:sz w:val="22"/>
          <w:szCs w:val="22"/>
        </w:rPr>
      </w:pPr>
      <w:r w:rsidRPr="00824FB8">
        <w:rPr>
          <w:rFonts w:ascii="Arial" w:hAnsi="Arial" w:cs="Arial"/>
          <w:b/>
          <w:iCs/>
          <w:sz w:val="22"/>
          <w:szCs w:val="22"/>
        </w:rPr>
        <w:t>Por medio de la presente y con carácter de Declaración Jurada manifestamos a ustedes:</w:t>
      </w:r>
    </w:p>
    <w:p w14:paraId="41E201E0" w14:textId="77777777" w:rsidR="00DA007E" w:rsidRPr="00824FB8" w:rsidRDefault="00DA007E" w:rsidP="00F11A5F">
      <w:pPr>
        <w:jc w:val="both"/>
        <w:rPr>
          <w:rFonts w:ascii="Arial" w:hAnsi="Arial" w:cs="Arial"/>
          <w:iCs/>
          <w:sz w:val="22"/>
          <w:szCs w:val="22"/>
        </w:rPr>
      </w:pPr>
    </w:p>
    <w:p w14:paraId="166EB7CF" w14:textId="77777777" w:rsidR="00DA007E" w:rsidRPr="00B0086A" w:rsidRDefault="00DA007E" w:rsidP="00F11A5F">
      <w:pPr>
        <w:pStyle w:val="Prrafodelista"/>
        <w:numPr>
          <w:ilvl w:val="0"/>
          <w:numId w:val="32"/>
        </w:numPr>
        <w:spacing w:after="0" w:line="240" w:lineRule="auto"/>
        <w:ind w:left="567" w:hanging="567"/>
        <w:jc w:val="both"/>
        <w:rPr>
          <w:rFonts w:ascii="Arial" w:hAnsi="Arial"/>
        </w:rPr>
      </w:pPr>
      <w:r w:rsidRPr="00B0086A">
        <w:rPr>
          <w:rFonts w:ascii="Arial" w:hAnsi="Arial"/>
        </w:rPr>
        <w:t>Que, somos empresas o sociedades debidamente constituidas y válidamente existentes conforme a las Leyes del país o lugar de constitución, y que los representantes legales que participan en el proceso de selección se encuentran válidamente premunidos con facultades suficientes para representarnos en todos los actos y declaraciones que deben efectuarse como consecuencia del proceso de selección.</w:t>
      </w:r>
    </w:p>
    <w:p w14:paraId="308E33FA" w14:textId="77777777" w:rsidR="00DA007E" w:rsidRPr="00824FB8" w:rsidRDefault="00DA007E" w:rsidP="00F11A5F">
      <w:pPr>
        <w:jc w:val="both"/>
        <w:rPr>
          <w:rFonts w:ascii="Arial" w:hAnsi="Arial" w:cs="Arial"/>
          <w:iCs/>
          <w:sz w:val="22"/>
          <w:szCs w:val="22"/>
        </w:rPr>
      </w:pPr>
    </w:p>
    <w:p w14:paraId="5A6CC500"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nos sometemos irrevocablemente a todos y cada uno de los términos y condiciones establecidos en las Bases y demás documentos de la referencia y acataremos todas las resoluciones, Circulares y comunicaciones en general que el Comité Especial encargado formule en relación con el proceso de selección materia de las Bases. Asimismo, nos comprometemos a ejecutar todas las acciones que sean necesarias para cumplir lo exigido en las Bases. </w:t>
      </w:r>
    </w:p>
    <w:p w14:paraId="19CE8045" w14:textId="77777777" w:rsidR="00DA007E" w:rsidRPr="00824FB8" w:rsidRDefault="00DA007E" w:rsidP="00F11A5F">
      <w:pPr>
        <w:ind w:left="705" w:hanging="705"/>
        <w:jc w:val="both"/>
        <w:rPr>
          <w:rFonts w:ascii="Arial" w:hAnsi="Arial" w:cs="Arial"/>
          <w:iCs/>
          <w:sz w:val="22"/>
          <w:szCs w:val="22"/>
        </w:rPr>
      </w:pPr>
    </w:p>
    <w:p w14:paraId="221BA6CB"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somos empresas que contamos con los recursos económicos y/o financieros para cumplir con nuestra obligación de financiar la ejecución del proyecto materia del presente proceso de selección, conforme a las Bases, el Convenio de Inversión, </w:t>
      </w:r>
      <w:r w:rsidR="00F67391">
        <w:rPr>
          <w:rFonts w:ascii="Arial" w:hAnsi="Arial" w:cs="Arial"/>
          <w:iCs/>
        </w:rPr>
        <w:t xml:space="preserve">el TUO de </w:t>
      </w:r>
      <w:r w:rsidRPr="00824FB8">
        <w:rPr>
          <w:rFonts w:ascii="Arial" w:hAnsi="Arial" w:cs="Arial"/>
          <w:iCs/>
        </w:rPr>
        <w:t>la Ley N° 29230</w:t>
      </w:r>
      <w:r w:rsidR="00F67391">
        <w:rPr>
          <w:rFonts w:ascii="Arial" w:hAnsi="Arial" w:cs="Arial"/>
          <w:iCs/>
        </w:rPr>
        <w:t xml:space="preserve"> y el TUO del </w:t>
      </w:r>
      <w:r w:rsidRPr="00824FB8">
        <w:rPr>
          <w:rFonts w:ascii="Arial" w:hAnsi="Arial" w:cs="Arial"/>
          <w:iCs/>
        </w:rPr>
        <w:t>Reglamento</w:t>
      </w:r>
      <w:r w:rsidR="00771305">
        <w:rPr>
          <w:rFonts w:ascii="Arial" w:hAnsi="Arial" w:cs="Arial"/>
          <w:iCs/>
        </w:rPr>
        <w:t xml:space="preserve"> </w:t>
      </w:r>
      <w:r w:rsidR="00F67391">
        <w:rPr>
          <w:rFonts w:ascii="Arial" w:hAnsi="Arial" w:cs="Arial"/>
          <w:iCs/>
        </w:rPr>
        <w:t>de la Ley N° 29230</w:t>
      </w:r>
      <w:r w:rsidRPr="00824FB8">
        <w:rPr>
          <w:rFonts w:ascii="Arial" w:hAnsi="Arial" w:cs="Arial"/>
          <w:iCs/>
        </w:rPr>
        <w:t>.</w:t>
      </w:r>
    </w:p>
    <w:p w14:paraId="19DA776A" w14:textId="77777777" w:rsidR="00DA007E" w:rsidRPr="00824FB8" w:rsidRDefault="00DA007E" w:rsidP="00F11A5F">
      <w:pPr>
        <w:ind w:left="705" w:hanging="705"/>
        <w:jc w:val="both"/>
        <w:rPr>
          <w:rFonts w:ascii="Arial" w:hAnsi="Arial" w:cs="Arial"/>
          <w:iCs/>
          <w:sz w:val="22"/>
          <w:szCs w:val="22"/>
        </w:rPr>
      </w:pPr>
    </w:p>
    <w:p w14:paraId="6D23E3CA"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sabemos que el financiamiento y/o ejecución del Proyecto (o su mantenimiento </w:t>
      </w:r>
      <w:r w:rsidR="00B44DE2">
        <w:rPr>
          <w:rFonts w:ascii="Arial" w:hAnsi="Arial" w:cs="Arial"/>
          <w:iCs/>
        </w:rPr>
        <w:t>y/</w:t>
      </w:r>
      <w:r w:rsidRPr="00824FB8">
        <w:rPr>
          <w:rFonts w:ascii="Arial" w:hAnsi="Arial" w:cs="Arial"/>
          <w:iCs/>
        </w:rPr>
        <w:t>u operación), no dará lugar a pago alguno de intereses, ni costos de financiamiento por parte de la Entidad Pública en favor de nuestra Empresa Privada y/o Empresa(s) Ejecutora(s) del Proyecto.</w:t>
      </w:r>
    </w:p>
    <w:p w14:paraId="14E6A4C3" w14:textId="77777777" w:rsidR="00DA007E" w:rsidRPr="00824FB8" w:rsidRDefault="00DA007E" w:rsidP="00F11A5F">
      <w:pPr>
        <w:jc w:val="both"/>
        <w:rPr>
          <w:rFonts w:ascii="Arial" w:hAnsi="Arial" w:cs="Arial"/>
          <w:iCs/>
          <w:sz w:val="22"/>
          <w:szCs w:val="22"/>
        </w:rPr>
      </w:pPr>
    </w:p>
    <w:p w14:paraId="6F4B815D"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entendemos que la ejecución del Proyecto estará </w:t>
      </w:r>
      <w:proofErr w:type="gramStart"/>
      <w:r w:rsidRPr="00824FB8">
        <w:rPr>
          <w:rFonts w:ascii="Arial" w:hAnsi="Arial" w:cs="Arial"/>
          <w:iCs/>
        </w:rPr>
        <w:t>supervisado</w:t>
      </w:r>
      <w:proofErr w:type="gramEnd"/>
      <w:r w:rsidRPr="00824FB8">
        <w:rPr>
          <w:rFonts w:ascii="Arial" w:hAnsi="Arial" w:cs="Arial"/>
          <w:iCs/>
        </w:rPr>
        <w:t xml:space="preserve"> por una Entidad Privada Supervisora contratada por la Entidad Pública</w:t>
      </w:r>
      <w:r w:rsidRPr="00824FB8">
        <w:rPr>
          <w:rFonts w:ascii="Arial" w:hAnsi="Arial" w:cs="Arial"/>
          <w:iCs/>
          <w:color w:val="FF0000"/>
        </w:rPr>
        <w:t xml:space="preserve"> </w:t>
      </w:r>
      <w:r w:rsidRPr="00824FB8">
        <w:rPr>
          <w:rFonts w:ascii="Arial" w:hAnsi="Arial" w:cs="Arial"/>
          <w:iCs/>
        </w:rPr>
        <w:t>de acuerdo al procedimiento previsto en</w:t>
      </w:r>
      <w:r w:rsidR="00F67391">
        <w:rPr>
          <w:rFonts w:ascii="Arial" w:hAnsi="Arial" w:cs="Arial"/>
          <w:iCs/>
        </w:rPr>
        <w:t xml:space="preserve"> el TUO de </w:t>
      </w:r>
      <w:r w:rsidRPr="00824FB8">
        <w:rPr>
          <w:rFonts w:ascii="Arial" w:hAnsi="Arial" w:cs="Arial"/>
          <w:iCs/>
        </w:rPr>
        <w:t xml:space="preserve">la Ley N° 29230, </w:t>
      </w:r>
      <w:r w:rsidR="00F67391">
        <w:rPr>
          <w:rFonts w:ascii="Arial" w:hAnsi="Arial" w:cs="Arial"/>
          <w:iCs/>
        </w:rPr>
        <w:t xml:space="preserve">y el TUO del </w:t>
      </w:r>
      <w:r w:rsidR="00F67391" w:rsidRPr="00824FB8">
        <w:rPr>
          <w:rFonts w:ascii="Arial" w:hAnsi="Arial" w:cs="Arial"/>
          <w:iCs/>
        </w:rPr>
        <w:t>Reglamento</w:t>
      </w:r>
      <w:r w:rsidR="00F67391">
        <w:rPr>
          <w:rFonts w:ascii="Arial" w:hAnsi="Arial" w:cs="Arial"/>
          <w:iCs/>
        </w:rPr>
        <w:t xml:space="preserve"> de la Ley N° 29230</w:t>
      </w:r>
      <w:r w:rsidRPr="00824FB8">
        <w:rPr>
          <w:rFonts w:ascii="Arial" w:hAnsi="Arial" w:cs="Arial"/>
          <w:iCs/>
        </w:rPr>
        <w:t>, por lo que nos comprometemos a brindar todas las facilidades del caso para que la misma pueda cumplir efectivamente sus funciones dentro del marco de las referidas normas.</w:t>
      </w:r>
    </w:p>
    <w:p w14:paraId="3EAEB34A" w14:textId="77777777" w:rsidR="00DA007E" w:rsidRPr="00824FB8" w:rsidRDefault="00DA007E" w:rsidP="00F11A5F">
      <w:pPr>
        <w:jc w:val="both"/>
        <w:rPr>
          <w:rFonts w:ascii="Arial" w:hAnsi="Arial" w:cs="Arial"/>
          <w:iCs/>
          <w:sz w:val="22"/>
          <w:szCs w:val="22"/>
        </w:rPr>
      </w:pPr>
    </w:p>
    <w:p w14:paraId="4F20E3F1"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Que, no estamos sancionados o condenados por sentencia firme o laudo arbitral definitivo, desfavorable, recaído o derivado de un proceso judicial o proceso arbitral iniciado por el Estado o por la Entidad Pública, en vía de demanda o de reconvención, relativos al incumplimiento de sus obligaciones contractuales con alguna Entidad Pública del Estado, así como la existencia de una sentencia condenatoria.</w:t>
      </w:r>
    </w:p>
    <w:p w14:paraId="3BD56805" w14:textId="77777777" w:rsidR="00DA007E" w:rsidRPr="00824FB8" w:rsidRDefault="00DA007E" w:rsidP="00F11A5F">
      <w:pPr>
        <w:ind w:left="705"/>
        <w:jc w:val="both"/>
        <w:rPr>
          <w:rFonts w:ascii="Arial" w:hAnsi="Arial" w:cs="Arial"/>
          <w:iCs/>
          <w:sz w:val="22"/>
          <w:szCs w:val="22"/>
        </w:rPr>
      </w:pPr>
    </w:p>
    <w:p w14:paraId="05046EFF" w14:textId="77777777" w:rsidR="00DA007E" w:rsidRPr="00824FB8" w:rsidRDefault="00DA007E" w:rsidP="00F11A5F">
      <w:pPr>
        <w:ind w:left="567"/>
        <w:jc w:val="both"/>
        <w:rPr>
          <w:rFonts w:ascii="Arial" w:hAnsi="Arial" w:cs="Arial"/>
          <w:iCs/>
          <w:sz w:val="22"/>
          <w:szCs w:val="22"/>
        </w:rPr>
      </w:pPr>
      <w:r w:rsidRPr="00824FB8">
        <w:rPr>
          <w:rFonts w:ascii="Arial" w:hAnsi="Arial" w:cs="Arial"/>
          <w:iCs/>
          <w:sz w:val="22"/>
          <w:szCs w:val="22"/>
        </w:rPr>
        <w:t xml:space="preserve">Asimismo, no estamos incursos dentro de los alcances del Artículo 1366 del Código Civil, ni comprendidos en alguno de los impedimentos para ser </w:t>
      </w:r>
      <w:r w:rsidR="004E406B">
        <w:rPr>
          <w:rFonts w:ascii="Arial" w:hAnsi="Arial" w:cs="Arial"/>
          <w:iCs/>
          <w:sz w:val="22"/>
          <w:szCs w:val="22"/>
        </w:rPr>
        <w:t>Postor</w:t>
      </w:r>
      <w:r w:rsidRPr="00824FB8">
        <w:rPr>
          <w:rFonts w:ascii="Arial" w:hAnsi="Arial" w:cs="Arial"/>
          <w:iCs/>
          <w:sz w:val="22"/>
          <w:szCs w:val="22"/>
        </w:rPr>
        <w:t xml:space="preserve"> y/o </w:t>
      </w:r>
      <w:proofErr w:type="gramStart"/>
      <w:r w:rsidRPr="00824FB8">
        <w:rPr>
          <w:rFonts w:ascii="Arial" w:hAnsi="Arial" w:cs="Arial"/>
          <w:iCs/>
          <w:sz w:val="22"/>
          <w:szCs w:val="22"/>
        </w:rPr>
        <w:t>contratista establecidos</w:t>
      </w:r>
      <w:proofErr w:type="gramEnd"/>
      <w:r w:rsidRPr="00824FB8">
        <w:rPr>
          <w:rFonts w:ascii="Arial" w:hAnsi="Arial" w:cs="Arial"/>
          <w:iCs/>
          <w:sz w:val="22"/>
          <w:szCs w:val="22"/>
        </w:rPr>
        <w:t xml:space="preserve"> en </w:t>
      </w:r>
      <w:r w:rsidR="00285EC2">
        <w:rPr>
          <w:rFonts w:ascii="Arial" w:hAnsi="Arial" w:cs="Arial"/>
          <w:iCs/>
          <w:sz w:val="22"/>
          <w:szCs w:val="22"/>
        </w:rPr>
        <w:t xml:space="preserve">el numeral 36.2 del artículo 36 del </w:t>
      </w:r>
      <w:r w:rsidR="002A1D97">
        <w:rPr>
          <w:rFonts w:ascii="Arial" w:hAnsi="Arial" w:cs="Arial"/>
          <w:iCs/>
          <w:sz w:val="22"/>
          <w:szCs w:val="22"/>
        </w:rPr>
        <w:t xml:space="preserve">TUO del </w:t>
      </w:r>
      <w:r w:rsidR="00285EC2">
        <w:rPr>
          <w:rFonts w:ascii="Arial" w:hAnsi="Arial" w:cs="Arial"/>
          <w:iCs/>
          <w:sz w:val="22"/>
          <w:szCs w:val="22"/>
        </w:rPr>
        <w:t>Reglamento</w:t>
      </w:r>
      <w:r w:rsidR="002A1D97">
        <w:rPr>
          <w:rFonts w:ascii="Arial" w:hAnsi="Arial" w:cs="Arial"/>
          <w:iCs/>
          <w:sz w:val="22"/>
          <w:szCs w:val="22"/>
        </w:rPr>
        <w:t xml:space="preserve"> de la Ley N° 20230</w:t>
      </w:r>
      <w:r w:rsidR="00285EC2">
        <w:rPr>
          <w:rFonts w:ascii="Arial" w:hAnsi="Arial" w:cs="Arial"/>
          <w:iCs/>
          <w:sz w:val="22"/>
          <w:szCs w:val="22"/>
        </w:rPr>
        <w:t xml:space="preserve">, </w:t>
      </w:r>
      <w:r w:rsidRPr="00824FB8">
        <w:rPr>
          <w:rFonts w:ascii="Arial" w:hAnsi="Arial" w:cs="Arial"/>
          <w:iCs/>
          <w:sz w:val="22"/>
          <w:szCs w:val="22"/>
        </w:rPr>
        <w:t xml:space="preserve">así mismo no cuenta con sentencia condenatoria, consentida o ejecutoriada por cualquier de los delitos tipificados en la sección </w:t>
      </w:r>
      <w:r w:rsidR="00390139">
        <w:rPr>
          <w:rFonts w:ascii="Arial" w:hAnsi="Arial" w:cs="Arial"/>
          <w:iCs/>
          <w:sz w:val="22"/>
          <w:szCs w:val="22"/>
        </w:rPr>
        <w:t>IV</w:t>
      </w:r>
      <w:r w:rsidRPr="00824FB8">
        <w:rPr>
          <w:rFonts w:ascii="Arial" w:hAnsi="Arial" w:cs="Arial"/>
          <w:iCs/>
          <w:sz w:val="22"/>
          <w:szCs w:val="22"/>
        </w:rPr>
        <w:t xml:space="preserve"> del capítulo II del Título XVIII del Código Penal. Y no estamos impedidos a participar como </w:t>
      </w:r>
      <w:r w:rsidR="004E406B">
        <w:rPr>
          <w:rFonts w:ascii="Arial" w:hAnsi="Arial" w:cs="Arial"/>
          <w:iCs/>
          <w:sz w:val="22"/>
          <w:szCs w:val="22"/>
        </w:rPr>
        <w:t>Postor</w:t>
      </w:r>
      <w:r w:rsidRPr="00824FB8">
        <w:rPr>
          <w:rFonts w:ascii="Arial" w:hAnsi="Arial" w:cs="Arial"/>
          <w:iCs/>
          <w:sz w:val="22"/>
          <w:szCs w:val="22"/>
        </w:rPr>
        <w:t xml:space="preserve">es, contratistas y/o participar en acciones de promoción de la inversión que realiza el Estado, de acuerdo con lo señalado en la Ley de Endeudamiento del Sector Público del respectivo Año Fiscal. </w:t>
      </w:r>
    </w:p>
    <w:p w14:paraId="1622E4B0" w14:textId="77777777" w:rsidR="00DA007E" w:rsidRPr="00824FB8" w:rsidRDefault="00DA007E" w:rsidP="00F11A5F">
      <w:pPr>
        <w:ind w:left="705"/>
        <w:jc w:val="both"/>
        <w:rPr>
          <w:rFonts w:ascii="Arial" w:hAnsi="Arial" w:cs="Arial"/>
          <w:iCs/>
          <w:sz w:val="22"/>
          <w:szCs w:val="22"/>
        </w:rPr>
      </w:pPr>
    </w:p>
    <w:p w14:paraId="53ABE251"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Que, la Empresa Ejecutora que contratemos para la ejecución del proyecto no está sancionada o condenada por sentencia firme o laudo arbitral definitivo, desfavorable, recaído o derivado de un proceso judicial o proceso arbitral iniciado por el Estado o por la Entidad Pública, en vía de demanda o de reconvención, relativos al incumplimiento de sus obligaciones contractuales con alguna Entidad Pública del Estado.</w:t>
      </w:r>
    </w:p>
    <w:p w14:paraId="041627FA" w14:textId="77777777" w:rsidR="00DA007E" w:rsidRPr="00824FB8" w:rsidRDefault="00DA007E" w:rsidP="00F11A5F">
      <w:pPr>
        <w:ind w:left="705" w:hanging="705"/>
        <w:jc w:val="both"/>
        <w:rPr>
          <w:rFonts w:ascii="Arial" w:hAnsi="Arial" w:cs="Arial"/>
          <w:iCs/>
          <w:sz w:val="22"/>
          <w:szCs w:val="22"/>
        </w:rPr>
      </w:pPr>
    </w:p>
    <w:p w14:paraId="61086089" w14:textId="77777777" w:rsidR="00DA007E" w:rsidRPr="009F7557" w:rsidRDefault="00DA007E" w:rsidP="00F11A5F">
      <w:pPr>
        <w:ind w:left="567"/>
        <w:jc w:val="both"/>
        <w:rPr>
          <w:rFonts w:ascii="Arial" w:hAnsi="Arial" w:cs="Arial"/>
          <w:iCs/>
          <w:sz w:val="22"/>
          <w:szCs w:val="22"/>
        </w:rPr>
      </w:pPr>
      <w:r w:rsidRPr="00824FB8">
        <w:rPr>
          <w:rFonts w:ascii="Arial" w:hAnsi="Arial" w:cs="Arial"/>
          <w:iCs/>
          <w:sz w:val="22"/>
          <w:szCs w:val="22"/>
        </w:rPr>
        <w:t xml:space="preserve">Asimismo, aseguramos que la Empresa Ejecutora que contratemos para la ejecución del proyecto no se encuentra dentro de los alcances del Artículo 1366 del Código Civil, ni </w:t>
      </w:r>
      <w:r w:rsidR="00285EC2" w:rsidRPr="00824FB8">
        <w:rPr>
          <w:rFonts w:ascii="Arial" w:hAnsi="Arial" w:cs="Arial"/>
          <w:iCs/>
          <w:sz w:val="22"/>
          <w:szCs w:val="22"/>
        </w:rPr>
        <w:t xml:space="preserve"> comprendidos en alguno de los impedimentos para ser postor y/o contratista establecidos en </w:t>
      </w:r>
      <w:r w:rsidR="00285EC2">
        <w:rPr>
          <w:rFonts w:ascii="Arial" w:hAnsi="Arial" w:cs="Arial"/>
          <w:iCs/>
          <w:sz w:val="22"/>
          <w:szCs w:val="22"/>
        </w:rPr>
        <w:t xml:space="preserve">el numeral 36.2 del artículo 36 del </w:t>
      </w:r>
      <w:r w:rsidR="002A1D97" w:rsidRPr="00FC1B6F">
        <w:rPr>
          <w:rFonts w:ascii="Arial" w:hAnsi="Arial" w:cs="Arial"/>
          <w:iCs/>
          <w:sz w:val="22"/>
          <w:szCs w:val="22"/>
        </w:rPr>
        <w:t>TUO del Reglamento de la Ley</w:t>
      </w:r>
      <w:r w:rsidR="002A1D97">
        <w:rPr>
          <w:rFonts w:ascii="Arial" w:hAnsi="Arial" w:cs="Arial"/>
          <w:iCs/>
        </w:rPr>
        <w:t xml:space="preserve"> N° 29230</w:t>
      </w:r>
      <w:r w:rsidRPr="00824FB8">
        <w:rPr>
          <w:rFonts w:ascii="Arial" w:hAnsi="Arial" w:cs="Arial"/>
          <w:iCs/>
          <w:sz w:val="22"/>
          <w:szCs w:val="22"/>
        </w:rPr>
        <w:t xml:space="preserve">, así mismo no cuenta con sentencia condenatoria, consentida o ejecutoriada por cualquier de los delitos tipificados en la sección </w:t>
      </w:r>
      <w:r w:rsidR="00390139">
        <w:rPr>
          <w:rFonts w:ascii="Arial" w:hAnsi="Arial" w:cs="Arial"/>
          <w:iCs/>
          <w:sz w:val="22"/>
          <w:szCs w:val="22"/>
        </w:rPr>
        <w:t>IV</w:t>
      </w:r>
      <w:r w:rsidRPr="00824FB8">
        <w:rPr>
          <w:rFonts w:ascii="Arial" w:hAnsi="Arial" w:cs="Arial"/>
          <w:iCs/>
          <w:sz w:val="22"/>
          <w:szCs w:val="22"/>
        </w:rPr>
        <w:t xml:space="preserve"> del capítulo II del Título XVIII del Código Penal, salvo que esta empresa haya participado a través de la Empresa Privada en la elaboración del Proyecto conforme al </w:t>
      </w:r>
      <w:r w:rsidR="00D0051A">
        <w:rPr>
          <w:rFonts w:ascii="Arial" w:hAnsi="Arial" w:cs="Arial"/>
          <w:iCs/>
          <w:sz w:val="22"/>
          <w:szCs w:val="22"/>
        </w:rPr>
        <w:t xml:space="preserve">Capítulo II del </w:t>
      </w:r>
      <w:r w:rsidRPr="00824FB8">
        <w:rPr>
          <w:rFonts w:ascii="Arial" w:hAnsi="Arial" w:cs="Arial"/>
          <w:iCs/>
          <w:sz w:val="22"/>
          <w:szCs w:val="22"/>
        </w:rPr>
        <w:t xml:space="preserve">Título II </w:t>
      </w:r>
      <w:r w:rsidRPr="009F7557">
        <w:rPr>
          <w:rFonts w:ascii="Arial" w:hAnsi="Arial" w:cs="Arial"/>
          <w:iCs/>
          <w:sz w:val="22"/>
          <w:szCs w:val="22"/>
        </w:rPr>
        <w:t xml:space="preserve">del </w:t>
      </w:r>
      <w:r w:rsidR="002A1D97" w:rsidRPr="00FC1B6F">
        <w:rPr>
          <w:rFonts w:ascii="Arial" w:hAnsi="Arial" w:cs="Arial"/>
          <w:iCs/>
          <w:sz w:val="22"/>
          <w:szCs w:val="22"/>
        </w:rPr>
        <w:t>TUO del Reglamento de la Ley N° 29230</w:t>
      </w:r>
      <w:r w:rsidRPr="009F7557">
        <w:rPr>
          <w:rFonts w:ascii="Arial" w:hAnsi="Arial" w:cs="Arial"/>
          <w:iCs/>
          <w:sz w:val="22"/>
          <w:szCs w:val="22"/>
        </w:rPr>
        <w:t xml:space="preserve">. </w:t>
      </w:r>
    </w:p>
    <w:p w14:paraId="196C42E3" w14:textId="77777777" w:rsidR="00DA007E" w:rsidRPr="00824FB8" w:rsidRDefault="00DA007E" w:rsidP="00F11A5F">
      <w:pPr>
        <w:jc w:val="both"/>
        <w:rPr>
          <w:rFonts w:ascii="Arial" w:hAnsi="Arial" w:cs="Arial"/>
          <w:iCs/>
          <w:sz w:val="22"/>
          <w:szCs w:val="22"/>
        </w:rPr>
      </w:pPr>
    </w:p>
    <w:p w14:paraId="694EAD25"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Que, no somos empresas o sociedades vinculadas a cualquier otra persona jurídica o integrante de un Consorcio que se presente al presente proceso de selección, ni de cualquier otra empresa vinculada a ellos.</w:t>
      </w:r>
    </w:p>
    <w:p w14:paraId="0A554481" w14:textId="77777777" w:rsidR="00DA007E" w:rsidRPr="00824FB8" w:rsidRDefault="00DA007E" w:rsidP="00F11A5F">
      <w:pPr>
        <w:jc w:val="both"/>
        <w:rPr>
          <w:rFonts w:ascii="Arial" w:hAnsi="Arial" w:cs="Arial"/>
          <w:iCs/>
          <w:sz w:val="22"/>
          <w:szCs w:val="22"/>
        </w:rPr>
      </w:pPr>
    </w:p>
    <w:p w14:paraId="0431B719"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somos empresas o sociedades debidamente constituidas y válidamente existentes conforme a las leyes del país o lugar de su constitución y que los Representantes Legales que participan en el proceso de selección están válidamente premunidos con facultades suficientes para representarnos en todos los actos y declaraciones que deben efectuarse como consecuencia del </w:t>
      </w:r>
      <w:r w:rsidR="009F7557">
        <w:rPr>
          <w:rFonts w:ascii="Arial" w:hAnsi="Arial" w:cs="Arial"/>
          <w:iCs/>
        </w:rPr>
        <w:t>proceso de selección</w:t>
      </w:r>
      <w:r w:rsidRPr="00824FB8">
        <w:rPr>
          <w:rFonts w:ascii="Arial" w:hAnsi="Arial" w:cs="Arial"/>
          <w:iCs/>
        </w:rPr>
        <w:t>.</w:t>
      </w:r>
    </w:p>
    <w:p w14:paraId="0249F056" w14:textId="77777777" w:rsidR="00DA007E" w:rsidRPr="00824FB8" w:rsidRDefault="00DA007E" w:rsidP="00F11A5F">
      <w:pPr>
        <w:jc w:val="both"/>
        <w:rPr>
          <w:rFonts w:ascii="Arial" w:hAnsi="Arial" w:cs="Arial"/>
          <w:iCs/>
          <w:sz w:val="22"/>
          <w:szCs w:val="22"/>
        </w:rPr>
      </w:pPr>
    </w:p>
    <w:p w14:paraId="6995B3D5"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Que, acataremos los términos y condiciones establecidos por ustedes en lo que respecta a la utilización de la información que se proporcione y en general, mientras dure el proceso de selección, manteniendo estricta reserva sobre la información obtenida.</w:t>
      </w:r>
    </w:p>
    <w:p w14:paraId="2F20F31C" w14:textId="77777777" w:rsidR="00DA007E" w:rsidRPr="00824FB8" w:rsidRDefault="00DA007E" w:rsidP="00F11A5F">
      <w:pPr>
        <w:jc w:val="both"/>
        <w:rPr>
          <w:rFonts w:ascii="Arial" w:hAnsi="Arial" w:cs="Arial"/>
          <w:iCs/>
          <w:sz w:val="22"/>
          <w:szCs w:val="22"/>
        </w:rPr>
      </w:pPr>
    </w:p>
    <w:p w14:paraId="1E1B45E7"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nos sometemos a las leyes y demás normas vigentes en la República del </w:t>
      </w:r>
      <w:proofErr w:type="gramStart"/>
      <w:r w:rsidRPr="00824FB8">
        <w:rPr>
          <w:rFonts w:ascii="Arial" w:hAnsi="Arial" w:cs="Arial"/>
          <w:iCs/>
        </w:rPr>
        <w:t>Perú</w:t>
      </w:r>
      <w:proofErr w:type="gramEnd"/>
      <w:r w:rsidRPr="00824FB8">
        <w:rPr>
          <w:rFonts w:ascii="Arial" w:hAnsi="Arial" w:cs="Arial"/>
          <w:iCs/>
        </w:rPr>
        <w:t xml:space="preserve"> así como a la jurisdicción de los jueces y tribunales de la ciudad de [</w:t>
      </w:r>
      <w:r w:rsidRPr="00824FB8">
        <w:rPr>
          <w:rFonts w:ascii="Arial" w:hAnsi="Arial" w:cs="Arial"/>
          <w:iCs/>
          <w:shd w:val="clear" w:color="auto" w:fill="F2F2F2" w:themeFill="background1" w:themeFillShade="F2"/>
        </w:rPr>
        <w:t>INDICAR CIUDAD MÁS CERCANA DONDE EXISTA TRIBUNAL</w:t>
      </w:r>
      <w:r w:rsidRPr="00824FB8">
        <w:rPr>
          <w:rFonts w:ascii="Arial" w:hAnsi="Arial" w:cs="Arial"/>
          <w:iCs/>
        </w:rPr>
        <w:t xml:space="preserve">], a efectos de someter cualquier controversia que se pudiese generar en aplicación de lo dispuesto por las </w:t>
      </w:r>
      <w:r w:rsidR="004E406B">
        <w:rPr>
          <w:rFonts w:ascii="Arial" w:hAnsi="Arial" w:cs="Arial"/>
          <w:iCs/>
        </w:rPr>
        <w:t>Bases</w:t>
      </w:r>
      <w:r w:rsidRPr="00824FB8">
        <w:rPr>
          <w:rFonts w:ascii="Arial" w:hAnsi="Arial" w:cs="Arial"/>
          <w:iCs/>
        </w:rPr>
        <w:t xml:space="preserve"> del proceso de selección en la referencia, renunciando a cualquier reclamo que pudiera ser formulado por la vía diplomática.</w:t>
      </w:r>
    </w:p>
    <w:p w14:paraId="17556266" w14:textId="77777777" w:rsidR="00DA007E" w:rsidRPr="00824FB8" w:rsidRDefault="00DA007E" w:rsidP="00725345">
      <w:pPr>
        <w:ind w:left="705" w:hanging="705"/>
        <w:jc w:val="both"/>
        <w:rPr>
          <w:rFonts w:ascii="Arial" w:hAnsi="Arial" w:cs="Arial"/>
          <w:iCs/>
          <w:sz w:val="22"/>
          <w:szCs w:val="22"/>
        </w:rPr>
      </w:pPr>
    </w:p>
    <w:p w14:paraId="41AC8E5D" w14:textId="77777777" w:rsidR="00725345" w:rsidRPr="00725345" w:rsidRDefault="00943889" w:rsidP="00725345">
      <w:pPr>
        <w:pStyle w:val="Prrafodelista"/>
        <w:numPr>
          <w:ilvl w:val="0"/>
          <w:numId w:val="32"/>
        </w:numPr>
        <w:spacing w:after="0" w:line="240" w:lineRule="auto"/>
        <w:ind w:left="567" w:hanging="567"/>
        <w:jc w:val="both"/>
        <w:rPr>
          <w:rFonts w:ascii="Arial" w:hAnsi="Arial"/>
        </w:rPr>
      </w:pPr>
      <w:r w:rsidRPr="00B0086A">
        <w:rPr>
          <w:rFonts w:ascii="Arial" w:hAnsi="Arial"/>
          <w:color w:val="FF0000"/>
        </w:rPr>
        <w:t>(EN CASO DE CONSORCIO</w:t>
      </w:r>
      <w:r w:rsidR="00C31456" w:rsidRPr="00C31456">
        <w:rPr>
          <w:rFonts w:ascii="Arial" w:hAnsi="Arial" w:cs="Arial"/>
          <w:iCs/>
          <w:color w:val="FF0000"/>
        </w:rPr>
        <w:t xml:space="preserve"> SE DEBE AGREGAR: </w:t>
      </w:r>
      <w:r w:rsidRPr="00B0086A">
        <w:rPr>
          <w:rFonts w:ascii="Arial" w:hAnsi="Arial"/>
          <w:color w:val="FF0000"/>
        </w:rPr>
        <w:t>QUE, LOS INTEGRANTES DE NUESTRO CONSORCIO RESPONDERÁN SOLIDARIAMENTE POR LAS OBLIGACIONES EMANADAS DE LAS BASES, DE SU PROPUESTA ECONÓMICA</w:t>
      </w:r>
      <w:r w:rsidR="00E52EE7">
        <w:rPr>
          <w:rFonts w:ascii="Arial" w:hAnsi="Arial"/>
          <w:color w:val="FF0000"/>
        </w:rPr>
        <w:t xml:space="preserve"> Y TÉCNICA</w:t>
      </w:r>
      <w:r w:rsidRPr="00B0086A">
        <w:rPr>
          <w:rFonts w:ascii="Arial" w:hAnsi="Arial"/>
          <w:color w:val="FF0000"/>
        </w:rPr>
        <w:t>, ASÍ COMO DEL CONVENIO DE INVERSIÓN)</w:t>
      </w:r>
      <w:r w:rsidR="00DA007E" w:rsidRPr="00B0086A">
        <w:rPr>
          <w:rFonts w:ascii="Arial" w:hAnsi="Arial"/>
          <w:color w:val="FF0000"/>
        </w:rPr>
        <w:t>.</w:t>
      </w:r>
      <w:r w:rsidR="00DA007E" w:rsidRPr="00B0086A">
        <w:rPr>
          <w:rFonts w:ascii="Arial" w:hAnsi="Arial"/>
          <w:i/>
          <w:color w:val="FF0000"/>
        </w:rPr>
        <w:t xml:space="preserve"> </w:t>
      </w:r>
    </w:p>
    <w:p w14:paraId="13DE5F2D" w14:textId="77777777" w:rsidR="00725345" w:rsidRPr="00B0086A" w:rsidRDefault="00725345" w:rsidP="00725345">
      <w:pPr>
        <w:pStyle w:val="Prrafodelista"/>
        <w:spacing w:after="0" w:line="240" w:lineRule="auto"/>
        <w:ind w:left="567"/>
        <w:jc w:val="both"/>
        <w:rPr>
          <w:rFonts w:ascii="Arial" w:hAnsi="Arial"/>
        </w:rPr>
      </w:pPr>
    </w:p>
    <w:p w14:paraId="54F60F92" w14:textId="77777777" w:rsidR="00725345" w:rsidRPr="00725345" w:rsidRDefault="00943889" w:rsidP="00725345">
      <w:pPr>
        <w:pStyle w:val="Prrafodelista"/>
        <w:numPr>
          <w:ilvl w:val="0"/>
          <w:numId w:val="32"/>
        </w:numPr>
        <w:spacing w:after="0" w:line="240" w:lineRule="auto"/>
        <w:ind w:left="567" w:hanging="567"/>
        <w:jc w:val="both"/>
        <w:rPr>
          <w:rFonts w:ascii="Arial" w:eastAsia="Batang" w:hAnsi="Arial" w:cs="Arial"/>
          <w:i/>
          <w:color w:val="0000FF"/>
          <w:lang w:val="es-PE" w:eastAsia="es-PE"/>
        </w:rPr>
      </w:pPr>
      <w:r w:rsidRPr="00725345">
        <w:rPr>
          <w:rFonts w:ascii="Arial" w:hAnsi="Arial" w:cs="Arial"/>
          <w:iCs/>
        </w:rPr>
        <w:t>Q</w:t>
      </w:r>
      <w:r w:rsidR="00DA007E" w:rsidRPr="00725345">
        <w:rPr>
          <w:rFonts w:ascii="Arial" w:hAnsi="Arial" w:cs="Arial"/>
          <w:iCs/>
        </w:rPr>
        <w:t>ue</w:t>
      </w:r>
      <w:r w:rsidR="00DA007E" w:rsidRPr="00725345">
        <w:rPr>
          <w:rFonts w:ascii="Arial" w:hAnsi="Arial"/>
        </w:rPr>
        <w:t xml:space="preserve"> declaramos y/o manifestamos, que somos responsables de la veracidad de los documentos e información que presentamos para efectos de este proceso de selección.</w:t>
      </w:r>
      <w:r w:rsidR="00725345" w:rsidRPr="00725345">
        <w:rPr>
          <w:rFonts w:ascii="Arial" w:eastAsia="Batang" w:hAnsi="Arial" w:cs="Arial"/>
          <w:lang w:val="es-PE" w:eastAsia="es-PE"/>
        </w:rPr>
        <w:t xml:space="preserve"> En caso que se compruebe que la información proporcionada es falsa, nos sometemos a las acciones administrativas, civiles y penales a las que sería pasible, conforme a lo dispuesto en el numeral 33.3 del artículo 33 del TUO de la Ley N° 27444, Ley de Procedimiento Administrativo General</w:t>
      </w:r>
      <w:r w:rsidR="00725345" w:rsidRPr="00725345">
        <w:rPr>
          <w:rFonts w:ascii="Arial" w:eastAsia="Batang" w:hAnsi="Arial" w:cs="Arial"/>
          <w:i/>
          <w:color w:val="0000FF"/>
          <w:lang w:val="es-PE" w:eastAsia="es-PE"/>
        </w:rPr>
        <w:t>.</w:t>
      </w:r>
    </w:p>
    <w:p w14:paraId="7EC04627" w14:textId="77777777" w:rsidR="00DA007E" w:rsidRPr="00B0086A" w:rsidRDefault="00DA007E" w:rsidP="00725345">
      <w:pPr>
        <w:pStyle w:val="Prrafodelista"/>
        <w:spacing w:after="0" w:line="240" w:lineRule="auto"/>
        <w:ind w:left="567"/>
        <w:jc w:val="both"/>
        <w:rPr>
          <w:rFonts w:ascii="Arial" w:hAnsi="Arial"/>
        </w:rPr>
      </w:pPr>
    </w:p>
    <w:p w14:paraId="31503883" w14:textId="77777777" w:rsidR="00DA007E" w:rsidRDefault="00DA007E" w:rsidP="00F11A5F">
      <w:pPr>
        <w:ind w:left="705" w:hanging="705"/>
        <w:jc w:val="both"/>
        <w:rPr>
          <w:rFonts w:ascii="Arial" w:hAnsi="Arial" w:cs="Arial"/>
          <w:iCs/>
          <w:sz w:val="22"/>
          <w:szCs w:val="22"/>
        </w:rPr>
      </w:pPr>
    </w:p>
    <w:p w14:paraId="6D94B442" w14:textId="77777777" w:rsidR="00DC5152" w:rsidRPr="00824FB8" w:rsidRDefault="00DC5152" w:rsidP="00F11A5F">
      <w:pPr>
        <w:ind w:left="705" w:hanging="705"/>
        <w:jc w:val="both"/>
        <w:rPr>
          <w:rFonts w:ascii="Arial" w:hAnsi="Arial" w:cs="Arial"/>
          <w:iCs/>
          <w:sz w:val="22"/>
          <w:szCs w:val="22"/>
        </w:rPr>
      </w:pPr>
    </w:p>
    <w:p w14:paraId="7CD42A6E" w14:textId="77777777" w:rsidR="00DA007E" w:rsidRPr="00824FB8" w:rsidRDefault="00DA007E" w:rsidP="00F11A5F">
      <w:pPr>
        <w:pStyle w:val="Prrafodelista"/>
        <w:numPr>
          <w:ilvl w:val="0"/>
          <w:numId w:val="32"/>
        </w:numPr>
        <w:spacing w:after="0" w:line="240" w:lineRule="auto"/>
        <w:ind w:left="567" w:hanging="567"/>
        <w:jc w:val="both"/>
        <w:rPr>
          <w:rFonts w:ascii="Arial" w:hAnsi="Arial" w:cs="Arial"/>
          <w:iCs/>
        </w:rPr>
      </w:pPr>
      <w:r w:rsidRPr="00824FB8">
        <w:rPr>
          <w:rFonts w:ascii="Arial" w:hAnsi="Arial" w:cs="Arial"/>
          <w:iCs/>
        </w:rPr>
        <w:t xml:space="preserve">Que declaramos y/o manifestamos que en caso seamos los </w:t>
      </w:r>
      <w:r w:rsidR="00473F08">
        <w:rPr>
          <w:rFonts w:ascii="Arial" w:hAnsi="Arial" w:cs="Arial"/>
          <w:iCs/>
        </w:rPr>
        <w:t>A</w:t>
      </w:r>
      <w:r w:rsidR="00473F08" w:rsidRPr="00824FB8">
        <w:rPr>
          <w:rFonts w:ascii="Arial" w:hAnsi="Arial" w:cs="Arial"/>
          <w:iCs/>
        </w:rPr>
        <w:t xml:space="preserve">djudicatarios </w:t>
      </w:r>
      <w:r w:rsidRPr="00824FB8">
        <w:rPr>
          <w:rFonts w:ascii="Arial" w:hAnsi="Arial" w:cs="Arial"/>
          <w:iCs/>
        </w:rPr>
        <w:t>del presente proceso de selección, cumpliremos por entregar a la Entidad Pública las garantías de fiel cumplimiento</w:t>
      </w:r>
      <w:r w:rsidR="00CC1569">
        <w:rPr>
          <w:rFonts w:ascii="Arial" w:hAnsi="Arial" w:cs="Arial"/>
          <w:iCs/>
        </w:rPr>
        <w:t xml:space="preserve"> conforme a lo determinado en las</w:t>
      </w:r>
      <w:r w:rsidR="00943889">
        <w:rPr>
          <w:rFonts w:ascii="Arial" w:hAnsi="Arial" w:cs="Arial"/>
          <w:iCs/>
        </w:rPr>
        <w:t xml:space="preserve"> presentes</w:t>
      </w:r>
      <w:r w:rsidR="00CC1569">
        <w:rPr>
          <w:rFonts w:ascii="Arial" w:hAnsi="Arial" w:cs="Arial"/>
          <w:iCs/>
        </w:rPr>
        <w:t xml:space="preserve"> Bases y el </w:t>
      </w:r>
      <w:r w:rsidRPr="00824FB8">
        <w:rPr>
          <w:rFonts w:ascii="Arial" w:hAnsi="Arial" w:cs="Arial"/>
          <w:iCs/>
        </w:rPr>
        <w:t>Convenio</w:t>
      </w:r>
      <w:r w:rsidR="00CC1569">
        <w:rPr>
          <w:rFonts w:ascii="Arial" w:hAnsi="Arial" w:cs="Arial"/>
          <w:iCs/>
        </w:rPr>
        <w:t xml:space="preserve"> de Inversión</w:t>
      </w:r>
      <w:r w:rsidRPr="00824FB8">
        <w:rPr>
          <w:rFonts w:ascii="Arial" w:hAnsi="Arial" w:cs="Arial"/>
          <w:iCs/>
        </w:rPr>
        <w:t xml:space="preserve">. </w:t>
      </w:r>
    </w:p>
    <w:p w14:paraId="726CB1DF" w14:textId="77777777" w:rsidR="00DA007E" w:rsidRPr="00824FB8" w:rsidRDefault="00DA007E" w:rsidP="00F11A5F">
      <w:pPr>
        <w:ind w:left="705" w:hanging="705"/>
        <w:jc w:val="both"/>
        <w:rPr>
          <w:rFonts w:ascii="Arial" w:hAnsi="Arial" w:cs="Arial"/>
          <w:iCs/>
          <w:sz w:val="22"/>
          <w:szCs w:val="22"/>
        </w:rPr>
      </w:pPr>
    </w:p>
    <w:p w14:paraId="4EF0B837"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 xml:space="preserve">Los impedimentos señalados en los numerales precedentes alcanzan a los miembros integrantes del Postor, en caso </w:t>
      </w:r>
      <w:r w:rsidR="00943889">
        <w:rPr>
          <w:rFonts w:ascii="Arial" w:hAnsi="Arial" w:cs="Arial"/>
          <w:iCs/>
          <w:sz w:val="22"/>
          <w:szCs w:val="22"/>
        </w:rPr>
        <w:t>estos</w:t>
      </w:r>
      <w:r w:rsidRPr="00824FB8">
        <w:rPr>
          <w:rFonts w:ascii="Arial" w:hAnsi="Arial" w:cs="Arial"/>
          <w:iCs/>
          <w:sz w:val="22"/>
          <w:szCs w:val="22"/>
        </w:rPr>
        <w:t xml:space="preserve"> se presenten en Consorcio.</w:t>
      </w:r>
    </w:p>
    <w:p w14:paraId="03D7E7BB" w14:textId="77777777" w:rsidR="00DA007E" w:rsidRPr="00824FB8" w:rsidRDefault="00DA007E" w:rsidP="00F11A5F">
      <w:pPr>
        <w:jc w:val="both"/>
        <w:rPr>
          <w:rFonts w:ascii="Arial" w:hAnsi="Arial" w:cs="Arial"/>
          <w:iCs/>
          <w:sz w:val="22"/>
          <w:szCs w:val="22"/>
        </w:rPr>
      </w:pPr>
    </w:p>
    <w:p w14:paraId="0CE1AAEE"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Se suscribe la presente con carácter de Declaración Jurada irrevocable e incondicional.</w:t>
      </w:r>
    </w:p>
    <w:p w14:paraId="48673691" w14:textId="77777777" w:rsidR="00DA007E" w:rsidRPr="00824FB8" w:rsidRDefault="00DA007E" w:rsidP="00F11A5F">
      <w:pPr>
        <w:jc w:val="both"/>
        <w:rPr>
          <w:rFonts w:ascii="Arial" w:hAnsi="Arial" w:cs="Arial"/>
          <w:iCs/>
          <w:sz w:val="22"/>
          <w:szCs w:val="22"/>
        </w:rPr>
      </w:pPr>
    </w:p>
    <w:p w14:paraId="3AA524CE"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Atentamente,</w:t>
      </w:r>
    </w:p>
    <w:p w14:paraId="6C81BB4A" w14:textId="77777777" w:rsidR="00021C22" w:rsidRDefault="00021C22" w:rsidP="00F11A5F">
      <w:pPr>
        <w:rPr>
          <w:rFonts w:ascii="Arial" w:hAnsi="Arial" w:cs="Arial"/>
          <w:b/>
          <w:iCs/>
          <w:sz w:val="22"/>
          <w:szCs w:val="22"/>
        </w:rPr>
      </w:pPr>
    </w:p>
    <w:p w14:paraId="47FAF886" w14:textId="77777777" w:rsidR="00FC7BD8" w:rsidRDefault="00DA007E" w:rsidP="00F11A5F">
      <w:pPr>
        <w:jc w:val="both"/>
        <w:rPr>
          <w:rFonts w:ascii="Arial" w:hAnsi="Arial" w:cs="Arial"/>
          <w:b/>
          <w:iCs/>
          <w:sz w:val="22"/>
          <w:szCs w:val="22"/>
        </w:rPr>
      </w:pPr>
      <w:r w:rsidRPr="00824FB8">
        <w:rPr>
          <w:rFonts w:ascii="Arial" w:hAnsi="Arial" w:cs="Arial"/>
          <w:b/>
          <w:iCs/>
          <w:sz w:val="22"/>
          <w:szCs w:val="22"/>
        </w:rPr>
        <w:t>PERSONA JURÍDICA:</w:t>
      </w:r>
      <w:r w:rsidR="00FC7BD8">
        <w:rPr>
          <w:rFonts w:ascii="Arial" w:hAnsi="Arial" w:cs="Arial"/>
          <w:b/>
          <w:iCs/>
          <w:sz w:val="22"/>
          <w:szCs w:val="22"/>
        </w:rPr>
        <w:t xml:space="preserve"> </w:t>
      </w:r>
    </w:p>
    <w:p w14:paraId="021D033A" w14:textId="77777777" w:rsidR="00FC7BD8" w:rsidRDefault="00FC7BD8" w:rsidP="00F11A5F">
      <w:pPr>
        <w:jc w:val="both"/>
        <w:rPr>
          <w:rFonts w:ascii="Arial" w:hAnsi="Arial" w:cs="Arial"/>
          <w:b/>
          <w:iCs/>
          <w:sz w:val="22"/>
          <w:szCs w:val="22"/>
        </w:rPr>
      </w:pPr>
    </w:p>
    <w:p w14:paraId="2E1173AE" w14:textId="77777777" w:rsidR="00FC7BD8" w:rsidRPr="00DC5152" w:rsidRDefault="00FC7BD8" w:rsidP="00F11A5F">
      <w:pPr>
        <w:jc w:val="both"/>
        <w:rPr>
          <w:rFonts w:ascii="Arial" w:hAnsi="Arial" w:cs="Arial"/>
          <w:iCs/>
          <w:color w:val="0000FF"/>
          <w:sz w:val="22"/>
          <w:szCs w:val="22"/>
        </w:rPr>
      </w:pPr>
      <w:r w:rsidRPr="00DC5152">
        <w:rPr>
          <w:rFonts w:ascii="Arial" w:hAnsi="Arial" w:cs="Arial"/>
          <w:iCs/>
          <w:color w:val="0000FF"/>
          <w:sz w:val="22"/>
          <w:szCs w:val="22"/>
        </w:rPr>
        <w:t>[</w:t>
      </w:r>
      <w:r w:rsidRPr="00DC5152">
        <w:rPr>
          <w:rFonts w:ascii="Arial" w:hAnsi="Arial" w:cs="Arial"/>
          <w:iCs/>
          <w:color w:val="0000FF"/>
          <w:sz w:val="22"/>
          <w:szCs w:val="22"/>
          <w:shd w:val="clear" w:color="auto" w:fill="F2F2F2" w:themeFill="background1" w:themeFillShade="F2"/>
        </w:rPr>
        <w:t>INDICAR NOMBRE DE LA EMPRESA PRIVADA</w:t>
      </w:r>
      <w:r w:rsidRPr="00DC5152">
        <w:rPr>
          <w:rFonts w:ascii="Arial" w:hAnsi="Arial" w:cs="Arial"/>
          <w:iCs/>
          <w:color w:val="0000FF"/>
          <w:sz w:val="22"/>
          <w:szCs w:val="22"/>
        </w:rPr>
        <w:t>]</w:t>
      </w:r>
    </w:p>
    <w:p w14:paraId="6E8FA91C" w14:textId="77777777" w:rsidR="00DA007E" w:rsidRPr="00DC5152" w:rsidRDefault="00DA007E" w:rsidP="00F11A5F">
      <w:pPr>
        <w:rPr>
          <w:rFonts w:ascii="Arial" w:hAnsi="Arial" w:cs="Arial"/>
          <w:b/>
          <w:iCs/>
          <w:color w:val="0000FF"/>
          <w:sz w:val="22"/>
          <w:szCs w:val="22"/>
        </w:rPr>
      </w:pPr>
    </w:p>
    <w:p w14:paraId="18579248" w14:textId="77777777" w:rsidR="00FC7BD8" w:rsidRPr="00DC5152" w:rsidRDefault="00FC7BD8"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DC5152">
        <w:rPr>
          <w:rFonts w:ascii="Arial" w:eastAsia="Batang" w:hAnsi="Arial" w:cs="Arial"/>
          <w:iCs/>
          <w:color w:val="0000FF"/>
          <w:sz w:val="22"/>
          <w:szCs w:val="22"/>
          <w:lang w:val="es-PE" w:eastAsia="es-PE"/>
        </w:rPr>
        <w:t>[CONSIGNAR CIUDAD Y FECHA]</w:t>
      </w:r>
    </w:p>
    <w:p w14:paraId="7293986A" w14:textId="77777777" w:rsidR="00FC7BD8" w:rsidRPr="00DC5152" w:rsidRDefault="00FC7BD8" w:rsidP="00F11A5F">
      <w:pPr>
        <w:widowControl w:val="0"/>
        <w:autoSpaceDE w:val="0"/>
        <w:autoSpaceDN w:val="0"/>
        <w:adjustRightInd w:val="0"/>
        <w:jc w:val="both"/>
        <w:rPr>
          <w:rFonts w:ascii="Arial" w:eastAsia="Batang" w:hAnsi="Arial" w:cs="Arial"/>
          <w:color w:val="0000FF"/>
          <w:sz w:val="22"/>
          <w:szCs w:val="22"/>
          <w:lang w:val="es-PE" w:eastAsia="es-PE"/>
        </w:rPr>
        <w:sectPr w:rsidR="00FC7BD8" w:rsidRPr="00DC5152" w:rsidSect="00DC5152">
          <w:footerReference w:type="default" r:id="rId9"/>
          <w:type w:val="continuous"/>
          <w:pgSz w:w="11900" w:h="16840" w:code="9"/>
          <w:pgMar w:top="1702" w:right="1552" w:bottom="1417" w:left="1843" w:header="708" w:footer="708" w:gutter="0"/>
          <w:cols w:space="708"/>
          <w:docGrid w:linePitch="360"/>
        </w:sectPr>
      </w:pPr>
    </w:p>
    <w:p w14:paraId="234B068E" w14:textId="77777777" w:rsidR="00FC7BD8" w:rsidRPr="00824FB8" w:rsidRDefault="00FC7BD8" w:rsidP="00F11A5F">
      <w:pPr>
        <w:widowControl w:val="0"/>
        <w:jc w:val="center"/>
        <w:rPr>
          <w:rFonts w:ascii="Arial" w:eastAsia="Times New Roman" w:hAnsi="Arial" w:cs="Arial"/>
          <w:sz w:val="22"/>
          <w:szCs w:val="22"/>
        </w:rPr>
      </w:pPr>
    </w:p>
    <w:p w14:paraId="10474CBB" w14:textId="77777777" w:rsidR="00FC7BD8" w:rsidRDefault="00FC7BD8"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1A575EEE" w14:textId="77777777" w:rsidR="00FC7BD8" w:rsidRDefault="00FC7BD8"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24E17E65" w14:textId="77777777" w:rsidR="00FC7BD8" w:rsidRPr="00824FB8" w:rsidRDefault="00FC7BD8"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p>
    <w:p w14:paraId="79BAA96D" w14:textId="77777777" w:rsidR="00DA007E" w:rsidRPr="00824FB8" w:rsidRDefault="00DA007E" w:rsidP="00F11A5F">
      <w:pPr>
        <w:jc w:val="both"/>
        <w:rPr>
          <w:rFonts w:ascii="Arial" w:hAnsi="Arial" w:cs="Arial"/>
          <w:iCs/>
          <w:sz w:val="22"/>
          <w:szCs w:val="22"/>
        </w:rPr>
      </w:pPr>
    </w:p>
    <w:p w14:paraId="0902B868" w14:textId="77777777" w:rsidR="00DA007E" w:rsidRPr="00824FB8" w:rsidRDefault="00DA007E" w:rsidP="00F11A5F">
      <w:pPr>
        <w:jc w:val="both"/>
        <w:rPr>
          <w:rFonts w:ascii="Arial" w:hAnsi="Arial" w:cs="Arial"/>
          <w:iCs/>
          <w:sz w:val="22"/>
          <w:szCs w:val="22"/>
        </w:rPr>
      </w:pPr>
    </w:p>
    <w:p w14:paraId="4869205C" w14:textId="77777777" w:rsidR="00DA007E" w:rsidRPr="00824FB8" w:rsidRDefault="00DA007E" w:rsidP="00F11A5F">
      <w:pPr>
        <w:jc w:val="both"/>
        <w:rPr>
          <w:rFonts w:ascii="Arial" w:hAnsi="Arial" w:cs="Arial"/>
          <w:b/>
          <w:iCs/>
          <w:sz w:val="22"/>
          <w:szCs w:val="22"/>
        </w:rPr>
      </w:pPr>
      <w:r w:rsidRPr="00824FB8">
        <w:rPr>
          <w:rFonts w:ascii="Arial" w:hAnsi="Arial" w:cs="Arial"/>
          <w:b/>
          <w:iCs/>
          <w:sz w:val="22"/>
          <w:szCs w:val="22"/>
        </w:rPr>
        <w:t>Nota: Las firmas de los representantes legales deberán ser legalizadas por Notario Público o Juez de Paz.</w:t>
      </w:r>
    </w:p>
    <w:p w14:paraId="040B3434" w14:textId="77777777" w:rsidR="00DA007E" w:rsidRDefault="00DA007E" w:rsidP="00F11A5F">
      <w:pPr>
        <w:rPr>
          <w:rFonts w:ascii="Arial" w:hAnsi="Arial" w:cs="Arial"/>
          <w:b/>
          <w:iCs/>
          <w:sz w:val="22"/>
          <w:szCs w:val="22"/>
        </w:rPr>
      </w:pPr>
    </w:p>
    <w:p w14:paraId="3CDE6D02" w14:textId="77777777" w:rsidR="00FC7BD8" w:rsidRPr="00824FB8" w:rsidRDefault="00FC7BD8" w:rsidP="00F11A5F">
      <w:pPr>
        <w:rPr>
          <w:rFonts w:ascii="Arial" w:hAnsi="Arial" w:cs="Arial"/>
          <w:b/>
          <w:iCs/>
          <w:sz w:val="22"/>
          <w:szCs w:val="22"/>
        </w:rPr>
      </w:pPr>
    </w:p>
    <w:p w14:paraId="3C08AF75" w14:textId="77777777" w:rsidR="00DA007E" w:rsidRPr="00824FB8" w:rsidRDefault="00DA007E" w:rsidP="00F11A5F">
      <w:pPr>
        <w:rPr>
          <w:rFonts w:ascii="Arial" w:hAnsi="Arial" w:cs="Arial"/>
          <w:b/>
          <w:iCs/>
          <w:sz w:val="22"/>
          <w:szCs w:val="22"/>
        </w:rPr>
      </w:pPr>
      <w:r w:rsidRPr="00824FB8">
        <w:rPr>
          <w:rFonts w:ascii="Arial" w:hAnsi="Arial" w:cs="Arial"/>
          <w:b/>
          <w:iCs/>
          <w:sz w:val="22"/>
          <w:szCs w:val="22"/>
        </w:rPr>
        <w:t>EN CASO DE CONSORCIO:</w:t>
      </w:r>
    </w:p>
    <w:p w14:paraId="343FEB27" w14:textId="77777777" w:rsidR="00DA007E" w:rsidRPr="00824FB8" w:rsidRDefault="00DA007E" w:rsidP="00F11A5F">
      <w:pPr>
        <w:rPr>
          <w:rFonts w:ascii="Arial" w:hAnsi="Arial" w:cs="Arial"/>
          <w:b/>
          <w:iCs/>
          <w:sz w:val="22"/>
          <w:szCs w:val="22"/>
        </w:rPr>
      </w:pPr>
    </w:p>
    <w:p w14:paraId="132D143B" w14:textId="77777777" w:rsidR="00DA007E" w:rsidRPr="00DC5152" w:rsidRDefault="00DA007E"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DC5152">
        <w:rPr>
          <w:rFonts w:ascii="Arial" w:eastAsia="Batang" w:hAnsi="Arial" w:cs="Arial"/>
          <w:iCs/>
          <w:color w:val="0000FF"/>
          <w:sz w:val="22"/>
          <w:szCs w:val="22"/>
          <w:lang w:val="es-PE" w:eastAsia="es-PE"/>
        </w:rPr>
        <w:t>[CONSIGNAR CIUDAD Y FECHA]</w:t>
      </w:r>
    </w:p>
    <w:p w14:paraId="436DE5D6" w14:textId="77777777" w:rsidR="00DA007E" w:rsidRPr="00DC5152" w:rsidRDefault="00DA007E" w:rsidP="00F11A5F">
      <w:pPr>
        <w:widowControl w:val="0"/>
        <w:autoSpaceDE w:val="0"/>
        <w:autoSpaceDN w:val="0"/>
        <w:adjustRightInd w:val="0"/>
        <w:jc w:val="both"/>
        <w:rPr>
          <w:rFonts w:ascii="Arial" w:eastAsia="Batang" w:hAnsi="Arial" w:cs="Arial"/>
          <w:color w:val="0000FF"/>
          <w:sz w:val="22"/>
          <w:szCs w:val="22"/>
          <w:lang w:val="es-PE" w:eastAsia="es-PE"/>
        </w:rPr>
        <w:sectPr w:rsidR="00DA007E" w:rsidRPr="00DC5152" w:rsidSect="00651AC6">
          <w:footerReference w:type="default" r:id="rId10"/>
          <w:type w:val="continuous"/>
          <w:pgSz w:w="11900" w:h="16840" w:code="9"/>
          <w:pgMar w:top="1417" w:right="1701" w:bottom="1417" w:left="1701" w:header="708" w:footer="708" w:gutter="0"/>
          <w:cols w:space="708"/>
          <w:docGrid w:linePitch="360"/>
        </w:sectPr>
      </w:pPr>
    </w:p>
    <w:p w14:paraId="6A172ABE" w14:textId="77777777" w:rsidR="00DA007E" w:rsidRPr="00824FB8" w:rsidRDefault="00DA007E" w:rsidP="00F11A5F">
      <w:pPr>
        <w:widowControl w:val="0"/>
        <w:autoSpaceDE w:val="0"/>
        <w:autoSpaceDN w:val="0"/>
        <w:adjustRightInd w:val="0"/>
        <w:jc w:val="both"/>
        <w:rPr>
          <w:rFonts w:ascii="Arial" w:eastAsia="Batang" w:hAnsi="Arial" w:cs="Arial"/>
          <w:sz w:val="22"/>
          <w:szCs w:val="22"/>
          <w:lang w:val="es-PE" w:eastAsia="es-PE"/>
        </w:rPr>
      </w:pPr>
    </w:p>
    <w:p w14:paraId="15CF995C" w14:textId="77777777" w:rsidR="00DA007E" w:rsidRPr="00824FB8" w:rsidRDefault="00DA007E" w:rsidP="00F11A5F">
      <w:pPr>
        <w:widowControl w:val="0"/>
        <w:jc w:val="center"/>
        <w:rPr>
          <w:rFonts w:ascii="Arial" w:eastAsia="Times New Roman" w:hAnsi="Arial" w:cs="Arial"/>
          <w:sz w:val="22"/>
          <w:szCs w:val="22"/>
        </w:rPr>
      </w:pPr>
    </w:p>
    <w:p w14:paraId="583B2C32" w14:textId="77777777" w:rsidR="00DA007E" w:rsidRPr="00824FB8" w:rsidRDefault="00DA007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Nombre, firma, sello y DNI del </w:t>
      </w:r>
      <w:r w:rsidRPr="00824FB8">
        <w:rPr>
          <w:rFonts w:ascii="Arial" w:eastAsia="Times New Roman" w:hAnsi="Arial" w:cs="Arial"/>
          <w:sz w:val="22"/>
          <w:szCs w:val="22"/>
          <w:lang w:val="pt-BR"/>
        </w:rPr>
        <w:t>Representante Legal C</w:t>
      </w:r>
      <w:proofErr w:type="spellStart"/>
      <w:r w:rsidRPr="00824FB8">
        <w:rPr>
          <w:rFonts w:ascii="Arial" w:eastAsia="Times New Roman" w:hAnsi="Arial" w:cs="Arial"/>
          <w:sz w:val="22"/>
          <w:szCs w:val="22"/>
        </w:rPr>
        <w:t>onsorciado</w:t>
      </w:r>
      <w:proofErr w:type="spellEnd"/>
      <w:r w:rsidRPr="00824FB8">
        <w:rPr>
          <w:rFonts w:ascii="Arial" w:eastAsia="Times New Roman" w:hAnsi="Arial" w:cs="Arial"/>
          <w:sz w:val="22"/>
          <w:szCs w:val="22"/>
          <w:lang w:val="pt-BR"/>
        </w:rPr>
        <w:t xml:space="preserve"> 1</w:t>
      </w:r>
    </w:p>
    <w:p w14:paraId="711B68D5" w14:textId="77777777" w:rsidR="00DA007E" w:rsidRPr="00824FB8" w:rsidRDefault="00DA007E" w:rsidP="00F11A5F">
      <w:pPr>
        <w:widowControl w:val="0"/>
        <w:jc w:val="center"/>
        <w:rPr>
          <w:rFonts w:ascii="Arial" w:eastAsia="Times New Roman" w:hAnsi="Arial" w:cs="Arial"/>
          <w:sz w:val="22"/>
          <w:szCs w:val="22"/>
        </w:rPr>
      </w:pPr>
    </w:p>
    <w:p w14:paraId="43919815" w14:textId="77777777" w:rsidR="00DA007E" w:rsidRPr="00824FB8" w:rsidRDefault="00DA007E" w:rsidP="00F11A5F">
      <w:pPr>
        <w:widowControl w:val="0"/>
        <w:jc w:val="center"/>
        <w:rPr>
          <w:rFonts w:ascii="Arial" w:eastAsia="Times New Roman" w:hAnsi="Arial" w:cs="Arial"/>
          <w:sz w:val="22"/>
          <w:szCs w:val="22"/>
        </w:rPr>
      </w:pPr>
    </w:p>
    <w:p w14:paraId="43843C43" w14:textId="77777777" w:rsidR="00DA007E" w:rsidRPr="00824FB8" w:rsidRDefault="00DA007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w:t>
      </w:r>
    </w:p>
    <w:p w14:paraId="4308BFFD" w14:textId="77777777" w:rsidR="00DA007E" w:rsidRPr="00824FB8" w:rsidRDefault="00DA007E" w:rsidP="00F11A5F">
      <w:pPr>
        <w:widowControl w:val="0"/>
        <w:jc w:val="center"/>
        <w:rPr>
          <w:rFonts w:ascii="Arial" w:eastAsia="Times New Roman" w:hAnsi="Arial" w:cs="Arial"/>
          <w:sz w:val="22"/>
          <w:szCs w:val="22"/>
          <w:lang w:val="pt-BR"/>
        </w:rPr>
        <w:sectPr w:rsidR="00DA007E" w:rsidRPr="00824FB8" w:rsidSect="000C49BA">
          <w:type w:val="continuous"/>
          <w:pgSz w:w="11900" w:h="16840" w:code="9"/>
          <w:pgMar w:top="1417" w:right="1701" w:bottom="1417" w:left="1701" w:header="708" w:footer="708" w:gutter="0"/>
          <w:cols w:num="2" w:space="708"/>
          <w:docGrid w:linePitch="360"/>
        </w:sectPr>
      </w:pPr>
      <w:r w:rsidRPr="00824FB8">
        <w:rPr>
          <w:rFonts w:ascii="Arial" w:eastAsia="Times New Roman" w:hAnsi="Arial" w:cs="Arial"/>
          <w:sz w:val="22"/>
          <w:szCs w:val="22"/>
        </w:rPr>
        <w:t>Nombre, firma, sello y DNI</w:t>
      </w:r>
      <w:r w:rsidRPr="00824FB8">
        <w:rPr>
          <w:rFonts w:ascii="Arial" w:eastAsia="Times New Roman" w:hAnsi="Arial" w:cs="Arial"/>
          <w:sz w:val="22"/>
          <w:szCs w:val="22"/>
          <w:lang w:val="pt-BR"/>
        </w:rPr>
        <w:t xml:space="preserve"> </w:t>
      </w:r>
      <w:r w:rsidRPr="00824FB8">
        <w:rPr>
          <w:rFonts w:ascii="Arial" w:eastAsia="Times New Roman" w:hAnsi="Arial" w:cs="Arial"/>
          <w:sz w:val="22"/>
          <w:szCs w:val="22"/>
        </w:rPr>
        <w:t>del</w:t>
      </w:r>
      <w:r w:rsidRPr="00824FB8">
        <w:rPr>
          <w:rFonts w:ascii="Arial" w:eastAsia="Times New Roman" w:hAnsi="Arial" w:cs="Arial"/>
          <w:sz w:val="22"/>
          <w:szCs w:val="22"/>
          <w:lang w:val="pt-BR"/>
        </w:rPr>
        <w:t xml:space="preserve"> Representante Legal C</w:t>
      </w:r>
      <w:proofErr w:type="spellStart"/>
      <w:r w:rsidRPr="00824FB8">
        <w:rPr>
          <w:rFonts w:ascii="Arial" w:eastAsia="Times New Roman" w:hAnsi="Arial" w:cs="Arial"/>
          <w:sz w:val="22"/>
          <w:szCs w:val="22"/>
        </w:rPr>
        <w:t>onsorciado</w:t>
      </w:r>
      <w:proofErr w:type="spellEnd"/>
      <w:r w:rsidRPr="00824FB8">
        <w:rPr>
          <w:rFonts w:ascii="Arial" w:eastAsia="Times New Roman" w:hAnsi="Arial" w:cs="Arial"/>
          <w:sz w:val="22"/>
          <w:szCs w:val="22"/>
          <w:lang w:val="pt-BR"/>
        </w:rPr>
        <w:t xml:space="preserve"> 2</w:t>
      </w:r>
    </w:p>
    <w:p w14:paraId="41BA2B18" w14:textId="77777777" w:rsidR="00DA007E" w:rsidRPr="00824FB8" w:rsidRDefault="00DA007E" w:rsidP="00F11A5F">
      <w:pPr>
        <w:jc w:val="both"/>
        <w:rPr>
          <w:rFonts w:ascii="Arial" w:hAnsi="Arial" w:cs="Arial"/>
          <w:b/>
          <w:iCs/>
          <w:sz w:val="22"/>
          <w:szCs w:val="22"/>
          <w:lang w:val="pt-BR"/>
        </w:rPr>
      </w:pPr>
    </w:p>
    <w:p w14:paraId="1E141DEC" w14:textId="77777777" w:rsidR="00DA007E" w:rsidRPr="00824FB8" w:rsidRDefault="00DA007E" w:rsidP="00F11A5F">
      <w:pPr>
        <w:jc w:val="both"/>
        <w:rPr>
          <w:rFonts w:ascii="Arial" w:hAnsi="Arial" w:cs="Arial"/>
          <w:b/>
          <w:iCs/>
          <w:sz w:val="22"/>
          <w:szCs w:val="22"/>
          <w:lang w:val="pt-BR"/>
        </w:rPr>
      </w:pPr>
    </w:p>
    <w:p w14:paraId="04CCB749" w14:textId="77777777" w:rsidR="00DA007E" w:rsidRPr="00824FB8" w:rsidRDefault="00DA007E" w:rsidP="00FC751A">
      <w:pPr>
        <w:jc w:val="both"/>
        <w:rPr>
          <w:rFonts w:ascii="Arial" w:hAnsi="Arial" w:cs="Arial"/>
          <w:b/>
          <w:iCs/>
          <w:sz w:val="22"/>
          <w:szCs w:val="22"/>
        </w:rPr>
      </w:pPr>
      <w:r w:rsidRPr="00824FB8">
        <w:rPr>
          <w:rFonts w:ascii="Arial" w:hAnsi="Arial" w:cs="Arial"/>
          <w:b/>
          <w:iCs/>
          <w:sz w:val="22"/>
          <w:szCs w:val="22"/>
          <w:lang w:val="pt-BR"/>
        </w:rPr>
        <w:t>N</w:t>
      </w:r>
      <w:proofErr w:type="spellStart"/>
      <w:r w:rsidRPr="00824FB8">
        <w:rPr>
          <w:rFonts w:ascii="Arial" w:hAnsi="Arial" w:cs="Arial"/>
          <w:b/>
          <w:iCs/>
          <w:sz w:val="22"/>
          <w:szCs w:val="22"/>
        </w:rPr>
        <w:t>ota</w:t>
      </w:r>
      <w:proofErr w:type="spellEnd"/>
      <w:r w:rsidRPr="00824FB8">
        <w:rPr>
          <w:rFonts w:ascii="Arial" w:hAnsi="Arial" w:cs="Arial"/>
          <w:b/>
          <w:iCs/>
          <w:sz w:val="22"/>
          <w:szCs w:val="22"/>
        </w:rPr>
        <w:t xml:space="preserve">: Las firmas de los representantes legales </w:t>
      </w:r>
      <w:r w:rsidR="00E52EE7" w:rsidRPr="00E52EE7">
        <w:rPr>
          <w:rFonts w:ascii="Arial" w:hAnsi="Arial" w:cs="Arial"/>
          <w:b/>
          <w:iCs/>
          <w:sz w:val="22"/>
          <w:szCs w:val="22"/>
        </w:rPr>
        <w:t>de los consorciado</w:t>
      </w:r>
      <w:r w:rsidR="007A2DF1">
        <w:rPr>
          <w:rFonts w:ascii="Arial" w:hAnsi="Arial" w:cs="Arial"/>
          <w:b/>
          <w:iCs/>
          <w:sz w:val="22"/>
          <w:szCs w:val="22"/>
        </w:rPr>
        <w:t>s</w:t>
      </w:r>
      <w:r w:rsidR="00E52EE7" w:rsidRPr="00E52EE7">
        <w:rPr>
          <w:rFonts w:ascii="Arial" w:hAnsi="Arial" w:cs="Arial"/>
          <w:b/>
          <w:iCs/>
          <w:sz w:val="22"/>
          <w:szCs w:val="22"/>
        </w:rPr>
        <w:t xml:space="preserve"> que forman </w:t>
      </w:r>
      <w:proofErr w:type="gramStart"/>
      <w:r w:rsidR="00E52EE7" w:rsidRPr="00E52EE7">
        <w:rPr>
          <w:rFonts w:ascii="Arial" w:hAnsi="Arial" w:cs="Arial"/>
          <w:b/>
          <w:iCs/>
          <w:sz w:val="22"/>
          <w:szCs w:val="22"/>
        </w:rPr>
        <w:t>el Consorcio</w:t>
      </w:r>
      <w:proofErr w:type="gramEnd"/>
      <w:r w:rsidR="00E52EE7" w:rsidRPr="00E52EE7">
        <w:rPr>
          <w:rFonts w:ascii="Arial" w:hAnsi="Arial" w:cs="Arial"/>
          <w:b/>
          <w:iCs/>
          <w:sz w:val="22"/>
          <w:szCs w:val="22"/>
        </w:rPr>
        <w:t xml:space="preserve"> </w:t>
      </w:r>
      <w:r w:rsidRPr="00824FB8">
        <w:rPr>
          <w:rFonts w:ascii="Arial" w:hAnsi="Arial" w:cs="Arial"/>
          <w:b/>
          <w:iCs/>
          <w:sz w:val="22"/>
          <w:szCs w:val="22"/>
        </w:rPr>
        <w:t>en esta Declaración Jurada deberán ser legalizadas por Notario Público o Juez de Paz Letrado.</w:t>
      </w:r>
      <w:r w:rsidR="00FC751A" w:rsidRPr="00FC751A">
        <w:rPr>
          <w:rFonts w:ascii="Arial" w:hAnsi="Arial" w:cs="Arial"/>
          <w:b/>
          <w:iCs/>
          <w:sz w:val="22"/>
          <w:szCs w:val="22"/>
        </w:rPr>
        <w:t xml:space="preserve"> </w:t>
      </w:r>
      <w:r w:rsidR="00FC751A">
        <w:rPr>
          <w:rFonts w:ascii="Arial" w:hAnsi="Arial" w:cs="Arial"/>
          <w:b/>
          <w:iCs/>
          <w:sz w:val="22"/>
          <w:szCs w:val="22"/>
        </w:rPr>
        <w:t>Deberá adjuntarse además la vigencia de poderes de los representantes firmantes correspondiente a sus respectivas empresas.</w:t>
      </w:r>
    </w:p>
    <w:p w14:paraId="3CA0291C" w14:textId="77777777" w:rsidR="00DA007E" w:rsidRPr="00824FB8" w:rsidRDefault="00DA007E" w:rsidP="00DC5152">
      <w:pPr>
        <w:ind w:left="567"/>
        <w:jc w:val="both"/>
        <w:rPr>
          <w:rFonts w:ascii="Arial" w:hAnsi="Arial" w:cs="Arial"/>
          <w:b/>
          <w:iCs/>
          <w:sz w:val="22"/>
          <w:szCs w:val="22"/>
        </w:rPr>
      </w:pPr>
    </w:p>
    <w:p w14:paraId="6755FCD9" w14:textId="77777777" w:rsidR="00DA007E" w:rsidRDefault="00DA007E" w:rsidP="00FC751A">
      <w:pPr>
        <w:jc w:val="both"/>
        <w:rPr>
          <w:rFonts w:ascii="Arial" w:hAnsi="Arial" w:cs="Arial"/>
          <w:b/>
          <w:iCs/>
          <w:sz w:val="22"/>
          <w:szCs w:val="22"/>
          <w:u w:val="single"/>
        </w:rPr>
      </w:pPr>
      <w:r w:rsidRPr="00824FB8">
        <w:rPr>
          <w:rFonts w:ascii="Arial" w:hAnsi="Arial" w:cs="Arial"/>
          <w:b/>
          <w:iCs/>
          <w:sz w:val="22"/>
          <w:szCs w:val="22"/>
        </w:rPr>
        <w:t>En la sección Firma, se incluirá la información en razón al número de empresas consorciadas que conforman el Consorcio.</w:t>
      </w:r>
    </w:p>
    <w:p w14:paraId="68D1FD53" w14:textId="77777777" w:rsidR="00DA007E" w:rsidRDefault="00DA007E" w:rsidP="00DC5152">
      <w:pPr>
        <w:ind w:left="567"/>
        <w:jc w:val="center"/>
        <w:rPr>
          <w:rFonts w:ascii="Arial" w:hAnsi="Arial" w:cs="Arial"/>
          <w:b/>
          <w:iCs/>
          <w:sz w:val="22"/>
          <w:szCs w:val="22"/>
          <w:u w:val="single"/>
        </w:rPr>
      </w:pPr>
    </w:p>
    <w:p w14:paraId="5AF059F4" w14:textId="77777777" w:rsidR="00DA007E" w:rsidRDefault="00DA007E" w:rsidP="00DC5152">
      <w:pPr>
        <w:ind w:left="567"/>
        <w:rPr>
          <w:rFonts w:ascii="Arial" w:hAnsi="Arial" w:cs="Arial"/>
          <w:b/>
          <w:iCs/>
          <w:sz w:val="22"/>
          <w:szCs w:val="22"/>
          <w:u w:val="single"/>
        </w:rPr>
      </w:pPr>
      <w:r>
        <w:rPr>
          <w:rFonts w:ascii="Arial" w:hAnsi="Arial" w:cs="Arial"/>
          <w:b/>
          <w:iCs/>
          <w:sz w:val="22"/>
          <w:szCs w:val="22"/>
          <w:u w:val="single"/>
        </w:rPr>
        <w:br w:type="page"/>
      </w:r>
    </w:p>
    <w:p w14:paraId="51B7C8B2" w14:textId="77777777" w:rsidR="00DA007E" w:rsidRDefault="00DA007E" w:rsidP="00F11A5F">
      <w:pPr>
        <w:jc w:val="center"/>
        <w:rPr>
          <w:rFonts w:ascii="Arial" w:hAnsi="Arial" w:cs="Arial"/>
          <w:b/>
          <w:iCs/>
          <w:sz w:val="22"/>
          <w:szCs w:val="22"/>
          <w:u w:val="single"/>
        </w:rPr>
      </w:pPr>
    </w:p>
    <w:p w14:paraId="129B3374" w14:textId="77777777" w:rsidR="00DA007E" w:rsidRPr="00824FB8" w:rsidRDefault="00DA007E"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w:t>
      </w:r>
      <w:r w:rsidRPr="00EB1FDF">
        <w:rPr>
          <w:rFonts w:ascii="Arial" w:hAnsi="Arial" w:cs="Arial"/>
          <w:b/>
          <w:iCs/>
          <w:sz w:val="22"/>
          <w:szCs w:val="22"/>
          <w:u w:val="single"/>
        </w:rPr>
        <w:t>H</w:t>
      </w:r>
    </w:p>
    <w:p w14:paraId="671193FF" w14:textId="77777777" w:rsidR="00DA007E" w:rsidRPr="00824FB8" w:rsidRDefault="00DA007E" w:rsidP="00F11A5F">
      <w:pPr>
        <w:jc w:val="center"/>
        <w:rPr>
          <w:rFonts w:ascii="Arial" w:hAnsi="Arial" w:cs="Arial"/>
          <w:b/>
          <w:iCs/>
          <w:sz w:val="22"/>
          <w:szCs w:val="22"/>
          <w:u w:val="single"/>
        </w:rPr>
      </w:pPr>
    </w:p>
    <w:p w14:paraId="286799F2" w14:textId="77777777" w:rsidR="00DA007E" w:rsidRPr="00824FB8" w:rsidRDefault="00DA007E" w:rsidP="00F11A5F">
      <w:pPr>
        <w:jc w:val="center"/>
        <w:rPr>
          <w:rFonts w:ascii="Arial" w:hAnsi="Arial" w:cs="Arial"/>
          <w:b/>
          <w:iCs/>
          <w:sz w:val="22"/>
          <w:szCs w:val="22"/>
        </w:rPr>
      </w:pPr>
      <w:r w:rsidRPr="00824FB8">
        <w:rPr>
          <w:rFonts w:ascii="Arial" w:hAnsi="Arial" w:cs="Arial"/>
          <w:b/>
          <w:iCs/>
          <w:sz w:val="22"/>
          <w:szCs w:val="22"/>
        </w:rPr>
        <w:t>COMPROMISO DE CONTRATACIÓN DE LA EMPRESA EJECUTORA</w:t>
      </w:r>
    </w:p>
    <w:p w14:paraId="29899981" w14:textId="77777777" w:rsidR="00876A6A" w:rsidRDefault="00876A6A" w:rsidP="00F11A5F">
      <w:pPr>
        <w:ind w:left="709"/>
        <w:jc w:val="both"/>
        <w:rPr>
          <w:rFonts w:ascii="Arial" w:hAnsi="Arial" w:cs="Arial"/>
          <w:i/>
          <w:iCs/>
          <w:sz w:val="22"/>
          <w:szCs w:val="22"/>
        </w:rPr>
      </w:pPr>
    </w:p>
    <w:p w14:paraId="1ED2B35F" w14:textId="77777777" w:rsidR="00C31456" w:rsidRDefault="00C31456" w:rsidP="00F11A5F">
      <w:pPr>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1437FE42" w14:textId="77777777" w:rsidR="00C31456" w:rsidRPr="00824FB8" w:rsidRDefault="00C31456" w:rsidP="00F11A5F">
      <w:pPr>
        <w:ind w:left="1276"/>
        <w:jc w:val="both"/>
        <w:rPr>
          <w:rFonts w:ascii="Arial" w:eastAsia="Batang" w:hAnsi="Arial" w:cs="Arial"/>
          <w:b/>
          <w:i/>
          <w:color w:val="0000FF"/>
          <w:sz w:val="22"/>
          <w:szCs w:val="22"/>
          <w:u w:val="single"/>
          <w:lang w:eastAsia="es-PE"/>
        </w:rPr>
      </w:pPr>
    </w:p>
    <w:p w14:paraId="4321ED0A" w14:textId="77777777" w:rsidR="00DA007E" w:rsidRPr="00B0086A" w:rsidRDefault="00C31456" w:rsidP="00F11A5F">
      <w:pPr>
        <w:pStyle w:val="Prrafodelista"/>
        <w:numPr>
          <w:ilvl w:val="0"/>
          <w:numId w:val="26"/>
        </w:numPr>
        <w:ind w:left="142"/>
        <w:jc w:val="both"/>
        <w:rPr>
          <w:rFonts w:ascii="Arial" w:hAnsi="Arial"/>
          <w:i/>
        </w:rPr>
      </w:pPr>
      <w:r w:rsidRPr="00EB1FDF">
        <w:rPr>
          <w:rFonts w:ascii="Arial" w:hAnsi="Arial"/>
          <w:i/>
          <w:color w:val="0000FF"/>
          <w:lang w:val="es-PE"/>
        </w:rPr>
        <w:t xml:space="preserve">Este formato deberá ser llenado en caso la EMPRESA PRIVADA contrate </w:t>
      </w:r>
      <w:r w:rsidR="001B268D">
        <w:rPr>
          <w:rFonts w:ascii="Arial" w:eastAsia="Batang" w:hAnsi="Arial" w:cs="Arial"/>
          <w:i/>
          <w:color w:val="0000FF"/>
          <w:lang w:val="es-PE" w:eastAsia="es-PE"/>
        </w:rPr>
        <w:t xml:space="preserve">con </w:t>
      </w:r>
      <w:r w:rsidRPr="00EB1FDF">
        <w:rPr>
          <w:rFonts w:ascii="Arial" w:hAnsi="Arial"/>
          <w:i/>
          <w:color w:val="0000FF"/>
          <w:lang w:val="es-PE"/>
        </w:rPr>
        <w:t xml:space="preserve">una </w:t>
      </w:r>
      <w:r w:rsidR="007A2DF1">
        <w:rPr>
          <w:rFonts w:ascii="Arial" w:hAnsi="Arial"/>
          <w:i/>
          <w:color w:val="0000FF"/>
          <w:lang w:val="es-PE"/>
        </w:rPr>
        <w:t xml:space="preserve">o más </w:t>
      </w:r>
      <w:r w:rsidRPr="00EB1FDF">
        <w:rPr>
          <w:rFonts w:ascii="Arial" w:hAnsi="Arial"/>
          <w:i/>
          <w:color w:val="0000FF"/>
          <w:lang w:val="es-PE"/>
        </w:rPr>
        <w:t>Empresa</w:t>
      </w:r>
      <w:r w:rsidR="007A2DF1">
        <w:rPr>
          <w:rFonts w:ascii="Arial" w:hAnsi="Arial"/>
          <w:i/>
          <w:color w:val="0000FF"/>
          <w:lang w:val="es-PE"/>
        </w:rPr>
        <w:t>s</w:t>
      </w:r>
      <w:r w:rsidRPr="00EB1FDF">
        <w:rPr>
          <w:rFonts w:ascii="Arial" w:hAnsi="Arial"/>
          <w:i/>
          <w:color w:val="0000FF"/>
          <w:lang w:val="es-PE"/>
        </w:rPr>
        <w:t xml:space="preserve"> Ejecutora</w:t>
      </w:r>
      <w:r w:rsidR="007A2DF1">
        <w:rPr>
          <w:rFonts w:ascii="Arial" w:hAnsi="Arial"/>
          <w:i/>
          <w:color w:val="0000FF"/>
          <w:lang w:val="es-PE"/>
        </w:rPr>
        <w:t>s</w:t>
      </w:r>
      <w:r w:rsidRPr="00EB1FDF">
        <w:rPr>
          <w:rFonts w:ascii="Arial" w:hAnsi="Arial"/>
          <w:i/>
          <w:color w:val="0000FF"/>
          <w:lang w:val="es-PE"/>
        </w:rPr>
        <w:t xml:space="preserve"> para </w:t>
      </w:r>
      <w:r w:rsidR="009E195B">
        <w:rPr>
          <w:rFonts w:ascii="Arial" w:eastAsia="Batang" w:hAnsi="Arial" w:cs="Arial"/>
          <w:i/>
          <w:color w:val="0000FF"/>
          <w:lang w:val="es-PE" w:eastAsia="es-PE"/>
        </w:rPr>
        <w:t>la ejecución d</w:t>
      </w:r>
      <w:r w:rsidRPr="00EB1FDF">
        <w:rPr>
          <w:rFonts w:ascii="Arial" w:hAnsi="Arial"/>
          <w:i/>
          <w:color w:val="0000FF"/>
          <w:lang w:val="es-PE"/>
        </w:rPr>
        <w:t>el proyecto</w:t>
      </w:r>
      <w:r w:rsidR="00AF6B60" w:rsidRPr="00EB1FDF">
        <w:rPr>
          <w:rFonts w:ascii="Arial" w:eastAsia="Batang" w:hAnsi="Arial" w:cs="Arial"/>
          <w:i/>
          <w:color w:val="0000FF"/>
          <w:lang w:val="es-PE" w:eastAsia="es-PE"/>
        </w:rPr>
        <w:t>.</w:t>
      </w:r>
    </w:p>
    <w:p w14:paraId="078F61EB" w14:textId="77777777" w:rsidR="00EB0232" w:rsidRPr="00824FB8" w:rsidRDefault="00EB0232" w:rsidP="00F11A5F">
      <w:pPr>
        <w:jc w:val="center"/>
        <w:rPr>
          <w:rFonts w:ascii="Arial" w:hAnsi="Arial" w:cs="Arial"/>
          <w:i/>
          <w:iCs/>
          <w:sz w:val="22"/>
          <w:szCs w:val="22"/>
        </w:rPr>
      </w:pPr>
    </w:p>
    <w:p w14:paraId="22AC1A36" w14:textId="77777777" w:rsidR="00DA007E" w:rsidRPr="002044BE" w:rsidRDefault="00DA007E" w:rsidP="00F11A5F">
      <w:pPr>
        <w:jc w:val="both"/>
        <w:rPr>
          <w:rFonts w:ascii="Arial" w:hAnsi="Arial" w:cs="Arial"/>
          <w:iCs/>
          <w:color w:val="0000FF"/>
          <w:sz w:val="22"/>
          <w:szCs w:val="22"/>
        </w:rPr>
      </w:pP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LUGAR Y FECHA</w:t>
      </w:r>
      <w:r w:rsidRPr="002044BE">
        <w:rPr>
          <w:rFonts w:ascii="Arial" w:hAnsi="Arial" w:cs="Arial"/>
          <w:iCs/>
          <w:color w:val="0000FF"/>
          <w:sz w:val="22"/>
          <w:szCs w:val="22"/>
        </w:rPr>
        <w:t>]</w:t>
      </w:r>
      <w:r w:rsidR="00AF6B60" w:rsidRPr="002044BE">
        <w:rPr>
          <w:rFonts w:ascii="Arial" w:hAnsi="Arial" w:cs="Arial"/>
          <w:iCs/>
          <w:color w:val="0000FF"/>
          <w:sz w:val="22"/>
          <w:szCs w:val="22"/>
        </w:rPr>
        <w:t>,</w:t>
      </w:r>
    </w:p>
    <w:p w14:paraId="3F76590B" w14:textId="77777777" w:rsidR="00DA007E" w:rsidRPr="00824FB8" w:rsidRDefault="00DA007E" w:rsidP="00F11A5F">
      <w:pPr>
        <w:jc w:val="both"/>
        <w:rPr>
          <w:rFonts w:ascii="Arial" w:hAnsi="Arial" w:cs="Arial"/>
          <w:iCs/>
          <w:sz w:val="22"/>
          <w:szCs w:val="22"/>
        </w:rPr>
      </w:pPr>
    </w:p>
    <w:p w14:paraId="3A42C327"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Señores</w:t>
      </w:r>
    </w:p>
    <w:p w14:paraId="2E4585F0" w14:textId="77777777" w:rsidR="00771305" w:rsidRDefault="00DA007E" w:rsidP="00F11A5F">
      <w:pPr>
        <w:jc w:val="both"/>
        <w:rPr>
          <w:rFonts w:ascii="Arial" w:hAnsi="Arial" w:cs="Arial"/>
          <w:iCs/>
          <w:sz w:val="22"/>
          <w:szCs w:val="22"/>
        </w:rPr>
      </w:pPr>
      <w:r w:rsidRPr="00824FB8">
        <w:rPr>
          <w:rFonts w:ascii="Arial" w:hAnsi="Arial" w:cs="Arial"/>
          <w:b/>
          <w:iCs/>
          <w:sz w:val="22"/>
          <w:szCs w:val="22"/>
        </w:rPr>
        <w:t xml:space="preserve">COMITÉ ESPECIAL </w:t>
      </w:r>
      <w:r w:rsidR="002A1D97">
        <w:rPr>
          <w:rFonts w:ascii="Arial" w:hAnsi="Arial" w:cs="Arial"/>
          <w:b/>
          <w:iCs/>
          <w:sz w:val="22"/>
          <w:szCs w:val="22"/>
        </w:rPr>
        <w:t>–</w:t>
      </w:r>
      <w:r w:rsidRPr="00824FB8">
        <w:rPr>
          <w:rFonts w:ascii="Arial" w:hAnsi="Arial" w:cs="Arial"/>
          <w:b/>
          <w:iCs/>
          <w:sz w:val="22"/>
          <w:szCs w:val="22"/>
        </w:rPr>
        <w:t xml:space="preserve"> </w:t>
      </w:r>
      <w:r w:rsidR="002A1D97">
        <w:rPr>
          <w:rFonts w:ascii="Arial" w:hAnsi="Arial" w:cs="Arial"/>
          <w:b/>
          <w:iCs/>
          <w:sz w:val="22"/>
          <w:szCs w:val="22"/>
        </w:rPr>
        <w:t xml:space="preserve">TUO DE LA </w:t>
      </w:r>
      <w:r w:rsidRPr="00824FB8">
        <w:rPr>
          <w:rFonts w:ascii="Arial" w:hAnsi="Arial" w:cs="Arial"/>
          <w:b/>
          <w:iCs/>
          <w:sz w:val="22"/>
          <w:szCs w:val="22"/>
        </w:rPr>
        <w:t>LEY N° 29230</w:t>
      </w:r>
      <w:r w:rsidRPr="00824FB8">
        <w:rPr>
          <w:rFonts w:ascii="Arial" w:hAnsi="Arial" w:cs="Arial"/>
          <w:iCs/>
          <w:sz w:val="22"/>
          <w:szCs w:val="22"/>
        </w:rPr>
        <w:t xml:space="preserve"> </w:t>
      </w:r>
    </w:p>
    <w:p w14:paraId="3C3008B4" w14:textId="77777777" w:rsidR="00DA007E" w:rsidRPr="002044BE" w:rsidRDefault="00DA007E" w:rsidP="00F11A5F">
      <w:pPr>
        <w:jc w:val="both"/>
        <w:rPr>
          <w:rFonts w:ascii="Arial" w:hAnsi="Arial" w:cs="Arial"/>
          <w:iCs/>
          <w:color w:val="0000FF"/>
          <w:sz w:val="22"/>
          <w:szCs w:val="22"/>
        </w:rPr>
      </w:pP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 LA ENTIDAD PÚBLICA</w:t>
      </w:r>
      <w:r w:rsidRPr="002044BE">
        <w:rPr>
          <w:rFonts w:ascii="Arial" w:hAnsi="Arial" w:cs="Arial"/>
          <w:iCs/>
          <w:color w:val="0000FF"/>
          <w:sz w:val="22"/>
          <w:szCs w:val="22"/>
        </w:rPr>
        <w:t>]</w:t>
      </w:r>
    </w:p>
    <w:p w14:paraId="19CAA3EE" w14:textId="77777777" w:rsidR="00DA007E" w:rsidRPr="00824FB8" w:rsidRDefault="00DA007E"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0DFFA054" w14:textId="77777777" w:rsidR="00DA007E" w:rsidRPr="00824FB8" w:rsidRDefault="00DA007E" w:rsidP="00F11A5F">
      <w:pPr>
        <w:jc w:val="both"/>
        <w:rPr>
          <w:rFonts w:ascii="Arial" w:hAnsi="Arial" w:cs="Arial"/>
          <w:iCs/>
          <w:sz w:val="22"/>
          <w:szCs w:val="22"/>
        </w:rPr>
      </w:pPr>
    </w:p>
    <w:p w14:paraId="22B67934" w14:textId="77777777" w:rsidR="00DA007E" w:rsidRPr="002044BE" w:rsidRDefault="00DA007E" w:rsidP="00F11A5F">
      <w:pPr>
        <w:ind w:left="1276" w:hanging="1276"/>
        <w:jc w:val="both"/>
        <w:rPr>
          <w:rFonts w:ascii="Arial" w:hAnsi="Arial" w:cs="Arial"/>
          <w:iCs/>
          <w:color w:val="0000FF"/>
          <w:sz w:val="22"/>
          <w:szCs w:val="22"/>
        </w:rPr>
      </w:pPr>
      <w:r w:rsidRPr="00824FB8">
        <w:rPr>
          <w:rFonts w:ascii="Arial" w:hAnsi="Arial" w:cs="Arial"/>
          <w:iCs/>
          <w:sz w:val="22"/>
          <w:szCs w:val="22"/>
        </w:rPr>
        <w:t xml:space="preserve">Referencia: Proceso de selección de la Empresa Privada para el financiamiento y ejecución </w:t>
      </w:r>
      <w:r w:rsidR="005A6D04" w:rsidRPr="005A6D04">
        <w:rPr>
          <w:rFonts w:ascii="Arial" w:hAnsi="Arial" w:cs="Arial"/>
          <w:color w:val="FF0000"/>
          <w:sz w:val="22"/>
          <w:szCs w:val="22"/>
        </w:rPr>
        <w:t>(Y, DE SER EL CASO, MANTENIMIENTO U OPERACIÓN)</w:t>
      </w:r>
      <w:r w:rsidR="005A6D04" w:rsidRPr="005A6D04">
        <w:rPr>
          <w:rFonts w:ascii="Arial" w:hAnsi="Arial" w:cs="Arial"/>
          <w:iCs/>
          <w:color w:val="FF0000"/>
          <w:sz w:val="22"/>
          <w:szCs w:val="22"/>
        </w:rPr>
        <w:t xml:space="preserve"> </w:t>
      </w:r>
      <w:r w:rsidRPr="00EB1FDF">
        <w:rPr>
          <w:rFonts w:ascii="Arial" w:hAnsi="Arial"/>
          <w:sz w:val="22"/>
        </w:rPr>
        <w:t xml:space="preserve">del Proyecto </w:t>
      </w:r>
      <w:r w:rsidRPr="002044BE">
        <w:rPr>
          <w:rFonts w:ascii="Arial" w:hAnsi="Arial"/>
          <w:color w:val="0000FF"/>
          <w:sz w:val="22"/>
        </w:rPr>
        <w:t>[</w:t>
      </w:r>
      <w:r w:rsidRPr="002044BE">
        <w:rPr>
          <w:rFonts w:ascii="Arial" w:hAnsi="Arial"/>
          <w:color w:val="0000FF"/>
          <w:sz w:val="22"/>
          <w:shd w:val="clear" w:color="auto" w:fill="F2F2F2" w:themeFill="background1" w:themeFillShade="F2"/>
        </w:rPr>
        <w:t>CONSIGNAR EL NOMBRE DEL PROYECTO]</w:t>
      </w:r>
    </w:p>
    <w:p w14:paraId="4D548CB1" w14:textId="77777777" w:rsidR="00DA007E" w:rsidRPr="00824FB8" w:rsidRDefault="00DA007E" w:rsidP="00F11A5F">
      <w:pPr>
        <w:ind w:left="2832" w:hanging="702"/>
        <w:jc w:val="both"/>
        <w:rPr>
          <w:rFonts w:ascii="Arial" w:hAnsi="Arial" w:cs="Arial"/>
          <w:iCs/>
          <w:sz w:val="22"/>
          <w:szCs w:val="22"/>
        </w:rPr>
      </w:pPr>
    </w:p>
    <w:p w14:paraId="3FA6431C"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Por medio de la presente, declaramos bajo juramento lo siguiente:</w:t>
      </w:r>
    </w:p>
    <w:p w14:paraId="686956B8" w14:textId="77777777" w:rsidR="00DA007E" w:rsidRPr="00824FB8" w:rsidRDefault="00DA007E" w:rsidP="00F11A5F">
      <w:pPr>
        <w:jc w:val="both"/>
        <w:rPr>
          <w:rFonts w:ascii="Arial" w:hAnsi="Arial" w:cs="Arial"/>
          <w:iCs/>
          <w:sz w:val="22"/>
          <w:szCs w:val="22"/>
        </w:rPr>
      </w:pPr>
    </w:p>
    <w:p w14:paraId="2C30D0F9" w14:textId="77777777" w:rsidR="00DA007E" w:rsidRPr="00824FB8" w:rsidRDefault="00DA007E" w:rsidP="00F11A5F">
      <w:pPr>
        <w:jc w:val="both"/>
        <w:rPr>
          <w:rFonts w:ascii="Arial" w:hAnsi="Arial" w:cs="Arial"/>
          <w:iCs/>
          <w:sz w:val="22"/>
          <w:szCs w:val="22"/>
        </w:rPr>
      </w:pPr>
      <w:r w:rsidRPr="00824FB8">
        <w:rPr>
          <w:rFonts w:ascii="Arial" w:hAnsi="Arial" w:cs="Arial"/>
          <w:iCs/>
          <w:sz w:val="22"/>
          <w:szCs w:val="22"/>
        </w:rPr>
        <w:t xml:space="preserve">Que, hemos firmado un compromiso de contratar con </w:t>
      </w:r>
      <w:r w:rsidRPr="002044BE">
        <w:rPr>
          <w:rFonts w:ascii="Arial" w:hAnsi="Arial" w:cs="Arial"/>
          <w:iCs/>
          <w:color w:val="0000FF"/>
          <w:sz w:val="22"/>
          <w:szCs w:val="22"/>
        </w:rPr>
        <w:t>[</w:t>
      </w:r>
      <w:r w:rsidRPr="002044BE">
        <w:rPr>
          <w:rFonts w:ascii="Arial" w:hAnsi="Arial" w:cs="Arial"/>
          <w:iCs/>
          <w:color w:val="0000FF"/>
          <w:sz w:val="22"/>
          <w:szCs w:val="22"/>
          <w:shd w:val="clear" w:color="auto" w:fill="F2F2F2" w:themeFill="background1" w:themeFillShade="F2"/>
        </w:rPr>
        <w:t>INDICAR NOMBRE, DENOMINACIÓN SOCIAL O RAZÓN SOCIAL DE LA(S) EMPRESAS EJECUTOR(AS) DEL PROYECTO</w:t>
      </w:r>
      <w:r w:rsidRPr="002044BE">
        <w:rPr>
          <w:rFonts w:ascii="Arial" w:hAnsi="Arial" w:cs="Arial"/>
          <w:iCs/>
          <w:color w:val="0000FF"/>
          <w:sz w:val="22"/>
          <w:szCs w:val="22"/>
        </w:rPr>
        <w:t>]</w:t>
      </w:r>
      <w:r w:rsidRPr="00824FB8">
        <w:rPr>
          <w:rFonts w:ascii="Arial" w:hAnsi="Arial" w:cs="Arial"/>
          <w:iCs/>
          <w:sz w:val="22"/>
          <w:szCs w:val="22"/>
        </w:rPr>
        <w:t>, en adelante la(s) Empresa(s) Ejecutora(s), con experiencia en Proyecto similares, con quien(es) nos obligamos a celebrar un contrato para la ejecución del Proyecto, en la eventualidad de adjudicarnos la Buena Pro de este proceso de selección conforme a sus Bases.</w:t>
      </w:r>
    </w:p>
    <w:p w14:paraId="67CDAB29" w14:textId="77777777" w:rsidR="00DA007E" w:rsidRPr="00824FB8" w:rsidRDefault="00DA007E" w:rsidP="00F11A5F">
      <w:pPr>
        <w:jc w:val="both"/>
        <w:rPr>
          <w:rFonts w:ascii="Arial" w:hAnsi="Arial" w:cs="Arial"/>
          <w:iCs/>
          <w:sz w:val="22"/>
          <w:szCs w:val="22"/>
        </w:rPr>
      </w:pPr>
    </w:p>
    <w:p w14:paraId="582C2167" w14:textId="77777777" w:rsidR="00DA007E" w:rsidRDefault="00DA007E" w:rsidP="00F11A5F">
      <w:pPr>
        <w:jc w:val="both"/>
        <w:rPr>
          <w:rFonts w:ascii="Arial" w:eastAsia="Times New Roman" w:hAnsi="Arial" w:cs="Arial"/>
          <w:iCs/>
          <w:sz w:val="22"/>
          <w:szCs w:val="22"/>
        </w:rPr>
      </w:pPr>
      <w:r w:rsidRPr="00824FB8">
        <w:rPr>
          <w:rFonts w:ascii="Arial" w:hAnsi="Arial" w:cs="Arial"/>
          <w:iCs/>
          <w:sz w:val="22"/>
          <w:szCs w:val="22"/>
        </w:rPr>
        <w:t xml:space="preserve">Dejamos expresamente establecido que nuestra Empresa Privada y la Empresa Ejecutora somos responsables solidarios ante la Entidad Pública, por la calidad ofrecida y </w:t>
      </w:r>
      <w:r w:rsidRPr="001B268D">
        <w:rPr>
          <w:rFonts w:ascii="Arial" w:hAnsi="Arial" w:cs="Arial"/>
          <w:iCs/>
          <w:sz w:val="22"/>
          <w:szCs w:val="22"/>
        </w:rPr>
        <w:t xml:space="preserve">los vicios ocultos que puedan surgir después de entregadas la </w:t>
      </w:r>
      <w:r w:rsidR="00FD658A">
        <w:rPr>
          <w:rFonts w:ascii="Arial" w:hAnsi="Arial" w:cs="Arial"/>
          <w:iCs/>
          <w:sz w:val="22"/>
          <w:szCs w:val="22"/>
        </w:rPr>
        <w:t>O</w:t>
      </w:r>
      <w:r w:rsidRPr="001B268D">
        <w:rPr>
          <w:rFonts w:ascii="Arial" w:hAnsi="Arial" w:cs="Arial"/>
          <w:iCs/>
          <w:sz w:val="22"/>
          <w:szCs w:val="22"/>
        </w:rPr>
        <w:t xml:space="preserve">bra, </w:t>
      </w:r>
      <w:r w:rsidRPr="001B268D">
        <w:rPr>
          <w:rFonts w:ascii="Arial" w:eastAsia="Times New Roman" w:hAnsi="Arial" w:cs="Arial"/>
          <w:iCs/>
          <w:sz w:val="22"/>
          <w:szCs w:val="22"/>
        </w:rPr>
        <w:t xml:space="preserve">por un período de </w:t>
      </w:r>
      <w:r w:rsidR="00AF6B60" w:rsidRPr="002044BE">
        <w:rPr>
          <w:rFonts w:ascii="Arial" w:eastAsia="Times New Roman" w:hAnsi="Arial" w:cs="Arial"/>
          <w:iCs/>
          <w:color w:val="0000FF"/>
          <w:sz w:val="22"/>
          <w:szCs w:val="22"/>
        </w:rPr>
        <w:t>[</w:t>
      </w:r>
      <w:r w:rsidR="00E130A4" w:rsidRPr="002044BE">
        <w:rPr>
          <w:rFonts w:ascii="Arial" w:hAnsi="Arial"/>
          <w:color w:val="0000FF"/>
          <w:sz w:val="22"/>
        </w:rPr>
        <w:t>INDICAR EL PERIODO DE AÑOS PARA VICIOS OCULTOS, COMO MÍNIMO DEBE SER DE SIETE (7) AÑOS</w:t>
      </w:r>
      <w:r w:rsidR="00AF6B60" w:rsidRPr="002044BE">
        <w:rPr>
          <w:rFonts w:ascii="Arial" w:eastAsia="Times New Roman" w:hAnsi="Arial" w:cs="Arial"/>
          <w:iCs/>
          <w:color w:val="0000FF"/>
          <w:sz w:val="22"/>
          <w:szCs w:val="22"/>
        </w:rPr>
        <w:t>]</w:t>
      </w:r>
      <w:r w:rsidRPr="002044BE">
        <w:rPr>
          <w:rFonts w:ascii="Arial" w:eastAsia="Times New Roman" w:hAnsi="Arial" w:cs="Arial"/>
          <w:iCs/>
          <w:color w:val="0000FF"/>
          <w:sz w:val="22"/>
          <w:szCs w:val="22"/>
        </w:rPr>
        <w:t xml:space="preserve"> </w:t>
      </w:r>
      <w:r w:rsidRPr="001B268D">
        <w:rPr>
          <w:rFonts w:ascii="Arial" w:eastAsia="Times New Roman" w:hAnsi="Arial" w:cs="Arial"/>
          <w:iCs/>
          <w:sz w:val="22"/>
          <w:szCs w:val="22"/>
        </w:rPr>
        <w:t>a partir de la conformidad de recepción de las mismas, de acuerdo a lo establecido en</w:t>
      </w:r>
      <w:r w:rsidRPr="00824FB8">
        <w:rPr>
          <w:rFonts w:ascii="Arial" w:eastAsia="Times New Roman" w:hAnsi="Arial" w:cs="Arial"/>
          <w:iCs/>
          <w:sz w:val="22"/>
          <w:szCs w:val="22"/>
        </w:rPr>
        <w:t xml:space="preserve"> el Convenio de Inversión.</w:t>
      </w:r>
    </w:p>
    <w:p w14:paraId="300A60A2" w14:textId="77777777" w:rsidR="00F7059E" w:rsidRDefault="00F7059E" w:rsidP="00F11A5F">
      <w:pPr>
        <w:jc w:val="both"/>
        <w:rPr>
          <w:rFonts w:ascii="Arial" w:eastAsia="Times New Roman" w:hAnsi="Arial" w:cs="Arial"/>
          <w:iCs/>
          <w:sz w:val="22"/>
          <w:szCs w:val="22"/>
        </w:rPr>
      </w:pPr>
    </w:p>
    <w:p w14:paraId="1929F621" w14:textId="77777777" w:rsidR="00F7059E" w:rsidRPr="00824FB8" w:rsidRDefault="00F7059E" w:rsidP="00F11A5F">
      <w:pPr>
        <w:jc w:val="both"/>
        <w:rPr>
          <w:rFonts w:ascii="Arial" w:hAnsi="Arial" w:cs="Arial"/>
          <w:iCs/>
          <w:sz w:val="22"/>
          <w:szCs w:val="22"/>
        </w:rPr>
      </w:pPr>
    </w:p>
    <w:p w14:paraId="79D40A34" w14:textId="77777777" w:rsidR="00DA007E" w:rsidRDefault="00DA007E" w:rsidP="00F11A5F">
      <w:pPr>
        <w:jc w:val="both"/>
        <w:rPr>
          <w:rFonts w:ascii="Arial" w:hAnsi="Arial" w:cs="Arial"/>
          <w:iCs/>
          <w:sz w:val="22"/>
          <w:szCs w:val="22"/>
        </w:rPr>
      </w:pPr>
    </w:p>
    <w:p w14:paraId="56987243" w14:textId="77777777" w:rsidR="00F7059E" w:rsidRPr="002044BE" w:rsidRDefault="00F7059E"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2044BE">
        <w:rPr>
          <w:rFonts w:ascii="Arial" w:eastAsia="Batang" w:hAnsi="Arial" w:cs="Arial"/>
          <w:iCs/>
          <w:color w:val="0000FF"/>
          <w:sz w:val="22"/>
          <w:szCs w:val="22"/>
          <w:lang w:val="es-PE" w:eastAsia="es-PE"/>
        </w:rPr>
        <w:t>[CONSIGNAR CIUDAD Y FECHA]</w:t>
      </w:r>
    </w:p>
    <w:p w14:paraId="31645A78" w14:textId="77777777" w:rsidR="00F7059E" w:rsidRPr="002044BE" w:rsidRDefault="00F7059E" w:rsidP="00F11A5F">
      <w:pPr>
        <w:widowControl w:val="0"/>
        <w:autoSpaceDE w:val="0"/>
        <w:autoSpaceDN w:val="0"/>
        <w:adjustRightInd w:val="0"/>
        <w:jc w:val="both"/>
        <w:rPr>
          <w:rFonts w:ascii="Arial" w:eastAsia="Batang" w:hAnsi="Arial" w:cs="Arial"/>
          <w:color w:val="0000FF"/>
          <w:sz w:val="22"/>
          <w:szCs w:val="22"/>
          <w:lang w:val="es-PE" w:eastAsia="es-PE"/>
        </w:rPr>
        <w:sectPr w:rsidR="00F7059E" w:rsidRPr="002044BE" w:rsidSect="00DC5152">
          <w:footerReference w:type="default" r:id="rId11"/>
          <w:type w:val="continuous"/>
          <w:pgSz w:w="11900" w:h="16840" w:code="9"/>
          <w:pgMar w:top="1417" w:right="1410" w:bottom="1417" w:left="1985" w:header="708" w:footer="708" w:gutter="0"/>
          <w:cols w:space="708"/>
          <w:docGrid w:linePitch="360"/>
        </w:sectPr>
      </w:pPr>
    </w:p>
    <w:p w14:paraId="71EF772C" w14:textId="77777777" w:rsidR="00F7059E" w:rsidRPr="00824FB8" w:rsidRDefault="00F7059E" w:rsidP="00F11A5F">
      <w:pPr>
        <w:widowControl w:val="0"/>
        <w:autoSpaceDE w:val="0"/>
        <w:autoSpaceDN w:val="0"/>
        <w:adjustRightInd w:val="0"/>
        <w:jc w:val="both"/>
        <w:rPr>
          <w:rFonts w:ascii="Arial" w:eastAsia="Batang" w:hAnsi="Arial" w:cs="Arial"/>
          <w:sz w:val="22"/>
          <w:szCs w:val="22"/>
          <w:lang w:val="es-PE" w:eastAsia="es-PE"/>
        </w:rPr>
      </w:pPr>
    </w:p>
    <w:p w14:paraId="0ABBBB10" w14:textId="77777777" w:rsidR="00F7059E" w:rsidRPr="00824FB8" w:rsidRDefault="00F7059E" w:rsidP="00F11A5F">
      <w:pPr>
        <w:widowControl w:val="0"/>
        <w:jc w:val="center"/>
        <w:rPr>
          <w:rFonts w:ascii="Arial" w:eastAsia="Times New Roman" w:hAnsi="Arial" w:cs="Arial"/>
          <w:sz w:val="22"/>
          <w:szCs w:val="22"/>
        </w:rPr>
      </w:pPr>
    </w:p>
    <w:p w14:paraId="5F0413D3" w14:textId="77777777" w:rsidR="00F7059E" w:rsidRPr="00824FB8" w:rsidRDefault="00F7059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Nombre, firma, sello y DNI del </w:t>
      </w:r>
      <w:r w:rsidRPr="00824FB8">
        <w:rPr>
          <w:rFonts w:ascii="Arial" w:eastAsia="Times New Roman" w:hAnsi="Arial" w:cs="Arial"/>
          <w:sz w:val="22"/>
          <w:szCs w:val="22"/>
          <w:lang w:val="pt-BR"/>
        </w:rPr>
        <w:t xml:space="preserve">Representante Legal </w:t>
      </w:r>
      <w:proofErr w:type="spellStart"/>
      <w:r w:rsidR="00E71348">
        <w:rPr>
          <w:rFonts w:ascii="Arial" w:eastAsia="Times New Roman" w:hAnsi="Arial" w:cs="Arial"/>
          <w:sz w:val="22"/>
          <w:szCs w:val="22"/>
          <w:lang w:val="pt-BR"/>
        </w:rPr>
        <w:t>del</w:t>
      </w:r>
      <w:proofErr w:type="spellEnd"/>
      <w:r w:rsidR="00E71348">
        <w:rPr>
          <w:rFonts w:ascii="Arial" w:eastAsia="Times New Roman" w:hAnsi="Arial" w:cs="Arial"/>
          <w:sz w:val="22"/>
          <w:szCs w:val="22"/>
          <w:lang w:val="pt-BR"/>
        </w:rPr>
        <w:t xml:space="preserve"> </w:t>
      </w:r>
      <w:proofErr w:type="spellStart"/>
      <w:r w:rsidR="00E71348">
        <w:rPr>
          <w:rFonts w:ascii="Arial" w:eastAsia="Times New Roman" w:hAnsi="Arial" w:cs="Arial"/>
          <w:sz w:val="22"/>
          <w:szCs w:val="22"/>
          <w:lang w:val="pt-BR"/>
        </w:rPr>
        <w:t>Postor</w:t>
      </w:r>
      <w:proofErr w:type="spellEnd"/>
    </w:p>
    <w:p w14:paraId="3A797CA4" w14:textId="77777777" w:rsidR="00F7059E" w:rsidRPr="00824FB8" w:rsidRDefault="00F7059E" w:rsidP="00F11A5F">
      <w:pPr>
        <w:widowControl w:val="0"/>
        <w:jc w:val="center"/>
        <w:rPr>
          <w:rFonts w:ascii="Arial" w:eastAsia="Times New Roman" w:hAnsi="Arial" w:cs="Arial"/>
          <w:sz w:val="22"/>
          <w:szCs w:val="22"/>
        </w:rPr>
      </w:pPr>
    </w:p>
    <w:p w14:paraId="61AF6423" w14:textId="77777777" w:rsidR="00F7059E" w:rsidRDefault="00F7059E" w:rsidP="00F11A5F">
      <w:pPr>
        <w:widowControl w:val="0"/>
        <w:jc w:val="center"/>
        <w:rPr>
          <w:rFonts w:ascii="Arial" w:eastAsia="Times New Roman" w:hAnsi="Arial" w:cs="Arial"/>
          <w:sz w:val="22"/>
          <w:szCs w:val="22"/>
        </w:rPr>
      </w:pPr>
    </w:p>
    <w:p w14:paraId="20A17446" w14:textId="77777777" w:rsidR="00E71348" w:rsidRPr="00824FB8" w:rsidRDefault="00E71348" w:rsidP="00F11A5F">
      <w:pPr>
        <w:widowControl w:val="0"/>
        <w:jc w:val="center"/>
        <w:rPr>
          <w:rFonts w:ascii="Arial" w:eastAsia="Times New Roman" w:hAnsi="Arial" w:cs="Arial"/>
          <w:sz w:val="22"/>
          <w:szCs w:val="22"/>
        </w:rPr>
      </w:pPr>
    </w:p>
    <w:p w14:paraId="6CF667EF" w14:textId="77777777" w:rsidR="00F7059E" w:rsidRPr="00824FB8" w:rsidRDefault="00F7059E"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w:t>
      </w:r>
    </w:p>
    <w:p w14:paraId="43FE391B" w14:textId="77777777" w:rsidR="00F7059E" w:rsidRPr="00824FB8" w:rsidRDefault="00F7059E" w:rsidP="00F11A5F">
      <w:pPr>
        <w:widowControl w:val="0"/>
        <w:jc w:val="center"/>
        <w:rPr>
          <w:rFonts w:ascii="Arial" w:eastAsia="Times New Roman" w:hAnsi="Arial" w:cs="Arial"/>
          <w:sz w:val="22"/>
          <w:szCs w:val="22"/>
          <w:lang w:val="pt-BR"/>
        </w:rPr>
        <w:sectPr w:rsidR="00F7059E" w:rsidRPr="00824FB8" w:rsidSect="00DC5152">
          <w:type w:val="continuous"/>
          <w:pgSz w:w="11900" w:h="16840" w:code="9"/>
          <w:pgMar w:top="1417" w:right="1410" w:bottom="1417" w:left="1985" w:header="708" w:footer="708" w:gutter="0"/>
          <w:cols w:num="2" w:space="708"/>
          <w:docGrid w:linePitch="360"/>
        </w:sectPr>
      </w:pPr>
      <w:r w:rsidRPr="00824FB8">
        <w:rPr>
          <w:rFonts w:ascii="Arial" w:eastAsia="Times New Roman" w:hAnsi="Arial" w:cs="Arial"/>
          <w:sz w:val="22"/>
          <w:szCs w:val="22"/>
        </w:rPr>
        <w:t>Nombre, firma, sello y DNI</w:t>
      </w:r>
      <w:r w:rsidRPr="00824FB8">
        <w:rPr>
          <w:rFonts w:ascii="Arial" w:eastAsia="Times New Roman" w:hAnsi="Arial" w:cs="Arial"/>
          <w:sz w:val="22"/>
          <w:szCs w:val="22"/>
          <w:lang w:val="pt-BR"/>
        </w:rPr>
        <w:t xml:space="preserve"> </w:t>
      </w:r>
      <w:r w:rsidRPr="00824FB8">
        <w:rPr>
          <w:rFonts w:ascii="Arial" w:eastAsia="Times New Roman" w:hAnsi="Arial" w:cs="Arial"/>
          <w:sz w:val="22"/>
          <w:szCs w:val="22"/>
        </w:rPr>
        <w:t>del</w:t>
      </w:r>
      <w:r w:rsidRPr="00824FB8">
        <w:rPr>
          <w:rFonts w:ascii="Arial" w:eastAsia="Times New Roman" w:hAnsi="Arial" w:cs="Arial"/>
          <w:sz w:val="22"/>
          <w:szCs w:val="22"/>
          <w:lang w:val="pt-BR"/>
        </w:rPr>
        <w:t xml:space="preserve"> Representante Legal </w:t>
      </w:r>
      <w:r w:rsidR="00E71348">
        <w:rPr>
          <w:rFonts w:ascii="Arial" w:eastAsia="Times New Roman" w:hAnsi="Arial" w:cs="Arial"/>
          <w:sz w:val="22"/>
          <w:szCs w:val="22"/>
          <w:lang w:val="pt-BR"/>
        </w:rPr>
        <w:t xml:space="preserve">de la Empresa </w:t>
      </w:r>
      <w:proofErr w:type="spellStart"/>
      <w:r w:rsidR="00E71348">
        <w:rPr>
          <w:rFonts w:ascii="Arial" w:eastAsia="Times New Roman" w:hAnsi="Arial" w:cs="Arial"/>
          <w:sz w:val="22"/>
          <w:szCs w:val="22"/>
          <w:lang w:val="pt-BR"/>
        </w:rPr>
        <w:t>Ejecutora</w:t>
      </w:r>
      <w:proofErr w:type="spellEnd"/>
    </w:p>
    <w:p w14:paraId="0AE18F43" w14:textId="77777777" w:rsidR="00DA007E" w:rsidRPr="004860F4" w:rsidRDefault="00DA007E" w:rsidP="00F11A5F">
      <w:pPr>
        <w:jc w:val="both"/>
        <w:rPr>
          <w:rFonts w:ascii="Arial" w:hAnsi="Arial" w:cs="Arial"/>
          <w:b/>
          <w:iCs/>
          <w:sz w:val="22"/>
          <w:szCs w:val="22"/>
        </w:rPr>
      </w:pPr>
    </w:p>
    <w:p w14:paraId="0A41B7A3" w14:textId="77777777" w:rsidR="00DA007E" w:rsidRPr="004860F4" w:rsidRDefault="00DA007E" w:rsidP="00F11A5F">
      <w:pPr>
        <w:jc w:val="both"/>
        <w:rPr>
          <w:rFonts w:ascii="Arial" w:hAnsi="Arial" w:cs="Arial"/>
          <w:b/>
          <w:iCs/>
          <w:sz w:val="22"/>
          <w:szCs w:val="22"/>
        </w:rPr>
      </w:pPr>
      <w:r w:rsidRPr="004860F4">
        <w:rPr>
          <w:rFonts w:ascii="Arial" w:hAnsi="Arial" w:cs="Arial"/>
          <w:b/>
          <w:iCs/>
          <w:sz w:val="22"/>
          <w:szCs w:val="22"/>
        </w:rPr>
        <w:t>Nota: Las firmas de los Representantes Legales deberán ser legalizadas por Notario Público o Juez de Paz.</w:t>
      </w:r>
    </w:p>
    <w:p w14:paraId="162EA7D5" w14:textId="77777777" w:rsidR="00DA007E" w:rsidRDefault="00DA007E" w:rsidP="00F11A5F">
      <w:pPr>
        <w:rPr>
          <w:rFonts w:ascii="Arial" w:hAnsi="Arial" w:cs="Arial"/>
          <w:b/>
          <w:iCs/>
          <w:sz w:val="22"/>
          <w:szCs w:val="22"/>
          <w:u w:val="single"/>
        </w:rPr>
      </w:pPr>
      <w:r w:rsidRPr="00824FB8">
        <w:rPr>
          <w:rFonts w:ascii="Arial" w:hAnsi="Arial" w:cs="Arial"/>
          <w:b/>
          <w:iCs/>
          <w:sz w:val="22"/>
          <w:szCs w:val="22"/>
          <w:u w:val="single"/>
        </w:rPr>
        <w:br w:type="page"/>
      </w:r>
    </w:p>
    <w:p w14:paraId="16E95206" w14:textId="77777777" w:rsidR="00094164" w:rsidRPr="00824FB8" w:rsidRDefault="00094164"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sidR="00F87471">
        <w:rPr>
          <w:rFonts w:ascii="Arial" w:hAnsi="Arial" w:cs="Arial"/>
          <w:b/>
          <w:iCs/>
          <w:sz w:val="22"/>
          <w:szCs w:val="22"/>
          <w:u w:val="single"/>
        </w:rPr>
        <w:t>4-</w:t>
      </w:r>
      <w:r w:rsidR="00F87471" w:rsidRPr="00EB1FDF">
        <w:rPr>
          <w:rFonts w:ascii="Arial" w:hAnsi="Arial" w:cs="Arial"/>
          <w:b/>
          <w:iCs/>
          <w:sz w:val="22"/>
          <w:szCs w:val="22"/>
          <w:u w:val="single"/>
        </w:rPr>
        <w:t>I</w:t>
      </w:r>
    </w:p>
    <w:p w14:paraId="0FFC7A23" w14:textId="77777777" w:rsidR="00094164" w:rsidRPr="00824FB8" w:rsidRDefault="00094164" w:rsidP="00F11A5F">
      <w:pPr>
        <w:jc w:val="center"/>
        <w:rPr>
          <w:rFonts w:ascii="Arial" w:hAnsi="Arial" w:cs="Arial"/>
          <w:b/>
          <w:iCs/>
          <w:sz w:val="22"/>
          <w:szCs w:val="22"/>
          <w:u w:val="single"/>
        </w:rPr>
      </w:pPr>
    </w:p>
    <w:p w14:paraId="63E64EE7" w14:textId="77777777" w:rsidR="00094164" w:rsidRDefault="00094164" w:rsidP="00F11A5F">
      <w:pPr>
        <w:ind w:left="567"/>
        <w:jc w:val="center"/>
        <w:rPr>
          <w:rFonts w:ascii="Arial" w:hAnsi="Arial" w:cs="Arial"/>
          <w:b/>
          <w:iCs/>
          <w:sz w:val="22"/>
          <w:szCs w:val="22"/>
        </w:rPr>
      </w:pPr>
      <w:r w:rsidRPr="00824FB8">
        <w:rPr>
          <w:rFonts w:ascii="Arial" w:hAnsi="Arial" w:cs="Arial"/>
          <w:b/>
          <w:iCs/>
          <w:sz w:val="22"/>
          <w:szCs w:val="22"/>
        </w:rPr>
        <w:t>COMPROMISO DE CONTRATACIÓN DE LA EMPRESA EJECUTORA</w:t>
      </w:r>
      <w:r w:rsidR="00F87471">
        <w:rPr>
          <w:rFonts w:ascii="Arial" w:hAnsi="Arial" w:cs="Arial"/>
          <w:b/>
          <w:iCs/>
          <w:sz w:val="22"/>
          <w:szCs w:val="22"/>
        </w:rPr>
        <w:t xml:space="preserve"> EN CASO DE AGRUPAMIENTO DE PROYECTOS</w:t>
      </w:r>
    </w:p>
    <w:p w14:paraId="156DEAFB" w14:textId="77777777" w:rsidR="00F87471" w:rsidRDefault="00F87471" w:rsidP="00F11A5F">
      <w:pPr>
        <w:jc w:val="center"/>
        <w:rPr>
          <w:rFonts w:ascii="Arial" w:hAnsi="Arial" w:cs="Arial"/>
          <w:b/>
          <w:iCs/>
          <w:sz w:val="22"/>
          <w:szCs w:val="22"/>
        </w:rPr>
      </w:pPr>
    </w:p>
    <w:p w14:paraId="34DC6AB6" w14:textId="77777777" w:rsidR="009E195B" w:rsidRDefault="009E195B" w:rsidP="00F11A5F">
      <w:pPr>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06F6A58E" w14:textId="77777777" w:rsidR="009E195B" w:rsidRPr="00824FB8" w:rsidRDefault="009E195B" w:rsidP="00F11A5F">
      <w:pPr>
        <w:ind w:left="1276"/>
        <w:jc w:val="both"/>
        <w:rPr>
          <w:rFonts w:ascii="Arial" w:eastAsia="Batang" w:hAnsi="Arial" w:cs="Arial"/>
          <w:b/>
          <w:i/>
          <w:color w:val="0000FF"/>
          <w:sz w:val="22"/>
          <w:szCs w:val="22"/>
          <w:u w:val="single"/>
          <w:lang w:eastAsia="es-PE"/>
        </w:rPr>
      </w:pPr>
    </w:p>
    <w:p w14:paraId="3F39FF78" w14:textId="77777777" w:rsidR="009E195B" w:rsidRPr="00B0086A" w:rsidRDefault="009E195B" w:rsidP="00F11A5F">
      <w:pPr>
        <w:pStyle w:val="Prrafodelista"/>
        <w:numPr>
          <w:ilvl w:val="0"/>
          <w:numId w:val="26"/>
        </w:numPr>
        <w:ind w:left="284"/>
        <w:jc w:val="both"/>
        <w:rPr>
          <w:rFonts w:ascii="Arial" w:hAnsi="Arial"/>
          <w:i/>
        </w:rPr>
      </w:pPr>
      <w:r w:rsidRPr="00C9431E">
        <w:rPr>
          <w:rFonts w:ascii="Arial" w:hAnsi="Arial"/>
          <w:i/>
          <w:color w:val="0000FF"/>
          <w:lang w:val="es-PE"/>
        </w:rPr>
        <w:t xml:space="preserve">Este formato deberá ser llenado </w:t>
      </w:r>
      <w:r w:rsidR="00876A6A">
        <w:rPr>
          <w:rFonts w:ascii="Arial" w:hAnsi="Arial"/>
          <w:i/>
          <w:color w:val="0000FF"/>
          <w:lang w:val="es-PE"/>
        </w:rPr>
        <w:t>cuando</w:t>
      </w:r>
      <w:r w:rsidRPr="00C9431E">
        <w:rPr>
          <w:rFonts w:ascii="Arial" w:hAnsi="Arial"/>
          <w:i/>
          <w:color w:val="0000FF"/>
          <w:lang w:val="es-PE"/>
        </w:rPr>
        <w:t xml:space="preserve"> </w:t>
      </w:r>
      <w:r w:rsidR="007255A8" w:rsidRPr="007255A8">
        <w:rPr>
          <w:rFonts w:ascii="Arial" w:eastAsia="Batang" w:hAnsi="Arial" w:cs="Arial"/>
          <w:i/>
          <w:color w:val="0000FF"/>
          <w:lang w:val="es-PE" w:eastAsia="es-PE"/>
        </w:rPr>
        <w:t xml:space="preserve">el Postor pretenda </w:t>
      </w:r>
      <w:r w:rsidR="007255A8">
        <w:rPr>
          <w:rFonts w:ascii="Arial" w:eastAsia="Batang" w:hAnsi="Arial" w:cs="Arial"/>
          <w:i/>
          <w:color w:val="0000FF"/>
          <w:lang w:val="es-PE" w:eastAsia="es-PE"/>
        </w:rPr>
        <w:t xml:space="preserve">contratar </w:t>
      </w:r>
      <w:r w:rsidR="001B268D">
        <w:rPr>
          <w:rFonts w:ascii="Arial" w:eastAsia="Batang" w:hAnsi="Arial" w:cs="Arial"/>
          <w:i/>
          <w:color w:val="0000FF"/>
          <w:lang w:val="es-PE" w:eastAsia="es-PE"/>
        </w:rPr>
        <w:t>con</w:t>
      </w:r>
      <w:r w:rsidRPr="00C9431E">
        <w:rPr>
          <w:rFonts w:ascii="Arial" w:hAnsi="Arial"/>
          <w:i/>
          <w:color w:val="0000FF"/>
          <w:lang w:val="es-PE"/>
        </w:rPr>
        <w:t xml:space="preserve"> Empresa</w:t>
      </w:r>
      <w:r>
        <w:rPr>
          <w:rFonts w:ascii="Arial" w:eastAsia="Batang" w:hAnsi="Arial" w:cs="Arial"/>
          <w:i/>
          <w:color w:val="0000FF"/>
          <w:lang w:val="es-PE" w:eastAsia="es-PE"/>
        </w:rPr>
        <w:t>(s)</w:t>
      </w:r>
      <w:r w:rsidRPr="00C9431E">
        <w:rPr>
          <w:rFonts w:ascii="Arial" w:hAnsi="Arial"/>
          <w:i/>
          <w:color w:val="0000FF"/>
          <w:lang w:val="es-PE"/>
        </w:rPr>
        <w:t xml:space="preserve"> Ejecutora</w:t>
      </w:r>
      <w:r>
        <w:rPr>
          <w:rFonts w:ascii="Arial" w:eastAsia="Batang" w:hAnsi="Arial" w:cs="Arial"/>
          <w:i/>
          <w:color w:val="0000FF"/>
          <w:lang w:val="es-PE" w:eastAsia="es-PE"/>
        </w:rPr>
        <w:t>(s)</w:t>
      </w:r>
      <w:r w:rsidRPr="00C9431E">
        <w:rPr>
          <w:rFonts w:ascii="Arial" w:hAnsi="Arial"/>
          <w:i/>
          <w:color w:val="0000FF"/>
          <w:lang w:val="es-PE"/>
        </w:rPr>
        <w:t xml:space="preserve"> para </w:t>
      </w:r>
      <w:r>
        <w:rPr>
          <w:rFonts w:ascii="Arial" w:eastAsia="Batang" w:hAnsi="Arial" w:cs="Arial"/>
          <w:i/>
          <w:color w:val="0000FF"/>
          <w:lang w:val="es-PE" w:eastAsia="es-PE"/>
        </w:rPr>
        <w:t xml:space="preserve">la ejecución </w:t>
      </w:r>
      <w:proofErr w:type="gramStart"/>
      <w:r>
        <w:rPr>
          <w:rFonts w:ascii="Arial" w:eastAsia="Batang" w:hAnsi="Arial" w:cs="Arial"/>
          <w:i/>
          <w:color w:val="0000FF"/>
          <w:lang w:val="es-PE" w:eastAsia="es-PE"/>
        </w:rPr>
        <w:t>de los</w:t>
      </w:r>
      <w:r w:rsidRPr="00C9431E">
        <w:rPr>
          <w:rFonts w:ascii="Arial" w:hAnsi="Arial"/>
          <w:i/>
          <w:color w:val="0000FF"/>
          <w:lang w:val="es-PE"/>
        </w:rPr>
        <w:t xml:space="preserve"> proyecto</w:t>
      </w:r>
      <w:proofErr w:type="gramEnd"/>
      <w:r w:rsidRPr="00EB1FDF">
        <w:rPr>
          <w:rFonts w:ascii="Arial" w:hAnsi="Arial"/>
          <w:i/>
          <w:color w:val="0000FF"/>
          <w:lang w:val="es-PE"/>
        </w:rPr>
        <w:t>.</w:t>
      </w:r>
    </w:p>
    <w:p w14:paraId="2F0A71FE" w14:textId="77777777" w:rsidR="009E195B" w:rsidRPr="00B0086A" w:rsidRDefault="009E195B" w:rsidP="00F11A5F">
      <w:pPr>
        <w:pStyle w:val="Prrafodelista"/>
        <w:numPr>
          <w:ilvl w:val="0"/>
          <w:numId w:val="26"/>
        </w:numPr>
        <w:ind w:left="284"/>
        <w:jc w:val="both"/>
        <w:rPr>
          <w:rFonts w:ascii="Arial" w:hAnsi="Arial"/>
          <w:i/>
        </w:rPr>
      </w:pPr>
      <w:r>
        <w:rPr>
          <w:rFonts w:ascii="Arial" w:eastAsia="Batang" w:hAnsi="Arial" w:cs="Arial"/>
          <w:i/>
          <w:color w:val="0000FF"/>
          <w:lang w:val="es-PE" w:eastAsia="es-PE"/>
        </w:rPr>
        <w:t xml:space="preserve">En caso sea más de una Empresa Ejecutora, se deberá presentar este formato por cada una de </w:t>
      </w:r>
      <w:r w:rsidR="00BE389D">
        <w:rPr>
          <w:rFonts w:ascii="Arial" w:eastAsia="Batang" w:hAnsi="Arial" w:cs="Arial"/>
          <w:i/>
          <w:color w:val="0000FF"/>
          <w:lang w:val="es-PE" w:eastAsia="es-PE"/>
        </w:rPr>
        <w:t>ellas</w:t>
      </w:r>
      <w:r>
        <w:rPr>
          <w:rFonts w:ascii="Arial" w:eastAsia="Batang" w:hAnsi="Arial" w:cs="Arial"/>
          <w:i/>
          <w:color w:val="0000FF"/>
          <w:lang w:val="es-PE" w:eastAsia="es-PE"/>
        </w:rPr>
        <w:t>.</w:t>
      </w:r>
    </w:p>
    <w:p w14:paraId="3EC3D71E" w14:textId="77777777" w:rsidR="00094164" w:rsidRPr="00F11A5F" w:rsidRDefault="00094164" w:rsidP="00F11A5F">
      <w:pPr>
        <w:jc w:val="both"/>
        <w:rPr>
          <w:rFonts w:ascii="Arial" w:hAnsi="Arial" w:cs="Arial"/>
          <w:iCs/>
          <w:color w:val="0000FF"/>
          <w:sz w:val="22"/>
          <w:szCs w:val="22"/>
        </w:rPr>
      </w:pP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rPr>
        <w:t>INDICAR LUGAR Y FECHA</w:t>
      </w:r>
      <w:r w:rsidRPr="00F11A5F">
        <w:rPr>
          <w:rFonts w:ascii="Arial" w:hAnsi="Arial" w:cs="Arial"/>
          <w:iCs/>
          <w:color w:val="0000FF"/>
          <w:sz w:val="22"/>
          <w:szCs w:val="22"/>
        </w:rPr>
        <w:t>]</w:t>
      </w:r>
      <w:r w:rsidR="009E195B" w:rsidRPr="00F11A5F">
        <w:rPr>
          <w:rFonts w:ascii="Arial" w:hAnsi="Arial" w:cs="Arial"/>
          <w:iCs/>
          <w:color w:val="0000FF"/>
          <w:sz w:val="22"/>
          <w:szCs w:val="22"/>
        </w:rPr>
        <w:t>,</w:t>
      </w:r>
    </w:p>
    <w:p w14:paraId="7A207C6D" w14:textId="77777777" w:rsidR="00094164" w:rsidRPr="00824FB8" w:rsidRDefault="00094164" w:rsidP="00F11A5F">
      <w:pPr>
        <w:jc w:val="both"/>
        <w:rPr>
          <w:rFonts w:ascii="Arial" w:hAnsi="Arial" w:cs="Arial"/>
          <w:iCs/>
          <w:sz w:val="22"/>
          <w:szCs w:val="22"/>
        </w:rPr>
      </w:pPr>
    </w:p>
    <w:p w14:paraId="4B525C54" w14:textId="77777777" w:rsidR="00094164" w:rsidRPr="00824FB8" w:rsidRDefault="00094164" w:rsidP="00F11A5F">
      <w:pPr>
        <w:jc w:val="both"/>
        <w:rPr>
          <w:rFonts w:ascii="Arial" w:hAnsi="Arial" w:cs="Arial"/>
          <w:iCs/>
          <w:sz w:val="22"/>
          <w:szCs w:val="22"/>
        </w:rPr>
      </w:pPr>
      <w:r w:rsidRPr="00824FB8">
        <w:rPr>
          <w:rFonts w:ascii="Arial" w:hAnsi="Arial" w:cs="Arial"/>
          <w:iCs/>
          <w:sz w:val="22"/>
          <w:szCs w:val="22"/>
        </w:rPr>
        <w:t>Señores</w:t>
      </w:r>
    </w:p>
    <w:p w14:paraId="31ACF0BD" w14:textId="77777777" w:rsidR="00094164" w:rsidRPr="00824FB8" w:rsidRDefault="00094164" w:rsidP="00F11A5F">
      <w:pPr>
        <w:jc w:val="both"/>
        <w:rPr>
          <w:rFonts w:ascii="Arial" w:hAnsi="Arial" w:cs="Arial"/>
          <w:iCs/>
          <w:sz w:val="22"/>
          <w:szCs w:val="22"/>
        </w:rPr>
      </w:pPr>
      <w:r w:rsidRPr="00824FB8">
        <w:rPr>
          <w:rFonts w:ascii="Arial" w:hAnsi="Arial" w:cs="Arial"/>
          <w:b/>
          <w:iCs/>
          <w:sz w:val="22"/>
          <w:szCs w:val="22"/>
        </w:rPr>
        <w:t xml:space="preserve">COMITÉ ESPECIAL </w:t>
      </w:r>
      <w:r w:rsidR="002A1D97">
        <w:rPr>
          <w:rFonts w:ascii="Arial" w:hAnsi="Arial" w:cs="Arial"/>
          <w:b/>
          <w:iCs/>
          <w:sz w:val="22"/>
          <w:szCs w:val="22"/>
        </w:rPr>
        <w:t>–</w:t>
      </w:r>
      <w:r w:rsidRPr="00824FB8">
        <w:rPr>
          <w:rFonts w:ascii="Arial" w:hAnsi="Arial" w:cs="Arial"/>
          <w:b/>
          <w:iCs/>
          <w:sz w:val="22"/>
          <w:szCs w:val="22"/>
        </w:rPr>
        <w:t xml:space="preserve"> </w:t>
      </w:r>
      <w:r w:rsidR="002A1D97">
        <w:rPr>
          <w:rFonts w:ascii="Arial" w:hAnsi="Arial" w:cs="Arial"/>
          <w:b/>
          <w:iCs/>
          <w:sz w:val="22"/>
          <w:szCs w:val="22"/>
        </w:rPr>
        <w:t xml:space="preserve">TUO DE LA </w:t>
      </w:r>
      <w:r w:rsidRPr="00824FB8">
        <w:rPr>
          <w:rFonts w:ascii="Arial" w:hAnsi="Arial" w:cs="Arial"/>
          <w:b/>
          <w:iCs/>
          <w:sz w:val="22"/>
          <w:szCs w:val="22"/>
        </w:rPr>
        <w:t>LEY N° 29230</w:t>
      </w:r>
      <w:r w:rsidRPr="00824FB8">
        <w:rPr>
          <w:rFonts w:ascii="Arial" w:hAnsi="Arial" w:cs="Arial"/>
          <w:iCs/>
          <w:sz w:val="22"/>
          <w:szCs w:val="22"/>
        </w:rPr>
        <w:t xml:space="preserve"> </w:t>
      </w:r>
    </w:p>
    <w:p w14:paraId="529C3D8E" w14:textId="77777777" w:rsidR="00094164" w:rsidRPr="00F11A5F" w:rsidRDefault="00094164" w:rsidP="00F11A5F">
      <w:pPr>
        <w:jc w:val="both"/>
        <w:rPr>
          <w:rFonts w:ascii="Arial" w:hAnsi="Arial" w:cs="Arial"/>
          <w:iCs/>
          <w:color w:val="0000FF"/>
          <w:sz w:val="22"/>
          <w:szCs w:val="22"/>
        </w:rPr>
      </w:pP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rPr>
        <w:t>INDICAR NOMBRE DE LA ENTIDAD PÚBLICA</w:t>
      </w:r>
      <w:r w:rsidRPr="00F11A5F">
        <w:rPr>
          <w:rFonts w:ascii="Arial" w:hAnsi="Arial" w:cs="Arial"/>
          <w:iCs/>
          <w:color w:val="0000FF"/>
          <w:sz w:val="22"/>
          <w:szCs w:val="22"/>
        </w:rPr>
        <w:t>]</w:t>
      </w:r>
    </w:p>
    <w:p w14:paraId="4EF24195" w14:textId="77777777" w:rsidR="00094164" w:rsidRPr="00824FB8" w:rsidRDefault="00094164"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3ECAD888" w14:textId="77777777" w:rsidR="00094164" w:rsidRPr="00824FB8" w:rsidRDefault="00094164" w:rsidP="00F11A5F">
      <w:pPr>
        <w:jc w:val="both"/>
        <w:rPr>
          <w:rFonts w:ascii="Arial" w:hAnsi="Arial" w:cs="Arial"/>
          <w:iCs/>
          <w:sz w:val="22"/>
          <w:szCs w:val="22"/>
        </w:rPr>
      </w:pPr>
    </w:p>
    <w:p w14:paraId="06E1A65D" w14:textId="77777777" w:rsidR="00094164" w:rsidRPr="00F11A5F" w:rsidRDefault="00094164" w:rsidP="00F11A5F">
      <w:pPr>
        <w:ind w:left="1276" w:hanging="1276"/>
        <w:jc w:val="both"/>
        <w:rPr>
          <w:rFonts w:ascii="Arial" w:hAnsi="Arial" w:cs="Arial"/>
          <w:iCs/>
          <w:color w:val="0000FF"/>
          <w:sz w:val="22"/>
          <w:szCs w:val="22"/>
        </w:rPr>
      </w:pPr>
      <w:r w:rsidRPr="00824FB8">
        <w:rPr>
          <w:rFonts w:ascii="Arial" w:hAnsi="Arial" w:cs="Arial"/>
          <w:iCs/>
          <w:sz w:val="22"/>
          <w:szCs w:val="22"/>
        </w:rPr>
        <w:t xml:space="preserve">Referencia: Proceso de selección de la Empresa Privada </w:t>
      </w:r>
      <w:r w:rsidRPr="00E130A4">
        <w:rPr>
          <w:rFonts w:ascii="Arial" w:hAnsi="Arial" w:cs="Arial"/>
          <w:iCs/>
          <w:sz w:val="22"/>
          <w:szCs w:val="22"/>
        </w:rPr>
        <w:t xml:space="preserve">para el financiamiento y ejecución </w:t>
      </w:r>
      <w:r w:rsidR="005A6D04" w:rsidRPr="005A6D04">
        <w:rPr>
          <w:rFonts w:ascii="Arial" w:hAnsi="Arial" w:cs="Arial"/>
          <w:iCs/>
          <w:color w:val="FF0000"/>
          <w:sz w:val="22"/>
          <w:szCs w:val="22"/>
        </w:rPr>
        <w:t xml:space="preserve">(Y, DE SER EL CASO, MANTENIMIENTO U OPERACIÓN) </w:t>
      </w:r>
      <w:r w:rsidRPr="00F11A5F">
        <w:rPr>
          <w:rFonts w:ascii="Arial" w:hAnsi="Arial"/>
          <w:color w:val="0000FF"/>
          <w:sz w:val="22"/>
        </w:rPr>
        <w:t>[</w:t>
      </w:r>
      <w:r w:rsidRPr="00F11A5F">
        <w:rPr>
          <w:rFonts w:ascii="Arial" w:hAnsi="Arial"/>
          <w:color w:val="0000FF"/>
          <w:sz w:val="22"/>
          <w:shd w:val="clear" w:color="auto" w:fill="F2F2F2"/>
        </w:rPr>
        <w:t>CONSIGNAR EL NOMBRE DEL PROCESO DE SELECCIÓN]</w:t>
      </w:r>
    </w:p>
    <w:p w14:paraId="19B7DFCE" w14:textId="77777777" w:rsidR="00094164" w:rsidRPr="00E130A4" w:rsidRDefault="00094164" w:rsidP="00F11A5F">
      <w:pPr>
        <w:ind w:left="2832" w:hanging="702"/>
        <w:jc w:val="both"/>
        <w:rPr>
          <w:rFonts w:ascii="Arial" w:hAnsi="Arial" w:cs="Arial"/>
          <w:iCs/>
          <w:sz w:val="22"/>
          <w:szCs w:val="22"/>
        </w:rPr>
      </w:pPr>
    </w:p>
    <w:p w14:paraId="3E11A725" w14:textId="77777777" w:rsidR="00094164" w:rsidRPr="00E130A4" w:rsidRDefault="00094164" w:rsidP="00F11A5F">
      <w:pPr>
        <w:jc w:val="both"/>
        <w:rPr>
          <w:rFonts w:ascii="Arial" w:hAnsi="Arial" w:cs="Arial"/>
          <w:iCs/>
          <w:sz w:val="22"/>
          <w:szCs w:val="22"/>
        </w:rPr>
      </w:pPr>
      <w:r w:rsidRPr="00E130A4">
        <w:rPr>
          <w:rFonts w:ascii="Arial" w:hAnsi="Arial" w:cs="Arial"/>
          <w:iCs/>
          <w:sz w:val="22"/>
          <w:szCs w:val="22"/>
        </w:rPr>
        <w:t>Por medio de la presente, declaramos bajo juramento lo siguiente:</w:t>
      </w:r>
    </w:p>
    <w:p w14:paraId="464610F4" w14:textId="77777777" w:rsidR="00094164" w:rsidRPr="00E130A4" w:rsidRDefault="00094164" w:rsidP="00F11A5F">
      <w:pPr>
        <w:jc w:val="both"/>
        <w:rPr>
          <w:rFonts w:ascii="Arial" w:hAnsi="Arial" w:cs="Arial"/>
          <w:iCs/>
          <w:sz w:val="22"/>
          <w:szCs w:val="22"/>
        </w:rPr>
      </w:pPr>
    </w:p>
    <w:p w14:paraId="09054AAB" w14:textId="77777777" w:rsidR="00094164" w:rsidRPr="00E130A4" w:rsidRDefault="00094164" w:rsidP="00F11A5F">
      <w:pPr>
        <w:jc w:val="both"/>
        <w:rPr>
          <w:rFonts w:ascii="Arial" w:hAnsi="Arial" w:cs="Arial"/>
          <w:iCs/>
          <w:sz w:val="22"/>
          <w:szCs w:val="22"/>
        </w:rPr>
      </w:pPr>
      <w:r w:rsidRPr="00E130A4">
        <w:rPr>
          <w:rFonts w:ascii="Arial" w:hAnsi="Arial" w:cs="Arial"/>
          <w:iCs/>
          <w:sz w:val="22"/>
          <w:szCs w:val="22"/>
        </w:rPr>
        <w:t xml:space="preserve">Que, hemos firmado un compromiso de contratar con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rPr>
        <w:t>INDICAR NOMBRE, DENOMINACIÓN SOCIAL O RAZÓN SOCIAL DE LA(S) EMPRESAS EJECUTOR(AS) DEL PROYECTO</w:t>
      </w:r>
      <w:r w:rsidRPr="00F11A5F">
        <w:rPr>
          <w:rFonts w:ascii="Arial" w:hAnsi="Arial" w:cs="Arial"/>
          <w:iCs/>
          <w:color w:val="0000FF"/>
          <w:sz w:val="22"/>
          <w:szCs w:val="22"/>
        </w:rPr>
        <w:t>]</w:t>
      </w:r>
      <w:r w:rsidRPr="00E130A4">
        <w:rPr>
          <w:rFonts w:ascii="Arial" w:hAnsi="Arial" w:cs="Arial"/>
          <w:iCs/>
          <w:sz w:val="22"/>
          <w:szCs w:val="22"/>
        </w:rPr>
        <w:t xml:space="preserve">, en adelante la(s) Empresa(s) Ejecutora(s), con experiencia en Proyecto similares, con quien(es) nos obligamos a celebrar un contrato para la ejecución de los Proyectos </w:t>
      </w:r>
      <w:r w:rsidR="00AE1C89" w:rsidRPr="00E130A4">
        <w:rPr>
          <w:rFonts w:ascii="Arial" w:hAnsi="Arial" w:cs="Arial"/>
          <w:iCs/>
          <w:sz w:val="22"/>
          <w:szCs w:val="22"/>
        </w:rPr>
        <w:t>que han sido agrupados</w:t>
      </w:r>
      <w:r w:rsidRPr="00E130A4">
        <w:rPr>
          <w:rFonts w:ascii="Arial" w:hAnsi="Arial" w:cs="Arial"/>
          <w:iCs/>
          <w:sz w:val="22"/>
          <w:szCs w:val="22"/>
        </w:rPr>
        <w:t xml:space="preserve"> y </w:t>
      </w:r>
      <w:r w:rsidRPr="00B0086A">
        <w:rPr>
          <w:rFonts w:ascii="Arial" w:hAnsi="Arial"/>
          <w:sz w:val="22"/>
        </w:rPr>
        <w:t>que se detallan en el cuadro siguiente</w:t>
      </w:r>
      <w:r w:rsidRPr="00E130A4">
        <w:rPr>
          <w:rFonts w:ascii="Arial" w:hAnsi="Arial" w:cs="Arial"/>
          <w:iCs/>
          <w:sz w:val="22"/>
          <w:szCs w:val="22"/>
        </w:rPr>
        <w:t>, en la eventualidad de adjudicarnos la Buena Pro de este proceso de selección conforme a sus Bases.</w:t>
      </w:r>
    </w:p>
    <w:tbl>
      <w:tblPr>
        <w:tblpPr w:leftFromText="142" w:rightFromText="142" w:vertAnchor="text" w:horzAnchor="margin" w:tblpXSpec="center" w:tblpY="168"/>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4919"/>
        <w:gridCol w:w="1984"/>
      </w:tblGrid>
      <w:tr w:rsidR="007F7A9D" w:rsidRPr="00E130A4" w14:paraId="44B641D2" w14:textId="77777777" w:rsidTr="007F7A9D">
        <w:tc>
          <w:tcPr>
            <w:tcW w:w="463" w:type="dxa"/>
            <w:shd w:val="clear" w:color="auto" w:fill="E7E6E6"/>
          </w:tcPr>
          <w:p w14:paraId="2B0E366C" w14:textId="77777777" w:rsidR="007F7A9D" w:rsidRPr="00E130A4" w:rsidRDefault="007F7A9D" w:rsidP="00F11A5F">
            <w:pPr>
              <w:jc w:val="center"/>
              <w:rPr>
                <w:rFonts w:ascii="Arial" w:eastAsia="Batang" w:hAnsi="Arial" w:cs="Arial"/>
                <w:b/>
                <w:sz w:val="22"/>
                <w:szCs w:val="22"/>
              </w:rPr>
            </w:pPr>
            <w:r w:rsidRPr="00E130A4">
              <w:rPr>
                <w:rFonts w:ascii="Arial" w:eastAsia="Batang" w:hAnsi="Arial" w:cs="Arial"/>
                <w:b/>
                <w:sz w:val="22"/>
                <w:szCs w:val="22"/>
              </w:rPr>
              <w:t>N°</w:t>
            </w:r>
          </w:p>
        </w:tc>
        <w:tc>
          <w:tcPr>
            <w:tcW w:w="4919" w:type="dxa"/>
            <w:shd w:val="clear" w:color="auto" w:fill="E7E6E6"/>
          </w:tcPr>
          <w:p w14:paraId="5B4A9ED4" w14:textId="77777777" w:rsidR="007F7A9D" w:rsidRPr="00EB1FDF" w:rsidRDefault="007F7A9D" w:rsidP="00F11A5F">
            <w:pPr>
              <w:jc w:val="center"/>
              <w:rPr>
                <w:rFonts w:ascii="Arial" w:hAnsi="Arial"/>
                <w:b/>
                <w:sz w:val="22"/>
              </w:rPr>
            </w:pPr>
            <w:r w:rsidRPr="00EB1FDF">
              <w:rPr>
                <w:rFonts w:ascii="Arial" w:hAnsi="Arial"/>
                <w:b/>
                <w:sz w:val="22"/>
              </w:rPr>
              <w:t xml:space="preserve">NOMBRE DEL PROYECTO DE </w:t>
            </w:r>
            <w:r w:rsidR="008C6DA9" w:rsidRPr="00EB1FDF">
              <w:rPr>
                <w:rFonts w:ascii="Arial" w:hAnsi="Arial"/>
                <w:b/>
                <w:sz w:val="22"/>
              </w:rPr>
              <w:t>INVERSIÓN</w:t>
            </w:r>
          </w:p>
        </w:tc>
        <w:tc>
          <w:tcPr>
            <w:tcW w:w="1984" w:type="dxa"/>
            <w:shd w:val="clear" w:color="auto" w:fill="E7E6E6"/>
          </w:tcPr>
          <w:p w14:paraId="58BC23CD" w14:textId="77777777" w:rsidR="007F7A9D" w:rsidRPr="00EB1FDF" w:rsidRDefault="007F7A9D" w:rsidP="00F11A5F">
            <w:pPr>
              <w:jc w:val="center"/>
              <w:rPr>
                <w:rFonts w:ascii="Arial" w:hAnsi="Arial"/>
                <w:b/>
                <w:sz w:val="22"/>
              </w:rPr>
            </w:pPr>
            <w:r w:rsidRPr="00EB1FDF">
              <w:rPr>
                <w:rFonts w:ascii="Arial" w:hAnsi="Arial"/>
                <w:b/>
                <w:sz w:val="22"/>
              </w:rPr>
              <w:t>CÓDIGO</w:t>
            </w:r>
          </w:p>
        </w:tc>
      </w:tr>
      <w:tr w:rsidR="007F7A9D" w:rsidRPr="00824FB8" w14:paraId="34627180" w14:textId="77777777" w:rsidTr="007F7A9D">
        <w:tc>
          <w:tcPr>
            <w:tcW w:w="463" w:type="dxa"/>
            <w:shd w:val="clear" w:color="auto" w:fill="auto"/>
            <w:vAlign w:val="center"/>
          </w:tcPr>
          <w:p w14:paraId="1F07E0AB" w14:textId="77777777" w:rsidR="007F7A9D" w:rsidRPr="00E130A4" w:rsidRDefault="007F7A9D" w:rsidP="00F11A5F">
            <w:pPr>
              <w:jc w:val="center"/>
              <w:rPr>
                <w:rFonts w:ascii="Arial" w:eastAsia="Batang" w:hAnsi="Arial" w:cs="Arial"/>
                <w:sz w:val="22"/>
                <w:szCs w:val="22"/>
              </w:rPr>
            </w:pPr>
          </w:p>
          <w:p w14:paraId="0C42CFA0" w14:textId="77777777" w:rsidR="007F7A9D" w:rsidRPr="00E130A4" w:rsidRDefault="007F7A9D" w:rsidP="00F11A5F">
            <w:pPr>
              <w:jc w:val="center"/>
              <w:rPr>
                <w:rFonts w:ascii="Arial" w:eastAsia="Batang" w:hAnsi="Arial" w:cs="Arial"/>
                <w:sz w:val="22"/>
                <w:szCs w:val="22"/>
              </w:rPr>
            </w:pPr>
            <w:r w:rsidRPr="00E130A4">
              <w:rPr>
                <w:rFonts w:ascii="Arial" w:eastAsia="Batang" w:hAnsi="Arial" w:cs="Arial"/>
                <w:sz w:val="22"/>
                <w:szCs w:val="22"/>
              </w:rPr>
              <w:t>1</w:t>
            </w:r>
          </w:p>
        </w:tc>
        <w:tc>
          <w:tcPr>
            <w:tcW w:w="4919" w:type="dxa"/>
            <w:shd w:val="clear" w:color="auto" w:fill="auto"/>
            <w:vAlign w:val="center"/>
          </w:tcPr>
          <w:p w14:paraId="7A23D5E2" w14:textId="77777777" w:rsidR="007F7A9D" w:rsidRPr="00EB1FDF" w:rsidRDefault="007F7A9D" w:rsidP="00F11A5F">
            <w:pPr>
              <w:jc w:val="center"/>
              <w:rPr>
                <w:rFonts w:ascii="Arial" w:hAnsi="Arial"/>
                <w:b/>
                <w:sz w:val="22"/>
              </w:rPr>
            </w:pPr>
            <w:r>
              <w:rPr>
                <w:rFonts w:ascii="Arial" w:hAnsi="Arial" w:cs="Arial"/>
                <w:iCs/>
                <w:sz w:val="22"/>
                <w:szCs w:val="22"/>
                <w:shd w:val="clear" w:color="auto" w:fill="F2F2F2" w:themeFill="background1" w:themeFillShade="F2"/>
              </w:rPr>
              <w:t>[</w:t>
            </w:r>
            <w:r w:rsidRPr="00824FB8">
              <w:rPr>
                <w:rFonts w:ascii="Arial" w:hAnsi="Arial" w:cs="Arial"/>
                <w:iCs/>
                <w:sz w:val="22"/>
                <w:szCs w:val="22"/>
                <w:shd w:val="clear" w:color="auto" w:fill="F2F2F2" w:themeFill="background1" w:themeFillShade="F2"/>
              </w:rPr>
              <w:t>……………</w:t>
            </w:r>
            <w:r>
              <w:rPr>
                <w:rFonts w:ascii="Arial" w:hAnsi="Arial" w:cs="Arial"/>
                <w:iCs/>
                <w:sz w:val="22"/>
                <w:szCs w:val="22"/>
                <w:shd w:val="clear" w:color="auto" w:fill="F2F2F2" w:themeFill="background1" w:themeFillShade="F2"/>
              </w:rPr>
              <w:t>]</w:t>
            </w:r>
          </w:p>
        </w:tc>
        <w:tc>
          <w:tcPr>
            <w:tcW w:w="1984" w:type="dxa"/>
            <w:shd w:val="clear" w:color="auto" w:fill="auto"/>
            <w:vAlign w:val="center"/>
          </w:tcPr>
          <w:p w14:paraId="4BD1381C" w14:textId="77777777" w:rsidR="007F7A9D" w:rsidRPr="00EB1FDF" w:rsidRDefault="007F7A9D" w:rsidP="00F11A5F">
            <w:pPr>
              <w:jc w:val="center"/>
              <w:rPr>
                <w:rFonts w:ascii="Arial" w:hAnsi="Arial"/>
                <w:b/>
                <w:sz w:val="22"/>
              </w:rPr>
            </w:pPr>
            <w:r>
              <w:rPr>
                <w:rFonts w:ascii="Arial" w:hAnsi="Arial" w:cs="Arial"/>
                <w:iCs/>
                <w:sz w:val="22"/>
                <w:szCs w:val="22"/>
                <w:shd w:val="clear" w:color="auto" w:fill="F2F2F2" w:themeFill="background1" w:themeFillShade="F2"/>
              </w:rPr>
              <w:t>[</w:t>
            </w:r>
            <w:r w:rsidRPr="00824FB8">
              <w:rPr>
                <w:rFonts w:ascii="Arial" w:hAnsi="Arial" w:cs="Arial"/>
                <w:iCs/>
                <w:sz w:val="22"/>
                <w:szCs w:val="22"/>
                <w:shd w:val="clear" w:color="auto" w:fill="F2F2F2" w:themeFill="background1" w:themeFillShade="F2"/>
              </w:rPr>
              <w:t>……………</w:t>
            </w:r>
            <w:r>
              <w:rPr>
                <w:rFonts w:ascii="Arial" w:hAnsi="Arial" w:cs="Arial"/>
                <w:iCs/>
                <w:sz w:val="22"/>
                <w:szCs w:val="22"/>
                <w:shd w:val="clear" w:color="auto" w:fill="F2F2F2" w:themeFill="background1" w:themeFillShade="F2"/>
              </w:rPr>
              <w:t>]</w:t>
            </w:r>
          </w:p>
        </w:tc>
      </w:tr>
      <w:tr w:rsidR="007F7A9D" w:rsidRPr="00824FB8" w14:paraId="42D5CAF1" w14:textId="77777777" w:rsidTr="007F7A9D">
        <w:tc>
          <w:tcPr>
            <w:tcW w:w="463" w:type="dxa"/>
            <w:shd w:val="clear" w:color="auto" w:fill="auto"/>
            <w:vAlign w:val="center"/>
          </w:tcPr>
          <w:p w14:paraId="3FA9017C" w14:textId="77777777" w:rsidR="007F7A9D" w:rsidRPr="004860F4" w:rsidRDefault="007F7A9D" w:rsidP="00F11A5F">
            <w:pPr>
              <w:jc w:val="center"/>
              <w:rPr>
                <w:rFonts w:ascii="Arial" w:eastAsia="Batang" w:hAnsi="Arial" w:cs="Arial"/>
                <w:sz w:val="22"/>
                <w:szCs w:val="22"/>
              </w:rPr>
            </w:pPr>
          </w:p>
          <w:p w14:paraId="51AABE8C" w14:textId="77777777" w:rsidR="007F7A9D" w:rsidRPr="004860F4" w:rsidRDefault="007F7A9D" w:rsidP="00F11A5F">
            <w:pPr>
              <w:jc w:val="center"/>
              <w:rPr>
                <w:rFonts w:ascii="Arial" w:eastAsia="Batang" w:hAnsi="Arial" w:cs="Arial"/>
                <w:sz w:val="22"/>
                <w:szCs w:val="22"/>
              </w:rPr>
            </w:pPr>
            <w:r w:rsidRPr="004860F4">
              <w:rPr>
                <w:rFonts w:ascii="Arial" w:eastAsia="Batang" w:hAnsi="Arial" w:cs="Arial"/>
                <w:sz w:val="22"/>
                <w:szCs w:val="22"/>
              </w:rPr>
              <w:t>2</w:t>
            </w:r>
          </w:p>
        </w:tc>
        <w:tc>
          <w:tcPr>
            <w:tcW w:w="4919" w:type="dxa"/>
            <w:shd w:val="clear" w:color="auto" w:fill="auto"/>
            <w:vAlign w:val="center"/>
          </w:tcPr>
          <w:p w14:paraId="1E5CEC29" w14:textId="77777777" w:rsidR="007F7A9D" w:rsidRPr="00124987" w:rsidRDefault="007F7A9D" w:rsidP="00F11A5F">
            <w:pPr>
              <w:jc w:val="center"/>
              <w:rPr>
                <w:rFonts w:ascii="Arial" w:hAnsi="Arial"/>
                <w:sz w:val="22"/>
                <w:highlight w:val="yellow"/>
              </w:rPr>
            </w:pPr>
            <w:r>
              <w:rPr>
                <w:rFonts w:ascii="Arial" w:hAnsi="Arial" w:cs="Arial"/>
                <w:iCs/>
                <w:sz w:val="22"/>
                <w:szCs w:val="22"/>
                <w:shd w:val="clear" w:color="auto" w:fill="F2F2F2" w:themeFill="background1" w:themeFillShade="F2"/>
              </w:rPr>
              <w:t>[</w:t>
            </w:r>
            <w:r w:rsidRPr="00824FB8">
              <w:rPr>
                <w:rFonts w:ascii="Arial" w:hAnsi="Arial" w:cs="Arial"/>
                <w:iCs/>
                <w:sz w:val="22"/>
                <w:szCs w:val="22"/>
                <w:shd w:val="clear" w:color="auto" w:fill="F2F2F2" w:themeFill="background1" w:themeFillShade="F2"/>
              </w:rPr>
              <w:t>……………</w:t>
            </w:r>
            <w:r>
              <w:rPr>
                <w:rFonts w:ascii="Arial" w:hAnsi="Arial" w:cs="Arial"/>
                <w:iCs/>
                <w:sz w:val="22"/>
                <w:szCs w:val="22"/>
                <w:shd w:val="clear" w:color="auto" w:fill="F2F2F2" w:themeFill="background1" w:themeFillShade="F2"/>
              </w:rPr>
              <w:t>]</w:t>
            </w:r>
          </w:p>
        </w:tc>
        <w:tc>
          <w:tcPr>
            <w:tcW w:w="1984" w:type="dxa"/>
            <w:shd w:val="clear" w:color="auto" w:fill="auto"/>
            <w:vAlign w:val="center"/>
          </w:tcPr>
          <w:p w14:paraId="6DDC9890" w14:textId="77777777" w:rsidR="007F7A9D" w:rsidRPr="00124987" w:rsidRDefault="007F7A9D" w:rsidP="00F11A5F">
            <w:pPr>
              <w:jc w:val="center"/>
              <w:rPr>
                <w:rFonts w:ascii="Arial" w:hAnsi="Arial"/>
                <w:sz w:val="22"/>
                <w:highlight w:val="yellow"/>
              </w:rPr>
            </w:pPr>
            <w:r>
              <w:rPr>
                <w:rFonts w:ascii="Arial" w:hAnsi="Arial" w:cs="Arial"/>
                <w:iCs/>
                <w:sz w:val="22"/>
                <w:szCs w:val="22"/>
                <w:shd w:val="clear" w:color="auto" w:fill="F2F2F2" w:themeFill="background1" w:themeFillShade="F2"/>
              </w:rPr>
              <w:t>[</w:t>
            </w:r>
            <w:r w:rsidRPr="00824FB8">
              <w:rPr>
                <w:rFonts w:ascii="Arial" w:hAnsi="Arial" w:cs="Arial"/>
                <w:iCs/>
                <w:sz w:val="22"/>
                <w:szCs w:val="22"/>
                <w:shd w:val="clear" w:color="auto" w:fill="F2F2F2" w:themeFill="background1" w:themeFillShade="F2"/>
              </w:rPr>
              <w:t>……………</w:t>
            </w:r>
            <w:r>
              <w:rPr>
                <w:rFonts w:ascii="Arial" w:hAnsi="Arial" w:cs="Arial"/>
                <w:iCs/>
                <w:sz w:val="22"/>
                <w:szCs w:val="22"/>
                <w:shd w:val="clear" w:color="auto" w:fill="F2F2F2" w:themeFill="background1" w:themeFillShade="F2"/>
              </w:rPr>
              <w:t>]</w:t>
            </w:r>
          </w:p>
        </w:tc>
      </w:tr>
    </w:tbl>
    <w:p w14:paraId="1ED7587E" w14:textId="77777777" w:rsidR="00876A6A" w:rsidRDefault="00876A6A" w:rsidP="00F11A5F">
      <w:pPr>
        <w:jc w:val="both"/>
        <w:rPr>
          <w:rFonts w:ascii="Arial" w:hAnsi="Arial" w:cs="Arial"/>
          <w:iCs/>
          <w:sz w:val="22"/>
          <w:szCs w:val="22"/>
        </w:rPr>
      </w:pPr>
    </w:p>
    <w:p w14:paraId="466AA48D" w14:textId="77777777" w:rsidR="00876A6A" w:rsidRDefault="00876A6A" w:rsidP="00F11A5F">
      <w:pPr>
        <w:jc w:val="both"/>
        <w:rPr>
          <w:rFonts w:ascii="Arial" w:hAnsi="Arial" w:cs="Arial"/>
          <w:iCs/>
          <w:sz w:val="22"/>
          <w:szCs w:val="22"/>
        </w:rPr>
      </w:pPr>
    </w:p>
    <w:p w14:paraId="043799B5" w14:textId="77777777" w:rsidR="00876A6A" w:rsidRDefault="00876A6A" w:rsidP="00F11A5F">
      <w:pPr>
        <w:jc w:val="both"/>
        <w:rPr>
          <w:rFonts w:ascii="Arial" w:hAnsi="Arial" w:cs="Arial"/>
          <w:iCs/>
          <w:sz w:val="22"/>
          <w:szCs w:val="22"/>
        </w:rPr>
      </w:pPr>
    </w:p>
    <w:p w14:paraId="6410581E" w14:textId="77777777" w:rsidR="00876A6A" w:rsidRDefault="00876A6A" w:rsidP="00F11A5F">
      <w:pPr>
        <w:jc w:val="both"/>
        <w:rPr>
          <w:rFonts w:ascii="Arial" w:hAnsi="Arial" w:cs="Arial"/>
          <w:iCs/>
          <w:sz w:val="22"/>
          <w:szCs w:val="22"/>
        </w:rPr>
      </w:pPr>
    </w:p>
    <w:p w14:paraId="62116CE9" w14:textId="77777777" w:rsidR="00876A6A" w:rsidRDefault="00876A6A" w:rsidP="00F11A5F">
      <w:pPr>
        <w:jc w:val="both"/>
        <w:rPr>
          <w:rFonts w:ascii="Arial" w:hAnsi="Arial" w:cs="Arial"/>
          <w:iCs/>
          <w:sz w:val="22"/>
          <w:szCs w:val="22"/>
        </w:rPr>
      </w:pPr>
    </w:p>
    <w:p w14:paraId="518C03B4" w14:textId="77777777" w:rsidR="00876A6A" w:rsidRDefault="00876A6A" w:rsidP="00F11A5F">
      <w:pPr>
        <w:jc w:val="both"/>
        <w:rPr>
          <w:rFonts w:ascii="Arial" w:hAnsi="Arial" w:cs="Arial"/>
          <w:iCs/>
          <w:sz w:val="22"/>
          <w:szCs w:val="22"/>
        </w:rPr>
      </w:pPr>
    </w:p>
    <w:p w14:paraId="03770129" w14:textId="77777777" w:rsidR="00E71348" w:rsidRDefault="00094164" w:rsidP="00F11A5F">
      <w:pPr>
        <w:jc w:val="both"/>
        <w:rPr>
          <w:rFonts w:ascii="Arial" w:hAnsi="Arial" w:cs="Arial"/>
          <w:iCs/>
          <w:sz w:val="22"/>
          <w:szCs w:val="22"/>
        </w:rPr>
      </w:pPr>
      <w:r w:rsidRPr="00824FB8">
        <w:rPr>
          <w:rFonts w:ascii="Arial" w:hAnsi="Arial" w:cs="Arial"/>
          <w:iCs/>
          <w:sz w:val="22"/>
          <w:szCs w:val="22"/>
        </w:rPr>
        <w:t xml:space="preserve">Dejamos expresamente establecido que nuestra Empresa Privada y la Empresa Ejecutora somos responsables solidarios ante la Entidad Pública, por la calidad ofrecida y </w:t>
      </w:r>
      <w:r w:rsidRPr="001B268D">
        <w:rPr>
          <w:rFonts w:ascii="Arial" w:hAnsi="Arial" w:cs="Arial"/>
          <w:iCs/>
          <w:sz w:val="22"/>
          <w:szCs w:val="22"/>
        </w:rPr>
        <w:t xml:space="preserve">los vicios ocultos que puedan surgir después de entregadas la </w:t>
      </w:r>
      <w:r w:rsidR="00FD658A">
        <w:rPr>
          <w:rFonts w:ascii="Arial" w:hAnsi="Arial" w:cs="Arial"/>
          <w:iCs/>
          <w:sz w:val="22"/>
          <w:szCs w:val="22"/>
        </w:rPr>
        <w:t>O</w:t>
      </w:r>
      <w:r w:rsidRPr="001B268D">
        <w:rPr>
          <w:rFonts w:ascii="Arial" w:hAnsi="Arial" w:cs="Arial"/>
          <w:iCs/>
          <w:sz w:val="22"/>
          <w:szCs w:val="22"/>
        </w:rPr>
        <w:t xml:space="preserve">bra, por un período </w:t>
      </w:r>
      <w:r w:rsidRPr="00F11A5F">
        <w:rPr>
          <w:rFonts w:ascii="Arial" w:hAnsi="Arial" w:cs="Arial"/>
          <w:iCs/>
          <w:color w:val="0000FF"/>
          <w:sz w:val="22"/>
          <w:szCs w:val="22"/>
        </w:rPr>
        <w:t>[</w:t>
      </w:r>
      <w:r w:rsidRPr="00F11A5F">
        <w:rPr>
          <w:rFonts w:ascii="Arial" w:hAnsi="Arial"/>
          <w:color w:val="0000FF"/>
          <w:sz w:val="22"/>
        </w:rPr>
        <w:t xml:space="preserve">INDICAR EL PERIODO DE AÑOS PARA VICIOS OCULTOS, COMO MÍNIMO DEBE SER DE SIETE </w:t>
      </w:r>
      <w:r w:rsidR="0038687C" w:rsidRPr="00F11A5F">
        <w:rPr>
          <w:rFonts w:ascii="Arial" w:hAnsi="Arial"/>
          <w:color w:val="0000FF"/>
          <w:sz w:val="22"/>
        </w:rPr>
        <w:t xml:space="preserve">(7) </w:t>
      </w:r>
      <w:r w:rsidRPr="00F11A5F">
        <w:rPr>
          <w:rFonts w:ascii="Arial" w:hAnsi="Arial"/>
          <w:color w:val="0000FF"/>
          <w:sz w:val="22"/>
        </w:rPr>
        <w:t>AÑOS</w:t>
      </w:r>
      <w:r w:rsidRPr="00F11A5F">
        <w:rPr>
          <w:rFonts w:ascii="Arial" w:hAnsi="Arial" w:cs="Arial"/>
          <w:iCs/>
          <w:color w:val="0000FF"/>
          <w:sz w:val="22"/>
          <w:szCs w:val="22"/>
        </w:rPr>
        <w:t xml:space="preserve">] </w:t>
      </w:r>
      <w:r w:rsidRPr="00824FB8">
        <w:rPr>
          <w:rFonts w:ascii="Arial" w:hAnsi="Arial" w:cs="Arial"/>
          <w:iCs/>
          <w:sz w:val="22"/>
          <w:szCs w:val="22"/>
        </w:rPr>
        <w:t>contados a partir de la conformidad de recepción de las mismas, de acuerdo a lo establecido en el Convenio de Inversión.</w:t>
      </w:r>
    </w:p>
    <w:p w14:paraId="07744389" w14:textId="77777777" w:rsidR="00E71348" w:rsidRDefault="00E71348" w:rsidP="00F11A5F">
      <w:pPr>
        <w:jc w:val="both"/>
        <w:rPr>
          <w:rFonts w:ascii="Arial" w:hAnsi="Arial" w:cs="Arial"/>
          <w:iCs/>
          <w:sz w:val="22"/>
          <w:szCs w:val="22"/>
        </w:rPr>
      </w:pPr>
    </w:p>
    <w:p w14:paraId="124F96BE" w14:textId="77777777" w:rsidR="00E71348" w:rsidRPr="00F11A5F" w:rsidRDefault="00E71348"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F11A5F">
        <w:rPr>
          <w:rFonts w:ascii="Arial" w:eastAsia="Batang" w:hAnsi="Arial" w:cs="Arial"/>
          <w:iCs/>
          <w:color w:val="0000FF"/>
          <w:sz w:val="22"/>
          <w:szCs w:val="22"/>
          <w:lang w:val="es-PE" w:eastAsia="es-PE"/>
        </w:rPr>
        <w:t>[CONSIGNAR CIUDAD Y FECHA]</w:t>
      </w:r>
    </w:p>
    <w:p w14:paraId="1256C4CD" w14:textId="77777777" w:rsidR="00E71348" w:rsidRDefault="00E71348" w:rsidP="00F11A5F">
      <w:pPr>
        <w:widowControl w:val="0"/>
        <w:autoSpaceDE w:val="0"/>
        <w:autoSpaceDN w:val="0"/>
        <w:adjustRightInd w:val="0"/>
        <w:jc w:val="both"/>
        <w:rPr>
          <w:rFonts w:ascii="Arial" w:eastAsia="Batang" w:hAnsi="Arial" w:cs="Arial"/>
          <w:sz w:val="22"/>
          <w:szCs w:val="22"/>
          <w:lang w:val="es-PE" w:eastAsia="es-PE"/>
        </w:rPr>
      </w:pPr>
    </w:p>
    <w:p w14:paraId="25C8B4C8" w14:textId="77777777" w:rsidR="00E71348" w:rsidRPr="00824FB8" w:rsidRDefault="00E71348" w:rsidP="00F11A5F">
      <w:pPr>
        <w:widowControl w:val="0"/>
        <w:autoSpaceDE w:val="0"/>
        <w:autoSpaceDN w:val="0"/>
        <w:adjustRightInd w:val="0"/>
        <w:jc w:val="both"/>
        <w:rPr>
          <w:rFonts w:ascii="Arial" w:eastAsia="Batang" w:hAnsi="Arial" w:cs="Arial"/>
          <w:sz w:val="22"/>
          <w:szCs w:val="22"/>
          <w:lang w:val="es-PE" w:eastAsia="es-PE"/>
        </w:rPr>
        <w:sectPr w:rsidR="00E71348" w:rsidRPr="00824FB8" w:rsidSect="00DC5152">
          <w:footerReference w:type="default" r:id="rId12"/>
          <w:type w:val="continuous"/>
          <w:pgSz w:w="11900" w:h="16840" w:code="9"/>
          <w:pgMar w:top="1417" w:right="1410" w:bottom="1417" w:left="1985" w:header="708" w:footer="708" w:gutter="0"/>
          <w:cols w:space="708"/>
          <w:docGrid w:linePitch="360"/>
        </w:sectPr>
      </w:pPr>
    </w:p>
    <w:p w14:paraId="1FCC1B00" w14:textId="77777777" w:rsidR="00DC5152" w:rsidRDefault="00E71348"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74348745" w14:textId="77777777" w:rsidR="00E71348" w:rsidRPr="00824FB8" w:rsidRDefault="00E71348"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r w:rsidRPr="00824FB8">
        <w:rPr>
          <w:rFonts w:ascii="Arial" w:eastAsia="Times New Roman" w:hAnsi="Arial" w:cs="Arial"/>
          <w:sz w:val="22"/>
          <w:szCs w:val="22"/>
          <w:lang w:val="pt-BR"/>
        </w:rPr>
        <w:t xml:space="preserve">Representante Legal </w:t>
      </w:r>
      <w:proofErr w:type="spellStart"/>
      <w:r>
        <w:rPr>
          <w:rFonts w:ascii="Arial" w:eastAsia="Times New Roman" w:hAnsi="Arial" w:cs="Arial"/>
          <w:sz w:val="22"/>
          <w:szCs w:val="22"/>
          <w:lang w:val="pt-BR"/>
        </w:rPr>
        <w:t>del</w:t>
      </w:r>
      <w:proofErr w:type="spellEnd"/>
      <w:r>
        <w:rPr>
          <w:rFonts w:ascii="Arial" w:eastAsia="Times New Roman" w:hAnsi="Arial" w:cs="Arial"/>
          <w:sz w:val="22"/>
          <w:szCs w:val="22"/>
          <w:lang w:val="pt-BR"/>
        </w:rPr>
        <w:t xml:space="preserve"> </w:t>
      </w:r>
      <w:proofErr w:type="spellStart"/>
      <w:r>
        <w:rPr>
          <w:rFonts w:ascii="Arial" w:eastAsia="Times New Roman" w:hAnsi="Arial" w:cs="Arial"/>
          <w:sz w:val="22"/>
          <w:szCs w:val="22"/>
          <w:lang w:val="pt-BR"/>
        </w:rPr>
        <w:t>Postor</w:t>
      </w:r>
      <w:proofErr w:type="spellEnd"/>
    </w:p>
    <w:p w14:paraId="1E364BB8" w14:textId="77777777" w:rsidR="00E71348" w:rsidRPr="00824FB8" w:rsidRDefault="00E71348" w:rsidP="00F11A5F">
      <w:pPr>
        <w:widowControl w:val="0"/>
        <w:jc w:val="center"/>
        <w:rPr>
          <w:rFonts w:ascii="Arial" w:eastAsia="Times New Roman" w:hAnsi="Arial" w:cs="Arial"/>
          <w:sz w:val="22"/>
          <w:szCs w:val="22"/>
        </w:rPr>
      </w:pPr>
    </w:p>
    <w:p w14:paraId="240389D1" w14:textId="77777777" w:rsidR="00DC5152" w:rsidRDefault="00DC5152" w:rsidP="00F11A5F">
      <w:pPr>
        <w:widowControl w:val="0"/>
        <w:jc w:val="center"/>
        <w:rPr>
          <w:rFonts w:ascii="Arial" w:eastAsia="Times New Roman" w:hAnsi="Arial" w:cs="Arial"/>
          <w:sz w:val="22"/>
          <w:szCs w:val="22"/>
        </w:rPr>
      </w:pPr>
    </w:p>
    <w:p w14:paraId="36CAE4B4" w14:textId="77777777" w:rsidR="00DC5152" w:rsidRPr="00824FB8" w:rsidRDefault="00DC5152" w:rsidP="00DC5152">
      <w:pPr>
        <w:widowControl w:val="0"/>
        <w:jc w:val="center"/>
        <w:rPr>
          <w:rFonts w:ascii="Arial" w:eastAsia="Times New Roman" w:hAnsi="Arial" w:cs="Arial"/>
          <w:sz w:val="22"/>
          <w:szCs w:val="22"/>
        </w:rPr>
      </w:pPr>
      <w:r w:rsidRPr="00824FB8">
        <w:rPr>
          <w:rFonts w:ascii="Arial" w:eastAsia="Times New Roman" w:hAnsi="Arial" w:cs="Arial"/>
          <w:sz w:val="22"/>
          <w:szCs w:val="22"/>
        </w:rPr>
        <w:t>………………………………………….</w:t>
      </w:r>
    </w:p>
    <w:p w14:paraId="20B495B3" w14:textId="77777777" w:rsidR="00E71348" w:rsidRDefault="00E71348" w:rsidP="00F11A5F">
      <w:pPr>
        <w:widowControl w:val="0"/>
        <w:jc w:val="center"/>
        <w:rPr>
          <w:rFonts w:ascii="Arial" w:eastAsia="Times New Roman" w:hAnsi="Arial" w:cs="Arial"/>
          <w:sz w:val="22"/>
          <w:szCs w:val="22"/>
          <w:lang w:val="pt-BR"/>
        </w:rPr>
      </w:pPr>
      <w:r w:rsidRPr="00824FB8">
        <w:rPr>
          <w:rFonts w:ascii="Arial" w:eastAsia="Times New Roman" w:hAnsi="Arial" w:cs="Arial"/>
          <w:sz w:val="22"/>
          <w:szCs w:val="22"/>
        </w:rPr>
        <w:t>Nombre, firma, sello y DNI</w:t>
      </w:r>
      <w:r w:rsidRPr="00824FB8">
        <w:rPr>
          <w:rFonts w:ascii="Arial" w:eastAsia="Times New Roman" w:hAnsi="Arial" w:cs="Arial"/>
          <w:sz w:val="22"/>
          <w:szCs w:val="22"/>
          <w:lang w:val="pt-BR"/>
        </w:rPr>
        <w:t xml:space="preserve"> </w:t>
      </w:r>
      <w:r w:rsidRPr="00824FB8">
        <w:rPr>
          <w:rFonts w:ascii="Arial" w:eastAsia="Times New Roman" w:hAnsi="Arial" w:cs="Arial"/>
          <w:sz w:val="22"/>
          <w:szCs w:val="22"/>
        </w:rPr>
        <w:t>del</w:t>
      </w:r>
      <w:r w:rsidRPr="00824FB8">
        <w:rPr>
          <w:rFonts w:ascii="Arial" w:eastAsia="Times New Roman" w:hAnsi="Arial" w:cs="Arial"/>
          <w:sz w:val="22"/>
          <w:szCs w:val="22"/>
          <w:lang w:val="pt-BR"/>
        </w:rPr>
        <w:t xml:space="preserve"> Representante Legal </w:t>
      </w:r>
      <w:r w:rsidR="00876A6A">
        <w:rPr>
          <w:rFonts w:ascii="Arial" w:eastAsia="Times New Roman" w:hAnsi="Arial" w:cs="Arial"/>
          <w:sz w:val="22"/>
          <w:szCs w:val="22"/>
          <w:lang w:val="pt-BR"/>
        </w:rPr>
        <w:t xml:space="preserve">de la Empresa </w:t>
      </w:r>
      <w:proofErr w:type="spellStart"/>
      <w:r w:rsidR="00876A6A">
        <w:rPr>
          <w:rFonts w:ascii="Arial" w:eastAsia="Times New Roman" w:hAnsi="Arial" w:cs="Arial"/>
          <w:sz w:val="22"/>
          <w:szCs w:val="22"/>
          <w:lang w:val="pt-BR"/>
        </w:rPr>
        <w:t>Ejecutora</w:t>
      </w:r>
      <w:proofErr w:type="spellEnd"/>
    </w:p>
    <w:p w14:paraId="4ADFB25E" w14:textId="77777777" w:rsidR="00876A6A" w:rsidRDefault="00876A6A" w:rsidP="00F11A5F">
      <w:pPr>
        <w:widowControl w:val="0"/>
        <w:jc w:val="center"/>
        <w:rPr>
          <w:rFonts w:ascii="Arial" w:eastAsia="Times New Roman" w:hAnsi="Arial" w:cs="Arial"/>
          <w:sz w:val="22"/>
          <w:szCs w:val="22"/>
          <w:lang w:val="pt-BR"/>
        </w:rPr>
      </w:pPr>
    </w:p>
    <w:p w14:paraId="02CA9EC9" w14:textId="77777777" w:rsidR="00876A6A" w:rsidRPr="00824FB8" w:rsidRDefault="00876A6A" w:rsidP="00F11A5F">
      <w:pPr>
        <w:widowControl w:val="0"/>
        <w:jc w:val="center"/>
        <w:rPr>
          <w:rFonts w:ascii="Arial" w:eastAsia="Times New Roman" w:hAnsi="Arial" w:cs="Arial"/>
          <w:sz w:val="22"/>
          <w:szCs w:val="22"/>
          <w:lang w:val="pt-BR"/>
        </w:rPr>
        <w:sectPr w:rsidR="00876A6A" w:rsidRPr="00824FB8" w:rsidSect="000C49BA">
          <w:type w:val="continuous"/>
          <w:pgSz w:w="11900" w:h="16840" w:code="9"/>
          <w:pgMar w:top="1417" w:right="1701" w:bottom="1417" w:left="1701" w:header="708" w:footer="708" w:gutter="0"/>
          <w:cols w:num="2" w:space="708"/>
          <w:docGrid w:linePitch="360"/>
        </w:sectPr>
      </w:pPr>
    </w:p>
    <w:p w14:paraId="323A484E" w14:textId="77777777" w:rsidR="00094164" w:rsidRPr="004860F4" w:rsidRDefault="00094164" w:rsidP="00DC5152">
      <w:pPr>
        <w:ind w:left="567"/>
        <w:jc w:val="both"/>
        <w:rPr>
          <w:rFonts w:ascii="Arial" w:hAnsi="Arial" w:cs="Arial"/>
          <w:b/>
          <w:iCs/>
          <w:sz w:val="22"/>
          <w:szCs w:val="22"/>
        </w:rPr>
      </w:pPr>
      <w:r w:rsidRPr="004860F4">
        <w:rPr>
          <w:rFonts w:ascii="Arial" w:hAnsi="Arial" w:cs="Arial"/>
          <w:b/>
          <w:iCs/>
          <w:sz w:val="22"/>
          <w:szCs w:val="22"/>
        </w:rPr>
        <w:t>Nota: Las firmas de los Representantes Legales deberán ser legalizadas por Notario Público o Juez de Paz.</w:t>
      </w:r>
    </w:p>
    <w:p w14:paraId="00F4B687" w14:textId="77777777" w:rsidR="00094164" w:rsidRDefault="00094164" w:rsidP="00F11A5F">
      <w:pPr>
        <w:jc w:val="center"/>
        <w:rPr>
          <w:rFonts w:ascii="Arial" w:hAnsi="Arial" w:cs="Arial"/>
          <w:b/>
          <w:iCs/>
          <w:sz w:val="22"/>
          <w:szCs w:val="22"/>
          <w:u w:val="single"/>
        </w:rPr>
      </w:pPr>
    </w:p>
    <w:p w14:paraId="470B0985" w14:textId="77777777" w:rsidR="00094164" w:rsidRDefault="00094164" w:rsidP="00DC5152">
      <w:pPr>
        <w:jc w:val="center"/>
        <w:rPr>
          <w:rFonts w:ascii="Arial" w:hAnsi="Arial" w:cs="Arial"/>
          <w:b/>
          <w:iCs/>
          <w:sz w:val="22"/>
          <w:szCs w:val="22"/>
          <w:u w:val="single"/>
        </w:rPr>
      </w:pPr>
    </w:p>
    <w:p w14:paraId="0D79212A" w14:textId="77777777" w:rsidR="00074B83" w:rsidRPr="00824FB8" w:rsidRDefault="00651AC6" w:rsidP="00DC5152">
      <w:pPr>
        <w:jc w:val="center"/>
        <w:rPr>
          <w:rFonts w:ascii="Arial" w:hAnsi="Arial" w:cs="Arial"/>
          <w:b/>
          <w:iCs/>
          <w:sz w:val="22"/>
          <w:szCs w:val="22"/>
          <w:u w:val="single"/>
        </w:rPr>
      </w:pPr>
      <w:r w:rsidRPr="00824FB8">
        <w:rPr>
          <w:rFonts w:ascii="Arial" w:hAnsi="Arial" w:cs="Arial"/>
          <w:b/>
          <w:iCs/>
          <w:sz w:val="22"/>
          <w:szCs w:val="22"/>
          <w:u w:val="single"/>
        </w:rPr>
        <w:t xml:space="preserve">ANEXO </w:t>
      </w:r>
      <w:r w:rsidR="0039060C" w:rsidRPr="00824FB8">
        <w:rPr>
          <w:rFonts w:ascii="Arial" w:hAnsi="Arial" w:cs="Arial"/>
          <w:b/>
          <w:iCs/>
          <w:sz w:val="22"/>
          <w:szCs w:val="22"/>
          <w:u w:val="single"/>
        </w:rPr>
        <w:t xml:space="preserve">N° </w:t>
      </w:r>
      <w:r w:rsidR="00B91916">
        <w:rPr>
          <w:rFonts w:ascii="Arial" w:hAnsi="Arial" w:cs="Arial"/>
          <w:b/>
          <w:iCs/>
          <w:sz w:val="22"/>
          <w:szCs w:val="22"/>
          <w:u w:val="single"/>
        </w:rPr>
        <w:t>4</w:t>
      </w:r>
      <w:r w:rsidR="00EB0232">
        <w:rPr>
          <w:rFonts w:ascii="Arial" w:hAnsi="Arial" w:cs="Arial"/>
          <w:b/>
          <w:iCs/>
          <w:sz w:val="22"/>
          <w:szCs w:val="22"/>
          <w:u w:val="single"/>
        </w:rPr>
        <w:t>-</w:t>
      </w:r>
      <w:r w:rsidR="000E000A" w:rsidRPr="00EB1FDF">
        <w:rPr>
          <w:rFonts w:ascii="Arial" w:hAnsi="Arial" w:cs="Arial"/>
          <w:b/>
          <w:iCs/>
          <w:sz w:val="22"/>
          <w:szCs w:val="22"/>
          <w:u w:val="single"/>
        </w:rPr>
        <w:t>J</w:t>
      </w:r>
    </w:p>
    <w:p w14:paraId="7AFA1222" w14:textId="77777777" w:rsidR="00074B83" w:rsidRDefault="00074B83" w:rsidP="00DC5152">
      <w:pPr>
        <w:jc w:val="center"/>
        <w:rPr>
          <w:rFonts w:ascii="Arial" w:hAnsi="Arial" w:cs="Arial"/>
          <w:b/>
          <w:iCs/>
          <w:sz w:val="22"/>
          <w:szCs w:val="22"/>
          <w:u w:val="single"/>
        </w:rPr>
      </w:pPr>
    </w:p>
    <w:p w14:paraId="6696A64C" w14:textId="77777777" w:rsidR="002C7C7F" w:rsidRDefault="002C7C7F" w:rsidP="00DC5152">
      <w:pPr>
        <w:jc w:val="center"/>
        <w:rPr>
          <w:rFonts w:ascii="Arial" w:hAnsi="Arial" w:cs="Arial"/>
          <w:b/>
          <w:iCs/>
          <w:sz w:val="22"/>
          <w:szCs w:val="22"/>
        </w:rPr>
      </w:pPr>
      <w:r w:rsidRPr="00824FB8">
        <w:rPr>
          <w:rFonts w:ascii="Arial" w:hAnsi="Arial" w:cs="Arial"/>
          <w:b/>
          <w:iCs/>
          <w:sz w:val="22"/>
          <w:szCs w:val="22"/>
        </w:rPr>
        <w:t>DECLARACIÓN JURADA RESPECTO AL CONTRATO DE EJECUCIÓN DE PROYECTO</w:t>
      </w:r>
    </w:p>
    <w:p w14:paraId="3C76ACDE" w14:textId="77777777" w:rsidR="00B545C4" w:rsidRPr="00824FB8" w:rsidRDefault="00B545C4" w:rsidP="00DC5152">
      <w:pPr>
        <w:jc w:val="center"/>
        <w:rPr>
          <w:rFonts w:ascii="Arial" w:hAnsi="Arial" w:cs="Arial"/>
          <w:b/>
          <w:iCs/>
          <w:sz w:val="22"/>
          <w:szCs w:val="22"/>
        </w:rPr>
      </w:pPr>
    </w:p>
    <w:p w14:paraId="2FD292C5" w14:textId="77777777" w:rsidR="001B268D" w:rsidRDefault="001B268D" w:rsidP="00DC5152">
      <w:pPr>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3C556C67" w14:textId="77777777" w:rsidR="001B268D" w:rsidRPr="00824FB8" w:rsidRDefault="001B268D" w:rsidP="00DC5152">
      <w:pPr>
        <w:jc w:val="both"/>
        <w:rPr>
          <w:rFonts w:ascii="Arial" w:eastAsia="Batang" w:hAnsi="Arial" w:cs="Arial"/>
          <w:b/>
          <w:i/>
          <w:color w:val="0000FF"/>
          <w:sz w:val="22"/>
          <w:szCs w:val="22"/>
          <w:u w:val="single"/>
          <w:lang w:eastAsia="es-PE"/>
        </w:rPr>
      </w:pPr>
    </w:p>
    <w:p w14:paraId="342C8748" w14:textId="77777777" w:rsidR="001B268D" w:rsidRPr="00734099" w:rsidRDefault="001B268D" w:rsidP="00DC5152">
      <w:pPr>
        <w:pStyle w:val="Prrafodelista"/>
        <w:numPr>
          <w:ilvl w:val="0"/>
          <w:numId w:val="26"/>
        </w:numPr>
        <w:ind w:left="142" w:hanging="142"/>
        <w:jc w:val="both"/>
        <w:rPr>
          <w:rFonts w:ascii="Arial" w:eastAsia="Batang" w:hAnsi="Arial" w:cs="Arial"/>
          <w:i/>
          <w:color w:val="0000FF"/>
          <w:lang w:val="es-PE" w:eastAsia="es-PE"/>
        </w:rPr>
      </w:pPr>
      <w:r w:rsidRPr="00182ED8">
        <w:rPr>
          <w:rFonts w:ascii="Arial" w:eastAsia="Batang" w:hAnsi="Arial" w:cs="Arial"/>
          <w:i/>
          <w:color w:val="0000FF"/>
          <w:lang w:val="es-PE" w:eastAsia="es-PE"/>
        </w:rPr>
        <w:t xml:space="preserve">Este formato deberá ser llenado en caso </w:t>
      </w:r>
      <w:r w:rsidR="007255A8">
        <w:rPr>
          <w:rFonts w:ascii="Arial" w:eastAsia="Batang" w:hAnsi="Arial" w:cs="Arial"/>
          <w:i/>
          <w:color w:val="0000FF"/>
          <w:lang w:val="es-PE" w:eastAsia="es-PE"/>
        </w:rPr>
        <w:t xml:space="preserve">el </w:t>
      </w:r>
      <w:r w:rsidR="004E406B">
        <w:rPr>
          <w:rFonts w:ascii="Arial" w:eastAsia="Batang" w:hAnsi="Arial" w:cs="Arial"/>
          <w:i/>
          <w:color w:val="0000FF"/>
          <w:lang w:val="es-PE" w:eastAsia="es-PE"/>
        </w:rPr>
        <w:t>Postor</w:t>
      </w:r>
      <w:r w:rsidR="007255A8">
        <w:rPr>
          <w:rFonts w:ascii="Arial" w:eastAsia="Batang" w:hAnsi="Arial" w:cs="Arial"/>
          <w:i/>
          <w:color w:val="0000FF"/>
          <w:lang w:val="es-PE" w:eastAsia="es-PE"/>
        </w:rPr>
        <w:t xml:space="preserve"> proponga</w:t>
      </w:r>
      <w:r w:rsidRPr="00182ED8">
        <w:rPr>
          <w:rFonts w:ascii="Arial" w:eastAsia="Batang" w:hAnsi="Arial" w:cs="Arial"/>
          <w:i/>
          <w:color w:val="0000FF"/>
          <w:lang w:val="es-PE" w:eastAsia="es-PE"/>
        </w:rPr>
        <w:t xml:space="preserve"> contrat</w:t>
      </w:r>
      <w:r w:rsidR="007255A8">
        <w:rPr>
          <w:rFonts w:ascii="Arial" w:eastAsia="Batang" w:hAnsi="Arial" w:cs="Arial"/>
          <w:i/>
          <w:color w:val="0000FF"/>
          <w:lang w:val="es-PE" w:eastAsia="es-PE"/>
        </w:rPr>
        <w:t>ar</w:t>
      </w:r>
      <w:r w:rsidRPr="00182ED8">
        <w:rPr>
          <w:rFonts w:ascii="Arial" w:eastAsia="Batang" w:hAnsi="Arial" w:cs="Arial"/>
          <w:i/>
          <w:color w:val="0000FF"/>
          <w:lang w:val="es-PE" w:eastAsia="es-PE"/>
        </w:rPr>
        <w:t xml:space="preserve"> </w:t>
      </w:r>
      <w:r>
        <w:rPr>
          <w:rFonts w:ascii="Arial" w:eastAsia="Batang" w:hAnsi="Arial" w:cs="Arial"/>
          <w:i/>
          <w:color w:val="0000FF"/>
          <w:lang w:val="es-PE" w:eastAsia="es-PE"/>
        </w:rPr>
        <w:t xml:space="preserve">con </w:t>
      </w:r>
      <w:r w:rsidRPr="00182ED8">
        <w:rPr>
          <w:rFonts w:ascii="Arial" w:eastAsia="Batang" w:hAnsi="Arial" w:cs="Arial"/>
          <w:i/>
          <w:color w:val="0000FF"/>
          <w:lang w:val="es-PE" w:eastAsia="es-PE"/>
        </w:rPr>
        <w:t xml:space="preserve">una Empresa Ejecutora para </w:t>
      </w:r>
      <w:r>
        <w:rPr>
          <w:rFonts w:ascii="Arial" w:eastAsia="Batang" w:hAnsi="Arial" w:cs="Arial"/>
          <w:i/>
          <w:color w:val="0000FF"/>
          <w:lang w:val="es-PE" w:eastAsia="es-PE"/>
        </w:rPr>
        <w:t>la ejecución d</w:t>
      </w:r>
      <w:r w:rsidRPr="00182ED8">
        <w:rPr>
          <w:rFonts w:ascii="Arial" w:eastAsia="Batang" w:hAnsi="Arial" w:cs="Arial"/>
          <w:i/>
          <w:color w:val="0000FF"/>
          <w:lang w:val="es-PE" w:eastAsia="es-PE"/>
        </w:rPr>
        <w:t>el proyecto.</w:t>
      </w:r>
    </w:p>
    <w:p w14:paraId="2B4EA328" w14:textId="77777777" w:rsidR="007255A8" w:rsidRPr="00182ED8" w:rsidRDefault="007255A8" w:rsidP="00DC5152">
      <w:pPr>
        <w:pStyle w:val="Prrafodelista"/>
        <w:numPr>
          <w:ilvl w:val="0"/>
          <w:numId w:val="26"/>
        </w:numPr>
        <w:ind w:left="142" w:hanging="142"/>
        <w:jc w:val="both"/>
        <w:rPr>
          <w:rFonts w:ascii="Arial" w:hAnsi="Arial" w:cs="Arial"/>
          <w:i/>
          <w:iCs/>
        </w:rPr>
      </w:pPr>
      <w:r>
        <w:rPr>
          <w:rFonts w:ascii="Arial" w:eastAsia="Batang" w:hAnsi="Arial" w:cs="Arial"/>
          <w:i/>
          <w:color w:val="0000FF"/>
          <w:lang w:val="es-PE" w:eastAsia="es-PE"/>
        </w:rPr>
        <w:t xml:space="preserve">En caso de </w:t>
      </w:r>
      <w:r w:rsidR="00473F08">
        <w:rPr>
          <w:rFonts w:ascii="Arial" w:eastAsia="Batang" w:hAnsi="Arial" w:cs="Arial"/>
          <w:i/>
          <w:color w:val="0000FF"/>
          <w:lang w:val="es-PE" w:eastAsia="es-PE"/>
        </w:rPr>
        <w:t xml:space="preserve">Agrupamiento de proyectos </w:t>
      </w:r>
      <w:r>
        <w:rPr>
          <w:rFonts w:ascii="Arial" w:eastAsia="Batang" w:hAnsi="Arial" w:cs="Arial"/>
          <w:i/>
          <w:color w:val="0000FF"/>
          <w:lang w:val="es-PE" w:eastAsia="es-PE"/>
        </w:rPr>
        <w:t>y el Postor proponga contratar a más de una Empresa Ejecutora, se deberá presentar este formato por cada una de ellas.</w:t>
      </w:r>
    </w:p>
    <w:p w14:paraId="02D612BF" w14:textId="77777777" w:rsidR="002C7C7F" w:rsidRPr="00824FB8" w:rsidRDefault="002C7C7F" w:rsidP="00DC5152">
      <w:pPr>
        <w:jc w:val="both"/>
        <w:rPr>
          <w:rFonts w:ascii="Arial" w:hAnsi="Arial" w:cs="Arial"/>
          <w:iCs/>
          <w:sz w:val="22"/>
          <w:szCs w:val="22"/>
        </w:rPr>
      </w:pPr>
      <w:r w:rsidRPr="00824FB8">
        <w:rPr>
          <w:rFonts w:ascii="Arial" w:hAnsi="Arial" w:cs="Arial"/>
          <w:iCs/>
          <w:sz w:val="22"/>
          <w:szCs w:val="22"/>
        </w:rPr>
        <w:t xml:space="preserve">Por la presente y en relación al contrato de ejecución del proyecto, el Postor y </w:t>
      </w:r>
      <w:r w:rsidR="007C53B8">
        <w:rPr>
          <w:rFonts w:ascii="Arial" w:hAnsi="Arial" w:cs="Arial"/>
          <w:iCs/>
          <w:sz w:val="22"/>
          <w:szCs w:val="22"/>
        </w:rPr>
        <w:t xml:space="preserve">el </w:t>
      </w:r>
      <w:r w:rsidR="003D6519">
        <w:rPr>
          <w:rFonts w:ascii="Arial" w:hAnsi="Arial" w:cs="Arial"/>
          <w:iCs/>
          <w:sz w:val="22"/>
          <w:szCs w:val="22"/>
        </w:rPr>
        <w:t>Ejecutor del Proyecto</w:t>
      </w:r>
      <w:r w:rsidRPr="00824FB8">
        <w:rPr>
          <w:rFonts w:ascii="Arial" w:hAnsi="Arial" w:cs="Arial"/>
          <w:iCs/>
          <w:sz w:val="22"/>
          <w:szCs w:val="22"/>
        </w:rPr>
        <w:t xml:space="preserve"> declaran bajo juramento que las disposiciones que contendrá como mínimo el contrato de obra y/o de ejecución del proyecto son las siguientes:</w:t>
      </w:r>
    </w:p>
    <w:p w14:paraId="6999DB5D" w14:textId="77777777" w:rsidR="002C7C7F" w:rsidRPr="00824FB8" w:rsidRDefault="002C7C7F" w:rsidP="00DC5152">
      <w:pPr>
        <w:jc w:val="both"/>
        <w:rPr>
          <w:rFonts w:ascii="Arial" w:hAnsi="Arial" w:cs="Arial"/>
          <w:iCs/>
          <w:sz w:val="22"/>
          <w:szCs w:val="22"/>
        </w:rPr>
      </w:pPr>
    </w:p>
    <w:p w14:paraId="4E815E8C"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iCs/>
        </w:rPr>
      </w:pPr>
      <w:r w:rsidRPr="00824FB8">
        <w:rPr>
          <w:rFonts w:ascii="Arial" w:hAnsi="Arial" w:cs="Arial"/>
          <w:b/>
          <w:iCs/>
        </w:rPr>
        <w:t>Organización y Poderes</w:t>
      </w:r>
    </w:p>
    <w:p w14:paraId="5414F095" w14:textId="77777777" w:rsidR="002C7C7F" w:rsidRPr="00824FB8" w:rsidRDefault="002C7C7F" w:rsidP="00DC5152">
      <w:pPr>
        <w:ind w:left="284" w:hanging="284"/>
        <w:jc w:val="both"/>
        <w:rPr>
          <w:rFonts w:ascii="Arial" w:hAnsi="Arial" w:cs="Arial"/>
          <w:iCs/>
          <w:sz w:val="22"/>
          <w:szCs w:val="22"/>
        </w:rPr>
      </w:pPr>
    </w:p>
    <w:p w14:paraId="425E6829"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Que, la Empresa Ejecutora es una persona jurídica debidamente constituida, válidamente existente, debidamente inscrita en el registro correspondiente, de acuerdo con las leyes de su jurisdicción de constitución u organización, para suscribir el contrato de ejecución del Proyecto y para cumplir con las obligaciones establecidas en el mismo.</w:t>
      </w:r>
    </w:p>
    <w:p w14:paraId="3ACEB32E" w14:textId="77777777" w:rsidR="002C7C7F" w:rsidRPr="00824FB8" w:rsidRDefault="002C7C7F" w:rsidP="00DC5152">
      <w:pPr>
        <w:ind w:left="284" w:hanging="284"/>
        <w:jc w:val="both"/>
        <w:rPr>
          <w:rFonts w:ascii="Arial" w:hAnsi="Arial" w:cs="Arial"/>
          <w:iCs/>
          <w:sz w:val="22"/>
          <w:szCs w:val="22"/>
        </w:rPr>
      </w:pPr>
    </w:p>
    <w:p w14:paraId="26BCADBA"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b/>
          <w:iCs/>
        </w:rPr>
      </w:pPr>
      <w:r w:rsidRPr="00824FB8">
        <w:rPr>
          <w:rFonts w:ascii="Arial" w:hAnsi="Arial" w:cs="Arial"/>
          <w:b/>
          <w:iCs/>
        </w:rPr>
        <w:t>Capacidad</w:t>
      </w:r>
    </w:p>
    <w:p w14:paraId="2F616D05" w14:textId="77777777" w:rsidR="002C7C7F" w:rsidRPr="00824FB8" w:rsidRDefault="002C7C7F" w:rsidP="00DC5152">
      <w:pPr>
        <w:pStyle w:val="Prrafodelista"/>
        <w:spacing w:after="0" w:line="240" w:lineRule="auto"/>
        <w:ind w:left="284" w:hanging="284"/>
        <w:jc w:val="both"/>
        <w:rPr>
          <w:rFonts w:ascii="Arial" w:hAnsi="Arial" w:cs="Arial"/>
          <w:iCs/>
        </w:rPr>
      </w:pPr>
    </w:p>
    <w:p w14:paraId="47A0385A" w14:textId="77777777" w:rsidR="002C7C7F" w:rsidRPr="00824FB8" w:rsidRDefault="002C7C7F" w:rsidP="00DC5152">
      <w:pPr>
        <w:pStyle w:val="Prrafodelista"/>
        <w:spacing w:after="0" w:line="240" w:lineRule="auto"/>
        <w:ind w:left="284"/>
        <w:jc w:val="both"/>
        <w:rPr>
          <w:rFonts w:ascii="Arial" w:hAnsi="Arial" w:cs="Arial"/>
          <w:iCs/>
        </w:rPr>
      </w:pPr>
      <w:r w:rsidRPr="00824FB8">
        <w:rPr>
          <w:rFonts w:ascii="Arial" w:hAnsi="Arial" w:cs="Arial"/>
          <w:iCs/>
        </w:rPr>
        <w:t>Que, la Empresa Ejecutora está debidamente capacitada y es competente para llevar a cabo sus negocios, operaciones cotidianas, y aquellas otras operaciones contempladas en el contrato de ejecución del Proyecto.</w:t>
      </w:r>
    </w:p>
    <w:p w14:paraId="689E9EDF" w14:textId="77777777" w:rsidR="002C7C7F" w:rsidRPr="00824FB8" w:rsidRDefault="002C7C7F" w:rsidP="00DC5152">
      <w:pPr>
        <w:ind w:left="284" w:hanging="284"/>
        <w:jc w:val="both"/>
        <w:rPr>
          <w:rFonts w:ascii="Arial" w:hAnsi="Arial" w:cs="Arial"/>
          <w:iCs/>
          <w:sz w:val="22"/>
          <w:szCs w:val="22"/>
        </w:rPr>
      </w:pPr>
    </w:p>
    <w:p w14:paraId="2841CA79"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b/>
          <w:iCs/>
        </w:rPr>
      </w:pPr>
      <w:r w:rsidRPr="00824FB8">
        <w:rPr>
          <w:rFonts w:ascii="Arial" w:hAnsi="Arial" w:cs="Arial"/>
          <w:b/>
          <w:iCs/>
        </w:rPr>
        <w:t xml:space="preserve">Características </w:t>
      </w:r>
    </w:p>
    <w:p w14:paraId="7F01484A" w14:textId="77777777" w:rsidR="002C7C7F" w:rsidRPr="00824FB8" w:rsidRDefault="002C7C7F" w:rsidP="00DC5152">
      <w:pPr>
        <w:ind w:left="284" w:hanging="284"/>
        <w:jc w:val="both"/>
        <w:rPr>
          <w:rFonts w:ascii="Arial" w:hAnsi="Arial" w:cs="Arial"/>
          <w:iCs/>
          <w:sz w:val="22"/>
          <w:szCs w:val="22"/>
        </w:rPr>
      </w:pPr>
    </w:p>
    <w:p w14:paraId="6F3F31E5"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 xml:space="preserve">Que, la Empresa </w:t>
      </w:r>
      <w:r w:rsidRPr="00EB1FDF">
        <w:rPr>
          <w:rFonts w:ascii="Arial" w:hAnsi="Arial" w:cs="Arial"/>
          <w:iCs/>
          <w:sz w:val="22"/>
          <w:szCs w:val="22"/>
        </w:rPr>
        <w:t>Ejecut</w:t>
      </w:r>
      <w:r w:rsidR="00A33935" w:rsidRPr="00EB1FDF">
        <w:rPr>
          <w:rFonts w:ascii="Arial" w:hAnsi="Arial" w:cs="Arial"/>
          <w:iCs/>
          <w:sz w:val="22"/>
          <w:szCs w:val="22"/>
        </w:rPr>
        <w:t>o</w:t>
      </w:r>
      <w:r w:rsidRPr="00EB1FDF">
        <w:rPr>
          <w:rFonts w:ascii="Arial" w:hAnsi="Arial" w:cs="Arial"/>
          <w:iCs/>
          <w:sz w:val="22"/>
          <w:szCs w:val="22"/>
        </w:rPr>
        <w:t>ra</w:t>
      </w:r>
      <w:r w:rsidRPr="00824FB8">
        <w:rPr>
          <w:rFonts w:ascii="Arial" w:hAnsi="Arial" w:cs="Arial"/>
          <w:iCs/>
          <w:sz w:val="22"/>
          <w:szCs w:val="22"/>
        </w:rPr>
        <w:t xml:space="preserve"> no está sancionada o condenada por sentencia firme o laudo arbitral definitivo, desfavorable, recaído o derivado de un proceso judicial o proceso arbitral iniciado por el Estado o por la Entidad Pública, en vía de demanda o de reconvención, relativos al incumplimiento de sus obligaciones contractuales con alguna Entidad Pública del Estado.</w:t>
      </w:r>
    </w:p>
    <w:p w14:paraId="666A1780" w14:textId="77777777" w:rsidR="002C7C7F" w:rsidRPr="00824FB8" w:rsidRDefault="002C7C7F" w:rsidP="00DC5152">
      <w:pPr>
        <w:jc w:val="both"/>
        <w:rPr>
          <w:rFonts w:ascii="Arial" w:hAnsi="Arial" w:cs="Arial"/>
          <w:iCs/>
          <w:sz w:val="22"/>
          <w:szCs w:val="22"/>
        </w:rPr>
      </w:pPr>
    </w:p>
    <w:p w14:paraId="0F146657" w14:textId="77777777" w:rsidR="002C7C7F" w:rsidRPr="004860F4" w:rsidRDefault="002C7C7F" w:rsidP="00DC5152">
      <w:pPr>
        <w:ind w:left="284"/>
        <w:jc w:val="both"/>
        <w:rPr>
          <w:rFonts w:ascii="Arial" w:hAnsi="Arial" w:cs="Arial"/>
          <w:sz w:val="22"/>
          <w:szCs w:val="22"/>
        </w:rPr>
      </w:pPr>
      <w:r w:rsidRPr="00824FB8">
        <w:rPr>
          <w:rFonts w:ascii="Arial" w:hAnsi="Arial" w:cs="Arial"/>
          <w:iCs/>
          <w:sz w:val="22"/>
          <w:szCs w:val="22"/>
        </w:rPr>
        <w:t xml:space="preserve">Asimismo, la Empresa Ejecutora se encuentra dentro de los alcances del Artículo 1366 del Código Civil, </w:t>
      </w:r>
      <w:r w:rsidR="007F7A9D" w:rsidRPr="00824FB8">
        <w:rPr>
          <w:rFonts w:ascii="Arial" w:hAnsi="Arial" w:cs="Arial"/>
          <w:iCs/>
          <w:sz w:val="22"/>
          <w:szCs w:val="22"/>
        </w:rPr>
        <w:t xml:space="preserve">ni comprendidos en alguno de los impedimentos para ser </w:t>
      </w:r>
      <w:r w:rsidR="004E406B">
        <w:rPr>
          <w:rFonts w:ascii="Arial" w:hAnsi="Arial" w:cs="Arial"/>
          <w:iCs/>
          <w:sz w:val="22"/>
          <w:szCs w:val="22"/>
        </w:rPr>
        <w:t>Postor</w:t>
      </w:r>
      <w:r w:rsidR="007F7A9D" w:rsidRPr="00824FB8">
        <w:rPr>
          <w:rFonts w:ascii="Arial" w:hAnsi="Arial" w:cs="Arial"/>
          <w:iCs/>
          <w:sz w:val="22"/>
          <w:szCs w:val="22"/>
        </w:rPr>
        <w:t xml:space="preserve"> y/o contratista establecidos en </w:t>
      </w:r>
      <w:r w:rsidR="007F7A9D">
        <w:rPr>
          <w:rFonts w:ascii="Arial" w:hAnsi="Arial" w:cs="Arial"/>
          <w:iCs/>
          <w:sz w:val="22"/>
          <w:szCs w:val="22"/>
        </w:rPr>
        <w:t xml:space="preserve">el numeral 36.2 del artículo 36 del </w:t>
      </w:r>
      <w:r w:rsidR="002A1D97">
        <w:rPr>
          <w:rFonts w:ascii="Arial" w:hAnsi="Arial" w:cs="Arial"/>
          <w:iCs/>
          <w:sz w:val="22"/>
          <w:szCs w:val="22"/>
        </w:rPr>
        <w:t xml:space="preserve">TUO del </w:t>
      </w:r>
      <w:r w:rsidR="007F7A9D">
        <w:rPr>
          <w:rFonts w:ascii="Arial" w:hAnsi="Arial" w:cs="Arial"/>
          <w:iCs/>
          <w:sz w:val="22"/>
          <w:szCs w:val="22"/>
        </w:rPr>
        <w:t>Reglamento</w:t>
      </w:r>
      <w:r w:rsidR="002A1D97">
        <w:rPr>
          <w:rFonts w:ascii="Arial" w:hAnsi="Arial" w:cs="Arial"/>
          <w:iCs/>
          <w:sz w:val="22"/>
          <w:szCs w:val="22"/>
        </w:rPr>
        <w:t xml:space="preserve"> de la Ley N° 29230</w:t>
      </w:r>
      <w:r w:rsidR="007F7A9D">
        <w:rPr>
          <w:rFonts w:ascii="Arial" w:hAnsi="Arial" w:cs="Arial"/>
          <w:iCs/>
          <w:sz w:val="22"/>
          <w:szCs w:val="22"/>
        </w:rPr>
        <w:t xml:space="preserve">, </w:t>
      </w:r>
      <w:r w:rsidRPr="00824FB8">
        <w:rPr>
          <w:rFonts w:ascii="Arial" w:hAnsi="Arial" w:cs="Arial"/>
          <w:iCs/>
          <w:sz w:val="22"/>
          <w:szCs w:val="22"/>
        </w:rPr>
        <w:t>así mismo no cuenta con sentencia condenatoria, consentida o ejecutoriada por cualquier de los delitos tipifica</w:t>
      </w:r>
      <w:r w:rsidRPr="004860F4">
        <w:rPr>
          <w:rFonts w:ascii="Arial" w:hAnsi="Arial" w:cs="Arial"/>
          <w:sz w:val="22"/>
          <w:szCs w:val="22"/>
        </w:rPr>
        <w:t xml:space="preserve">dos en la sección </w:t>
      </w:r>
      <w:r w:rsidR="004C0C9F">
        <w:rPr>
          <w:rFonts w:ascii="Arial" w:hAnsi="Arial" w:cs="Arial"/>
          <w:sz w:val="22"/>
          <w:szCs w:val="22"/>
        </w:rPr>
        <w:t>IV</w:t>
      </w:r>
      <w:r w:rsidRPr="004860F4">
        <w:rPr>
          <w:rFonts w:ascii="Arial" w:hAnsi="Arial" w:cs="Arial"/>
          <w:sz w:val="22"/>
          <w:szCs w:val="22"/>
        </w:rPr>
        <w:t xml:space="preserve"> del capítulo II del Título XVIII del Código Penal</w:t>
      </w:r>
      <w:r w:rsidRPr="00824FB8">
        <w:rPr>
          <w:rFonts w:ascii="Arial" w:hAnsi="Arial" w:cs="Arial"/>
          <w:iCs/>
          <w:sz w:val="22"/>
          <w:szCs w:val="22"/>
        </w:rPr>
        <w:t xml:space="preserve"> salvo que esta empresa haya participado a través de la Empresa Privada en la elaboración del Proyecto conforme al </w:t>
      </w:r>
      <w:r w:rsidR="0089794D">
        <w:rPr>
          <w:rFonts w:ascii="Arial" w:hAnsi="Arial" w:cs="Arial"/>
          <w:iCs/>
          <w:sz w:val="22"/>
          <w:szCs w:val="22"/>
        </w:rPr>
        <w:t xml:space="preserve">Capítulo II del </w:t>
      </w:r>
      <w:r w:rsidRPr="00824FB8">
        <w:rPr>
          <w:rFonts w:ascii="Arial" w:hAnsi="Arial" w:cs="Arial"/>
          <w:iCs/>
          <w:sz w:val="22"/>
          <w:szCs w:val="22"/>
        </w:rPr>
        <w:t xml:space="preserve">Título II del </w:t>
      </w:r>
      <w:r w:rsidR="002A1D97">
        <w:rPr>
          <w:rFonts w:ascii="Arial" w:hAnsi="Arial" w:cs="Arial"/>
          <w:iCs/>
          <w:sz w:val="22"/>
          <w:szCs w:val="22"/>
        </w:rPr>
        <w:t xml:space="preserve">TUO del </w:t>
      </w:r>
      <w:r w:rsidRPr="00824FB8">
        <w:rPr>
          <w:rFonts w:ascii="Arial" w:hAnsi="Arial" w:cs="Arial"/>
          <w:iCs/>
          <w:sz w:val="22"/>
          <w:szCs w:val="22"/>
        </w:rPr>
        <w:t>Reglamento</w:t>
      </w:r>
      <w:r w:rsidR="002A1D97">
        <w:rPr>
          <w:rFonts w:ascii="Arial" w:hAnsi="Arial" w:cs="Arial"/>
          <w:iCs/>
          <w:sz w:val="22"/>
          <w:szCs w:val="22"/>
        </w:rPr>
        <w:t xml:space="preserve"> de la Ley N° 29230</w:t>
      </w:r>
      <w:r w:rsidRPr="004860F4">
        <w:rPr>
          <w:rFonts w:ascii="Arial" w:hAnsi="Arial" w:cs="Arial"/>
          <w:sz w:val="22"/>
          <w:szCs w:val="22"/>
        </w:rPr>
        <w:t xml:space="preserve">. </w:t>
      </w:r>
    </w:p>
    <w:p w14:paraId="1CA6CD1B" w14:textId="77777777" w:rsidR="002C7C7F" w:rsidRPr="00824FB8" w:rsidRDefault="002C7C7F" w:rsidP="00DC5152">
      <w:pPr>
        <w:jc w:val="both"/>
        <w:rPr>
          <w:rFonts w:ascii="Arial" w:hAnsi="Arial" w:cs="Arial"/>
          <w:iCs/>
          <w:sz w:val="22"/>
          <w:szCs w:val="22"/>
        </w:rPr>
      </w:pPr>
    </w:p>
    <w:p w14:paraId="461752CF"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b/>
          <w:iCs/>
        </w:rPr>
      </w:pPr>
      <w:r w:rsidRPr="00824FB8">
        <w:rPr>
          <w:rFonts w:ascii="Arial" w:hAnsi="Arial" w:cs="Arial"/>
          <w:b/>
          <w:iCs/>
        </w:rPr>
        <w:t>Autorización</w:t>
      </w:r>
    </w:p>
    <w:p w14:paraId="07D0AC6A" w14:textId="77777777" w:rsidR="002C7C7F" w:rsidRPr="00824FB8" w:rsidRDefault="002C7C7F" w:rsidP="00DC5152">
      <w:pPr>
        <w:jc w:val="both"/>
        <w:rPr>
          <w:rFonts w:ascii="Arial" w:hAnsi="Arial" w:cs="Arial"/>
          <w:iCs/>
          <w:sz w:val="22"/>
          <w:szCs w:val="22"/>
        </w:rPr>
      </w:pPr>
    </w:p>
    <w:p w14:paraId="6B73107C"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Que, la</w:t>
      </w:r>
      <w:r w:rsidR="00503B00">
        <w:rPr>
          <w:rFonts w:ascii="Arial" w:hAnsi="Arial" w:cs="Arial"/>
          <w:iCs/>
          <w:sz w:val="22"/>
          <w:szCs w:val="22"/>
        </w:rPr>
        <w:t>(s)</w:t>
      </w:r>
      <w:r w:rsidRPr="00824FB8">
        <w:rPr>
          <w:rFonts w:ascii="Arial" w:hAnsi="Arial" w:cs="Arial"/>
          <w:iCs/>
          <w:sz w:val="22"/>
          <w:szCs w:val="22"/>
        </w:rPr>
        <w:t xml:space="preserve"> Empresa</w:t>
      </w:r>
      <w:r w:rsidR="00503B00">
        <w:rPr>
          <w:rFonts w:ascii="Arial" w:hAnsi="Arial" w:cs="Arial"/>
          <w:iCs/>
          <w:sz w:val="22"/>
          <w:szCs w:val="22"/>
        </w:rPr>
        <w:t>(s)</w:t>
      </w:r>
      <w:r w:rsidRPr="00824FB8">
        <w:rPr>
          <w:rFonts w:ascii="Arial" w:hAnsi="Arial" w:cs="Arial"/>
          <w:iCs/>
          <w:sz w:val="22"/>
          <w:szCs w:val="22"/>
        </w:rPr>
        <w:t xml:space="preserve"> Ejecutora</w:t>
      </w:r>
      <w:r w:rsidR="00503B00">
        <w:rPr>
          <w:rFonts w:ascii="Arial" w:hAnsi="Arial" w:cs="Arial"/>
          <w:iCs/>
          <w:sz w:val="22"/>
          <w:szCs w:val="22"/>
        </w:rPr>
        <w:t>(s)</w:t>
      </w:r>
      <w:r w:rsidRPr="00824FB8">
        <w:rPr>
          <w:rFonts w:ascii="Arial" w:hAnsi="Arial" w:cs="Arial"/>
          <w:iCs/>
          <w:sz w:val="22"/>
          <w:szCs w:val="22"/>
        </w:rPr>
        <w:t xml:space="preserve"> cuenta con la capacidad y representación suficiente para suscribir y cumplir el contrato de ejecución del proyecto. La suscripción y cumplimiento del contrato de ejecución ha sido debidamente autorizado de conformidad con sus reglamentos internos o normas societarias correspondientes. Ninguno de los actos requeridos para este propósito ha sido modificado o cancelado, y dichos actos tienen plena vigencia.</w:t>
      </w:r>
    </w:p>
    <w:p w14:paraId="384C44CE" w14:textId="77777777" w:rsidR="002C7C7F" w:rsidRDefault="002C7C7F" w:rsidP="00DC5152">
      <w:pPr>
        <w:ind w:left="426"/>
        <w:jc w:val="both"/>
        <w:rPr>
          <w:rFonts w:ascii="Arial" w:hAnsi="Arial" w:cs="Arial"/>
          <w:iCs/>
          <w:sz w:val="22"/>
          <w:szCs w:val="22"/>
        </w:rPr>
      </w:pPr>
    </w:p>
    <w:p w14:paraId="60F87211"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b/>
          <w:iCs/>
        </w:rPr>
      </w:pPr>
      <w:r w:rsidRPr="00824FB8">
        <w:rPr>
          <w:rFonts w:ascii="Arial" w:hAnsi="Arial" w:cs="Arial"/>
          <w:b/>
          <w:iCs/>
        </w:rPr>
        <w:t>Inexistencia de conflictos</w:t>
      </w:r>
    </w:p>
    <w:p w14:paraId="363CF135" w14:textId="77777777" w:rsidR="002C7C7F" w:rsidRPr="00824FB8" w:rsidRDefault="002C7C7F" w:rsidP="00DC5152">
      <w:pPr>
        <w:ind w:left="426"/>
        <w:jc w:val="both"/>
        <w:rPr>
          <w:rFonts w:ascii="Arial" w:hAnsi="Arial" w:cs="Arial"/>
          <w:iCs/>
          <w:sz w:val="22"/>
          <w:szCs w:val="22"/>
        </w:rPr>
      </w:pPr>
    </w:p>
    <w:p w14:paraId="5AFE61D5"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Que, la suscripción, entrega y cumplimiento del contrato de ejecución del Proyecto por parte de</w:t>
      </w:r>
      <w:r w:rsidR="003D6519">
        <w:rPr>
          <w:rFonts w:ascii="Arial" w:hAnsi="Arial" w:cs="Arial"/>
          <w:iCs/>
          <w:sz w:val="22"/>
          <w:szCs w:val="22"/>
        </w:rPr>
        <w:t>l Ejecutor del Proyecto</w:t>
      </w:r>
      <w:r w:rsidR="00874C52">
        <w:rPr>
          <w:rFonts w:ascii="Arial" w:hAnsi="Arial" w:cs="Arial"/>
          <w:iCs/>
          <w:sz w:val="22"/>
          <w:szCs w:val="22"/>
        </w:rPr>
        <w:t xml:space="preserve"> </w:t>
      </w:r>
      <w:r w:rsidRPr="00824FB8">
        <w:rPr>
          <w:rFonts w:ascii="Arial" w:hAnsi="Arial" w:cs="Arial"/>
          <w:iCs/>
          <w:sz w:val="22"/>
          <w:szCs w:val="22"/>
        </w:rPr>
        <w:t xml:space="preserve">y la realización de los actos contemplados en el mismo, no incumplen ninguna disposición de las normas legales aplicables, así como tampoco algún acuerdo societario, o contraviene disposición alguna del estatuto </w:t>
      </w:r>
      <w:r w:rsidR="003D6519">
        <w:rPr>
          <w:rFonts w:ascii="Arial" w:hAnsi="Arial" w:cs="Arial"/>
          <w:iCs/>
          <w:sz w:val="22"/>
          <w:szCs w:val="22"/>
        </w:rPr>
        <w:t>del Ejecutor del Proyecto</w:t>
      </w:r>
      <w:r w:rsidRPr="00824FB8">
        <w:rPr>
          <w:rFonts w:ascii="Arial" w:hAnsi="Arial" w:cs="Arial"/>
          <w:iCs/>
          <w:sz w:val="22"/>
          <w:szCs w:val="22"/>
        </w:rPr>
        <w:t>.</w:t>
      </w:r>
    </w:p>
    <w:p w14:paraId="6BFC1193" w14:textId="77777777" w:rsidR="002C7C7F" w:rsidRPr="00824FB8" w:rsidRDefault="002C7C7F" w:rsidP="00DC5152">
      <w:pPr>
        <w:ind w:left="426"/>
        <w:jc w:val="both"/>
        <w:rPr>
          <w:rFonts w:ascii="Arial" w:hAnsi="Arial" w:cs="Arial"/>
          <w:iCs/>
          <w:sz w:val="22"/>
          <w:szCs w:val="22"/>
        </w:rPr>
      </w:pPr>
    </w:p>
    <w:p w14:paraId="403B3581" w14:textId="77777777" w:rsidR="002C7C7F" w:rsidRPr="00824FB8" w:rsidRDefault="002C7C7F" w:rsidP="00DC5152">
      <w:pPr>
        <w:pStyle w:val="Prrafodelista"/>
        <w:numPr>
          <w:ilvl w:val="0"/>
          <w:numId w:val="8"/>
        </w:numPr>
        <w:spacing w:after="0" w:line="240" w:lineRule="auto"/>
        <w:ind w:left="284" w:hanging="284"/>
        <w:jc w:val="both"/>
        <w:rPr>
          <w:rFonts w:ascii="Arial" w:hAnsi="Arial" w:cs="Arial"/>
          <w:b/>
          <w:iCs/>
        </w:rPr>
      </w:pPr>
      <w:r w:rsidRPr="00824FB8">
        <w:rPr>
          <w:rFonts w:ascii="Arial" w:hAnsi="Arial" w:cs="Arial"/>
          <w:b/>
          <w:iCs/>
        </w:rPr>
        <w:t>Responsabilidad solidaria</w:t>
      </w:r>
    </w:p>
    <w:p w14:paraId="3A806E81" w14:textId="77777777" w:rsidR="002C7C7F" w:rsidRPr="00824FB8" w:rsidRDefault="002C7C7F" w:rsidP="00DC5152">
      <w:pPr>
        <w:ind w:left="426"/>
        <w:jc w:val="both"/>
        <w:rPr>
          <w:rFonts w:ascii="Arial" w:hAnsi="Arial" w:cs="Arial"/>
          <w:iCs/>
          <w:sz w:val="22"/>
          <w:szCs w:val="22"/>
        </w:rPr>
      </w:pPr>
    </w:p>
    <w:p w14:paraId="6C1C2021"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Que, la</w:t>
      </w:r>
      <w:r w:rsidR="00503B00">
        <w:rPr>
          <w:rFonts w:ascii="Arial" w:hAnsi="Arial" w:cs="Arial"/>
          <w:iCs/>
          <w:sz w:val="22"/>
          <w:szCs w:val="22"/>
        </w:rPr>
        <w:t>(s)</w:t>
      </w:r>
      <w:r w:rsidRPr="00824FB8">
        <w:rPr>
          <w:rFonts w:ascii="Arial" w:hAnsi="Arial" w:cs="Arial"/>
          <w:iCs/>
          <w:sz w:val="22"/>
          <w:szCs w:val="22"/>
        </w:rPr>
        <w:t xml:space="preserve"> Empresa</w:t>
      </w:r>
      <w:r w:rsidR="00503B00">
        <w:rPr>
          <w:rFonts w:ascii="Arial" w:hAnsi="Arial" w:cs="Arial"/>
          <w:iCs/>
          <w:sz w:val="22"/>
          <w:szCs w:val="22"/>
        </w:rPr>
        <w:t>(s)</w:t>
      </w:r>
      <w:r w:rsidRPr="00824FB8">
        <w:rPr>
          <w:rFonts w:ascii="Arial" w:hAnsi="Arial" w:cs="Arial"/>
          <w:iCs/>
          <w:sz w:val="22"/>
          <w:szCs w:val="22"/>
        </w:rPr>
        <w:t xml:space="preserve"> Ejecutora</w:t>
      </w:r>
      <w:r w:rsidR="00503B00">
        <w:rPr>
          <w:rFonts w:ascii="Arial" w:hAnsi="Arial" w:cs="Arial"/>
          <w:iCs/>
          <w:sz w:val="22"/>
          <w:szCs w:val="22"/>
        </w:rPr>
        <w:t>(s)</w:t>
      </w:r>
      <w:r w:rsidRPr="00824FB8">
        <w:rPr>
          <w:rFonts w:ascii="Arial" w:hAnsi="Arial" w:cs="Arial"/>
          <w:iCs/>
          <w:sz w:val="22"/>
          <w:szCs w:val="22"/>
        </w:rPr>
        <w:t xml:space="preserve"> se responsabiliza solidariamente con la Empresa Privada que financiará las obras por la calidad ofrecida y los vicios ocultos que puedan surgir a raíz de la ejecución del Proyecto, </w:t>
      </w:r>
      <w:r w:rsidRPr="004C0C9F">
        <w:rPr>
          <w:rFonts w:ascii="Arial" w:hAnsi="Arial" w:cs="Arial"/>
          <w:iCs/>
          <w:sz w:val="22"/>
          <w:szCs w:val="22"/>
        </w:rPr>
        <w:t xml:space="preserve">por un periodo de </w:t>
      </w:r>
      <w:r w:rsidR="00A33935" w:rsidRPr="004C0C9F">
        <w:rPr>
          <w:rFonts w:ascii="Arial" w:hAnsi="Arial" w:cs="Arial"/>
          <w:iCs/>
          <w:sz w:val="22"/>
          <w:szCs w:val="22"/>
        </w:rPr>
        <w:t>[INDICAR EL PERIODO DE AÑOS PARA VICIOS OCULTOS, COMO MÍNIMO DEBE SER DE SIETE AÑOS],</w:t>
      </w:r>
      <w:r w:rsidR="00A33935" w:rsidRPr="00824FB8">
        <w:rPr>
          <w:rFonts w:ascii="Arial" w:hAnsi="Arial" w:cs="Arial"/>
          <w:iCs/>
          <w:sz w:val="22"/>
          <w:szCs w:val="22"/>
        </w:rPr>
        <w:t xml:space="preserve"> </w:t>
      </w:r>
      <w:r w:rsidRPr="00824FB8">
        <w:rPr>
          <w:rFonts w:ascii="Arial" w:hAnsi="Arial" w:cs="Arial"/>
          <w:iCs/>
          <w:sz w:val="22"/>
          <w:szCs w:val="22"/>
        </w:rPr>
        <w:t>años contados a partir de la entrega del documento de recepción del proyecto, conforme a lo previsto en el Convenio de Inversión y la Propuesta Técnica de la Empresa Privada.</w:t>
      </w:r>
    </w:p>
    <w:p w14:paraId="0E0986F4" w14:textId="77777777" w:rsidR="002C7C7F" w:rsidRPr="00824FB8" w:rsidRDefault="002C7C7F" w:rsidP="00DC5152">
      <w:pPr>
        <w:ind w:left="426"/>
        <w:jc w:val="both"/>
        <w:rPr>
          <w:rFonts w:ascii="Arial" w:hAnsi="Arial" w:cs="Arial"/>
          <w:iCs/>
          <w:sz w:val="22"/>
          <w:szCs w:val="22"/>
        </w:rPr>
      </w:pPr>
    </w:p>
    <w:p w14:paraId="1E8B06F3" w14:textId="77777777" w:rsidR="002C7C7F" w:rsidRPr="00824FB8" w:rsidRDefault="002C7C7F" w:rsidP="00DC5152">
      <w:pPr>
        <w:ind w:left="284"/>
        <w:jc w:val="both"/>
        <w:rPr>
          <w:rFonts w:ascii="Arial" w:hAnsi="Arial" w:cs="Arial"/>
          <w:iCs/>
          <w:sz w:val="22"/>
          <w:szCs w:val="22"/>
        </w:rPr>
      </w:pPr>
      <w:r w:rsidRPr="00824FB8">
        <w:rPr>
          <w:rFonts w:ascii="Arial" w:hAnsi="Arial" w:cs="Arial"/>
          <w:iCs/>
          <w:sz w:val="22"/>
          <w:szCs w:val="22"/>
        </w:rPr>
        <w:t>En tal sentido, señalamos conocer y aceptar las consecuencias del incumplimiento del presente compromiso y/o de la falta de veracidad de las declaraciones arriba señaladas.</w:t>
      </w:r>
    </w:p>
    <w:p w14:paraId="5696569E" w14:textId="77777777" w:rsidR="002C7C7F" w:rsidRDefault="002C7C7F" w:rsidP="00DC5152">
      <w:pPr>
        <w:ind w:left="426"/>
        <w:jc w:val="both"/>
        <w:rPr>
          <w:rFonts w:ascii="Arial" w:hAnsi="Arial" w:cs="Arial"/>
          <w:iCs/>
          <w:sz w:val="22"/>
          <w:szCs w:val="22"/>
        </w:rPr>
      </w:pPr>
    </w:p>
    <w:p w14:paraId="6085CA08" w14:textId="77777777" w:rsidR="00E71348" w:rsidRPr="00F11A5F" w:rsidRDefault="00E71348" w:rsidP="00DC5152">
      <w:pPr>
        <w:widowControl w:val="0"/>
        <w:autoSpaceDE w:val="0"/>
        <w:autoSpaceDN w:val="0"/>
        <w:adjustRightInd w:val="0"/>
        <w:ind w:left="284"/>
        <w:jc w:val="both"/>
        <w:rPr>
          <w:rFonts w:ascii="Arial" w:eastAsia="Batang" w:hAnsi="Arial" w:cs="Arial"/>
          <w:b/>
          <w:i/>
          <w:iCs/>
          <w:color w:val="0000FF"/>
          <w:sz w:val="22"/>
          <w:szCs w:val="22"/>
          <w:lang w:val="es-PE" w:eastAsia="es-PE"/>
        </w:rPr>
      </w:pPr>
      <w:r w:rsidRPr="00F11A5F">
        <w:rPr>
          <w:rFonts w:ascii="Arial" w:eastAsia="Batang" w:hAnsi="Arial" w:cs="Arial"/>
          <w:iCs/>
          <w:color w:val="0000FF"/>
          <w:sz w:val="22"/>
          <w:szCs w:val="22"/>
          <w:lang w:val="es-PE" w:eastAsia="es-PE"/>
        </w:rPr>
        <w:t>[CONSIGNAR CIUDAD Y FECHA]</w:t>
      </w:r>
    </w:p>
    <w:p w14:paraId="07A47E8F" w14:textId="77777777" w:rsidR="00E71348" w:rsidRDefault="00E71348" w:rsidP="00DC5152">
      <w:pPr>
        <w:widowControl w:val="0"/>
        <w:autoSpaceDE w:val="0"/>
        <w:autoSpaceDN w:val="0"/>
        <w:adjustRightInd w:val="0"/>
        <w:ind w:left="426"/>
        <w:jc w:val="both"/>
        <w:rPr>
          <w:rFonts w:ascii="Arial" w:eastAsia="Batang" w:hAnsi="Arial" w:cs="Arial"/>
          <w:sz w:val="22"/>
          <w:szCs w:val="22"/>
          <w:lang w:val="es-PE" w:eastAsia="es-PE"/>
        </w:rPr>
      </w:pPr>
    </w:p>
    <w:p w14:paraId="4C97EBC5" w14:textId="77777777" w:rsidR="00E71348" w:rsidRPr="00824FB8" w:rsidRDefault="00E71348" w:rsidP="00DC5152">
      <w:pPr>
        <w:widowControl w:val="0"/>
        <w:autoSpaceDE w:val="0"/>
        <w:autoSpaceDN w:val="0"/>
        <w:adjustRightInd w:val="0"/>
        <w:ind w:left="426"/>
        <w:jc w:val="both"/>
        <w:rPr>
          <w:rFonts w:ascii="Arial" w:eastAsia="Batang" w:hAnsi="Arial" w:cs="Arial"/>
          <w:sz w:val="22"/>
          <w:szCs w:val="22"/>
          <w:lang w:val="es-PE" w:eastAsia="es-PE"/>
        </w:rPr>
        <w:sectPr w:rsidR="00E71348" w:rsidRPr="00824FB8" w:rsidSect="00DC5152">
          <w:footerReference w:type="default" r:id="rId13"/>
          <w:type w:val="continuous"/>
          <w:pgSz w:w="11900" w:h="16840" w:code="9"/>
          <w:pgMar w:top="1417" w:right="1410" w:bottom="1417" w:left="1985" w:header="708" w:footer="708" w:gutter="0"/>
          <w:cols w:space="708"/>
          <w:docGrid w:linePitch="360"/>
        </w:sectPr>
      </w:pPr>
    </w:p>
    <w:p w14:paraId="7B3CCAC4" w14:textId="77777777" w:rsidR="00E71348" w:rsidRPr="00824FB8" w:rsidRDefault="00E71348" w:rsidP="00DC5152">
      <w:pPr>
        <w:widowControl w:val="0"/>
        <w:ind w:left="426"/>
        <w:jc w:val="center"/>
        <w:rPr>
          <w:rFonts w:ascii="Arial" w:eastAsia="Times New Roman" w:hAnsi="Arial" w:cs="Arial"/>
          <w:sz w:val="22"/>
          <w:szCs w:val="22"/>
        </w:rPr>
      </w:pPr>
    </w:p>
    <w:p w14:paraId="663BB81D" w14:textId="77777777" w:rsidR="00E71348" w:rsidRDefault="00E71348" w:rsidP="00DC5152">
      <w:pPr>
        <w:widowControl w:val="0"/>
        <w:ind w:left="426"/>
        <w:jc w:val="center"/>
        <w:rPr>
          <w:rFonts w:ascii="Arial" w:eastAsia="Times New Roman" w:hAnsi="Arial" w:cs="Arial"/>
          <w:sz w:val="22"/>
          <w:szCs w:val="22"/>
        </w:rPr>
      </w:pPr>
    </w:p>
    <w:p w14:paraId="1C131491" w14:textId="77777777" w:rsidR="00E71348" w:rsidRPr="00824FB8" w:rsidRDefault="00E71348" w:rsidP="00DC5152">
      <w:pPr>
        <w:widowControl w:val="0"/>
        <w:ind w:left="426"/>
        <w:jc w:val="center"/>
        <w:rPr>
          <w:rFonts w:ascii="Arial" w:eastAsia="Times New Roman" w:hAnsi="Arial" w:cs="Arial"/>
          <w:sz w:val="22"/>
          <w:szCs w:val="22"/>
        </w:rPr>
      </w:pPr>
      <w:r w:rsidRPr="00824FB8">
        <w:rPr>
          <w:rFonts w:ascii="Arial" w:eastAsia="Times New Roman" w:hAnsi="Arial" w:cs="Arial"/>
          <w:sz w:val="22"/>
          <w:szCs w:val="22"/>
        </w:rPr>
        <w:t xml:space="preserve">..……………………………………… Nombre, firma, sello y DNI del </w:t>
      </w:r>
      <w:r w:rsidRPr="00824FB8">
        <w:rPr>
          <w:rFonts w:ascii="Arial" w:eastAsia="Times New Roman" w:hAnsi="Arial" w:cs="Arial"/>
          <w:sz w:val="22"/>
          <w:szCs w:val="22"/>
          <w:lang w:val="pt-BR"/>
        </w:rPr>
        <w:t xml:space="preserve">Representante Legal </w:t>
      </w:r>
      <w:proofErr w:type="spellStart"/>
      <w:r>
        <w:rPr>
          <w:rFonts w:ascii="Arial" w:eastAsia="Times New Roman" w:hAnsi="Arial" w:cs="Arial"/>
          <w:sz w:val="22"/>
          <w:szCs w:val="22"/>
          <w:lang w:val="pt-BR"/>
        </w:rPr>
        <w:t>del</w:t>
      </w:r>
      <w:proofErr w:type="spellEnd"/>
      <w:r>
        <w:rPr>
          <w:rFonts w:ascii="Arial" w:eastAsia="Times New Roman" w:hAnsi="Arial" w:cs="Arial"/>
          <w:sz w:val="22"/>
          <w:szCs w:val="22"/>
          <w:lang w:val="pt-BR"/>
        </w:rPr>
        <w:t xml:space="preserve"> </w:t>
      </w:r>
      <w:proofErr w:type="spellStart"/>
      <w:r>
        <w:rPr>
          <w:rFonts w:ascii="Arial" w:eastAsia="Times New Roman" w:hAnsi="Arial" w:cs="Arial"/>
          <w:sz w:val="22"/>
          <w:szCs w:val="22"/>
          <w:lang w:val="pt-BR"/>
        </w:rPr>
        <w:t>Postor</w:t>
      </w:r>
      <w:proofErr w:type="spellEnd"/>
    </w:p>
    <w:p w14:paraId="2308C4F6" w14:textId="77777777" w:rsidR="00E71348" w:rsidRPr="00824FB8" w:rsidRDefault="00E71348" w:rsidP="00DC5152">
      <w:pPr>
        <w:widowControl w:val="0"/>
        <w:ind w:left="426"/>
        <w:jc w:val="center"/>
        <w:rPr>
          <w:rFonts w:ascii="Arial" w:eastAsia="Times New Roman" w:hAnsi="Arial" w:cs="Arial"/>
          <w:sz w:val="22"/>
          <w:szCs w:val="22"/>
        </w:rPr>
      </w:pPr>
    </w:p>
    <w:p w14:paraId="2278D362" w14:textId="77777777" w:rsidR="00E71348" w:rsidRDefault="00E71348" w:rsidP="00DC5152">
      <w:pPr>
        <w:widowControl w:val="0"/>
        <w:ind w:left="426"/>
        <w:jc w:val="center"/>
        <w:rPr>
          <w:rFonts w:ascii="Arial" w:eastAsia="Times New Roman" w:hAnsi="Arial" w:cs="Arial"/>
          <w:sz w:val="22"/>
          <w:szCs w:val="22"/>
        </w:rPr>
      </w:pPr>
    </w:p>
    <w:p w14:paraId="10520B0E" w14:textId="77777777" w:rsidR="00E71348" w:rsidRDefault="00E71348" w:rsidP="00DC5152">
      <w:pPr>
        <w:widowControl w:val="0"/>
        <w:ind w:left="426"/>
        <w:jc w:val="center"/>
        <w:rPr>
          <w:rFonts w:ascii="Arial" w:eastAsia="Times New Roman" w:hAnsi="Arial" w:cs="Arial"/>
          <w:sz w:val="22"/>
          <w:szCs w:val="22"/>
        </w:rPr>
      </w:pPr>
    </w:p>
    <w:p w14:paraId="367ED142" w14:textId="77777777" w:rsidR="00E71348" w:rsidRPr="00824FB8" w:rsidRDefault="00E71348" w:rsidP="00DC5152">
      <w:pPr>
        <w:widowControl w:val="0"/>
        <w:ind w:left="426"/>
        <w:jc w:val="center"/>
        <w:rPr>
          <w:rFonts w:ascii="Arial" w:eastAsia="Times New Roman" w:hAnsi="Arial" w:cs="Arial"/>
          <w:sz w:val="22"/>
          <w:szCs w:val="22"/>
        </w:rPr>
      </w:pPr>
    </w:p>
    <w:p w14:paraId="3A2E9B28" w14:textId="77777777" w:rsidR="00E71348" w:rsidRPr="00824FB8" w:rsidRDefault="00E71348" w:rsidP="00DC5152">
      <w:pPr>
        <w:widowControl w:val="0"/>
        <w:ind w:left="426"/>
        <w:jc w:val="center"/>
        <w:rPr>
          <w:rFonts w:ascii="Arial" w:eastAsia="Times New Roman" w:hAnsi="Arial" w:cs="Arial"/>
          <w:sz w:val="22"/>
          <w:szCs w:val="22"/>
        </w:rPr>
      </w:pPr>
      <w:r w:rsidRPr="00824FB8">
        <w:rPr>
          <w:rFonts w:ascii="Arial" w:eastAsia="Times New Roman" w:hAnsi="Arial" w:cs="Arial"/>
          <w:sz w:val="22"/>
          <w:szCs w:val="22"/>
        </w:rPr>
        <w:t>………………………………………</w:t>
      </w:r>
    </w:p>
    <w:p w14:paraId="290320A1" w14:textId="77777777" w:rsidR="00E71348" w:rsidRDefault="00E71348" w:rsidP="00DC5152">
      <w:pPr>
        <w:widowControl w:val="0"/>
        <w:ind w:left="426"/>
        <w:jc w:val="center"/>
        <w:rPr>
          <w:rFonts w:ascii="Arial" w:eastAsia="Times New Roman" w:hAnsi="Arial" w:cs="Arial"/>
          <w:sz w:val="22"/>
          <w:szCs w:val="22"/>
          <w:lang w:val="pt-BR"/>
        </w:rPr>
      </w:pPr>
      <w:r w:rsidRPr="00824FB8">
        <w:rPr>
          <w:rFonts w:ascii="Arial" w:eastAsia="Times New Roman" w:hAnsi="Arial" w:cs="Arial"/>
          <w:sz w:val="22"/>
          <w:szCs w:val="22"/>
        </w:rPr>
        <w:t>Nombre, firma, sello y DNI</w:t>
      </w:r>
      <w:r w:rsidRPr="00824FB8">
        <w:rPr>
          <w:rFonts w:ascii="Arial" w:eastAsia="Times New Roman" w:hAnsi="Arial" w:cs="Arial"/>
          <w:sz w:val="22"/>
          <w:szCs w:val="22"/>
          <w:lang w:val="pt-BR"/>
        </w:rPr>
        <w:t xml:space="preserve"> </w:t>
      </w:r>
      <w:r w:rsidRPr="00824FB8">
        <w:rPr>
          <w:rFonts w:ascii="Arial" w:eastAsia="Times New Roman" w:hAnsi="Arial" w:cs="Arial"/>
          <w:sz w:val="22"/>
          <w:szCs w:val="22"/>
        </w:rPr>
        <w:t>del</w:t>
      </w:r>
      <w:r w:rsidRPr="00824FB8">
        <w:rPr>
          <w:rFonts w:ascii="Arial" w:eastAsia="Times New Roman" w:hAnsi="Arial" w:cs="Arial"/>
          <w:sz w:val="22"/>
          <w:szCs w:val="22"/>
          <w:lang w:val="pt-BR"/>
        </w:rPr>
        <w:t xml:space="preserve"> Representante Legal </w:t>
      </w:r>
      <w:r>
        <w:rPr>
          <w:rFonts w:ascii="Arial" w:eastAsia="Times New Roman" w:hAnsi="Arial" w:cs="Arial"/>
          <w:sz w:val="22"/>
          <w:szCs w:val="22"/>
          <w:lang w:val="pt-BR"/>
        </w:rPr>
        <w:t xml:space="preserve">de la Empresa </w:t>
      </w:r>
      <w:proofErr w:type="spellStart"/>
      <w:r>
        <w:rPr>
          <w:rFonts w:ascii="Arial" w:eastAsia="Times New Roman" w:hAnsi="Arial" w:cs="Arial"/>
          <w:sz w:val="22"/>
          <w:szCs w:val="22"/>
          <w:lang w:val="pt-BR"/>
        </w:rPr>
        <w:t>Ejecutora</w:t>
      </w:r>
      <w:proofErr w:type="spellEnd"/>
      <w:r>
        <w:rPr>
          <w:rFonts w:ascii="Arial" w:eastAsia="Times New Roman" w:hAnsi="Arial" w:cs="Arial"/>
          <w:sz w:val="22"/>
          <w:szCs w:val="22"/>
          <w:lang w:val="pt-BR"/>
        </w:rPr>
        <w:t xml:space="preserve"> (</w:t>
      </w:r>
      <w:proofErr w:type="spellStart"/>
      <w:r>
        <w:rPr>
          <w:rFonts w:ascii="Arial" w:eastAsia="Times New Roman" w:hAnsi="Arial" w:cs="Arial"/>
          <w:sz w:val="22"/>
          <w:szCs w:val="22"/>
          <w:lang w:val="pt-BR"/>
        </w:rPr>
        <w:t>Proyectista</w:t>
      </w:r>
      <w:proofErr w:type="spellEnd"/>
      <w:r>
        <w:rPr>
          <w:rFonts w:ascii="Arial" w:eastAsia="Times New Roman" w:hAnsi="Arial" w:cs="Arial"/>
          <w:sz w:val="22"/>
          <w:szCs w:val="22"/>
          <w:lang w:val="pt-BR"/>
        </w:rPr>
        <w:t xml:space="preserve"> y/o </w:t>
      </w:r>
      <w:proofErr w:type="spellStart"/>
      <w:r>
        <w:rPr>
          <w:rFonts w:ascii="Arial" w:eastAsia="Times New Roman" w:hAnsi="Arial" w:cs="Arial"/>
          <w:sz w:val="22"/>
          <w:szCs w:val="22"/>
          <w:lang w:val="pt-BR"/>
        </w:rPr>
        <w:t>Constructor</w:t>
      </w:r>
      <w:proofErr w:type="spellEnd"/>
      <w:r>
        <w:rPr>
          <w:rFonts w:ascii="Arial" w:eastAsia="Times New Roman" w:hAnsi="Arial" w:cs="Arial"/>
          <w:sz w:val="22"/>
          <w:szCs w:val="22"/>
          <w:lang w:val="pt-BR"/>
        </w:rPr>
        <w:t>)</w:t>
      </w:r>
    </w:p>
    <w:p w14:paraId="780784D2" w14:textId="77777777" w:rsidR="00E71348" w:rsidRPr="00824FB8" w:rsidRDefault="00E71348" w:rsidP="00DC5152">
      <w:pPr>
        <w:widowControl w:val="0"/>
        <w:ind w:left="426"/>
        <w:jc w:val="center"/>
        <w:rPr>
          <w:rFonts w:ascii="Arial" w:eastAsia="Times New Roman" w:hAnsi="Arial" w:cs="Arial"/>
          <w:sz w:val="22"/>
          <w:szCs w:val="22"/>
          <w:lang w:val="pt-BR"/>
        </w:rPr>
        <w:sectPr w:rsidR="00E71348" w:rsidRPr="00824FB8" w:rsidSect="000C49BA">
          <w:type w:val="continuous"/>
          <w:pgSz w:w="11900" w:h="16840" w:code="9"/>
          <w:pgMar w:top="1417" w:right="1701" w:bottom="1417" w:left="1701" w:header="708" w:footer="708" w:gutter="0"/>
          <w:cols w:num="2" w:space="708"/>
          <w:docGrid w:linePitch="360"/>
        </w:sectPr>
      </w:pPr>
    </w:p>
    <w:p w14:paraId="537F5F4E" w14:textId="77777777" w:rsidR="002C7C7F" w:rsidRPr="004860F4" w:rsidRDefault="002C7C7F" w:rsidP="00DC5152">
      <w:pPr>
        <w:ind w:left="426"/>
        <w:jc w:val="both"/>
        <w:rPr>
          <w:rFonts w:ascii="Arial" w:hAnsi="Arial" w:cs="Arial"/>
          <w:iCs/>
          <w:sz w:val="22"/>
          <w:szCs w:val="22"/>
        </w:rPr>
      </w:pPr>
    </w:p>
    <w:p w14:paraId="58780648" w14:textId="77777777" w:rsidR="002C7C7F" w:rsidRPr="00824FB8" w:rsidRDefault="002C7C7F" w:rsidP="00DC5152">
      <w:pPr>
        <w:ind w:left="426"/>
        <w:jc w:val="both"/>
        <w:rPr>
          <w:rFonts w:ascii="Arial" w:hAnsi="Arial" w:cs="Arial"/>
          <w:iCs/>
          <w:sz w:val="22"/>
          <w:szCs w:val="22"/>
        </w:rPr>
      </w:pPr>
      <w:r w:rsidRPr="004860F4">
        <w:rPr>
          <w:rFonts w:ascii="Arial" w:hAnsi="Arial" w:cs="Arial"/>
          <w:b/>
          <w:iCs/>
          <w:sz w:val="22"/>
          <w:szCs w:val="22"/>
        </w:rPr>
        <w:t>Nota: Las firmas de los Representantes Legales deberán ser legalizadas por Notario Público o Juez de Paz</w:t>
      </w:r>
      <w:r w:rsidRPr="004860F4">
        <w:rPr>
          <w:rFonts w:ascii="Arial" w:hAnsi="Arial" w:cs="Arial"/>
          <w:iCs/>
          <w:sz w:val="22"/>
          <w:szCs w:val="22"/>
        </w:rPr>
        <w:t>.</w:t>
      </w:r>
    </w:p>
    <w:p w14:paraId="0F95D4EC" w14:textId="77777777" w:rsidR="002C7C7F" w:rsidRDefault="002C7C7F" w:rsidP="00F11A5F">
      <w:pPr>
        <w:rPr>
          <w:rFonts w:ascii="Arial" w:hAnsi="Arial" w:cs="Arial"/>
          <w:b/>
          <w:iCs/>
          <w:sz w:val="22"/>
          <w:szCs w:val="22"/>
          <w:u w:val="single"/>
        </w:rPr>
      </w:pPr>
      <w:r w:rsidRPr="00824FB8">
        <w:rPr>
          <w:rFonts w:ascii="Arial" w:hAnsi="Arial" w:cs="Arial"/>
          <w:iCs/>
          <w:sz w:val="22"/>
          <w:szCs w:val="22"/>
        </w:rPr>
        <w:br w:type="page"/>
      </w:r>
    </w:p>
    <w:p w14:paraId="02161045" w14:textId="77777777" w:rsidR="00376FA1" w:rsidRPr="00824FB8" w:rsidRDefault="00376FA1"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w:t>
      </w:r>
      <w:r w:rsidR="000E000A" w:rsidRPr="00EB1FDF">
        <w:rPr>
          <w:rFonts w:ascii="Arial" w:hAnsi="Arial" w:cs="Arial"/>
          <w:b/>
          <w:iCs/>
          <w:sz w:val="22"/>
          <w:szCs w:val="22"/>
          <w:u w:val="single"/>
        </w:rPr>
        <w:t>K</w:t>
      </w:r>
    </w:p>
    <w:p w14:paraId="237AD2D4" w14:textId="77777777" w:rsidR="00376FA1" w:rsidRPr="00824FB8" w:rsidRDefault="00376FA1" w:rsidP="00F11A5F">
      <w:pPr>
        <w:jc w:val="center"/>
        <w:rPr>
          <w:rFonts w:ascii="Arial" w:hAnsi="Arial" w:cs="Arial"/>
          <w:b/>
          <w:iCs/>
          <w:sz w:val="22"/>
          <w:szCs w:val="22"/>
          <w:u w:val="single"/>
        </w:rPr>
      </w:pPr>
    </w:p>
    <w:p w14:paraId="39F6C57E" w14:textId="77777777" w:rsidR="00651AC6" w:rsidRPr="006A0F4B" w:rsidRDefault="00651AC6" w:rsidP="00F11A5F">
      <w:pPr>
        <w:jc w:val="center"/>
        <w:rPr>
          <w:rFonts w:cs="Arial"/>
          <w:b/>
          <w:sz w:val="22"/>
          <w:szCs w:val="22"/>
          <w:lang w:val="es-PE"/>
        </w:rPr>
      </w:pPr>
      <w:r w:rsidRPr="00B0086A">
        <w:rPr>
          <w:rFonts w:ascii="Arial" w:hAnsi="Arial"/>
          <w:b/>
          <w:sz w:val="22"/>
          <w:lang w:val="es-PE"/>
        </w:rPr>
        <w:t>DECLARACIÓN JURADA DE PROMESA FORMAL DE CONSORCIO</w:t>
      </w:r>
    </w:p>
    <w:p w14:paraId="4B033F46" w14:textId="77777777" w:rsidR="00074B83" w:rsidRPr="00824FB8" w:rsidRDefault="00074B83" w:rsidP="00F11A5F">
      <w:pPr>
        <w:pStyle w:val="Textoindependiente"/>
        <w:widowControl w:val="0"/>
        <w:jc w:val="center"/>
        <w:rPr>
          <w:rFonts w:cs="Arial"/>
          <w:b/>
          <w:sz w:val="22"/>
          <w:szCs w:val="22"/>
          <w:lang w:val="es-PE"/>
        </w:rPr>
      </w:pPr>
    </w:p>
    <w:p w14:paraId="569F4BBA" w14:textId="77777777" w:rsidR="00503B00" w:rsidRDefault="00503B00" w:rsidP="00F11A5F">
      <w:pPr>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3828FC9B" w14:textId="77777777" w:rsidR="00503B00" w:rsidRPr="00824FB8" w:rsidRDefault="00503B00" w:rsidP="00F11A5F">
      <w:pPr>
        <w:ind w:left="1276"/>
        <w:jc w:val="both"/>
        <w:rPr>
          <w:rFonts w:ascii="Arial" w:eastAsia="Batang" w:hAnsi="Arial" w:cs="Arial"/>
          <w:b/>
          <w:i/>
          <w:color w:val="0000FF"/>
          <w:sz w:val="22"/>
          <w:szCs w:val="22"/>
          <w:u w:val="single"/>
          <w:lang w:eastAsia="es-PE"/>
        </w:rPr>
      </w:pPr>
    </w:p>
    <w:p w14:paraId="176F9E94" w14:textId="77777777" w:rsidR="00503B00" w:rsidRPr="00734099" w:rsidRDefault="00503B00" w:rsidP="00F11A5F">
      <w:pPr>
        <w:pStyle w:val="Prrafodelista"/>
        <w:numPr>
          <w:ilvl w:val="0"/>
          <w:numId w:val="26"/>
        </w:numPr>
        <w:ind w:left="426"/>
        <w:jc w:val="both"/>
        <w:rPr>
          <w:rFonts w:ascii="Arial" w:eastAsia="Batang" w:hAnsi="Arial" w:cs="Arial"/>
          <w:i/>
          <w:color w:val="0000FF"/>
          <w:lang w:val="es-PE" w:eastAsia="es-PE"/>
        </w:rPr>
      </w:pPr>
      <w:r w:rsidRPr="00503B00">
        <w:rPr>
          <w:rFonts w:ascii="Arial" w:eastAsia="Batang" w:hAnsi="Arial" w:cs="Arial"/>
          <w:i/>
          <w:color w:val="0000FF"/>
          <w:lang w:val="es-PE" w:eastAsia="es-PE"/>
        </w:rPr>
        <w:t xml:space="preserve">Sólo </w:t>
      </w:r>
      <w:r>
        <w:rPr>
          <w:rFonts w:ascii="Arial" w:eastAsia="Batang" w:hAnsi="Arial" w:cs="Arial"/>
          <w:i/>
          <w:color w:val="0000FF"/>
          <w:lang w:val="es-PE" w:eastAsia="es-PE"/>
        </w:rPr>
        <w:t>para e</w:t>
      </w:r>
      <w:r w:rsidRPr="00503B00">
        <w:rPr>
          <w:rFonts w:ascii="Arial" w:eastAsia="Batang" w:hAnsi="Arial" w:cs="Arial"/>
          <w:i/>
          <w:color w:val="0000FF"/>
          <w:lang w:val="es-PE" w:eastAsia="es-PE"/>
        </w:rPr>
        <w:t xml:space="preserve">l </w:t>
      </w:r>
      <w:r>
        <w:rPr>
          <w:rFonts w:ascii="Arial" w:eastAsia="Batang" w:hAnsi="Arial" w:cs="Arial"/>
          <w:i/>
          <w:color w:val="0000FF"/>
          <w:lang w:val="es-PE" w:eastAsia="es-PE"/>
        </w:rPr>
        <w:t>c</w:t>
      </w:r>
      <w:r w:rsidRPr="00503B00">
        <w:rPr>
          <w:rFonts w:ascii="Arial" w:eastAsia="Batang" w:hAnsi="Arial" w:cs="Arial"/>
          <w:i/>
          <w:color w:val="0000FF"/>
          <w:lang w:val="es-PE" w:eastAsia="es-PE"/>
        </w:rPr>
        <w:t xml:space="preserve">aso </w:t>
      </w:r>
      <w:r>
        <w:rPr>
          <w:rFonts w:ascii="Arial" w:eastAsia="Batang" w:hAnsi="Arial" w:cs="Arial"/>
          <w:i/>
          <w:color w:val="0000FF"/>
          <w:lang w:val="es-PE" w:eastAsia="es-PE"/>
        </w:rPr>
        <w:t>e</w:t>
      </w:r>
      <w:r w:rsidRPr="00503B00">
        <w:rPr>
          <w:rFonts w:ascii="Arial" w:eastAsia="Batang" w:hAnsi="Arial" w:cs="Arial"/>
          <w:i/>
          <w:color w:val="0000FF"/>
          <w:lang w:val="es-PE" w:eastAsia="es-PE"/>
        </w:rPr>
        <w:t xml:space="preserve">n </w:t>
      </w:r>
      <w:r>
        <w:rPr>
          <w:rFonts w:ascii="Arial" w:eastAsia="Batang" w:hAnsi="Arial" w:cs="Arial"/>
          <w:i/>
          <w:color w:val="0000FF"/>
          <w:lang w:val="es-PE" w:eastAsia="es-PE"/>
        </w:rPr>
        <w:t>q</w:t>
      </w:r>
      <w:r w:rsidRPr="00503B00">
        <w:rPr>
          <w:rFonts w:ascii="Arial" w:eastAsia="Batang" w:hAnsi="Arial" w:cs="Arial"/>
          <w:i/>
          <w:color w:val="0000FF"/>
          <w:lang w:val="es-PE" w:eastAsia="es-PE"/>
        </w:rPr>
        <w:t xml:space="preserve">ue </w:t>
      </w:r>
      <w:r>
        <w:rPr>
          <w:rFonts w:ascii="Arial" w:eastAsia="Batang" w:hAnsi="Arial" w:cs="Arial"/>
          <w:i/>
          <w:color w:val="0000FF"/>
          <w:lang w:val="es-PE" w:eastAsia="es-PE"/>
        </w:rPr>
        <w:t>u</w:t>
      </w:r>
      <w:r w:rsidRPr="00503B00">
        <w:rPr>
          <w:rFonts w:ascii="Arial" w:eastAsia="Batang" w:hAnsi="Arial" w:cs="Arial"/>
          <w:i/>
          <w:color w:val="0000FF"/>
          <w:lang w:val="es-PE" w:eastAsia="es-PE"/>
        </w:rPr>
        <w:t xml:space="preserve">n Consorcio </w:t>
      </w:r>
      <w:r>
        <w:rPr>
          <w:rFonts w:ascii="Arial" w:eastAsia="Batang" w:hAnsi="Arial" w:cs="Arial"/>
          <w:i/>
          <w:color w:val="0000FF"/>
          <w:lang w:val="es-PE" w:eastAsia="es-PE"/>
        </w:rPr>
        <w:t>s</w:t>
      </w:r>
      <w:r w:rsidRPr="00503B00">
        <w:rPr>
          <w:rFonts w:ascii="Arial" w:eastAsia="Batang" w:hAnsi="Arial" w:cs="Arial"/>
          <w:i/>
          <w:color w:val="0000FF"/>
          <w:lang w:val="es-PE" w:eastAsia="es-PE"/>
        </w:rPr>
        <w:t xml:space="preserve">e </w:t>
      </w:r>
      <w:r>
        <w:rPr>
          <w:rFonts w:ascii="Arial" w:eastAsia="Batang" w:hAnsi="Arial" w:cs="Arial"/>
          <w:i/>
          <w:color w:val="0000FF"/>
          <w:lang w:val="es-PE" w:eastAsia="es-PE"/>
        </w:rPr>
        <w:t>p</w:t>
      </w:r>
      <w:r w:rsidRPr="00503B00">
        <w:rPr>
          <w:rFonts w:ascii="Arial" w:eastAsia="Batang" w:hAnsi="Arial" w:cs="Arial"/>
          <w:i/>
          <w:color w:val="0000FF"/>
          <w:lang w:val="es-PE" w:eastAsia="es-PE"/>
        </w:rPr>
        <w:t xml:space="preserve">resente </w:t>
      </w:r>
      <w:r>
        <w:rPr>
          <w:rFonts w:ascii="Arial" w:eastAsia="Batang" w:hAnsi="Arial" w:cs="Arial"/>
          <w:i/>
          <w:color w:val="0000FF"/>
          <w:lang w:val="es-PE" w:eastAsia="es-PE"/>
        </w:rPr>
        <w:t>c</w:t>
      </w:r>
      <w:r w:rsidRPr="00503B00">
        <w:rPr>
          <w:rFonts w:ascii="Arial" w:eastAsia="Batang" w:hAnsi="Arial" w:cs="Arial"/>
          <w:i/>
          <w:color w:val="0000FF"/>
          <w:lang w:val="es-PE" w:eastAsia="es-PE"/>
        </w:rPr>
        <w:t>omo Postor</w:t>
      </w:r>
      <w:r w:rsidRPr="00182ED8">
        <w:rPr>
          <w:rFonts w:ascii="Arial" w:eastAsia="Batang" w:hAnsi="Arial" w:cs="Arial"/>
          <w:i/>
          <w:color w:val="0000FF"/>
          <w:lang w:val="es-PE" w:eastAsia="es-PE"/>
        </w:rPr>
        <w:t>.</w:t>
      </w:r>
    </w:p>
    <w:p w14:paraId="30234632" w14:textId="77777777" w:rsidR="00651AC6" w:rsidRPr="00824FB8" w:rsidRDefault="00651AC6" w:rsidP="00F11A5F">
      <w:pPr>
        <w:widowControl w:val="0"/>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Señores</w:t>
      </w:r>
    </w:p>
    <w:p w14:paraId="5448A901" w14:textId="77777777" w:rsidR="00651AC6" w:rsidRPr="00824FB8" w:rsidRDefault="00651AC6" w:rsidP="00F11A5F">
      <w:pPr>
        <w:widowControl w:val="0"/>
        <w:autoSpaceDE w:val="0"/>
        <w:autoSpaceDN w:val="0"/>
        <w:adjustRightInd w:val="0"/>
        <w:jc w:val="both"/>
        <w:rPr>
          <w:rFonts w:ascii="Arial" w:eastAsia="Batang" w:hAnsi="Arial" w:cs="Arial"/>
          <w:b/>
          <w:bCs/>
          <w:color w:val="000000"/>
          <w:sz w:val="22"/>
          <w:szCs w:val="22"/>
          <w:lang w:val="es-PE" w:eastAsia="es-PE"/>
        </w:rPr>
      </w:pPr>
      <w:r w:rsidRPr="00824FB8">
        <w:rPr>
          <w:rFonts w:ascii="Arial" w:eastAsia="Batang" w:hAnsi="Arial" w:cs="Arial"/>
          <w:b/>
          <w:bCs/>
          <w:color w:val="000000"/>
          <w:sz w:val="22"/>
          <w:szCs w:val="22"/>
          <w:lang w:val="es-PE" w:eastAsia="es-PE"/>
        </w:rPr>
        <w:t xml:space="preserve">COMITÉ ESPECIAL </w:t>
      </w:r>
      <w:r w:rsidR="002A1D97">
        <w:rPr>
          <w:rFonts w:ascii="Arial" w:eastAsia="Batang" w:hAnsi="Arial" w:cs="Arial"/>
          <w:b/>
          <w:bCs/>
          <w:color w:val="000000"/>
          <w:sz w:val="22"/>
          <w:szCs w:val="22"/>
          <w:lang w:val="es-PE" w:eastAsia="es-PE"/>
        </w:rPr>
        <w:t>–</w:t>
      </w:r>
      <w:r w:rsidRPr="00824FB8">
        <w:rPr>
          <w:rFonts w:ascii="Arial" w:eastAsia="Batang" w:hAnsi="Arial" w:cs="Arial"/>
          <w:b/>
          <w:bCs/>
          <w:color w:val="000000"/>
          <w:sz w:val="22"/>
          <w:szCs w:val="22"/>
          <w:lang w:val="es-PE" w:eastAsia="es-PE"/>
        </w:rPr>
        <w:t xml:space="preserve"> </w:t>
      </w:r>
      <w:r w:rsidR="002A1D97">
        <w:rPr>
          <w:rFonts w:ascii="Arial" w:eastAsia="Batang" w:hAnsi="Arial" w:cs="Arial"/>
          <w:b/>
          <w:bCs/>
          <w:color w:val="000000"/>
          <w:sz w:val="22"/>
          <w:szCs w:val="22"/>
          <w:lang w:val="es-PE" w:eastAsia="es-PE"/>
        </w:rPr>
        <w:t xml:space="preserve">TUO de la </w:t>
      </w:r>
      <w:r w:rsidRPr="00824FB8">
        <w:rPr>
          <w:rFonts w:ascii="Arial" w:eastAsia="Batang" w:hAnsi="Arial" w:cs="Arial"/>
          <w:b/>
          <w:bCs/>
          <w:color w:val="000000"/>
          <w:sz w:val="22"/>
          <w:szCs w:val="22"/>
          <w:lang w:val="es-PE" w:eastAsia="es-PE"/>
        </w:rPr>
        <w:t>Ley N° 29230</w:t>
      </w:r>
      <w:r w:rsidR="00727CA5" w:rsidRPr="00824FB8">
        <w:rPr>
          <w:rFonts w:ascii="Arial" w:eastAsia="Batang" w:hAnsi="Arial" w:cs="Arial"/>
          <w:b/>
          <w:bCs/>
          <w:color w:val="000000"/>
          <w:sz w:val="22"/>
          <w:szCs w:val="22"/>
          <w:lang w:val="es-PE" w:eastAsia="es-PE"/>
        </w:rPr>
        <w:t xml:space="preserve"> </w:t>
      </w:r>
    </w:p>
    <w:p w14:paraId="02887817" w14:textId="77777777" w:rsidR="00651AC6" w:rsidRPr="00F11A5F" w:rsidRDefault="00651AC6" w:rsidP="00F11A5F">
      <w:pPr>
        <w:widowControl w:val="0"/>
        <w:jc w:val="both"/>
        <w:rPr>
          <w:rFonts w:ascii="Arial" w:eastAsia="Batang" w:hAnsi="Arial" w:cs="Arial"/>
          <w:b/>
          <w:color w:val="0000FF"/>
          <w:sz w:val="22"/>
          <w:szCs w:val="22"/>
          <w:lang w:val="es-PE" w:eastAsia="es-PE"/>
        </w:rPr>
      </w:pPr>
      <w:r w:rsidRPr="00824FB8">
        <w:rPr>
          <w:rFonts w:ascii="Arial" w:eastAsia="Batang" w:hAnsi="Arial" w:cs="Arial"/>
          <w:b/>
          <w:color w:val="000000"/>
          <w:sz w:val="22"/>
          <w:szCs w:val="22"/>
          <w:lang w:val="es-PE" w:eastAsia="es-PE"/>
        </w:rPr>
        <w:t xml:space="preserve">PROCESO DE SELECCIÓN </w:t>
      </w:r>
      <w:r w:rsidRPr="00EB1FDF">
        <w:rPr>
          <w:rFonts w:ascii="Arial" w:eastAsia="Batang" w:hAnsi="Arial" w:cs="Arial"/>
          <w:b/>
          <w:color w:val="000000"/>
          <w:sz w:val="22"/>
          <w:szCs w:val="22"/>
          <w:lang w:val="es-PE" w:eastAsia="es-PE"/>
        </w:rPr>
        <w:t>N</w:t>
      </w:r>
      <w:r w:rsidR="00CC0DC2" w:rsidRPr="00824FB8">
        <w:rPr>
          <w:rFonts w:ascii="Arial" w:eastAsia="Batang" w:hAnsi="Arial" w:cs="Arial"/>
          <w:b/>
          <w:color w:val="000000"/>
          <w:sz w:val="22"/>
          <w:szCs w:val="22"/>
          <w:lang w:val="es-PE" w:eastAsia="es-PE"/>
        </w:rPr>
        <w:t>°</w:t>
      </w:r>
      <w:r w:rsidRPr="00824FB8">
        <w:rPr>
          <w:rFonts w:ascii="Arial" w:eastAsia="Batang" w:hAnsi="Arial" w:cs="Arial"/>
          <w:b/>
          <w:color w:val="000000"/>
          <w:sz w:val="22"/>
          <w:szCs w:val="22"/>
          <w:lang w:val="es-PE" w:eastAsia="es-PE"/>
        </w:rPr>
        <w:t xml:space="preserve"> </w:t>
      </w:r>
      <w:r w:rsidRPr="00F11A5F">
        <w:rPr>
          <w:rFonts w:ascii="Arial" w:eastAsia="Batang" w:hAnsi="Arial" w:cs="Arial"/>
          <w:bCs/>
          <w:color w:val="0000FF"/>
          <w:sz w:val="22"/>
          <w:szCs w:val="22"/>
          <w:shd w:val="clear" w:color="auto" w:fill="FFFFFF" w:themeFill="background1"/>
          <w:lang w:val="es-PE" w:eastAsia="es-PE"/>
        </w:rPr>
        <w:t>[</w:t>
      </w:r>
      <w:r w:rsidRPr="00F11A5F">
        <w:rPr>
          <w:rFonts w:ascii="Arial" w:hAnsi="Arial" w:cs="Arial"/>
          <w:iCs/>
          <w:color w:val="0000FF"/>
          <w:sz w:val="22"/>
          <w:szCs w:val="22"/>
          <w:shd w:val="clear" w:color="auto" w:fill="F2F2F2" w:themeFill="background1" w:themeFillShade="F2"/>
        </w:rPr>
        <w:t>INDICAR NOMENCLATURA DEL PROCESO]</w:t>
      </w:r>
    </w:p>
    <w:p w14:paraId="4873ACF9" w14:textId="77777777" w:rsidR="00651AC6" w:rsidRPr="00824FB8" w:rsidRDefault="00651AC6" w:rsidP="00F11A5F">
      <w:pPr>
        <w:widowControl w:val="0"/>
        <w:jc w:val="both"/>
        <w:rPr>
          <w:rFonts w:ascii="Arial" w:eastAsia="Batang" w:hAnsi="Arial" w:cs="Arial"/>
          <w:color w:val="000000"/>
          <w:sz w:val="22"/>
          <w:szCs w:val="22"/>
          <w:lang w:val="es-PE" w:eastAsia="es-PE"/>
        </w:rPr>
      </w:pPr>
      <w:proofErr w:type="gramStart"/>
      <w:r w:rsidRPr="00824FB8">
        <w:rPr>
          <w:rFonts w:ascii="Arial" w:eastAsia="Batang" w:hAnsi="Arial" w:cs="Arial"/>
          <w:color w:val="000000"/>
          <w:sz w:val="22"/>
          <w:szCs w:val="22"/>
          <w:lang w:val="es-PE" w:eastAsia="es-PE"/>
        </w:rPr>
        <w:t>Presente.-</w:t>
      </w:r>
      <w:proofErr w:type="gramEnd"/>
    </w:p>
    <w:p w14:paraId="18BFA327" w14:textId="77777777" w:rsidR="00651AC6" w:rsidRPr="00824FB8" w:rsidRDefault="00651AC6" w:rsidP="00F11A5F">
      <w:pPr>
        <w:widowControl w:val="0"/>
        <w:jc w:val="both"/>
        <w:rPr>
          <w:rFonts w:ascii="Arial" w:eastAsia="Batang" w:hAnsi="Arial" w:cs="Arial"/>
          <w:color w:val="000000"/>
          <w:sz w:val="22"/>
          <w:szCs w:val="22"/>
          <w:lang w:val="es-PE" w:eastAsia="es-PE"/>
        </w:rPr>
      </w:pPr>
    </w:p>
    <w:p w14:paraId="0AE2DFB8" w14:textId="77777777" w:rsidR="00651AC6" w:rsidRPr="00824FB8" w:rsidRDefault="00651AC6" w:rsidP="00F11A5F">
      <w:pPr>
        <w:widowControl w:val="0"/>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De nuestra consideración,</w:t>
      </w:r>
    </w:p>
    <w:p w14:paraId="3CAD536F" w14:textId="77777777" w:rsidR="00651AC6" w:rsidRPr="00824FB8" w:rsidRDefault="00651AC6" w:rsidP="00F11A5F">
      <w:pPr>
        <w:widowControl w:val="0"/>
        <w:jc w:val="both"/>
        <w:rPr>
          <w:rFonts w:ascii="Arial" w:eastAsia="Batang" w:hAnsi="Arial" w:cs="Arial"/>
          <w:color w:val="000000"/>
          <w:sz w:val="22"/>
          <w:szCs w:val="22"/>
          <w:lang w:val="es-PE" w:eastAsia="es-PE"/>
        </w:rPr>
      </w:pPr>
    </w:p>
    <w:p w14:paraId="6066AF00" w14:textId="77777777" w:rsidR="00651AC6" w:rsidRPr="00824FB8" w:rsidRDefault="00651AC6" w:rsidP="00AD68CD">
      <w:pPr>
        <w:widowControl w:val="0"/>
        <w:ind w:left="709" w:hanging="709"/>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 xml:space="preserve">Los suscritos declaramos expresamente que hemos convenido en forma irrevocable, durante el lapso que dure el proceso de selección, para presentar una propuesta conjunta al </w:t>
      </w:r>
      <w:r w:rsidRPr="00824FB8">
        <w:rPr>
          <w:rFonts w:ascii="Arial" w:eastAsia="Batang" w:hAnsi="Arial" w:cs="Arial"/>
          <w:b/>
          <w:color w:val="000000"/>
          <w:sz w:val="22"/>
          <w:szCs w:val="22"/>
          <w:lang w:val="es-PE" w:eastAsia="es-PE"/>
        </w:rPr>
        <w:t xml:space="preserve">PROCESO DE SELECCIÓN </w:t>
      </w:r>
      <w:r w:rsidRPr="00EB1FDF">
        <w:rPr>
          <w:rFonts w:ascii="Arial" w:eastAsia="Batang" w:hAnsi="Arial" w:cs="Arial"/>
          <w:b/>
          <w:color w:val="000000"/>
          <w:sz w:val="22"/>
          <w:szCs w:val="22"/>
          <w:lang w:val="es-PE" w:eastAsia="es-PE"/>
        </w:rPr>
        <w:t>N</w:t>
      </w:r>
      <w:r w:rsidR="00CC0DC2" w:rsidRPr="00824FB8">
        <w:rPr>
          <w:rFonts w:ascii="Arial" w:eastAsia="Batang" w:hAnsi="Arial" w:cs="Arial"/>
          <w:b/>
          <w:color w:val="000000"/>
          <w:sz w:val="22"/>
          <w:szCs w:val="22"/>
          <w:lang w:val="es-PE" w:eastAsia="es-PE"/>
        </w:rPr>
        <w:t>°</w:t>
      </w:r>
      <w:r w:rsidRPr="00824FB8">
        <w:rPr>
          <w:rFonts w:ascii="Arial" w:eastAsia="Batang" w:hAnsi="Arial" w:cs="Arial"/>
          <w:b/>
          <w:color w:val="000000"/>
          <w:sz w:val="22"/>
          <w:szCs w:val="22"/>
          <w:lang w:val="es-PE" w:eastAsia="es-PE"/>
        </w:rPr>
        <w:t xml:space="preserve"> </w:t>
      </w:r>
      <w:r w:rsidRPr="00F11A5F">
        <w:rPr>
          <w:rFonts w:ascii="Arial" w:eastAsia="Batang" w:hAnsi="Arial" w:cs="Arial"/>
          <w:bCs/>
          <w:color w:val="0000FF"/>
          <w:sz w:val="22"/>
          <w:szCs w:val="22"/>
          <w:lang w:val="es-PE" w:eastAsia="es-PE"/>
        </w:rPr>
        <w:t>[CONSIGNAR NOMENCLATURA DEL PROCESO]</w:t>
      </w:r>
      <w:r w:rsidRPr="00824FB8">
        <w:rPr>
          <w:rFonts w:ascii="Arial" w:eastAsia="Batang" w:hAnsi="Arial" w:cs="Arial"/>
          <w:bCs/>
          <w:color w:val="000000"/>
          <w:sz w:val="22"/>
          <w:szCs w:val="22"/>
          <w:lang w:val="es-PE" w:eastAsia="es-PE"/>
        </w:rPr>
        <w:t>,</w:t>
      </w:r>
      <w:r w:rsidRPr="00824FB8">
        <w:rPr>
          <w:rFonts w:ascii="Arial" w:eastAsia="Batang" w:hAnsi="Arial" w:cs="Arial"/>
          <w:color w:val="000000"/>
          <w:sz w:val="22"/>
          <w:szCs w:val="22"/>
          <w:lang w:val="es-PE" w:eastAsia="es-PE"/>
        </w:rPr>
        <w:t xml:space="preserve"> responsabilizándonos solidariamente por todas las acciones y omisiones que provengan del citado proceso.</w:t>
      </w:r>
    </w:p>
    <w:p w14:paraId="5E547F7F" w14:textId="77777777" w:rsidR="00651AC6" w:rsidRPr="00824FB8" w:rsidRDefault="00651AC6" w:rsidP="00F11A5F">
      <w:pPr>
        <w:widowControl w:val="0"/>
        <w:jc w:val="both"/>
        <w:rPr>
          <w:rFonts w:ascii="Arial" w:eastAsia="Batang" w:hAnsi="Arial" w:cs="Arial"/>
          <w:color w:val="000000"/>
          <w:sz w:val="22"/>
          <w:szCs w:val="22"/>
          <w:lang w:val="es-PE" w:eastAsia="es-PE"/>
        </w:rPr>
      </w:pPr>
    </w:p>
    <w:p w14:paraId="6AAC0593" w14:textId="77777777" w:rsidR="00651AC6" w:rsidRPr="00824FB8" w:rsidRDefault="00651AC6" w:rsidP="00F11A5F">
      <w:pPr>
        <w:widowControl w:val="0"/>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 xml:space="preserve">Asimismo, en caso de obtener la Buena Pro, nos comprometemos a formalizar el contrato de </w:t>
      </w:r>
      <w:r w:rsidR="00F142A7" w:rsidRPr="00824FB8">
        <w:rPr>
          <w:rFonts w:ascii="Arial" w:eastAsia="Batang" w:hAnsi="Arial" w:cs="Arial"/>
          <w:color w:val="000000"/>
          <w:sz w:val="22"/>
          <w:szCs w:val="22"/>
          <w:lang w:val="es-PE" w:eastAsia="es-PE"/>
        </w:rPr>
        <w:t>C</w:t>
      </w:r>
      <w:r w:rsidRPr="00824FB8">
        <w:rPr>
          <w:rFonts w:ascii="Arial" w:eastAsia="Batang" w:hAnsi="Arial" w:cs="Arial"/>
          <w:color w:val="000000"/>
          <w:sz w:val="22"/>
          <w:szCs w:val="22"/>
          <w:lang w:val="es-PE" w:eastAsia="es-PE"/>
        </w:rPr>
        <w:t>onsorcio bajo las condiciones aquí establecidas (porcentaje de obligaciones asumidas por cada consorciado).</w:t>
      </w:r>
    </w:p>
    <w:p w14:paraId="645EBB75" w14:textId="77777777" w:rsidR="00651AC6" w:rsidRPr="00824FB8" w:rsidRDefault="00651AC6" w:rsidP="00F11A5F">
      <w:pPr>
        <w:widowControl w:val="0"/>
        <w:jc w:val="both"/>
        <w:rPr>
          <w:rFonts w:ascii="Arial" w:eastAsia="Batang" w:hAnsi="Arial" w:cs="Arial"/>
          <w:color w:val="000000"/>
          <w:sz w:val="22"/>
          <w:szCs w:val="22"/>
          <w:lang w:val="es-PE" w:eastAsia="es-PE"/>
        </w:rPr>
      </w:pPr>
    </w:p>
    <w:p w14:paraId="214A564A" w14:textId="77777777" w:rsidR="00651AC6" w:rsidRPr="00824FB8" w:rsidRDefault="00651AC6" w:rsidP="00F11A5F">
      <w:pPr>
        <w:widowControl w:val="0"/>
        <w:jc w:val="both"/>
        <w:rPr>
          <w:rFonts w:ascii="Arial" w:eastAsia="Batang" w:hAnsi="Arial" w:cs="Arial"/>
          <w:color w:val="000000"/>
          <w:sz w:val="22"/>
          <w:szCs w:val="22"/>
          <w:lang w:val="es-PE" w:eastAsia="es-PE"/>
        </w:rPr>
      </w:pPr>
      <w:r w:rsidRPr="00824FB8">
        <w:rPr>
          <w:rFonts w:ascii="Arial" w:eastAsia="Batang" w:hAnsi="Arial" w:cs="Arial"/>
          <w:color w:val="000000"/>
          <w:sz w:val="22"/>
          <w:szCs w:val="22"/>
          <w:lang w:val="es-PE" w:eastAsia="es-PE"/>
        </w:rPr>
        <w:t xml:space="preserve">Designamos al Sr.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w:t>
      </w:r>
      <w:proofErr w:type="gramStart"/>
      <w:r w:rsidRPr="00F11A5F">
        <w:rPr>
          <w:rFonts w:ascii="Arial" w:hAnsi="Arial" w:cs="Arial"/>
          <w:iCs/>
          <w:color w:val="0000FF"/>
          <w:sz w:val="22"/>
          <w:szCs w:val="22"/>
          <w:shd w:val="clear" w:color="auto" w:fill="F2F2F2" w:themeFill="background1" w:themeFillShade="F2"/>
        </w:rPr>
        <w:t>…….</w:t>
      </w:r>
      <w:proofErr w:type="gramEnd"/>
      <w:r w:rsidRPr="00F11A5F">
        <w:rPr>
          <w:rFonts w:ascii="Arial" w:hAnsi="Arial" w:cs="Arial"/>
          <w:iCs/>
          <w:color w:val="0000FF"/>
          <w:sz w:val="22"/>
          <w:szCs w:val="22"/>
          <w:shd w:val="clear" w:color="auto" w:fill="F2F2F2" w:themeFill="background1" w:themeFillShade="F2"/>
        </w:rPr>
        <w:t>]</w:t>
      </w:r>
      <w:r w:rsidRPr="00824FB8">
        <w:rPr>
          <w:rFonts w:ascii="Arial" w:eastAsia="Batang" w:hAnsi="Arial" w:cs="Arial"/>
          <w:color w:val="000000"/>
          <w:sz w:val="22"/>
          <w:szCs w:val="22"/>
          <w:lang w:val="es-PE" w:eastAsia="es-PE"/>
        </w:rPr>
        <w:t xml:space="preserve">, identificado con </w:t>
      </w:r>
      <w:r w:rsidRPr="00F11A5F">
        <w:rPr>
          <w:rFonts w:ascii="Arial" w:eastAsia="Batang" w:hAnsi="Arial" w:cs="Arial"/>
          <w:color w:val="0000FF"/>
          <w:sz w:val="22"/>
          <w:szCs w:val="22"/>
          <w:lang w:val="es-PE" w:eastAsia="es-PE"/>
        </w:rPr>
        <w:t>[CONSIGNAR TIPO DE DOCUMENTO DE IDENTIDAD]</w:t>
      </w:r>
      <w:r w:rsidRPr="00824FB8">
        <w:rPr>
          <w:rFonts w:ascii="Arial" w:eastAsia="Batang" w:hAnsi="Arial" w:cs="Arial"/>
          <w:color w:val="000000"/>
          <w:sz w:val="22"/>
          <w:szCs w:val="22"/>
          <w:lang w:val="es-PE" w:eastAsia="es-PE"/>
        </w:rPr>
        <w:t xml:space="preserve"> N° </w:t>
      </w:r>
      <w:r w:rsidRPr="00F11A5F">
        <w:rPr>
          <w:rFonts w:ascii="Arial" w:eastAsia="Batang" w:hAnsi="Arial" w:cs="Arial"/>
          <w:color w:val="0000FF"/>
          <w:sz w:val="22"/>
          <w:szCs w:val="22"/>
          <w:lang w:val="es-PE" w:eastAsia="es-PE"/>
        </w:rPr>
        <w:t>[CONSIGNAR NÚMERO DE DOCUMENTO DE IDENTIDAD]</w:t>
      </w:r>
      <w:r w:rsidRPr="00824FB8">
        <w:rPr>
          <w:rFonts w:ascii="Arial" w:eastAsia="Batang" w:hAnsi="Arial" w:cs="Arial"/>
          <w:color w:val="000000"/>
          <w:sz w:val="22"/>
          <w:szCs w:val="22"/>
          <w:lang w:val="es-PE" w:eastAsia="es-PE"/>
        </w:rPr>
        <w:t xml:space="preserve">, como representante común del </w:t>
      </w:r>
      <w:r w:rsidR="00DD2B8E" w:rsidRPr="00824FB8">
        <w:rPr>
          <w:rFonts w:ascii="Arial" w:eastAsia="Batang" w:hAnsi="Arial" w:cs="Arial"/>
          <w:color w:val="000000"/>
          <w:sz w:val="22"/>
          <w:szCs w:val="22"/>
          <w:lang w:val="es-PE" w:eastAsia="es-PE"/>
        </w:rPr>
        <w:t xml:space="preserve">Consorcio </w:t>
      </w:r>
      <w:r w:rsidRPr="00824FB8">
        <w:rPr>
          <w:rFonts w:ascii="Arial" w:eastAsia="Batang" w:hAnsi="Arial" w:cs="Arial"/>
          <w:color w:val="000000"/>
          <w:sz w:val="22"/>
          <w:szCs w:val="22"/>
          <w:lang w:val="es-PE" w:eastAsia="es-PE"/>
        </w:rPr>
        <w:t xml:space="preserve">para efectos de participar en todas las etapas del proceso de selección y para suscribir el Convenio de Inversión correspondiente con la Entidad Pública </w:t>
      </w:r>
      <w:r w:rsidRPr="00F11A5F">
        <w:rPr>
          <w:rFonts w:ascii="Arial" w:eastAsia="Batang" w:hAnsi="Arial" w:cs="Arial"/>
          <w:color w:val="0000FF"/>
          <w:sz w:val="22"/>
          <w:szCs w:val="22"/>
          <w:lang w:val="es-PE" w:eastAsia="es-PE"/>
        </w:rPr>
        <w:t>[CONSIGNAR NOMBRE DE LA ENTIDAD PÚBLICA]</w:t>
      </w:r>
      <w:r w:rsidRPr="00824FB8">
        <w:rPr>
          <w:rFonts w:ascii="Arial" w:eastAsia="Batang" w:hAnsi="Arial" w:cs="Arial"/>
          <w:color w:val="000000"/>
          <w:sz w:val="22"/>
          <w:szCs w:val="22"/>
          <w:lang w:val="es-PE" w:eastAsia="es-PE"/>
        </w:rPr>
        <w:t xml:space="preserve">. Asimismo, fijamos nuestro domicilio legal común en </w:t>
      </w:r>
      <w:r w:rsidRPr="00F11A5F">
        <w:rPr>
          <w:rFonts w:ascii="Arial" w:eastAsia="Batang" w:hAnsi="Arial" w:cs="Arial"/>
          <w:color w:val="0000FF"/>
          <w:sz w:val="22"/>
          <w:szCs w:val="22"/>
          <w:lang w:val="es-PE" w:eastAsia="es-PE"/>
        </w:rPr>
        <w:t>[</w:t>
      </w:r>
      <w:r w:rsidRPr="00F11A5F">
        <w:rPr>
          <w:rFonts w:ascii="Arial" w:hAnsi="Arial" w:cs="Arial"/>
          <w:iCs/>
          <w:color w:val="0000FF"/>
          <w:sz w:val="22"/>
          <w:szCs w:val="22"/>
          <w:shd w:val="clear" w:color="auto" w:fill="F2F2F2" w:themeFill="background1" w:themeFillShade="F2"/>
        </w:rPr>
        <w:t>…………………………</w:t>
      </w:r>
      <w:proofErr w:type="gramStart"/>
      <w:r w:rsidRPr="00F11A5F">
        <w:rPr>
          <w:rFonts w:ascii="Arial" w:hAnsi="Arial" w:cs="Arial"/>
          <w:iCs/>
          <w:color w:val="0000FF"/>
          <w:sz w:val="22"/>
          <w:szCs w:val="22"/>
          <w:shd w:val="clear" w:color="auto" w:fill="F2F2F2" w:themeFill="background1" w:themeFillShade="F2"/>
        </w:rPr>
        <w:t>…….</w:t>
      </w:r>
      <w:proofErr w:type="gramEnd"/>
      <w:r w:rsidRPr="00F11A5F">
        <w:rPr>
          <w:rFonts w:ascii="Arial" w:hAnsi="Arial" w:cs="Arial"/>
          <w:iCs/>
          <w:color w:val="0000FF"/>
          <w:sz w:val="22"/>
          <w:szCs w:val="22"/>
          <w:shd w:val="clear" w:color="auto" w:fill="F2F2F2" w:themeFill="background1" w:themeFillShade="F2"/>
        </w:rPr>
        <w:t>]</w:t>
      </w:r>
      <w:r w:rsidRPr="00F11A5F">
        <w:rPr>
          <w:rFonts w:ascii="Arial" w:eastAsia="Batang" w:hAnsi="Arial" w:cs="Arial"/>
          <w:color w:val="0000FF"/>
          <w:sz w:val="22"/>
          <w:szCs w:val="22"/>
          <w:lang w:val="es-PE" w:eastAsia="es-PE"/>
        </w:rPr>
        <w:t>.</w:t>
      </w:r>
    </w:p>
    <w:p w14:paraId="3BDD261B" w14:textId="77777777" w:rsidR="00651AC6" w:rsidRDefault="00651AC6" w:rsidP="00F11A5F">
      <w:pPr>
        <w:widowControl w:val="0"/>
        <w:jc w:val="both"/>
        <w:rPr>
          <w:rFonts w:ascii="Arial" w:eastAsia="Batang" w:hAnsi="Arial" w:cs="Arial"/>
          <w:color w:val="000000"/>
          <w:sz w:val="22"/>
          <w:szCs w:val="22"/>
          <w:lang w:val="es-PE" w:eastAsia="es-P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6"/>
        <w:gridCol w:w="2694"/>
        <w:gridCol w:w="2126"/>
      </w:tblGrid>
      <w:tr w:rsidR="00106536" w:rsidRPr="00106536" w14:paraId="6C3E0408" w14:textId="77777777" w:rsidTr="00124987">
        <w:trPr>
          <w:trHeight w:val="120"/>
        </w:trPr>
        <w:tc>
          <w:tcPr>
            <w:tcW w:w="419" w:type="dxa"/>
            <w:vAlign w:val="center"/>
          </w:tcPr>
          <w:p w14:paraId="2E0BAFC1" w14:textId="77777777" w:rsidR="00106536" w:rsidRPr="00106536" w:rsidRDefault="00106536" w:rsidP="00F11A5F">
            <w:pPr>
              <w:pStyle w:val="Prrafodelista"/>
              <w:widowControl w:val="0"/>
              <w:spacing w:after="0" w:line="240" w:lineRule="auto"/>
              <w:ind w:left="0"/>
              <w:jc w:val="center"/>
              <w:outlineLvl w:val="5"/>
              <w:rPr>
                <w:rFonts w:ascii="Arial" w:hAnsi="Arial" w:cs="Arial"/>
                <w:b/>
                <w:iCs/>
                <w:sz w:val="18"/>
                <w:szCs w:val="18"/>
              </w:rPr>
            </w:pPr>
            <w:r w:rsidRPr="00106536">
              <w:rPr>
                <w:rFonts w:ascii="Arial" w:hAnsi="Arial" w:cs="Arial"/>
                <w:b/>
                <w:iCs/>
                <w:sz w:val="18"/>
                <w:szCs w:val="18"/>
              </w:rPr>
              <w:t>N°</w:t>
            </w:r>
          </w:p>
        </w:tc>
        <w:tc>
          <w:tcPr>
            <w:tcW w:w="2416" w:type="dxa"/>
            <w:vAlign w:val="center"/>
          </w:tcPr>
          <w:p w14:paraId="11623FB4" w14:textId="77777777" w:rsidR="00106536" w:rsidRPr="00106536" w:rsidRDefault="00106536" w:rsidP="00F11A5F">
            <w:pPr>
              <w:pStyle w:val="Prrafodelista"/>
              <w:widowControl w:val="0"/>
              <w:spacing w:after="0" w:line="240" w:lineRule="auto"/>
              <w:ind w:left="0"/>
              <w:jc w:val="center"/>
              <w:outlineLvl w:val="5"/>
              <w:rPr>
                <w:rFonts w:ascii="Arial" w:hAnsi="Arial" w:cs="Arial"/>
                <w:b/>
                <w:color w:val="000000"/>
                <w:sz w:val="18"/>
                <w:szCs w:val="18"/>
              </w:rPr>
            </w:pPr>
            <w:r w:rsidRPr="00106536">
              <w:rPr>
                <w:rFonts w:ascii="Arial" w:hAnsi="Arial" w:cs="Arial"/>
                <w:b/>
                <w:iCs/>
                <w:sz w:val="18"/>
                <w:szCs w:val="18"/>
              </w:rPr>
              <w:t>CONSORCIADO</w:t>
            </w:r>
          </w:p>
        </w:tc>
        <w:tc>
          <w:tcPr>
            <w:tcW w:w="2694" w:type="dxa"/>
            <w:vAlign w:val="center"/>
          </w:tcPr>
          <w:p w14:paraId="0132A5E6" w14:textId="77777777" w:rsidR="00106536" w:rsidRPr="00106536" w:rsidRDefault="00106536" w:rsidP="00F11A5F">
            <w:pPr>
              <w:pStyle w:val="Prrafodelista"/>
              <w:widowControl w:val="0"/>
              <w:spacing w:after="0" w:line="240" w:lineRule="auto"/>
              <w:ind w:left="0"/>
              <w:jc w:val="center"/>
              <w:outlineLvl w:val="5"/>
              <w:rPr>
                <w:rFonts w:ascii="Arial" w:hAnsi="Arial" w:cs="Arial"/>
                <w:b/>
                <w:color w:val="000000"/>
                <w:sz w:val="18"/>
                <w:szCs w:val="18"/>
              </w:rPr>
            </w:pPr>
            <w:r w:rsidRPr="00106536">
              <w:rPr>
                <w:rFonts w:ascii="Arial" w:hAnsi="Arial" w:cs="Arial"/>
                <w:b/>
                <w:color w:val="000000"/>
                <w:sz w:val="18"/>
                <w:szCs w:val="18"/>
              </w:rPr>
              <w:t>OBLIGACIONES</w:t>
            </w:r>
          </w:p>
        </w:tc>
        <w:tc>
          <w:tcPr>
            <w:tcW w:w="2126" w:type="dxa"/>
            <w:vAlign w:val="center"/>
          </w:tcPr>
          <w:p w14:paraId="0F13234D" w14:textId="77777777" w:rsidR="00106536" w:rsidRPr="00106536" w:rsidRDefault="00106536" w:rsidP="00F11A5F">
            <w:pPr>
              <w:pStyle w:val="Prrafodelista"/>
              <w:widowControl w:val="0"/>
              <w:spacing w:after="0" w:line="240" w:lineRule="auto"/>
              <w:ind w:left="0"/>
              <w:jc w:val="center"/>
              <w:outlineLvl w:val="5"/>
              <w:rPr>
                <w:rFonts w:ascii="Arial" w:hAnsi="Arial" w:cs="Arial"/>
                <w:b/>
                <w:color w:val="000000"/>
                <w:sz w:val="18"/>
                <w:szCs w:val="18"/>
              </w:rPr>
            </w:pPr>
            <w:r w:rsidRPr="00106536">
              <w:rPr>
                <w:rFonts w:ascii="Arial" w:hAnsi="Arial" w:cs="Arial"/>
                <w:b/>
                <w:color w:val="000000"/>
                <w:sz w:val="18"/>
                <w:szCs w:val="18"/>
              </w:rPr>
              <w:t>PORCENTAJE DE PARTICIPACIÓN</w:t>
            </w:r>
          </w:p>
        </w:tc>
      </w:tr>
      <w:tr w:rsidR="00106536" w:rsidRPr="00106536" w14:paraId="79935F40" w14:textId="77777777" w:rsidTr="00124987">
        <w:trPr>
          <w:trHeight w:val="207"/>
        </w:trPr>
        <w:tc>
          <w:tcPr>
            <w:tcW w:w="419" w:type="dxa"/>
            <w:vMerge w:val="restart"/>
            <w:vAlign w:val="center"/>
          </w:tcPr>
          <w:p w14:paraId="222DA20E" w14:textId="77777777" w:rsidR="00106536" w:rsidRPr="00106536" w:rsidRDefault="00106536"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106536">
              <w:rPr>
                <w:rFonts w:ascii="Arial" w:hAnsi="Arial" w:cs="Arial"/>
                <w:color w:val="000000"/>
                <w:sz w:val="18"/>
                <w:szCs w:val="18"/>
                <w:lang w:val="es-ES_tradnl"/>
              </w:rPr>
              <w:t>1</w:t>
            </w:r>
          </w:p>
        </w:tc>
        <w:tc>
          <w:tcPr>
            <w:tcW w:w="2416" w:type="dxa"/>
            <w:vMerge w:val="restart"/>
            <w:vAlign w:val="center"/>
          </w:tcPr>
          <w:p w14:paraId="4BAEA79C"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lang w:val="es-ES_tradnl"/>
              </w:rPr>
            </w:pPr>
            <w:r w:rsidRPr="00106536">
              <w:rPr>
                <w:rFonts w:ascii="Arial" w:hAnsi="Arial" w:cs="Arial"/>
                <w:color w:val="000000"/>
                <w:sz w:val="18"/>
                <w:szCs w:val="18"/>
                <w:lang w:val="es-ES_tradnl"/>
              </w:rPr>
              <w:t>[INDICAR NOMBRE DEL CONSORCIADO 1]</w:t>
            </w:r>
          </w:p>
        </w:tc>
        <w:tc>
          <w:tcPr>
            <w:tcW w:w="2694" w:type="dxa"/>
            <w:vMerge w:val="restart"/>
            <w:vAlign w:val="center"/>
          </w:tcPr>
          <w:p w14:paraId="0660F22D"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rPr>
            </w:pPr>
            <w:r w:rsidRPr="00106536">
              <w:rPr>
                <w:rFonts w:ascii="Arial" w:hAnsi="Arial" w:cs="Arial"/>
                <w:color w:val="000000"/>
                <w:sz w:val="18"/>
                <w:szCs w:val="18"/>
              </w:rPr>
              <w:t>[DESCRIBIR LA OBLIGACIÓN VINCULADA AL OBJETO DE LA CONVOCATORIA]</w:t>
            </w:r>
          </w:p>
        </w:tc>
        <w:tc>
          <w:tcPr>
            <w:tcW w:w="2126" w:type="dxa"/>
            <w:vMerge w:val="restart"/>
            <w:vAlign w:val="center"/>
          </w:tcPr>
          <w:p w14:paraId="50376E68"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rPr>
            </w:pPr>
            <w:r>
              <w:rPr>
                <w:rFonts w:ascii="Arial" w:hAnsi="Arial" w:cs="Arial"/>
                <w:color w:val="000000"/>
                <w:sz w:val="18"/>
                <w:szCs w:val="18"/>
              </w:rPr>
              <w:t>[INDICAR % DE PARTICIPACIÓN]</w:t>
            </w:r>
          </w:p>
        </w:tc>
      </w:tr>
      <w:tr w:rsidR="00106536" w:rsidRPr="00106536" w14:paraId="13DBE670" w14:textId="77777777" w:rsidTr="00124987">
        <w:trPr>
          <w:trHeight w:val="207"/>
        </w:trPr>
        <w:tc>
          <w:tcPr>
            <w:tcW w:w="419" w:type="dxa"/>
            <w:vMerge/>
            <w:vAlign w:val="center"/>
          </w:tcPr>
          <w:p w14:paraId="25BA016E" w14:textId="77777777" w:rsidR="00106536" w:rsidRPr="00106536" w:rsidRDefault="00106536" w:rsidP="00F11A5F">
            <w:pPr>
              <w:pStyle w:val="Prrafodelista"/>
              <w:widowControl w:val="0"/>
              <w:spacing w:after="0" w:line="240" w:lineRule="auto"/>
              <w:ind w:left="0"/>
              <w:jc w:val="both"/>
              <w:outlineLvl w:val="5"/>
              <w:rPr>
                <w:rFonts w:ascii="Arial" w:hAnsi="Arial" w:cs="Arial"/>
                <w:color w:val="000000"/>
                <w:sz w:val="18"/>
                <w:szCs w:val="18"/>
              </w:rPr>
            </w:pPr>
          </w:p>
        </w:tc>
        <w:tc>
          <w:tcPr>
            <w:tcW w:w="2416" w:type="dxa"/>
            <w:vMerge/>
            <w:vAlign w:val="center"/>
          </w:tcPr>
          <w:p w14:paraId="6BD59114"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rPr>
            </w:pPr>
          </w:p>
        </w:tc>
        <w:tc>
          <w:tcPr>
            <w:tcW w:w="2694" w:type="dxa"/>
            <w:vMerge/>
            <w:vAlign w:val="center"/>
          </w:tcPr>
          <w:p w14:paraId="7B2BAE56" w14:textId="77777777" w:rsidR="00106536" w:rsidRPr="00106536" w:rsidRDefault="00106536" w:rsidP="00F11A5F">
            <w:pPr>
              <w:pStyle w:val="Prrafodelista"/>
              <w:widowControl w:val="0"/>
              <w:spacing w:after="0" w:line="240" w:lineRule="auto"/>
              <w:ind w:left="0"/>
              <w:jc w:val="center"/>
              <w:outlineLvl w:val="5"/>
              <w:rPr>
                <w:rFonts w:ascii="Arial" w:hAnsi="Arial" w:cs="Arial"/>
                <w:iCs/>
                <w:sz w:val="18"/>
                <w:szCs w:val="18"/>
              </w:rPr>
            </w:pPr>
          </w:p>
        </w:tc>
        <w:tc>
          <w:tcPr>
            <w:tcW w:w="2126" w:type="dxa"/>
            <w:vMerge/>
            <w:vAlign w:val="center"/>
          </w:tcPr>
          <w:p w14:paraId="55CC2608" w14:textId="77777777" w:rsidR="00106536" w:rsidRPr="00124987" w:rsidRDefault="00106536" w:rsidP="00F11A5F">
            <w:pPr>
              <w:pStyle w:val="Prrafodelista"/>
              <w:widowControl w:val="0"/>
              <w:spacing w:after="0" w:line="240" w:lineRule="auto"/>
              <w:ind w:left="0"/>
              <w:jc w:val="center"/>
              <w:outlineLvl w:val="5"/>
              <w:rPr>
                <w:rFonts w:ascii="Arial" w:hAnsi="Arial"/>
                <w:sz w:val="18"/>
                <w:highlight w:val="yellow"/>
              </w:rPr>
            </w:pPr>
          </w:p>
        </w:tc>
      </w:tr>
      <w:tr w:rsidR="00106536" w:rsidRPr="00106536" w14:paraId="6DF2EB1F" w14:textId="77777777" w:rsidTr="00124987">
        <w:trPr>
          <w:trHeight w:val="207"/>
        </w:trPr>
        <w:tc>
          <w:tcPr>
            <w:tcW w:w="419" w:type="dxa"/>
            <w:vMerge/>
            <w:vAlign w:val="center"/>
          </w:tcPr>
          <w:p w14:paraId="76240EE1" w14:textId="77777777" w:rsidR="00106536" w:rsidRPr="00106536" w:rsidRDefault="00106536" w:rsidP="00F11A5F">
            <w:pPr>
              <w:pStyle w:val="Prrafodelista"/>
              <w:widowControl w:val="0"/>
              <w:spacing w:after="0" w:line="240" w:lineRule="auto"/>
              <w:ind w:left="0"/>
              <w:jc w:val="right"/>
              <w:outlineLvl w:val="5"/>
              <w:rPr>
                <w:rFonts w:ascii="Arial" w:hAnsi="Arial" w:cs="Arial"/>
                <w:color w:val="000000"/>
                <w:sz w:val="18"/>
                <w:szCs w:val="18"/>
                <w:lang w:val="es-PE"/>
              </w:rPr>
            </w:pPr>
          </w:p>
        </w:tc>
        <w:tc>
          <w:tcPr>
            <w:tcW w:w="2416" w:type="dxa"/>
            <w:vMerge/>
            <w:vAlign w:val="center"/>
          </w:tcPr>
          <w:p w14:paraId="605BD6C8"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lang w:val="es-PE"/>
              </w:rPr>
            </w:pPr>
          </w:p>
        </w:tc>
        <w:tc>
          <w:tcPr>
            <w:tcW w:w="2694" w:type="dxa"/>
            <w:vMerge/>
            <w:vAlign w:val="center"/>
          </w:tcPr>
          <w:p w14:paraId="3E4B990A" w14:textId="77777777" w:rsidR="00106536" w:rsidRPr="00106536" w:rsidRDefault="00106536" w:rsidP="00F11A5F">
            <w:pPr>
              <w:pStyle w:val="Prrafodelista"/>
              <w:widowControl w:val="0"/>
              <w:spacing w:after="0" w:line="240" w:lineRule="auto"/>
              <w:ind w:left="0"/>
              <w:jc w:val="center"/>
              <w:outlineLvl w:val="5"/>
              <w:rPr>
                <w:rFonts w:ascii="Arial" w:hAnsi="Arial" w:cs="Arial"/>
                <w:b/>
                <w:color w:val="000000"/>
                <w:sz w:val="18"/>
                <w:szCs w:val="18"/>
                <w:lang w:val="es-PE"/>
              </w:rPr>
            </w:pPr>
          </w:p>
        </w:tc>
        <w:tc>
          <w:tcPr>
            <w:tcW w:w="2126" w:type="dxa"/>
            <w:vMerge/>
            <w:vAlign w:val="center"/>
          </w:tcPr>
          <w:p w14:paraId="753ADB10" w14:textId="77777777" w:rsidR="00106536" w:rsidRPr="00124987" w:rsidRDefault="00106536" w:rsidP="00F11A5F">
            <w:pPr>
              <w:pStyle w:val="Prrafodelista"/>
              <w:widowControl w:val="0"/>
              <w:spacing w:after="0" w:line="240" w:lineRule="auto"/>
              <w:ind w:left="0"/>
              <w:jc w:val="center"/>
              <w:outlineLvl w:val="5"/>
              <w:rPr>
                <w:rFonts w:ascii="Arial" w:hAnsi="Arial"/>
                <w:b/>
                <w:color w:val="000000"/>
                <w:sz w:val="18"/>
                <w:highlight w:val="yellow"/>
                <w:lang w:val="es-PE"/>
              </w:rPr>
            </w:pPr>
          </w:p>
        </w:tc>
      </w:tr>
      <w:tr w:rsidR="00106536" w:rsidRPr="00106536" w14:paraId="552261A1" w14:textId="77777777" w:rsidTr="00124987">
        <w:trPr>
          <w:trHeight w:val="207"/>
        </w:trPr>
        <w:tc>
          <w:tcPr>
            <w:tcW w:w="419" w:type="dxa"/>
            <w:vMerge w:val="restart"/>
            <w:vAlign w:val="center"/>
          </w:tcPr>
          <w:p w14:paraId="1B32FD46" w14:textId="77777777" w:rsidR="00106536" w:rsidRPr="00106536" w:rsidRDefault="00106536" w:rsidP="00F11A5F">
            <w:pPr>
              <w:pStyle w:val="Prrafodelista"/>
              <w:widowControl w:val="0"/>
              <w:spacing w:after="0" w:line="240" w:lineRule="auto"/>
              <w:ind w:left="0"/>
              <w:jc w:val="both"/>
              <w:outlineLvl w:val="5"/>
              <w:rPr>
                <w:rFonts w:ascii="Arial" w:hAnsi="Arial" w:cs="Arial"/>
                <w:color w:val="000000"/>
                <w:sz w:val="18"/>
                <w:szCs w:val="18"/>
                <w:lang w:val="es-ES_tradnl"/>
              </w:rPr>
            </w:pPr>
            <w:r w:rsidRPr="00106536">
              <w:rPr>
                <w:rFonts w:ascii="Arial" w:hAnsi="Arial" w:cs="Arial"/>
                <w:color w:val="000000"/>
                <w:sz w:val="18"/>
                <w:szCs w:val="18"/>
                <w:lang w:val="es-ES_tradnl"/>
              </w:rPr>
              <w:t>2</w:t>
            </w:r>
          </w:p>
        </w:tc>
        <w:tc>
          <w:tcPr>
            <w:tcW w:w="2416" w:type="dxa"/>
            <w:vMerge w:val="restart"/>
            <w:vAlign w:val="center"/>
          </w:tcPr>
          <w:p w14:paraId="0E2B2765"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lang w:val="es-ES_tradnl"/>
              </w:rPr>
            </w:pPr>
            <w:r w:rsidRPr="00106536">
              <w:rPr>
                <w:rFonts w:ascii="Arial" w:hAnsi="Arial" w:cs="Arial"/>
                <w:color w:val="000000"/>
                <w:sz w:val="18"/>
                <w:szCs w:val="18"/>
                <w:lang w:val="es-ES_tradnl"/>
              </w:rPr>
              <w:t>[INDICAR NOMBRE DEL CONSORCIADO 2]</w:t>
            </w:r>
          </w:p>
        </w:tc>
        <w:tc>
          <w:tcPr>
            <w:tcW w:w="2694" w:type="dxa"/>
            <w:vMerge w:val="restart"/>
            <w:vAlign w:val="center"/>
          </w:tcPr>
          <w:p w14:paraId="289313AD"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rPr>
            </w:pPr>
            <w:r w:rsidRPr="00106536">
              <w:rPr>
                <w:rFonts w:ascii="Arial" w:hAnsi="Arial" w:cs="Arial"/>
                <w:color w:val="000000"/>
                <w:sz w:val="18"/>
                <w:szCs w:val="18"/>
              </w:rPr>
              <w:t>[DESCRIBIR LA OBLIGACIÓN VINCULADA AL OBJETO DE LA CONVOCATORIA]</w:t>
            </w:r>
          </w:p>
        </w:tc>
        <w:tc>
          <w:tcPr>
            <w:tcW w:w="2126" w:type="dxa"/>
            <w:vMerge w:val="restart"/>
            <w:tcBorders>
              <w:top w:val="single" w:sz="4" w:space="0" w:color="auto"/>
              <w:left w:val="single" w:sz="4" w:space="0" w:color="auto"/>
              <w:right w:val="single" w:sz="4" w:space="0" w:color="auto"/>
            </w:tcBorders>
            <w:vAlign w:val="center"/>
          </w:tcPr>
          <w:p w14:paraId="2D66A05A" w14:textId="77777777" w:rsidR="00106536" w:rsidRPr="00106536" w:rsidRDefault="00106536" w:rsidP="00F11A5F">
            <w:pPr>
              <w:pStyle w:val="Prrafodelista"/>
              <w:widowControl w:val="0"/>
              <w:spacing w:after="0" w:line="240" w:lineRule="auto"/>
              <w:ind w:left="0"/>
              <w:jc w:val="center"/>
              <w:outlineLvl w:val="5"/>
              <w:rPr>
                <w:rFonts w:ascii="Arial" w:hAnsi="Arial" w:cs="Arial"/>
                <w:color w:val="000000"/>
                <w:sz w:val="18"/>
                <w:szCs w:val="18"/>
                <w:lang w:val="es-ES_tradnl"/>
              </w:rPr>
            </w:pPr>
            <w:r>
              <w:rPr>
                <w:rFonts w:ascii="Arial" w:hAnsi="Arial" w:cs="Arial"/>
                <w:color w:val="000000"/>
                <w:sz w:val="18"/>
                <w:szCs w:val="18"/>
              </w:rPr>
              <w:t>[INDICAR % DE PARTICIPACIÓN]</w:t>
            </w:r>
          </w:p>
        </w:tc>
      </w:tr>
      <w:tr w:rsidR="00106536" w:rsidRPr="00106536" w14:paraId="6FFB62F0" w14:textId="77777777" w:rsidTr="00124987">
        <w:trPr>
          <w:trHeight w:val="207"/>
        </w:trPr>
        <w:tc>
          <w:tcPr>
            <w:tcW w:w="419" w:type="dxa"/>
            <w:vMerge/>
            <w:vAlign w:val="center"/>
          </w:tcPr>
          <w:p w14:paraId="23083B86" w14:textId="77777777" w:rsidR="00106536" w:rsidRPr="00106536" w:rsidRDefault="00106536" w:rsidP="00F11A5F">
            <w:pPr>
              <w:pStyle w:val="Prrafodelista"/>
              <w:widowControl w:val="0"/>
              <w:spacing w:after="0" w:line="240" w:lineRule="auto"/>
              <w:ind w:left="0"/>
              <w:jc w:val="both"/>
              <w:outlineLvl w:val="5"/>
              <w:rPr>
                <w:rFonts w:ascii="Arial" w:hAnsi="Arial" w:cs="Arial"/>
                <w:color w:val="000000"/>
                <w:sz w:val="18"/>
                <w:szCs w:val="18"/>
              </w:rPr>
            </w:pPr>
          </w:p>
        </w:tc>
        <w:tc>
          <w:tcPr>
            <w:tcW w:w="2416" w:type="dxa"/>
            <w:vMerge/>
            <w:vAlign w:val="center"/>
          </w:tcPr>
          <w:p w14:paraId="0DE05BF3" w14:textId="77777777" w:rsidR="00106536" w:rsidRPr="00106536" w:rsidRDefault="00106536" w:rsidP="00F11A5F">
            <w:pPr>
              <w:pStyle w:val="Prrafodelista"/>
              <w:widowControl w:val="0"/>
              <w:spacing w:after="0" w:line="240" w:lineRule="auto"/>
              <w:ind w:left="0"/>
              <w:jc w:val="both"/>
              <w:outlineLvl w:val="5"/>
              <w:rPr>
                <w:rFonts w:ascii="Arial" w:hAnsi="Arial" w:cs="Arial"/>
                <w:color w:val="000000"/>
                <w:sz w:val="18"/>
                <w:szCs w:val="18"/>
              </w:rPr>
            </w:pPr>
          </w:p>
        </w:tc>
        <w:tc>
          <w:tcPr>
            <w:tcW w:w="2694" w:type="dxa"/>
            <w:vMerge/>
            <w:vAlign w:val="center"/>
          </w:tcPr>
          <w:p w14:paraId="73342BB4" w14:textId="77777777" w:rsidR="00106536" w:rsidRPr="00106536" w:rsidRDefault="00106536" w:rsidP="00F11A5F">
            <w:pPr>
              <w:pStyle w:val="Prrafodelista"/>
              <w:widowControl w:val="0"/>
              <w:spacing w:after="0" w:line="240" w:lineRule="auto"/>
              <w:ind w:left="0"/>
              <w:jc w:val="both"/>
              <w:outlineLvl w:val="5"/>
              <w:rPr>
                <w:rFonts w:ascii="Arial" w:hAnsi="Arial" w:cs="Arial"/>
                <w:iCs/>
                <w:sz w:val="18"/>
                <w:szCs w:val="18"/>
              </w:rPr>
            </w:pPr>
          </w:p>
        </w:tc>
        <w:tc>
          <w:tcPr>
            <w:tcW w:w="2126" w:type="dxa"/>
            <w:vMerge/>
            <w:tcBorders>
              <w:left w:val="single" w:sz="4" w:space="0" w:color="auto"/>
              <w:right w:val="single" w:sz="4" w:space="0" w:color="auto"/>
            </w:tcBorders>
            <w:vAlign w:val="center"/>
          </w:tcPr>
          <w:p w14:paraId="337D7B99" w14:textId="77777777" w:rsidR="00106536" w:rsidRPr="00106536" w:rsidRDefault="00106536" w:rsidP="00F11A5F">
            <w:pPr>
              <w:pStyle w:val="Prrafodelista"/>
              <w:widowControl w:val="0"/>
              <w:spacing w:after="0" w:line="240" w:lineRule="auto"/>
              <w:ind w:left="0"/>
              <w:jc w:val="both"/>
              <w:outlineLvl w:val="5"/>
              <w:rPr>
                <w:rFonts w:ascii="Arial" w:eastAsia="Batang" w:hAnsi="Arial" w:cs="Arial"/>
                <w:iCs/>
                <w:color w:val="000000"/>
                <w:sz w:val="18"/>
                <w:szCs w:val="18"/>
              </w:rPr>
            </w:pPr>
          </w:p>
        </w:tc>
      </w:tr>
      <w:tr w:rsidR="00106536" w:rsidRPr="00106536" w14:paraId="1C4493B9" w14:textId="77777777" w:rsidTr="00124987">
        <w:trPr>
          <w:trHeight w:val="207"/>
        </w:trPr>
        <w:tc>
          <w:tcPr>
            <w:tcW w:w="419" w:type="dxa"/>
            <w:vMerge/>
            <w:vAlign w:val="center"/>
          </w:tcPr>
          <w:p w14:paraId="1A0F8089" w14:textId="77777777" w:rsidR="00106536" w:rsidRPr="00B0086A" w:rsidRDefault="00106536" w:rsidP="00F11A5F">
            <w:pPr>
              <w:pStyle w:val="Prrafodelista"/>
              <w:widowControl w:val="0"/>
              <w:spacing w:after="0" w:line="240" w:lineRule="auto"/>
              <w:ind w:left="0"/>
              <w:jc w:val="right"/>
              <w:outlineLvl w:val="5"/>
              <w:rPr>
                <w:rFonts w:ascii="Arial" w:hAnsi="Arial"/>
                <w:b/>
                <w:color w:val="000000"/>
                <w:sz w:val="18"/>
                <w:lang w:val="es-PE"/>
              </w:rPr>
            </w:pPr>
          </w:p>
        </w:tc>
        <w:tc>
          <w:tcPr>
            <w:tcW w:w="2416" w:type="dxa"/>
            <w:vMerge/>
            <w:vAlign w:val="center"/>
          </w:tcPr>
          <w:p w14:paraId="5FC2B83F" w14:textId="77777777" w:rsidR="00106536" w:rsidRPr="00B0086A" w:rsidRDefault="00106536" w:rsidP="00F11A5F">
            <w:pPr>
              <w:pStyle w:val="Prrafodelista"/>
              <w:widowControl w:val="0"/>
              <w:spacing w:after="0" w:line="240" w:lineRule="auto"/>
              <w:ind w:left="0"/>
              <w:jc w:val="right"/>
              <w:outlineLvl w:val="5"/>
              <w:rPr>
                <w:rFonts w:ascii="Arial" w:hAnsi="Arial"/>
                <w:b/>
                <w:color w:val="000000"/>
                <w:sz w:val="18"/>
                <w:lang w:val="es-PE"/>
              </w:rPr>
            </w:pPr>
          </w:p>
        </w:tc>
        <w:tc>
          <w:tcPr>
            <w:tcW w:w="2694" w:type="dxa"/>
            <w:vMerge/>
            <w:vAlign w:val="center"/>
          </w:tcPr>
          <w:p w14:paraId="4C2336BB" w14:textId="77777777" w:rsidR="00106536" w:rsidRPr="00106536" w:rsidRDefault="00106536" w:rsidP="00F11A5F">
            <w:pPr>
              <w:pStyle w:val="Prrafodelista"/>
              <w:widowControl w:val="0"/>
              <w:spacing w:after="0" w:line="240" w:lineRule="auto"/>
              <w:ind w:left="0"/>
              <w:jc w:val="right"/>
              <w:outlineLvl w:val="5"/>
              <w:rPr>
                <w:rFonts w:ascii="Arial" w:hAnsi="Arial" w:cs="Arial"/>
                <w:b/>
                <w:color w:val="000000"/>
                <w:sz w:val="18"/>
                <w:szCs w:val="18"/>
                <w:lang w:val="es-PE"/>
              </w:rPr>
            </w:pPr>
          </w:p>
        </w:tc>
        <w:tc>
          <w:tcPr>
            <w:tcW w:w="2126" w:type="dxa"/>
            <w:vMerge/>
            <w:tcBorders>
              <w:left w:val="single" w:sz="4" w:space="0" w:color="auto"/>
              <w:bottom w:val="single" w:sz="4" w:space="0" w:color="auto"/>
              <w:right w:val="single" w:sz="4" w:space="0" w:color="auto"/>
            </w:tcBorders>
            <w:vAlign w:val="center"/>
          </w:tcPr>
          <w:p w14:paraId="7DF788B5" w14:textId="77777777" w:rsidR="00106536" w:rsidRPr="00106536" w:rsidRDefault="00106536" w:rsidP="00F11A5F">
            <w:pPr>
              <w:pStyle w:val="Prrafodelista"/>
              <w:widowControl w:val="0"/>
              <w:spacing w:after="0" w:line="240" w:lineRule="auto"/>
              <w:ind w:left="0"/>
              <w:jc w:val="right"/>
              <w:outlineLvl w:val="5"/>
              <w:rPr>
                <w:rFonts w:ascii="Arial" w:hAnsi="Arial" w:cs="Arial"/>
                <w:b/>
                <w:color w:val="000000"/>
                <w:sz w:val="18"/>
                <w:szCs w:val="18"/>
                <w:lang w:val="es-ES_tradnl"/>
              </w:rPr>
            </w:pPr>
          </w:p>
        </w:tc>
      </w:tr>
      <w:tr w:rsidR="00106536" w:rsidRPr="00106536" w14:paraId="7E777B37" w14:textId="77777777" w:rsidTr="00124987">
        <w:trPr>
          <w:trHeight w:val="207"/>
        </w:trPr>
        <w:tc>
          <w:tcPr>
            <w:tcW w:w="5529" w:type="dxa"/>
            <w:gridSpan w:val="3"/>
            <w:vAlign w:val="center"/>
          </w:tcPr>
          <w:p w14:paraId="0DE3DF60" w14:textId="77777777" w:rsidR="00106536" w:rsidRPr="00106536" w:rsidRDefault="00106536" w:rsidP="00F11A5F">
            <w:pPr>
              <w:pStyle w:val="Prrafodelista"/>
              <w:widowControl w:val="0"/>
              <w:spacing w:after="0" w:line="240" w:lineRule="auto"/>
              <w:ind w:left="0"/>
              <w:jc w:val="right"/>
              <w:outlineLvl w:val="5"/>
              <w:rPr>
                <w:rFonts w:ascii="Arial" w:hAnsi="Arial" w:cs="Arial"/>
                <w:b/>
                <w:color w:val="000000"/>
                <w:sz w:val="18"/>
                <w:szCs w:val="18"/>
              </w:rPr>
            </w:pPr>
            <w:r w:rsidRPr="00106536">
              <w:rPr>
                <w:rFonts w:ascii="Arial" w:hAnsi="Arial" w:cs="Arial"/>
                <w:b/>
                <w:color w:val="000000"/>
                <w:sz w:val="18"/>
                <w:szCs w:val="18"/>
              </w:rPr>
              <w:t>TOTAL:</w:t>
            </w:r>
          </w:p>
        </w:tc>
        <w:tc>
          <w:tcPr>
            <w:tcW w:w="2126" w:type="dxa"/>
            <w:tcBorders>
              <w:top w:val="single" w:sz="4" w:space="0" w:color="auto"/>
              <w:left w:val="single" w:sz="4" w:space="0" w:color="auto"/>
              <w:right w:val="single" w:sz="4" w:space="0" w:color="auto"/>
            </w:tcBorders>
            <w:vAlign w:val="center"/>
          </w:tcPr>
          <w:p w14:paraId="79FD1E11" w14:textId="77777777" w:rsidR="00106536" w:rsidRPr="00106536" w:rsidRDefault="00106536" w:rsidP="00F11A5F">
            <w:pPr>
              <w:pStyle w:val="Prrafodelista"/>
              <w:widowControl w:val="0"/>
              <w:spacing w:after="0" w:line="240" w:lineRule="auto"/>
              <w:ind w:left="0"/>
              <w:jc w:val="center"/>
              <w:outlineLvl w:val="5"/>
              <w:rPr>
                <w:rFonts w:ascii="Arial" w:hAnsi="Arial" w:cs="Arial"/>
                <w:b/>
                <w:color w:val="000000"/>
                <w:sz w:val="18"/>
                <w:szCs w:val="18"/>
              </w:rPr>
            </w:pPr>
            <w:r w:rsidRPr="00106536">
              <w:rPr>
                <w:rFonts w:ascii="Arial" w:hAnsi="Arial" w:cs="Arial"/>
                <w:b/>
                <w:color w:val="000000"/>
                <w:sz w:val="18"/>
                <w:szCs w:val="18"/>
              </w:rPr>
              <w:t>100%</w:t>
            </w:r>
          </w:p>
        </w:tc>
      </w:tr>
    </w:tbl>
    <w:p w14:paraId="48BEF5B9" w14:textId="77777777" w:rsidR="004C0C9F" w:rsidRDefault="004C0C9F" w:rsidP="00F11A5F">
      <w:pPr>
        <w:widowControl w:val="0"/>
        <w:autoSpaceDE w:val="0"/>
        <w:autoSpaceDN w:val="0"/>
        <w:adjustRightInd w:val="0"/>
        <w:jc w:val="both"/>
        <w:rPr>
          <w:rFonts w:ascii="Arial" w:eastAsia="Batang" w:hAnsi="Arial" w:cs="Arial"/>
          <w:iCs/>
          <w:sz w:val="22"/>
          <w:szCs w:val="22"/>
          <w:lang w:val="es-PE" w:eastAsia="es-PE"/>
        </w:rPr>
      </w:pPr>
    </w:p>
    <w:p w14:paraId="60E5A713" w14:textId="77777777" w:rsidR="00651AC6" w:rsidRPr="00F11A5F" w:rsidRDefault="00651AC6"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F11A5F">
        <w:rPr>
          <w:rFonts w:ascii="Arial" w:eastAsia="Batang" w:hAnsi="Arial" w:cs="Arial"/>
          <w:iCs/>
          <w:color w:val="0000FF"/>
          <w:sz w:val="22"/>
          <w:szCs w:val="22"/>
          <w:lang w:val="es-PE" w:eastAsia="es-PE"/>
        </w:rPr>
        <w:t>[CONSIGNAR CIUDAD Y FECHA]</w:t>
      </w:r>
    </w:p>
    <w:p w14:paraId="6547812E" w14:textId="77777777" w:rsidR="008111FF" w:rsidRPr="00F11A5F" w:rsidRDefault="008111FF" w:rsidP="00F11A5F">
      <w:pPr>
        <w:widowControl w:val="0"/>
        <w:autoSpaceDE w:val="0"/>
        <w:autoSpaceDN w:val="0"/>
        <w:adjustRightInd w:val="0"/>
        <w:jc w:val="both"/>
        <w:rPr>
          <w:rFonts w:ascii="Arial" w:eastAsia="Batang" w:hAnsi="Arial" w:cs="Arial"/>
          <w:color w:val="0000FF"/>
          <w:sz w:val="22"/>
          <w:szCs w:val="22"/>
          <w:lang w:val="es-PE" w:eastAsia="es-PE"/>
        </w:rPr>
        <w:sectPr w:rsidR="008111FF" w:rsidRPr="00F11A5F" w:rsidSect="00DC5152">
          <w:footerReference w:type="default" r:id="rId14"/>
          <w:type w:val="continuous"/>
          <w:pgSz w:w="11900" w:h="16840" w:code="9"/>
          <w:pgMar w:top="1985" w:right="1410" w:bottom="1417" w:left="1985" w:header="708" w:footer="708" w:gutter="0"/>
          <w:cols w:space="708"/>
          <w:docGrid w:linePitch="360"/>
        </w:sectPr>
      </w:pPr>
    </w:p>
    <w:p w14:paraId="0333B687" w14:textId="77777777" w:rsidR="00651AC6" w:rsidRPr="00824FB8" w:rsidRDefault="00651AC6" w:rsidP="00F11A5F">
      <w:pPr>
        <w:widowControl w:val="0"/>
        <w:autoSpaceDE w:val="0"/>
        <w:autoSpaceDN w:val="0"/>
        <w:adjustRightInd w:val="0"/>
        <w:jc w:val="both"/>
        <w:rPr>
          <w:rFonts w:ascii="Arial" w:eastAsia="Batang" w:hAnsi="Arial" w:cs="Arial"/>
          <w:sz w:val="22"/>
          <w:szCs w:val="22"/>
          <w:lang w:val="es-PE" w:eastAsia="es-PE"/>
        </w:rPr>
      </w:pPr>
    </w:p>
    <w:p w14:paraId="71EE1356" w14:textId="77777777" w:rsidR="00651AC6" w:rsidRPr="00824FB8" w:rsidRDefault="00651AC6"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Nombre, firma, sello y DNI del </w:t>
      </w:r>
      <w:r w:rsidRPr="00824FB8">
        <w:rPr>
          <w:rFonts w:ascii="Arial" w:eastAsia="Times New Roman" w:hAnsi="Arial" w:cs="Arial"/>
          <w:sz w:val="22"/>
          <w:szCs w:val="22"/>
          <w:lang w:val="pt-BR"/>
        </w:rPr>
        <w:t>Representante Legal C</w:t>
      </w:r>
      <w:proofErr w:type="spellStart"/>
      <w:r w:rsidRPr="00824FB8">
        <w:rPr>
          <w:rFonts w:ascii="Arial" w:eastAsia="Times New Roman" w:hAnsi="Arial" w:cs="Arial"/>
          <w:sz w:val="22"/>
          <w:szCs w:val="22"/>
        </w:rPr>
        <w:t>onsorciado</w:t>
      </w:r>
      <w:proofErr w:type="spellEnd"/>
      <w:r w:rsidRPr="00824FB8">
        <w:rPr>
          <w:rFonts w:ascii="Arial" w:eastAsia="Times New Roman" w:hAnsi="Arial" w:cs="Arial"/>
          <w:sz w:val="22"/>
          <w:szCs w:val="22"/>
          <w:lang w:val="pt-BR"/>
        </w:rPr>
        <w:t xml:space="preserve"> 1</w:t>
      </w:r>
    </w:p>
    <w:p w14:paraId="5568B039" w14:textId="77777777" w:rsidR="00651AC6" w:rsidRPr="00824FB8" w:rsidRDefault="00651AC6" w:rsidP="00F11A5F">
      <w:pPr>
        <w:widowControl w:val="0"/>
        <w:jc w:val="center"/>
        <w:rPr>
          <w:rFonts w:ascii="Arial" w:eastAsia="Times New Roman" w:hAnsi="Arial" w:cs="Arial"/>
          <w:sz w:val="22"/>
          <w:szCs w:val="22"/>
        </w:rPr>
      </w:pPr>
    </w:p>
    <w:p w14:paraId="2C3D4D5B" w14:textId="77777777" w:rsidR="00651AC6" w:rsidRPr="00824FB8" w:rsidRDefault="00651AC6" w:rsidP="00F11A5F">
      <w:pPr>
        <w:widowControl w:val="0"/>
        <w:jc w:val="center"/>
        <w:rPr>
          <w:rFonts w:ascii="Arial" w:eastAsia="Times New Roman" w:hAnsi="Arial" w:cs="Arial"/>
          <w:sz w:val="22"/>
          <w:szCs w:val="22"/>
        </w:rPr>
      </w:pPr>
    </w:p>
    <w:p w14:paraId="46CD5CF2" w14:textId="77777777" w:rsidR="00651AC6" w:rsidRPr="00824FB8" w:rsidRDefault="00651AC6"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w:t>
      </w:r>
    </w:p>
    <w:p w14:paraId="4F73954B" w14:textId="77777777" w:rsidR="008111FF" w:rsidRPr="00824FB8" w:rsidRDefault="00651AC6" w:rsidP="00F11A5F">
      <w:pPr>
        <w:widowControl w:val="0"/>
        <w:jc w:val="center"/>
        <w:rPr>
          <w:rFonts w:ascii="Arial" w:eastAsia="Times New Roman" w:hAnsi="Arial" w:cs="Arial"/>
          <w:sz w:val="22"/>
          <w:szCs w:val="22"/>
          <w:lang w:val="pt-BR"/>
        </w:rPr>
        <w:sectPr w:rsidR="008111FF" w:rsidRPr="00824FB8" w:rsidSect="000C49BA">
          <w:type w:val="continuous"/>
          <w:pgSz w:w="11900" w:h="16840" w:code="9"/>
          <w:pgMar w:top="1417" w:right="1701" w:bottom="1417" w:left="1701" w:header="708" w:footer="708" w:gutter="0"/>
          <w:cols w:num="2" w:space="708"/>
          <w:docGrid w:linePitch="360"/>
        </w:sectPr>
      </w:pPr>
      <w:r w:rsidRPr="00824FB8">
        <w:rPr>
          <w:rFonts w:ascii="Arial" w:eastAsia="Times New Roman" w:hAnsi="Arial" w:cs="Arial"/>
          <w:sz w:val="22"/>
          <w:szCs w:val="22"/>
        </w:rPr>
        <w:t>Nombre, firma, sello y DNI</w:t>
      </w:r>
      <w:r w:rsidRPr="00824FB8">
        <w:rPr>
          <w:rFonts w:ascii="Arial" w:eastAsia="Times New Roman" w:hAnsi="Arial" w:cs="Arial"/>
          <w:sz w:val="22"/>
          <w:szCs w:val="22"/>
          <w:lang w:val="pt-BR"/>
        </w:rPr>
        <w:t xml:space="preserve"> </w:t>
      </w:r>
      <w:r w:rsidRPr="00824FB8">
        <w:rPr>
          <w:rFonts w:ascii="Arial" w:eastAsia="Times New Roman" w:hAnsi="Arial" w:cs="Arial"/>
          <w:sz w:val="22"/>
          <w:szCs w:val="22"/>
        </w:rPr>
        <w:t>del</w:t>
      </w:r>
      <w:r w:rsidRPr="00824FB8">
        <w:rPr>
          <w:rFonts w:ascii="Arial" w:eastAsia="Times New Roman" w:hAnsi="Arial" w:cs="Arial"/>
          <w:sz w:val="22"/>
          <w:szCs w:val="22"/>
          <w:lang w:val="pt-BR"/>
        </w:rPr>
        <w:t xml:space="preserve"> Representante Legal C</w:t>
      </w:r>
      <w:proofErr w:type="spellStart"/>
      <w:r w:rsidRPr="00824FB8">
        <w:rPr>
          <w:rFonts w:ascii="Arial" w:eastAsia="Times New Roman" w:hAnsi="Arial" w:cs="Arial"/>
          <w:sz w:val="22"/>
          <w:szCs w:val="22"/>
        </w:rPr>
        <w:t>onsorciado</w:t>
      </w:r>
      <w:proofErr w:type="spellEnd"/>
      <w:r w:rsidRPr="00824FB8">
        <w:rPr>
          <w:rFonts w:ascii="Arial" w:eastAsia="Times New Roman" w:hAnsi="Arial" w:cs="Arial"/>
          <w:sz w:val="22"/>
          <w:szCs w:val="22"/>
          <w:lang w:val="pt-BR"/>
        </w:rPr>
        <w:t xml:space="preserve"> 2</w:t>
      </w:r>
    </w:p>
    <w:p w14:paraId="20332EDF" w14:textId="77777777" w:rsidR="00602140" w:rsidRPr="00824FB8" w:rsidRDefault="00651AC6" w:rsidP="00F11A5F">
      <w:pPr>
        <w:jc w:val="both"/>
        <w:rPr>
          <w:rFonts w:ascii="Arial" w:hAnsi="Arial" w:cs="Arial"/>
          <w:b/>
          <w:iCs/>
          <w:sz w:val="22"/>
          <w:szCs w:val="22"/>
        </w:rPr>
      </w:pPr>
      <w:r w:rsidRPr="00824FB8">
        <w:rPr>
          <w:rFonts w:ascii="Arial" w:hAnsi="Arial" w:cs="Arial"/>
          <w:b/>
          <w:iCs/>
          <w:sz w:val="22"/>
          <w:szCs w:val="22"/>
          <w:lang w:val="pt-BR"/>
        </w:rPr>
        <w:t>N</w:t>
      </w:r>
      <w:proofErr w:type="spellStart"/>
      <w:r w:rsidRPr="00824FB8">
        <w:rPr>
          <w:rFonts w:ascii="Arial" w:hAnsi="Arial" w:cs="Arial"/>
          <w:b/>
          <w:iCs/>
          <w:sz w:val="22"/>
          <w:szCs w:val="22"/>
        </w:rPr>
        <w:t>ota</w:t>
      </w:r>
      <w:proofErr w:type="spellEnd"/>
      <w:r w:rsidRPr="00824FB8">
        <w:rPr>
          <w:rFonts w:ascii="Arial" w:hAnsi="Arial" w:cs="Arial"/>
          <w:b/>
          <w:iCs/>
          <w:sz w:val="22"/>
          <w:szCs w:val="22"/>
        </w:rPr>
        <w:t xml:space="preserve">: Las firmas de los representantes legales en esta </w:t>
      </w:r>
      <w:r w:rsidR="00C84D68" w:rsidRPr="00824FB8">
        <w:rPr>
          <w:rFonts w:ascii="Arial" w:hAnsi="Arial" w:cs="Arial"/>
          <w:b/>
          <w:iCs/>
          <w:sz w:val="22"/>
          <w:szCs w:val="22"/>
        </w:rPr>
        <w:t>D</w:t>
      </w:r>
      <w:r w:rsidRPr="00824FB8">
        <w:rPr>
          <w:rFonts w:ascii="Arial" w:hAnsi="Arial" w:cs="Arial"/>
          <w:b/>
          <w:iCs/>
          <w:sz w:val="22"/>
          <w:szCs w:val="22"/>
        </w:rPr>
        <w:t xml:space="preserve">eclaración </w:t>
      </w:r>
      <w:r w:rsidR="00C84D68" w:rsidRPr="00824FB8">
        <w:rPr>
          <w:rFonts w:ascii="Arial" w:hAnsi="Arial" w:cs="Arial"/>
          <w:b/>
          <w:iCs/>
          <w:sz w:val="22"/>
          <w:szCs w:val="22"/>
        </w:rPr>
        <w:t>J</w:t>
      </w:r>
      <w:r w:rsidRPr="00824FB8">
        <w:rPr>
          <w:rFonts w:ascii="Arial" w:hAnsi="Arial" w:cs="Arial"/>
          <w:b/>
          <w:iCs/>
          <w:sz w:val="22"/>
          <w:szCs w:val="22"/>
        </w:rPr>
        <w:t>urada deberán ser legalizadas por Notario Público o Juez de Paz Letrado.</w:t>
      </w:r>
    </w:p>
    <w:p w14:paraId="6699E592" w14:textId="77777777" w:rsidR="0039060C" w:rsidRPr="00824FB8" w:rsidRDefault="0039060C" w:rsidP="00F11A5F">
      <w:pPr>
        <w:jc w:val="both"/>
        <w:rPr>
          <w:rFonts w:ascii="Arial" w:hAnsi="Arial" w:cs="Arial"/>
          <w:b/>
          <w:iCs/>
          <w:sz w:val="22"/>
          <w:szCs w:val="22"/>
        </w:rPr>
      </w:pPr>
    </w:p>
    <w:p w14:paraId="3908F399" w14:textId="77777777" w:rsidR="00651AC6" w:rsidRPr="00824FB8" w:rsidRDefault="00DD2B8E" w:rsidP="00F11A5F">
      <w:pPr>
        <w:jc w:val="both"/>
        <w:rPr>
          <w:rFonts w:ascii="Arial" w:hAnsi="Arial" w:cs="Arial"/>
          <w:b/>
          <w:iCs/>
          <w:sz w:val="22"/>
          <w:szCs w:val="22"/>
        </w:rPr>
      </w:pPr>
      <w:r w:rsidRPr="00824FB8">
        <w:rPr>
          <w:rFonts w:ascii="Arial" w:hAnsi="Arial" w:cs="Arial"/>
          <w:b/>
          <w:iCs/>
          <w:sz w:val="22"/>
          <w:szCs w:val="22"/>
        </w:rPr>
        <w:t>En la sección Obligaciones y Firma, s</w:t>
      </w:r>
      <w:r w:rsidR="00602140" w:rsidRPr="00824FB8">
        <w:rPr>
          <w:rFonts w:ascii="Arial" w:hAnsi="Arial" w:cs="Arial"/>
          <w:b/>
          <w:iCs/>
          <w:sz w:val="22"/>
          <w:szCs w:val="22"/>
        </w:rPr>
        <w:t xml:space="preserve">e incluirá la información </w:t>
      </w:r>
      <w:r w:rsidRPr="00824FB8">
        <w:rPr>
          <w:rFonts w:ascii="Arial" w:hAnsi="Arial" w:cs="Arial"/>
          <w:b/>
          <w:iCs/>
          <w:sz w:val="22"/>
          <w:szCs w:val="22"/>
        </w:rPr>
        <w:t>en razón a</w:t>
      </w:r>
      <w:r w:rsidR="00602140" w:rsidRPr="00824FB8">
        <w:rPr>
          <w:rFonts w:ascii="Arial" w:hAnsi="Arial" w:cs="Arial"/>
          <w:b/>
          <w:iCs/>
          <w:sz w:val="22"/>
          <w:szCs w:val="22"/>
        </w:rPr>
        <w:t>l número de empresas</w:t>
      </w:r>
      <w:r w:rsidR="003A0002" w:rsidRPr="00824FB8">
        <w:rPr>
          <w:rFonts w:ascii="Arial" w:hAnsi="Arial" w:cs="Arial"/>
          <w:b/>
          <w:iCs/>
          <w:sz w:val="22"/>
          <w:szCs w:val="22"/>
        </w:rPr>
        <w:t xml:space="preserve"> consorciadas</w:t>
      </w:r>
      <w:r w:rsidR="00602140" w:rsidRPr="00824FB8">
        <w:rPr>
          <w:rFonts w:ascii="Arial" w:hAnsi="Arial" w:cs="Arial"/>
          <w:b/>
          <w:iCs/>
          <w:sz w:val="22"/>
          <w:szCs w:val="22"/>
        </w:rPr>
        <w:t xml:space="preserve"> que conform</w:t>
      </w:r>
      <w:r w:rsidRPr="00824FB8">
        <w:rPr>
          <w:rFonts w:ascii="Arial" w:hAnsi="Arial" w:cs="Arial"/>
          <w:b/>
          <w:iCs/>
          <w:sz w:val="22"/>
          <w:szCs w:val="22"/>
        </w:rPr>
        <w:t>a</w:t>
      </w:r>
      <w:r w:rsidR="00602140" w:rsidRPr="00824FB8">
        <w:rPr>
          <w:rFonts w:ascii="Arial" w:hAnsi="Arial" w:cs="Arial"/>
          <w:b/>
          <w:iCs/>
          <w:sz w:val="22"/>
          <w:szCs w:val="22"/>
        </w:rPr>
        <w:t xml:space="preserve">n el </w:t>
      </w:r>
      <w:r w:rsidRPr="00824FB8">
        <w:rPr>
          <w:rFonts w:ascii="Arial" w:hAnsi="Arial" w:cs="Arial"/>
          <w:b/>
          <w:iCs/>
          <w:sz w:val="22"/>
          <w:szCs w:val="22"/>
        </w:rPr>
        <w:t>C</w:t>
      </w:r>
      <w:r w:rsidR="00602140" w:rsidRPr="00824FB8">
        <w:rPr>
          <w:rFonts w:ascii="Arial" w:hAnsi="Arial" w:cs="Arial"/>
          <w:b/>
          <w:iCs/>
          <w:sz w:val="22"/>
          <w:szCs w:val="22"/>
        </w:rPr>
        <w:t>onsorcio.</w:t>
      </w:r>
      <w:r w:rsidR="00651AC6" w:rsidRPr="00824FB8">
        <w:rPr>
          <w:rFonts w:ascii="Arial" w:hAnsi="Arial" w:cs="Arial"/>
          <w:b/>
          <w:iCs/>
          <w:sz w:val="22"/>
          <w:szCs w:val="22"/>
        </w:rPr>
        <w:br w:type="page"/>
      </w:r>
    </w:p>
    <w:p w14:paraId="2775FB17" w14:textId="77777777" w:rsidR="00124987" w:rsidRDefault="00124987" w:rsidP="00F11A5F">
      <w:pPr>
        <w:widowControl w:val="0"/>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4-L</w:t>
      </w:r>
    </w:p>
    <w:p w14:paraId="742E7845" w14:textId="77777777" w:rsidR="00124987" w:rsidRDefault="00124987" w:rsidP="00F11A5F">
      <w:pPr>
        <w:widowControl w:val="0"/>
        <w:jc w:val="center"/>
        <w:rPr>
          <w:rFonts w:ascii="Arial" w:hAnsi="Arial" w:cs="Arial"/>
          <w:b/>
          <w:sz w:val="20"/>
        </w:rPr>
      </w:pPr>
    </w:p>
    <w:p w14:paraId="35C8E3E1" w14:textId="77777777" w:rsidR="00124987" w:rsidRPr="00CA4DD8" w:rsidRDefault="00124987" w:rsidP="00F11A5F">
      <w:pPr>
        <w:widowControl w:val="0"/>
        <w:jc w:val="center"/>
        <w:rPr>
          <w:rFonts w:ascii="Arial" w:hAnsi="Arial" w:cs="Arial"/>
          <w:b/>
          <w:iCs/>
          <w:sz w:val="22"/>
          <w:szCs w:val="22"/>
          <w:lang w:val="es-PE"/>
        </w:rPr>
      </w:pPr>
      <w:r w:rsidRPr="00CA4DD8">
        <w:rPr>
          <w:rFonts w:ascii="Arial" w:hAnsi="Arial" w:cs="Arial"/>
          <w:b/>
          <w:iCs/>
          <w:sz w:val="22"/>
          <w:szCs w:val="22"/>
          <w:lang w:val="es-PE"/>
        </w:rPr>
        <w:t xml:space="preserve">DECLARACIÓN JURADA DEL PERSONAL PROFESIONAL PROPUESTO PARA LA EJECUCIÓN DEL PROYECTO </w:t>
      </w:r>
    </w:p>
    <w:p w14:paraId="76DB0F78" w14:textId="77777777" w:rsidR="00124987" w:rsidRPr="00BD0BDF" w:rsidRDefault="00124987" w:rsidP="00F11A5F">
      <w:pPr>
        <w:widowControl w:val="0"/>
        <w:jc w:val="both"/>
        <w:rPr>
          <w:rFonts w:ascii="Arial" w:hAnsi="Arial" w:cs="Arial"/>
          <w:sz w:val="20"/>
        </w:rPr>
      </w:pPr>
    </w:p>
    <w:p w14:paraId="4CED5B8A" w14:textId="77777777" w:rsidR="00124987" w:rsidRDefault="00124987" w:rsidP="00F11A5F">
      <w:pPr>
        <w:widowControl w:val="0"/>
        <w:jc w:val="both"/>
        <w:rPr>
          <w:rFonts w:ascii="Arial" w:hAnsi="Arial" w:cs="Arial"/>
          <w:sz w:val="20"/>
        </w:rPr>
      </w:pPr>
    </w:p>
    <w:p w14:paraId="48DD9B2B" w14:textId="77777777" w:rsidR="00124987" w:rsidRPr="00BD0BDF" w:rsidRDefault="00124987" w:rsidP="00F11A5F">
      <w:pPr>
        <w:widowControl w:val="0"/>
        <w:jc w:val="both"/>
        <w:rPr>
          <w:rFonts w:ascii="Arial" w:hAnsi="Arial" w:cs="Arial"/>
          <w:sz w:val="20"/>
        </w:rPr>
      </w:pPr>
    </w:p>
    <w:p w14:paraId="789698E2" w14:textId="77777777" w:rsidR="00124987" w:rsidRPr="00BD0BDF" w:rsidRDefault="00124987" w:rsidP="00F11A5F">
      <w:pPr>
        <w:widowControl w:val="0"/>
        <w:rPr>
          <w:rFonts w:ascii="Arial" w:hAnsi="Arial" w:cs="Arial"/>
          <w:sz w:val="20"/>
        </w:rPr>
      </w:pPr>
      <w:r w:rsidRPr="00CA4DD8">
        <w:rPr>
          <w:rFonts w:ascii="Arial" w:hAnsi="Arial" w:cs="Arial"/>
          <w:sz w:val="22"/>
        </w:rPr>
        <w:t>Señores</w:t>
      </w:r>
    </w:p>
    <w:p w14:paraId="44741541" w14:textId="77777777" w:rsidR="00124987" w:rsidRPr="00824FB8" w:rsidRDefault="00124987" w:rsidP="00F11A5F">
      <w:pPr>
        <w:widowControl w:val="0"/>
        <w:autoSpaceDE w:val="0"/>
        <w:autoSpaceDN w:val="0"/>
        <w:adjustRightInd w:val="0"/>
        <w:jc w:val="both"/>
        <w:rPr>
          <w:rFonts w:ascii="Arial" w:eastAsia="Batang" w:hAnsi="Arial" w:cs="Arial"/>
          <w:b/>
          <w:bCs/>
          <w:color w:val="000000"/>
          <w:sz w:val="22"/>
          <w:szCs w:val="22"/>
          <w:lang w:val="es-PE" w:eastAsia="es-PE"/>
        </w:rPr>
      </w:pPr>
      <w:r w:rsidRPr="00824FB8">
        <w:rPr>
          <w:rFonts w:ascii="Arial" w:eastAsia="Batang" w:hAnsi="Arial" w:cs="Arial"/>
          <w:b/>
          <w:bCs/>
          <w:color w:val="000000"/>
          <w:sz w:val="22"/>
          <w:szCs w:val="22"/>
          <w:lang w:val="es-PE" w:eastAsia="es-PE"/>
        </w:rPr>
        <w:t xml:space="preserve">COMITÉ ESPECIAL </w:t>
      </w:r>
      <w:r w:rsidR="002A1D97">
        <w:rPr>
          <w:rFonts w:ascii="Arial" w:eastAsia="Batang" w:hAnsi="Arial" w:cs="Arial"/>
          <w:b/>
          <w:bCs/>
          <w:color w:val="000000"/>
          <w:sz w:val="22"/>
          <w:szCs w:val="22"/>
          <w:lang w:val="es-PE" w:eastAsia="es-PE"/>
        </w:rPr>
        <w:t xml:space="preserve">– TUO de la </w:t>
      </w:r>
      <w:r w:rsidRPr="00824FB8">
        <w:rPr>
          <w:rFonts w:ascii="Arial" w:eastAsia="Batang" w:hAnsi="Arial" w:cs="Arial"/>
          <w:b/>
          <w:bCs/>
          <w:color w:val="000000"/>
          <w:sz w:val="22"/>
          <w:szCs w:val="22"/>
          <w:lang w:val="es-PE" w:eastAsia="es-PE"/>
        </w:rPr>
        <w:t xml:space="preserve">Ley N° 29230 </w:t>
      </w:r>
    </w:p>
    <w:p w14:paraId="346041E5" w14:textId="77777777" w:rsidR="00124987" w:rsidRPr="00F11A5F" w:rsidRDefault="00124987" w:rsidP="00F11A5F">
      <w:pPr>
        <w:widowControl w:val="0"/>
        <w:jc w:val="both"/>
        <w:rPr>
          <w:rFonts w:ascii="Arial" w:eastAsia="Batang" w:hAnsi="Arial" w:cs="Arial"/>
          <w:b/>
          <w:color w:val="0000FF"/>
          <w:sz w:val="22"/>
          <w:szCs w:val="22"/>
          <w:lang w:val="es-PE" w:eastAsia="es-PE"/>
        </w:rPr>
      </w:pPr>
      <w:r w:rsidRPr="00824FB8">
        <w:rPr>
          <w:rFonts w:ascii="Arial" w:eastAsia="Batang" w:hAnsi="Arial" w:cs="Arial"/>
          <w:b/>
          <w:color w:val="000000"/>
          <w:sz w:val="22"/>
          <w:szCs w:val="22"/>
          <w:lang w:val="es-PE" w:eastAsia="es-PE"/>
        </w:rPr>
        <w:t xml:space="preserve">PROCESO DE SELECCIÓN N° </w:t>
      </w:r>
      <w:r w:rsidRPr="00F11A5F">
        <w:rPr>
          <w:rFonts w:ascii="Arial" w:eastAsia="Batang" w:hAnsi="Arial" w:cs="Arial"/>
          <w:bCs/>
          <w:color w:val="0000FF"/>
          <w:sz w:val="22"/>
          <w:szCs w:val="22"/>
          <w:shd w:val="clear" w:color="auto" w:fill="FFFFFF" w:themeFill="background1"/>
          <w:lang w:val="es-PE" w:eastAsia="es-PE"/>
        </w:rPr>
        <w:t>[</w:t>
      </w:r>
      <w:r w:rsidRPr="00F11A5F">
        <w:rPr>
          <w:rFonts w:ascii="Arial" w:hAnsi="Arial" w:cs="Arial"/>
          <w:iCs/>
          <w:color w:val="0000FF"/>
          <w:sz w:val="22"/>
          <w:szCs w:val="22"/>
          <w:shd w:val="clear" w:color="auto" w:fill="F2F2F2" w:themeFill="background1" w:themeFillShade="F2"/>
        </w:rPr>
        <w:t>INDICAR NOMENCLATURA DEL PROCESO]</w:t>
      </w:r>
    </w:p>
    <w:p w14:paraId="6BCCBB84" w14:textId="77777777" w:rsidR="00124987" w:rsidRPr="00F11A5F" w:rsidRDefault="00124987" w:rsidP="00F11A5F">
      <w:pPr>
        <w:widowControl w:val="0"/>
        <w:jc w:val="both"/>
        <w:rPr>
          <w:rFonts w:ascii="Arial" w:eastAsia="Batang" w:hAnsi="Arial" w:cs="Arial"/>
          <w:color w:val="0000FF"/>
          <w:sz w:val="22"/>
          <w:szCs w:val="22"/>
          <w:lang w:val="es-PE" w:eastAsia="es-PE"/>
        </w:rPr>
      </w:pPr>
      <w:proofErr w:type="gramStart"/>
      <w:r w:rsidRPr="00F11A5F">
        <w:rPr>
          <w:rFonts w:ascii="Arial" w:eastAsia="Batang" w:hAnsi="Arial" w:cs="Arial"/>
          <w:color w:val="0000FF"/>
          <w:sz w:val="22"/>
          <w:szCs w:val="22"/>
          <w:lang w:val="es-PE" w:eastAsia="es-PE"/>
        </w:rPr>
        <w:t>Presente.-</w:t>
      </w:r>
      <w:proofErr w:type="gramEnd"/>
    </w:p>
    <w:p w14:paraId="2842A22D" w14:textId="77777777" w:rsidR="00124987" w:rsidRDefault="00124987" w:rsidP="00F11A5F">
      <w:pPr>
        <w:widowControl w:val="0"/>
        <w:jc w:val="both"/>
        <w:rPr>
          <w:rFonts w:ascii="Arial" w:eastAsia="Batang" w:hAnsi="Arial" w:cs="Arial"/>
          <w:color w:val="000000"/>
          <w:sz w:val="22"/>
          <w:szCs w:val="22"/>
          <w:lang w:val="es-PE" w:eastAsia="es-PE"/>
        </w:rPr>
      </w:pPr>
    </w:p>
    <w:p w14:paraId="1F546F7E" w14:textId="77777777" w:rsidR="00124987" w:rsidRDefault="00124987" w:rsidP="00F11A5F">
      <w:pPr>
        <w:widowControl w:val="0"/>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De nuestra consideración</w:t>
      </w:r>
    </w:p>
    <w:p w14:paraId="0545F1C5" w14:textId="77777777" w:rsidR="00124987" w:rsidRDefault="00124987" w:rsidP="00F11A5F">
      <w:pPr>
        <w:widowControl w:val="0"/>
        <w:jc w:val="both"/>
        <w:rPr>
          <w:rFonts w:ascii="Arial" w:eastAsia="Batang" w:hAnsi="Arial" w:cs="Arial"/>
          <w:color w:val="000000"/>
          <w:sz w:val="22"/>
          <w:szCs w:val="22"/>
          <w:lang w:val="es-PE" w:eastAsia="es-PE"/>
        </w:rPr>
      </w:pPr>
    </w:p>
    <w:p w14:paraId="6758C07F" w14:textId="77777777" w:rsidR="00124987" w:rsidRPr="00824FB8" w:rsidRDefault="00124987" w:rsidP="00F11A5F">
      <w:pPr>
        <w:widowControl w:val="0"/>
        <w:jc w:val="both"/>
        <w:rPr>
          <w:rFonts w:ascii="Arial" w:eastAsia="Batang" w:hAnsi="Arial" w:cs="Arial"/>
          <w:color w:val="000000"/>
          <w:sz w:val="22"/>
          <w:szCs w:val="22"/>
          <w:lang w:val="es-PE" w:eastAsia="es-PE"/>
        </w:rPr>
      </w:pPr>
      <w:r>
        <w:rPr>
          <w:rFonts w:ascii="Arial" w:eastAsia="Batang" w:hAnsi="Arial" w:cs="Arial"/>
          <w:color w:val="000000"/>
          <w:sz w:val="22"/>
          <w:szCs w:val="22"/>
          <w:lang w:val="es-PE" w:eastAsia="es-PE"/>
        </w:rPr>
        <w:t xml:space="preserve">Mediante el presente el suscrito, </w:t>
      </w:r>
      <w:r w:rsidR="004E406B">
        <w:rPr>
          <w:rFonts w:ascii="Arial" w:eastAsia="Batang" w:hAnsi="Arial" w:cs="Arial"/>
          <w:color w:val="000000"/>
          <w:sz w:val="22"/>
          <w:szCs w:val="22"/>
          <w:lang w:val="es-PE" w:eastAsia="es-PE"/>
        </w:rPr>
        <w:t>Postor</w:t>
      </w:r>
      <w:r>
        <w:rPr>
          <w:rFonts w:ascii="Arial" w:eastAsia="Batang" w:hAnsi="Arial" w:cs="Arial"/>
          <w:color w:val="000000"/>
          <w:sz w:val="22"/>
          <w:szCs w:val="22"/>
          <w:lang w:val="es-PE" w:eastAsia="es-PE"/>
        </w:rPr>
        <w:t xml:space="preserve"> y/o representante legal de </w:t>
      </w:r>
      <w:r w:rsidRPr="00F11A5F">
        <w:rPr>
          <w:rFonts w:ascii="Arial" w:eastAsia="Batang" w:hAnsi="Arial" w:cs="Arial"/>
          <w:color w:val="0000FF"/>
          <w:sz w:val="22"/>
          <w:szCs w:val="22"/>
          <w:lang w:val="es-PE" w:eastAsia="es-PE"/>
        </w:rPr>
        <w:t>[INDICAR NOMBRE DE LA EMPRESA PRIVADA]</w:t>
      </w:r>
      <w:r>
        <w:rPr>
          <w:rFonts w:ascii="Arial" w:eastAsia="Batang" w:hAnsi="Arial" w:cs="Arial"/>
          <w:color w:val="000000"/>
          <w:sz w:val="22"/>
          <w:szCs w:val="22"/>
          <w:lang w:val="es-PE" w:eastAsia="es-PE"/>
        </w:rPr>
        <w:t>, declaro bajo juramento que la información del personal profesional propuesto para la ejecución del proyecto es el siguiente:</w:t>
      </w:r>
    </w:p>
    <w:p w14:paraId="52DDAF3D" w14:textId="77777777" w:rsidR="00124987" w:rsidRPr="00066DCF" w:rsidRDefault="00124987" w:rsidP="00F11A5F">
      <w:pPr>
        <w:pStyle w:val="Textoindependiente"/>
        <w:widowControl w:val="0"/>
        <w:rPr>
          <w:rFonts w:cs="Arial"/>
          <w:sz w:val="22"/>
          <w:szCs w:val="22"/>
          <w:lang w:val="es-P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271"/>
        <w:gridCol w:w="1134"/>
        <w:gridCol w:w="992"/>
        <w:gridCol w:w="1701"/>
        <w:gridCol w:w="1134"/>
        <w:gridCol w:w="1418"/>
        <w:gridCol w:w="1134"/>
      </w:tblGrid>
      <w:tr w:rsidR="00124987" w:rsidRPr="00CA4DD8" w14:paraId="534D93FB" w14:textId="77777777" w:rsidTr="00C61583">
        <w:trPr>
          <w:trHeight w:val="616"/>
        </w:trPr>
        <w:tc>
          <w:tcPr>
            <w:tcW w:w="1271" w:type="dxa"/>
            <w:shd w:val="pct15" w:color="auto" w:fill="auto"/>
            <w:vAlign w:val="center"/>
          </w:tcPr>
          <w:p w14:paraId="1D988E9B"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NOMBRES Y APELLIDOS</w:t>
            </w:r>
          </w:p>
        </w:tc>
        <w:tc>
          <w:tcPr>
            <w:tcW w:w="1134" w:type="dxa"/>
            <w:shd w:val="pct15" w:color="auto" w:fill="auto"/>
            <w:vAlign w:val="center"/>
          </w:tcPr>
          <w:p w14:paraId="00A382D1" w14:textId="77777777" w:rsidR="00124987" w:rsidRPr="00CA4DD8" w:rsidRDefault="00124987" w:rsidP="00F11A5F">
            <w:pPr>
              <w:widowControl w:val="0"/>
              <w:jc w:val="center"/>
              <w:rPr>
                <w:rFonts w:ascii="Arial" w:hAnsi="Arial" w:cs="Arial"/>
                <w:b/>
                <w:sz w:val="18"/>
                <w:szCs w:val="18"/>
              </w:rPr>
            </w:pPr>
            <w:r>
              <w:rPr>
                <w:rFonts w:ascii="Arial" w:hAnsi="Arial" w:cs="Arial"/>
                <w:b/>
                <w:sz w:val="18"/>
                <w:szCs w:val="18"/>
              </w:rPr>
              <w:t>DNI</w:t>
            </w:r>
            <w:r w:rsidRPr="00CA4DD8">
              <w:rPr>
                <w:rFonts w:ascii="Arial" w:hAnsi="Arial" w:cs="Arial"/>
                <w:b/>
                <w:sz w:val="18"/>
                <w:szCs w:val="18"/>
              </w:rPr>
              <w:t xml:space="preserve"> U OTRO ANÁLOGO</w:t>
            </w:r>
          </w:p>
        </w:tc>
        <w:tc>
          <w:tcPr>
            <w:tcW w:w="992" w:type="dxa"/>
            <w:shd w:val="pct15" w:color="auto" w:fill="auto"/>
            <w:vAlign w:val="center"/>
          </w:tcPr>
          <w:p w14:paraId="1BDE2960"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CARGO</w:t>
            </w:r>
          </w:p>
        </w:tc>
        <w:tc>
          <w:tcPr>
            <w:tcW w:w="1701" w:type="dxa"/>
            <w:shd w:val="pct15" w:color="auto" w:fill="auto"/>
            <w:vAlign w:val="center"/>
          </w:tcPr>
          <w:p w14:paraId="34E60A1D"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ESPECIALIDAD</w:t>
            </w:r>
          </w:p>
        </w:tc>
        <w:tc>
          <w:tcPr>
            <w:tcW w:w="1134" w:type="dxa"/>
            <w:shd w:val="pct15" w:color="auto" w:fill="auto"/>
          </w:tcPr>
          <w:p w14:paraId="781ECF63"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 xml:space="preserve">N° DE FOLIO </w:t>
            </w:r>
            <w:proofErr w:type="gramStart"/>
            <w:r w:rsidRPr="00CA4DD8">
              <w:rPr>
                <w:rFonts w:ascii="Arial" w:hAnsi="Arial" w:cs="Arial"/>
                <w:b/>
                <w:sz w:val="18"/>
                <w:szCs w:val="18"/>
              </w:rPr>
              <w:t>EN  LA</w:t>
            </w:r>
            <w:proofErr w:type="gramEnd"/>
            <w:r w:rsidRPr="00CA4DD8">
              <w:rPr>
                <w:rFonts w:ascii="Arial" w:hAnsi="Arial" w:cs="Arial"/>
                <w:b/>
                <w:sz w:val="18"/>
                <w:szCs w:val="18"/>
              </w:rPr>
              <w:t xml:space="preserve"> </w:t>
            </w:r>
            <w:r>
              <w:rPr>
                <w:rFonts w:ascii="Arial" w:hAnsi="Arial" w:cs="Arial"/>
                <w:b/>
                <w:sz w:val="18"/>
                <w:szCs w:val="18"/>
              </w:rPr>
              <w:t>PROPUESTA</w:t>
            </w:r>
          </w:p>
        </w:tc>
        <w:tc>
          <w:tcPr>
            <w:tcW w:w="1418" w:type="dxa"/>
            <w:shd w:val="pct15" w:color="auto" w:fill="auto"/>
            <w:vAlign w:val="center"/>
          </w:tcPr>
          <w:p w14:paraId="51071125"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TIEMPO DE EXPERIENCIA</w:t>
            </w:r>
          </w:p>
          <w:p w14:paraId="1729AA8F"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ACREDITADA</w:t>
            </w:r>
            <w:r>
              <w:rPr>
                <w:rFonts w:ascii="Arial" w:hAnsi="Arial" w:cs="Arial"/>
                <w:b/>
                <w:sz w:val="18"/>
                <w:szCs w:val="18"/>
              </w:rPr>
              <w:t xml:space="preserve"> (GENERAL Y ESPECÍFICA)</w:t>
            </w:r>
          </w:p>
        </w:tc>
        <w:tc>
          <w:tcPr>
            <w:tcW w:w="1134" w:type="dxa"/>
            <w:shd w:val="pct15" w:color="auto" w:fill="auto"/>
          </w:tcPr>
          <w:p w14:paraId="3480FBED" w14:textId="77777777" w:rsidR="00124987" w:rsidRPr="00CA4DD8" w:rsidRDefault="00124987" w:rsidP="00F11A5F">
            <w:pPr>
              <w:widowControl w:val="0"/>
              <w:jc w:val="center"/>
              <w:rPr>
                <w:rFonts w:ascii="Arial" w:hAnsi="Arial" w:cs="Arial"/>
                <w:b/>
                <w:sz w:val="18"/>
                <w:szCs w:val="18"/>
              </w:rPr>
            </w:pPr>
            <w:r w:rsidRPr="00CA4DD8">
              <w:rPr>
                <w:rFonts w:ascii="Arial" w:hAnsi="Arial" w:cs="Arial"/>
                <w:b/>
                <w:sz w:val="18"/>
                <w:szCs w:val="18"/>
              </w:rPr>
              <w:t xml:space="preserve">N° DE FOLIO EN LA </w:t>
            </w:r>
            <w:r>
              <w:rPr>
                <w:rFonts w:ascii="Arial" w:hAnsi="Arial" w:cs="Arial"/>
                <w:b/>
                <w:sz w:val="18"/>
                <w:szCs w:val="18"/>
              </w:rPr>
              <w:t>PROPUESTA</w:t>
            </w:r>
          </w:p>
        </w:tc>
      </w:tr>
      <w:tr w:rsidR="00124987" w:rsidRPr="00CA4DD8" w14:paraId="42474882" w14:textId="77777777" w:rsidTr="00C61583">
        <w:tc>
          <w:tcPr>
            <w:tcW w:w="1271" w:type="dxa"/>
          </w:tcPr>
          <w:p w14:paraId="6232D8B3" w14:textId="77777777" w:rsidR="00124987" w:rsidRPr="00CA4DD8" w:rsidRDefault="00124987" w:rsidP="00F11A5F">
            <w:pPr>
              <w:widowControl w:val="0"/>
              <w:jc w:val="both"/>
              <w:rPr>
                <w:rFonts w:ascii="Arial" w:hAnsi="Arial" w:cs="Arial"/>
                <w:sz w:val="18"/>
                <w:szCs w:val="18"/>
              </w:rPr>
            </w:pPr>
          </w:p>
        </w:tc>
        <w:tc>
          <w:tcPr>
            <w:tcW w:w="1134" w:type="dxa"/>
          </w:tcPr>
          <w:p w14:paraId="53B04708" w14:textId="77777777" w:rsidR="00124987" w:rsidRPr="00CA4DD8" w:rsidRDefault="00124987" w:rsidP="00F11A5F">
            <w:pPr>
              <w:widowControl w:val="0"/>
              <w:jc w:val="center"/>
              <w:rPr>
                <w:rFonts w:ascii="Arial" w:hAnsi="Arial" w:cs="Arial"/>
                <w:sz w:val="18"/>
                <w:szCs w:val="18"/>
              </w:rPr>
            </w:pPr>
          </w:p>
        </w:tc>
        <w:tc>
          <w:tcPr>
            <w:tcW w:w="992" w:type="dxa"/>
          </w:tcPr>
          <w:p w14:paraId="2CA1EF59" w14:textId="77777777" w:rsidR="00124987" w:rsidRPr="00CA4DD8" w:rsidRDefault="00124987" w:rsidP="00F11A5F">
            <w:pPr>
              <w:widowControl w:val="0"/>
              <w:rPr>
                <w:rFonts w:ascii="Arial" w:hAnsi="Arial" w:cs="Arial"/>
                <w:sz w:val="18"/>
                <w:szCs w:val="18"/>
              </w:rPr>
            </w:pPr>
          </w:p>
        </w:tc>
        <w:tc>
          <w:tcPr>
            <w:tcW w:w="1701" w:type="dxa"/>
          </w:tcPr>
          <w:p w14:paraId="5B680352" w14:textId="77777777" w:rsidR="00124987" w:rsidRPr="00CA4DD8" w:rsidRDefault="00124987" w:rsidP="00F11A5F">
            <w:pPr>
              <w:widowControl w:val="0"/>
              <w:rPr>
                <w:rFonts w:ascii="Arial" w:hAnsi="Arial" w:cs="Arial"/>
                <w:sz w:val="18"/>
                <w:szCs w:val="18"/>
              </w:rPr>
            </w:pPr>
          </w:p>
        </w:tc>
        <w:tc>
          <w:tcPr>
            <w:tcW w:w="1134" w:type="dxa"/>
          </w:tcPr>
          <w:p w14:paraId="40544066" w14:textId="77777777" w:rsidR="00124987" w:rsidRPr="00CA4DD8" w:rsidRDefault="00124987" w:rsidP="00F11A5F">
            <w:pPr>
              <w:widowControl w:val="0"/>
              <w:rPr>
                <w:rFonts w:ascii="Arial" w:hAnsi="Arial" w:cs="Arial"/>
                <w:sz w:val="18"/>
                <w:szCs w:val="18"/>
              </w:rPr>
            </w:pPr>
          </w:p>
        </w:tc>
        <w:tc>
          <w:tcPr>
            <w:tcW w:w="1418" w:type="dxa"/>
          </w:tcPr>
          <w:p w14:paraId="7B375A33" w14:textId="77777777" w:rsidR="00124987" w:rsidRPr="00CA4DD8" w:rsidRDefault="00124987" w:rsidP="00F11A5F">
            <w:pPr>
              <w:widowControl w:val="0"/>
              <w:rPr>
                <w:rFonts w:ascii="Arial" w:hAnsi="Arial" w:cs="Arial"/>
                <w:sz w:val="18"/>
                <w:szCs w:val="18"/>
              </w:rPr>
            </w:pPr>
          </w:p>
        </w:tc>
        <w:tc>
          <w:tcPr>
            <w:tcW w:w="1134" w:type="dxa"/>
          </w:tcPr>
          <w:p w14:paraId="158C4BDE" w14:textId="77777777" w:rsidR="00124987" w:rsidRPr="00CA4DD8" w:rsidRDefault="00124987" w:rsidP="00F11A5F">
            <w:pPr>
              <w:widowControl w:val="0"/>
              <w:rPr>
                <w:rFonts w:ascii="Arial" w:hAnsi="Arial" w:cs="Arial"/>
                <w:sz w:val="18"/>
                <w:szCs w:val="18"/>
              </w:rPr>
            </w:pPr>
          </w:p>
        </w:tc>
      </w:tr>
      <w:tr w:rsidR="00124987" w:rsidRPr="00CA4DD8" w14:paraId="51A7B0A5" w14:textId="77777777" w:rsidTr="00C61583">
        <w:tc>
          <w:tcPr>
            <w:tcW w:w="1271" w:type="dxa"/>
          </w:tcPr>
          <w:p w14:paraId="43B57A4B" w14:textId="77777777" w:rsidR="00124987" w:rsidRPr="00CA4DD8" w:rsidRDefault="00124987" w:rsidP="00F11A5F">
            <w:pPr>
              <w:widowControl w:val="0"/>
              <w:jc w:val="both"/>
              <w:rPr>
                <w:rFonts w:ascii="Arial" w:hAnsi="Arial" w:cs="Arial"/>
                <w:sz w:val="18"/>
                <w:szCs w:val="18"/>
              </w:rPr>
            </w:pPr>
          </w:p>
        </w:tc>
        <w:tc>
          <w:tcPr>
            <w:tcW w:w="1134" w:type="dxa"/>
          </w:tcPr>
          <w:p w14:paraId="24216BA2" w14:textId="77777777" w:rsidR="00124987" w:rsidRPr="00CA4DD8" w:rsidRDefault="00124987" w:rsidP="00F11A5F">
            <w:pPr>
              <w:widowControl w:val="0"/>
              <w:jc w:val="center"/>
              <w:rPr>
                <w:rFonts w:ascii="Arial" w:hAnsi="Arial" w:cs="Arial"/>
                <w:sz w:val="18"/>
                <w:szCs w:val="18"/>
              </w:rPr>
            </w:pPr>
          </w:p>
        </w:tc>
        <w:tc>
          <w:tcPr>
            <w:tcW w:w="992" w:type="dxa"/>
          </w:tcPr>
          <w:p w14:paraId="312AFE45" w14:textId="77777777" w:rsidR="00124987" w:rsidRPr="00CA4DD8" w:rsidRDefault="00124987" w:rsidP="00F11A5F">
            <w:pPr>
              <w:widowControl w:val="0"/>
              <w:rPr>
                <w:rFonts w:ascii="Arial" w:hAnsi="Arial" w:cs="Arial"/>
                <w:sz w:val="18"/>
                <w:szCs w:val="18"/>
              </w:rPr>
            </w:pPr>
          </w:p>
        </w:tc>
        <w:tc>
          <w:tcPr>
            <w:tcW w:w="1701" w:type="dxa"/>
          </w:tcPr>
          <w:p w14:paraId="59695D6E" w14:textId="77777777" w:rsidR="00124987" w:rsidRPr="00CA4DD8" w:rsidRDefault="00124987" w:rsidP="00F11A5F">
            <w:pPr>
              <w:widowControl w:val="0"/>
              <w:rPr>
                <w:rFonts w:ascii="Arial" w:hAnsi="Arial" w:cs="Arial"/>
                <w:sz w:val="18"/>
                <w:szCs w:val="18"/>
              </w:rPr>
            </w:pPr>
          </w:p>
        </w:tc>
        <w:tc>
          <w:tcPr>
            <w:tcW w:w="1134" w:type="dxa"/>
          </w:tcPr>
          <w:p w14:paraId="3A321FED" w14:textId="77777777" w:rsidR="00124987" w:rsidRPr="00CA4DD8" w:rsidRDefault="00124987" w:rsidP="00F11A5F">
            <w:pPr>
              <w:widowControl w:val="0"/>
              <w:rPr>
                <w:rFonts w:ascii="Arial" w:hAnsi="Arial" w:cs="Arial"/>
                <w:sz w:val="18"/>
                <w:szCs w:val="18"/>
              </w:rPr>
            </w:pPr>
          </w:p>
        </w:tc>
        <w:tc>
          <w:tcPr>
            <w:tcW w:w="1418" w:type="dxa"/>
          </w:tcPr>
          <w:p w14:paraId="2FFF8E35" w14:textId="77777777" w:rsidR="00124987" w:rsidRPr="00CA4DD8" w:rsidRDefault="00124987" w:rsidP="00F11A5F">
            <w:pPr>
              <w:widowControl w:val="0"/>
              <w:rPr>
                <w:rFonts w:ascii="Arial" w:hAnsi="Arial" w:cs="Arial"/>
                <w:sz w:val="18"/>
                <w:szCs w:val="18"/>
              </w:rPr>
            </w:pPr>
          </w:p>
        </w:tc>
        <w:tc>
          <w:tcPr>
            <w:tcW w:w="1134" w:type="dxa"/>
          </w:tcPr>
          <w:p w14:paraId="79FF4930" w14:textId="77777777" w:rsidR="00124987" w:rsidRPr="00CA4DD8" w:rsidRDefault="00124987" w:rsidP="00F11A5F">
            <w:pPr>
              <w:widowControl w:val="0"/>
              <w:rPr>
                <w:rFonts w:ascii="Arial" w:hAnsi="Arial" w:cs="Arial"/>
                <w:sz w:val="18"/>
                <w:szCs w:val="18"/>
              </w:rPr>
            </w:pPr>
          </w:p>
        </w:tc>
      </w:tr>
      <w:tr w:rsidR="00124987" w:rsidRPr="00CA4DD8" w14:paraId="53AADEA9" w14:textId="77777777" w:rsidTr="00C61583">
        <w:tc>
          <w:tcPr>
            <w:tcW w:w="1271" w:type="dxa"/>
          </w:tcPr>
          <w:p w14:paraId="29308DAC" w14:textId="77777777" w:rsidR="00124987" w:rsidRPr="00CA4DD8" w:rsidRDefault="00124987" w:rsidP="00F11A5F">
            <w:pPr>
              <w:widowControl w:val="0"/>
              <w:jc w:val="both"/>
              <w:rPr>
                <w:rFonts w:ascii="Arial" w:hAnsi="Arial" w:cs="Arial"/>
                <w:sz w:val="18"/>
                <w:szCs w:val="18"/>
              </w:rPr>
            </w:pPr>
          </w:p>
        </w:tc>
        <w:tc>
          <w:tcPr>
            <w:tcW w:w="1134" w:type="dxa"/>
          </w:tcPr>
          <w:p w14:paraId="46B7D042" w14:textId="77777777" w:rsidR="00124987" w:rsidRPr="00CA4DD8" w:rsidRDefault="00124987" w:rsidP="00F11A5F">
            <w:pPr>
              <w:widowControl w:val="0"/>
              <w:jc w:val="center"/>
              <w:rPr>
                <w:rFonts w:ascii="Arial" w:hAnsi="Arial" w:cs="Arial"/>
                <w:sz w:val="18"/>
                <w:szCs w:val="18"/>
                <w:lang w:val="es-ES"/>
              </w:rPr>
            </w:pPr>
          </w:p>
        </w:tc>
        <w:tc>
          <w:tcPr>
            <w:tcW w:w="992" w:type="dxa"/>
          </w:tcPr>
          <w:p w14:paraId="14BD467A" w14:textId="77777777" w:rsidR="00124987" w:rsidRPr="00CA4DD8" w:rsidRDefault="00124987" w:rsidP="00F11A5F">
            <w:pPr>
              <w:widowControl w:val="0"/>
              <w:rPr>
                <w:rFonts w:ascii="Arial" w:hAnsi="Arial" w:cs="Arial"/>
                <w:sz w:val="18"/>
                <w:szCs w:val="18"/>
              </w:rPr>
            </w:pPr>
          </w:p>
        </w:tc>
        <w:tc>
          <w:tcPr>
            <w:tcW w:w="1701" w:type="dxa"/>
          </w:tcPr>
          <w:p w14:paraId="3C456946" w14:textId="77777777" w:rsidR="00124987" w:rsidRPr="00CA4DD8" w:rsidRDefault="00124987" w:rsidP="00F11A5F">
            <w:pPr>
              <w:widowControl w:val="0"/>
              <w:rPr>
                <w:rFonts w:ascii="Arial" w:hAnsi="Arial" w:cs="Arial"/>
                <w:sz w:val="18"/>
                <w:szCs w:val="18"/>
              </w:rPr>
            </w:pPr>
          </w:p>
        </w:tc>
        <w:tc>
          <w:tcPr>
            <w:tcW w:w="1134" w:type="dxa"/>
          </w:tcPr>
          <w:p w14:paraId="4DE469B0" w14:textId="77777777" w:rsidR="00124987" w:rsidRPr="00CA4DD8" w:rsidRDefault="00124987" w:rsidP="00F11A5F">
            <w:pPr>
              <w:widowControl w:val="0"/>
              <w:rPr>
                <w:rFonts w:ascii="Arial" w:hAnsi="Arial" w:cs="Arial"/>
                <w:sz w:val="18"/>
                <w:szCs w:val="18"/>
              </w:rPr>
            </w:pPr>
          </w:p>
        </w:tc>
        <w:tc>
          <w:tcPr>
            <w:tcW w:w="1418" w:type="dxa"/>
          </w:tcPr>
          <w:p w14:paraId="4EB754CF" w14:textId="77777777" w:rsidR="00124987" w:rsidRPr="00CA4DD8" w:rsidRDefault="00124987" w:rsidP="00F11A5F">
            <w:pPr>
              <w:widowControl w:val="0"/>
              <w:rPr>
                <w:rFonts w:ascii="Arial" w:hAnsi="Arial" w:cs="Arial"/>
                <w:sz w:val="18"/>
                <w:szCs w:val="18"/>
              </w:rPr>
            </w:pPr>
          </w:p>
        </w:tc>
        <w:tc>
          <w:tcPr>
            <w:tcW w:w="1134" w:type="dxa"/>
          </w:tcPr>
          <w:p w14:paraId="6A3D7B2A" w14:textId="77777777" w:rsidR="00124987" w:rsidRPr="00CA4DD8" w:rsidRDefault="00124987" w:rsidP="00F11A5F">
            <w:pPr>
              <w:widowControl w:val="0"/>
              <w:rPr>
                <w:rFonts w:ascii="Arial" w:hAnsi="Arial" w:cs="Arial"/>
                <w:sz w:val="18"/>
                <w:szCs w:val="18"/>
              </w:rPr>
            </w:pPr>
          </w:p>
        </w:tc>
      </w:tr>
      <w:tr w:rsidR="00124987" w:rsidRPr="00CA4DD8" w14:paraId="5E4AD1A4" w14:textId="77777777" w:rsidTr="00C61583">
        <w:tc>
          <w:tcPr>
            <w:tcW w:w="1271" w:type="dxa"/>
          </w:tcPr>
          <w:p w14:paraId="5D2CE284" w14:textId="77777777" w:rsidR="00124987" w:rsidRPr="00CA4DD8" w:rsidRDefault="00124987" w:rsidP="00F11A5F">
            <w:pPr>
              <w:widowControl w:val="0"/>
              <w:jc w:val="both"/>
              <w:rPr>
                <w:rFonts w:ascii="Arial" w:hAnsi="Arial" w:cs="Arial"/>
                <w:sz w:val="18"/>
                <w:szCs w:val="18"/>
              </w:rPr>
            </w:pPr>
          </w:p>
        </w:tc>
        <w:tc>
          <w:tcPr>
            <w:tcW w:w="1134" w:type="dxa"/>
          </w:tcPr>
          <w:p w14:paraId="1DFADC17" w14:textId="77777777" w:rsidR="00124987" w:rsidRPr="00CA4DD8" w:rsidRDefault="00124987" w:rsidP="00F11A5F">
            <w:pPr>
              <w:widowControl w:val="0"/>
              <w:jc w:val="center"/>
              <w:rPr>
                <w:rFonts w:ascii="Arial" w:hAnsi="Arial" w:cs="Arial"/>
                <w:sz w:val="18"/>
                <w:szCs w:val="18"/>
                <w:lang w:val="es-ES"/>
              </w:rPr>
            </w:pPr>
          </w:p>
        </w:tc>
        <w:tc>
          <w:tcPr>
            <w:tcW w:w="992" w:type="dxa"/>
          </w:tcPr>
          <w:p w14:paraId="3BDA14AE" w14:textId="77777777" w:rsidR="00124987" w:rsidRPr="00CA4DD8" w:rsidRDefault="00124987" w:rsidP="00F11A5F">
            <w:pPr>
              <w:widowControl w:val="0"/>
              <w:rPr>
                <w:rFonts w:ascii="Arial" w:hAnsi="Arial" w:cs="Arial"/>
                <w:sz w:val="18"/>
                <w:szCs w:val="18"/>
              </w:rPr>
            </w:pPr>
          </w:p>
        </w:tc>
        <w:tc>
          <w:tcPr>
            <w:tcW w:w="1701" w:type="dxa"/>
          </w:tcPr>
          <w:p w14:paraId="38582523" w14:textId="77777777" w:rsidR="00124987" w:rsidRPr="00CA4DD8" w:rsidRDefault="00124987" w:rsidP="00F11A5F">
            <w:pPr>
              <w:widowControl w:val="0"/>
              <w:rPr>
                <w:rFonts w:ascii="Arial" w:hAnsi="Arial" w:cs="Arial"/>
                <w:sz w:val="18"/>
                <w:szCs w:val="18"/>
              </w:rPr>
            </w:pPr>
          </w:p>
        </w:tc>
        <w:tc>
          <w:tcPr>
            <w:tcW w:w="1134" w:type="dxa"/>
          </w:tcPr>
          <w:p w14:paraId="289585F6" w14:textId="77777777" w:rsidR="00124987" w:rsidRPr="00CA4DD8" w:rsidRDefault="00124987" w:rsidP="00F11A5F">
            <w:pPr>
              <w:widowControl w:val="0"/>
              <w:rPr>
                <w:rFonts w:ascii="Arial" w:hAnsi="Arial" w:cs="Arial"/>
                <w:sz w:val="18"/>
                <w:szCs w:val="18"/>
              </w:rPr>
            </w:pPr>
          </w:p>
        </w:tc>
        <w:tc>
          <w:tcPr>
            <w:tcW w:w="1418" w:type="dxa"/>
          </w:tcPr>
          <w:p w14:paraId="0B40E478" w14:textId="77777777" w:rsidR="00124987" w:rsidRPr="00CA4DD8" w:rsidRDefault="00124987" w:rsidP="00F11A5F">
            <w:pPr>
              <w:widowControl w:val="0"/>
              <w:rPr>
                <w:rFonts w:ascii="Arial" w:hAnsi="Arial" w:cs="Arial"/>
                <w:sz w:val="18"/>
                <w:szCs w:val="18"/>
              </w:rPr>
            </w:pPr>
          </w:p>
        </w:tc>
        <w:tc>
          <w:tcPr>
            <w:tcW w:w="1134" w:type="dxa"/>
          </w:tcPr>
          <w:p w14:paraId="5389889D" w14:textId="77777777" w:rsidR="00124987" w:rsidRPr="00CA4DD8" w:rsidRDefault="00124987" w:rsidP="00F11A5F">
            <w:pPr>
              <w:widowControl w:val="0"/>
              <w:rPr>
                <w:rFonts w:ascii="Arial" w:hAnsi="Arial" w:cs="Arial"/>
                <w:sz w:val="18"/>
                <w:szCs w:val="18"/>
              </w:rPr>
            </w:pPr>
          </w:p>
        </w:tc>
      </w:tr>
      <w:tr w:rsidR="00124987" w:rsidRPr="00CA4DD8" w14:paraId="7DB1A574" w14:textId="77777777" w:rsidTr="00C61583">
        <w:tc>
          <w:tcPr>
            <w:tcW w:w="1271" w:type="dxa"/>
          </w:tcPr>
          <w:p w14:paraId="77595BEA" w14:textId="77777777" w:rsidR="00124987" w:rsidRPr="00CA4DD8" w:rsidRDefault="00124987" w:rsidP="00F11A5F">
            <w:pPr>
              <w:widowControl w:val="0"/>
              <w:jc w:val="both"/>
              <w:rPr>
                <w:rFonts w:ascii="Arial" w:hAnsi="Arial" w:cs="Arial"/>
                <w:sz w:val="18"/>
                <w:szCs w:val="18"/>
              </w:rPr>
            </w:pPr>
          </w:p>
        </w:tc>
        <w:tc>
          <w:tcPr>
            <w:tcW w:w="1134" w:type="dxa"/>
          </w:tcPr>
          <w:p w14:paraId="3A2809F5" w14:textId="77777777" w:rsidR="00124987" w:rsidRPr="00CA4DD8" w:rsidRDefault="00124987" w:rsidP="00F11A5F">
            <w:pPr>
              <w:widowControl w:val="0"/>
              <w:jc w:val="center"/>
              <w:rPr>
                <w:rFonts w:ascii="Arial" w:hAnsi="Arial" w:cs="Arial"/>
                <w:sz w:val="18"/>
                <w:szCs w:val="18"/>
                <w:lang w:val="es-ES"/>
              </w:rPr>
            </w:pPr>
          </w:p>
        </w:tc>
        <w:tc>
          <w:tcPr>
            <w:tcW w:w="992" w:type="dxa"/>
          </w:tcPr>
          <w:p w14:paraId="2D12CFDA" w14:textId="77777777" w:rsidR="00124987" w:rsidRPr="00CA4DD8" w:rsidRDefault="00124987" w:rsidP="00F11A5F">
            <w:pPr>
              <w:widowControl w:val="0"/>
              <w:rPr>
                <w:rFonts w:ascii="Arial" w:hAnsi="Arial" w:cs="Arial"/>
                <w:sz w:val="18"/>
                <w:szCs w:val="18"/>
              </w:rPr>
            </w:pPr>
          </w:p>
        </w:tc>
        <w:tc>
          <w:tcPr>
            <w:tcW w:w="1701" w:type="dxa"/>
          </w:tcPr>
          <w:p w14:paraId="45BC9B7D" w14:textId="77777777" w:rsidR="00124987" w:rsidRPr="00CA4DD8" w:rsidRDefault="00124987" w:rsidP="00F11A5F">
            <w:pPr>
              <w:widowControl w:val="0"/>
              <w:rPr>
                <w:rFonts w:ascii="Arial" w:hAnsi="Arial" w:cs="Arial"/>
                <w:sz w:val="18"/>
                <w:szCs w:val="18"/>
              </w:rPr>
            </w:pPr>
          </w:p>
        </w:tc>
        <w:tc>
          <w:tcPr>
            <w:tcW w:w="1134" w:type="dxa"/>
          </w:tcPr>
          <w:p w14:paraId="6FA5D436" w14:textId="77777777" w:rsidR="00124987" w:rsidRPr="00CA4DD8" w:rsidRDefault="00124987" w:rsidP="00F11A5F">
            <w:pPr>
              <w:widowControl w:val="0"/>
              <w:rPr>
                <w:rFonts w:ascii="Arial" w:hAnsi="Arial" w:cs="Arial"/>
                <w:sz w:val="18"/>
                <w:szCs w:val="18"/>
              </w:rPr>
            </w:pPr>
          </w:p>
        </w:tc>
        <w:tc>
          <w:tcPr>
            <w:tcW w:w="1418" w:type="dxa"/>
          </w:tcPr>
          <w:p w14:paraId="47CB1899" w14:textId="77777777" w:rsidR="00124987" w:rsidRPr="00CA4DD8" w:rsidRDefault="00124987" w:rsidP="00F11A5F">
            <w:pPr>
              <w:widowControl w:val="0"/>
              <w:rPr>
                <w:rFonts w:ascii="Arial" w:hAnsi="Arial" w:cs="Arial"/>
                <w:sz w:val="18"/>
                <w:szCs w:val="18"/>
              </w:rPr>
            </w:pPr>
          </w:p>
        </w:tc>
        <w:tc>
          <w:tcPr>
            <w:tcW w:w="1134" w:type="dxa"/>
          </w:tcPr>
          <w:p w14:paraId="557B7E85" w14:textId="77777777" w:rsidR="00124987" w:rsidRPr="00CA4DD8" w:rsidRDefault="00124987" w:rsidP="00F11A5F">
            <w:pPr>
              <w:widowControl w:val="0"/>
              <w:rPr>
                <w:rFonts w:ascii="Arial" w:hAnsi="Arial" w:cs="Arial"/>
                <w:sz w:val="18"/>
                <w:szCs w:val="18"/>
              </w:rPr>
            </w:pPr>
          </w:p>
        </w:tc>
      </w:tr>
    </w:tbl>
    <w:p w14:paraId="23255DFC" w14:textId="77777777" w:rsidR="00124987" w:rsidRPr="00CA4DD8" w:rsidRDefault="00124987" w:rsidP="00F11A5F">
      <w:pPr>
        <w:widowControl w:val="0"/>
        <w:autoSpaceDE w:val="0"/>
        <w:autoSpaceDN w:val="0"/>
        <w:adjustRightInd w:val="0"/>
        <w:jc w:val="both"/>
        <w:rPr>
          <w:rFonts w:ascii="Arial" w:hAnsi="Arial" w:cs="Arial"/>
          <w:sz w:val="22"/>
          <w:szCs w:val="22"/>
        </w:rPr>
      </w:pPr>
    </w:p>
    <w:p w14:paraId="6B935659" w14:textId="77777777" w:rsidR="00124987" w:rsidRDefault="00124987" w:rsidP="00F11A5F">
      <w:pPr>
        <w:jc w:val="both"/>
        <w:rPr>
          <w:rFonts w:ascii="Arial" w:hAnsi="Arial" w:cs="Arial"/>
          <w:b/>
          <w:iCs/>
          <w:sz w:val="22"/>
          <w:szCs w:val="22"/>
        </w:rPr>
      </w:pPr>
    </w:p>
    <w:p w14:paraId="0E649151" w14:textId="77777777" w:rsidR="00124987" w:rsidRPr="00F11A5F" w:rsidRDefault="00124987" w:rsidP="00F11A5F">
      <w:pPr>
        <w:jc w:val="both"/>
        <w:rPr>
          <w:rFonts w:ascii="Arial" w:hAnsi="Arial" w:cs="Arial"/>
          <w:iCs/>
          <w:color w:val="0000FF"/>
          <w:sz w:val="22"/>
          <w:szCs w:val="22"/>
        </w:rPr>
      </w:pP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INDICAR NOMBRE DE LA EMPRESA PRIVADA</w:t>
      </w:r>
      <w:r w:rsidRPr="00F11A5F">
        <w:rPr>
          <w:rFonts w:ascii="Arial" w:hAnsi="Arial" w:cs="Arial"/>
          <w:iCs/>
          <w:color w:val="0000FF"/>
          <w:sz w:val="22"/>
          <w:szCs w:val="22"/>
        </w:rPr>
        <w:t>]</w:t>
      </w:r>
    </w:p>
    <w:p w14:paraId="43278301" w14:textId="77777777" w:rsidR="00124987" w:rsidRPr="00F11A5F" w:rsidRDefault="00124987" w:rsidP="00F11A5F">
      <w:pPr>
        <w:rPr>
          <w:rFonts w:ascii="Arial" w:hAnsi="Arial" w:cs="Arial"/>
          <w:b/>
          <w:iCs/>
          <w:color w:val="0000FF"/>
          <w:sz w:val="22"/>
          <w:szCs w:val="22"/>
        </w:rPr>
      </w:pPr>
    </w:p>
    <w:p w14:paraId="5DD98824" w14:textId="77777777" w:rsidR="00124987" w:rsidRPr="00F11A5F" w:rsidRDefault="00124987" w:rsidP="00F11A5F">
      <w:pPr>
        <w:widowControl w:val="0"/>
        <w:autoSpaceDE w:val="0"/>
        <w:autoSpaceDN w:val="0"/>
        <w:adjustRightInd w:val="0"/>
        <w:jc w:val="both"/>
        <w:rPr>
          <w:rFonts w:ascii="Arial" w:eastAsia="Batang" w:hAnsi="Arial" w:cs="Arial"/>
          <w:b/>
          <w:i/>
          <w:iCs/>
          <w:color w:val="0000FF"/>
          <w:sz w:val="22"/>
          <w:szCs w:val="22"/>
          <w:lang w:val="es-PE" w:eastAsia="es-PE"/>
        </w:rPr>
      </w:pPr>
      <w:r w:rsidRPr="00F11A5F">
        <w:rPr>
          <w:rFonts w:ascii="Arial" w:eastAsia="Batang" w:hAnsi="Arial" w:cs="Arial"/>
          <w:iCs/>
          <w:color w:val="0000FF"/>
          <w:sz w:val="22"/>
          <w:szCs w:val="22"/>
          <w:lang w:val="es-PE" w:eastAsia="es-PE"/>
        </w:rPr>
        <w:t>[CONSIGNAR CIUDAD Y FECHA]</w:t>
      </w:r>
    </w:p>
    <w:p w14:paraId="7D48B18E" w14:textId="77777777" w:rsidR="00124987" w:rsidRPr="00F11A5F" w:rsidRDefault="00124987" w:rsidP="00F11A5F">
      <w:pPr>
        <w:widowControl w:val="0"/>
        <w:autoSpaceDE w:val="0"/>
        <w:autoSpaceDN w:val="0"/>
        <w:adjustRightInd w:val="0"/>
        <w:jc w:val="both"/>
        <w:rPr>
          <w:rFonts w:ascii="Arial" w:eastAsia="Batang" w:hAnsi="Arial" w:cs="Arial"/>
          <w:color w:val="0000FF"/>
          <w:sz w:val="22"/>
          <w:szCs w:val="22"/>
          <w:lang w:val="es-PE" w:eastAsia="es-PE"/>
        </w:rPr>
        <w:sectPr w:rsidR="00124987" w:rsidRPr="00F11A5F" w:rsidSect="00124987">
          <w:footerReference w:type="default" r:id="rId15"/>
          <w:type w:val="continuous"/>
          <w:pgSz w:w="11900" w:h="16840" w:code="9"/>
          <w:pgMar w:top="1417" w:right="1701" w:bottom="1417" w:left="1701" w:header="708" w:footer="708" w:gutter="0"/>
          <w:cols w:space="708"/>
          <w:docGrid w:linePitch="360"/>
        </w:sectPr>
      </w:pPr>
    </w:p>
    <w:p w14:paraId="68D084AD" w14:textId="77777777" w:rsidR="00124987" w:rsidRPr="00F11A5F" w:rsidRDefault="00124987" w:rsidP="00F11A5F">
      <w:pPr>
        <w:widowControl w:val="0"/>
        <w:autoSpaceDE w:val="0"/>
        <w:autoSpaceDN w:val="0"/>
        <w:adjustRightInd w:val="0"/>
        <w:jc w:val="both"/>
        <w:rPr>
          <w:rFonts w:ascii="Arial" w:eastAsia="Batang" w:hAnsi="Arial" w:cs="Arial"/>
          <w:color w:val="0000FF"/>
          <w:sz w:val="22"/>
          <w:szCs w:val="22"/>
          <w:lang w:val="es-PE" w:eastAsia="es-PE"/>
        </w:rPr>
      </w:pPr>
    </w:p>
    <w:p w14:paraId="227ED6DD" w14:textId="77777777" w:rsidR="00124987" w:rsidRPr="00824FB8" w:rsidRDefault="00124987" w:rsidP="00F11A5F">
      <w:pPr>
        <w:widowControl w:val="0"/>
        <w:jc w:val="center"/>
        <w:rPr>
          <w:rFonts w:ascii="Arial" w:eastAsia="Times New Roman" w:hAnsi="Arial" w:cs="Arial"/>
          <w:sz w:val="22"/>
          <w:szCs w:val="22"/>
        </w:rPr>
      </w:pPr>
    </w:p>
    <w:p w14:paraId="770592FB" w14:textId="77777777" w:rsidR="00124987" w:rsidRDefault="00124987"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2BE497F4" w14:textId="77777777" w:rsidR="00124987" w:rsidRDefault="00124987"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7BA62D59" w14:textId="77777777" w:rsidR="00124987" w:rsidRPr="00824FB8" w:rsidRDefault="00124987" w:rsidP="00F11A5F">
      <w:pPr>
        <w:widowControl w:val="0"/>
        <w:jc w:val="center"/>
        <w:rPr>
          <w:rFonts w:ascii="Arial" w:eastAsia="Times New Roman" w:hAnsi="Arial" w:cs="Arial"/>
          <w:sz w:val="22"/>
          <w:szCs w:val="22"/>
        </w:rPr>
      </w:pPr>
      <w:r w:rsidRPr="00824FB8">
        <w:rPr>
          <w:rFonts w:ascii="Arial" w:eastAsia="Times New Roman" w:hAnsi="Arial" w:cs="Arial"/>
          <w:sz w:val="22"/>
          <w:szCs w:val="22"/>
          <w:lang w:val="pt-BR"/>
        </w:rPr>
        <w:t xml:space="preserve">Representante Legal </w:t>
      </w:r>
      <w:r>
        <w:rPr>
          <w:rFonts w:ascii="Arial" w:eastAsia="Times New Roman" w:hAnsi="Arial" w:cs="Arial"/>
          <w:sz w:val="22"/>
          <w:szCs w:val="22"/>
          <w:lang w:val="pt-BR"/>
        </w:rPr>
        <w:t>de la Empresa</w:t>
      </w:r>
      <w:r w:rsidR="00334924">
        <w:rPr>
          <w:rFonts w:ascii="Arial" w:eastAsia="Times New Roman" w:hAnsi="Arial" w:cs="Arial"/>
          <w:sz w:val="22"/>
          <w:szCs w:val="22"/>
          <w:lang w:val="pt-BR"/>
        </w:rPr>
        <w:t xml:space="preserve"> Privada o Consorcio</w:t>
      </w:r>
    </w:p>
    <w:p w14:paraId="3126BB00" w14:textId="77777777" w:rsidR="00124987" w:rsidRPr="00CA4DD8" w:rsidRDefault="00124987" w:rsidP="00F11A5F">
      <w:pPr>
        <w:widowControl w:val="0"/>
        <w:autoSpaceDE w:val="0"/>
        <w:autoSpaceDN w:val="0"/>
        <w:adjustRightInd w:val="0"/>
        <w:jc w:val="both"/>
        <w:rPr>
          <w:rFonts w:ascii="Arial" w:hAnsi="Arial" w:cs="Arial"/>
          <w:sz w:val="22"/>
          <w:szCs w:val="22"/>
        </w:rPr>
      </w:pPr>
    </w:p>
    <w:p w14:paraId="35E0B8A8" w14:textId="77777777" w:rsidR="00124987" w:rsidRDefault="00124987" w:rsidP="00DC5152">
      <w:pPr>
        <w:ind w:left="567"/>
        <w:jc w:val="both"/>
        <w:rPr>
          <w:rFonts w:ascii="Arial" w:eastAsia="Batang" w:hAnsi="Arial" w:cs="Arial"/>
          <w:b/>
          <w:i/>
          <w:color w:val="0000FF"/>
          <w:sz w:val="22"/>
          <w:szCs w:val="22"/>
          <w:u w:val="single"/>
          <w:lang w:eastAsia="es-PE"/>
        </w:rPr>
      </w:pPr>
      <w:r w:rsidRPr="00824FB8">
        <w:rPr>
          <w:rFonts w:ascii="Arial" w:eastAsia="Batang" w:hAnsi="Arial" w:cs="Arial"/>
          <w:b/>
          <w:i/>
          <w:color w:val="0000FF"/>
          <w:sz w:val="22"/>
          <w:szCs w:val="22"/>
          <w:u w:val="single"/>
          <w:lang w:eastAsia="es-PE"/>
        </w:rPr>
        <w:t>IMPORTANTE:</w:t>
      </w:r>
    </w:p>
    <w:p w14:paraId="0918CDB7" w14:textId="77777777" w:rsidR="00124987" w:rsidRPr="00824FB8" w:rsidRDefault="00124987" w:rsidP="00F11A5F">
      <w:pPr>
        <w:ind w:left="1276"/>
        <w:jc w:val="both"/>
        <w:rPr>
          <w:rFonts w:ascii="Arial" w:eastAsia="Batang" w:hAnsi="Arial" w:cs="Arial"/>
          <w:b/>
          <w:i/>
          <w:color w:val="0000FF"/>
          <w:sz w:val="22"/>
          <w:szCs w:val="22"/>
          <w:u w:val="single"/>
          <w:lang w:eastAsia="es-PE"/>
        </w:rPr>
      </w:pPr>
    </w:p>
    <w:p w14:paraId="1798A04D" w14:textId="77777777" w:rsidR="00124987" w:rsidRPr="00066DCF" w:rsidRDefault="00124987" w:rsidP="00DC5152">
      <w:pPr>
        <w:pStyle w:val="Prrafodelista"/>
        <w:numPr>
          <w:ilvl w:val="0"/>
          <w:numId w:val="26"/>
        </w:numPr>
        <w:ind w:left="993"/>
        <w:jc w:val="both"/>
        <w:rPr>
          <w:rFonts w:ascii="Arial" w:hAnsi="Arial" w:cs="Arial"/>
          <w:i/>
          <w:iCs/>
        </w:rPr>
      </w:pPr>
      <w:r w:rsidRPr="00734099">
        <w:rPr>
          <w:rFonts w:ascii="Arial" w:eastAsia="Batang" w:hAnsi="Arial" w:cs="Arial"/>
          <w:i/>
          <w:color w:val="0000FF"/>
          <w:lang w:val="es-PE" w:eastAsia="es-PE"/>
        </w:rPr>
        <w:t xml:space="preserve">El </w:t>
      </w:r>
      <w:r w:rsidR="004E406B">
        <w:rPr>
          <w:rFonts w:ascii="Arial" w:eastAsia="Batang" w:hAnsi="Arial" w:cs="Arial"/>
          <w:i/>
          <w:color w:val="0000FF"/>
          <w:lang w:val="es-PE" w:eastAsia="es-PE"/>
        </w:rPr>
        <w:t>Postor</w:t>
      </w:r>
      <w:r w:rsidRPr="00734099">
        <w:rPr>
          <w:rFonts w:ascii="Arial" w:eastAsia="Batang" w:hAnsi="Arial" w:cs="Arial"/>
          <w:i/>
          <w:color w:val="0000FF"/>
          <w:lang w:val="es-PE" w:eastAsia="es-PE"/>
        </w:rPr>
        <w:t xml:space="preserve"> debe presentar dentro de su oferta la carta de compromiso de cada integrante del p</w:t>
      </w:r>
      <w:r>
        <w:rPr>
          <w:rFonts w:ascii="Arial" w:eastAsia="Batang" w:hAnsi="Arial" w:cs="Arial"/>
          <w:i/>
          <w:color w:val="0000FF"/>
          <w:lang w:val="es-PE" w:eastAsia="es-PE"/>
        </w:rPr>
        <w:t>ersonal</w:t>
      </w:r>
      <w:r w:rsidRPr="00734099">
        <w:rPr>
          <w:rFonts w:ascii="Arial" w:eastAsia="Batang" w:hAnsi="Arial" w:cs="Arial"/>
          <w:i/>
          <w:color w:val="0000FF"/>
          <w:lang w:val="es-PE" w:eastAsia="es-PE"/>
        </w:rPr>
        <w:t xml:space="preserve"> profesional </w:t>
      </w:r>
      <w:r>
        <w:rPr>
          <w:rFonts w:ascii="Arial" w:eastAsia="Batang" w:hAnsi="Arial" w:cs="Arial"/>
          <w:i/>
          <w:color w:val="0000FF"/>
          <w:lang w:val="es-PE" w:eastAsia="es-PE"/>
        </w:rPr>
        <w:t>propuesto</w:t>
      </w:r>
      <w:r w:rsidRPr="00066DCF">
        <w:rPr>
          <w:rFonts w:ascii="Arial" w:eastAsia="Batang" w:hAnsi="Arial" w:cs="Arial"/>
          <w:i/>
          <w:color w:val="0000FF"/>
          <w:lang w:val="es-PE" w:eastAsia="es-PE"/>
        </w:rPr>
        <w:t>.</w:t>
      </w:r>
    </w:p>
    <w:p w14:paraId="554A7400" w14:textId="77777777" w:rsidR="00124987" w:rsidRPr="00DB1F18" w:rsidRDefault="00124987" w:rsidP="00DC5152">
      <w:pPr>
        <w:pStyle w:val="Prrafodelista"/>
        <w:numPr>
          <w:ilvl w:val="0"/>
          <w:numId w:val="26"/>
        </w:numPr>
        <w:ind w:left="993"/>
        <w:jc w:val="both"/>
        <w:rPr>
          <w:rFonts w:ascii="Arial" w:hAnsi="Arial" w:cs="Arial"/>
          <w:i/>
          <w:iCs/>
        </w:rPr>
      </w:pPr>
      <w:r w:rsidRPr="00734099">
        <w:rPr>
          <w:rFonts w:ascii="Arial" w:eastAsia="Batang" w:hAnsi="Arial" w:cs="Arial"/>
          <w:i/>
          <w:color w:val="0000FF"/>
          <w:lang w:val="es-PE" w:eastAsia="es-PE"/>
        </w:rPr>
        <w:t xml:space="preserve">Cuando los postores presenten dentro de su oferta como personal permanente a profesionales que se encuentran laborando como residente o supervisor en </w:t>
      </w:r>
      <w:r>
        <w:rPr>
          <w:rFonts w:ascii="Arial" w:eastAsia="Batang" w:hAnsi="Arial" w:cs="Arial"/>
          <w:i/>
          <w:color w:val="0000FF"/>
          <w:lang w:val="es-PE" w:eastAsia="es-PE"/>
        </w:rPr>
        <w:t>proyectos</w:t>
      </w:r>
      <w:r w:rsidRPr="00734099">
        <w:rPr>
          <w:rFonts w:ascii="Arial" w:eastAsia="Batang" w:hAnsi="Arial" w:cs="Arial"/>
          <w:i/>
          <w:color w:val="0000FF"/>
          <w:lang w:val="es-PE" w:eastAsia="es-PE"/>
        </w:rPr>
        <w:t xml:space="preserve"> que no cuentan con recepción, dicha oferta será descalificada</w:t>
      </w:r>
      <w:r>
        <w:rPr>
          <w:rFonts w:ascii="Arial" w:eastAsia="Batang" w:hAnsi="Arial" w:cs="Arial"/>
          <w:i/>
          <w:color w:val="0000FF"/>
          <w:lang w:val="es-PE" w:eastAsia="es-PE"/>
        </w:rPr>
        <w:t>.</w:t>
      </w:r>
    </w:p>
    <w:p w14:paraId="24510F86" w14:textId="77777777" w:rsidR="00124987" w:rsidRDefault="00124987" w:rsidP="00F11A5F">
      <w:pPr>
        <w:pStyle w:val="Prrafodelista"/>
        <w:ind w:left="1211"/>
        <w:jc w:val="both"/>
        <w:rPr>
          <w:rFonts w:ascii="Arial" w:hAnsi="Arial" w:cs="Arial"/>
          <w:i/>
          <w:iCs/>
        </w:rPr>
      </w:pPr>
      <w:r>
        <w:rPr>
          <w:rFonts w:ascii="Arial" w:hAnsi="Arial" w:cs="Arial"/>
          <w:i/>
          <w:iCs/>
        </w:rPr>
        <w:br w:type="page"/>
      </w:r>
    </w:p>
    <w:p w14:paraId="54CD5441" w14:textId="77777777" w:rsidR="00124987" w:rsidRPr="00DB1F18" w:rsidRDefault="00124987" w:rsidP="00F11A5F">
      <w:pPr>
        <w:widowControl w:val="0"/>
        <w:jc w:val="center"/>
        <w:rPr>
          <w:rFonts w:ascii="Arial" w:hAnsi="Arial" w:cs="Arial"/>
          <w:b/>
          <w:iCs/>
          <w:u w:val="single"/>
        </w:rPr>
      </w:pPr>
      <w:r w:rsidRPr="00DB1F18">
        <w:rPr>
          <w:rFonts w:ascii="Arial" w:hAnsi="Arial" w:cs="Arial"/>
          <w:b/>
          <w:iCs/>
          <w:sz w:val="22"/>
          <w:szCs w:val="22"/>
          <w:u w:val="single"/>
        </w:rPr>
        <w:t>ANEXO 4-M</w:t>
      </w:r>
    </w:p>
    <w:p w14:paraId="642633E1" w14:textId="77777777" w:rsidR="00124987" w:rsidRPr="00DB1F18" w:rsidRDefault="00124987" w:rsidP="00F11A5F">
      <w:pPr>
        <w:jc w:val="both"/>
        <w:rPr>
          <w:rFonts w:ascii="Arial" w:hAnsi="Arial" w:cs="Arial"/>
          <w:b/>
          <w:iCs/>
          <w:sz w:val="22"/>
          <w:szCs w:val="22"/>
          <w:lang w:val="es-PE"/>
        </w:rPr>
      </w:pPr>
    </w:p>
    <w:p w14:paraId="28A118A7" w14:textId="77777777" w:rsidR="00124987" w:rsidRPr="00DB1F18" w:rsidRDefault="00124987" w:rsidP="00F11A5F">
      <w:pPr>
        <w:widowControl w:val="0"/>
        <w:jc w:val="center"/>
        <w:rPr>
          <w:rFonts w:ascii="Arial" w:hAnsi="Arial" w:cs="Arial"/>
          <w:b/>
          <w:iCs/>
          <w:sz w:val="22"/>
          <w:szCs w:val="22"/>
          <w:lang w:val="es-PE"/>
        </w:rPr>
      </w:pPr>
      <w:r w:rsidRPr="00DB1F18">
        <w:rPr>
          <w:rFonts w:ascii="Arial" w:hAnsi="Arial" w:cs="Arial"/>
          <w:b/>
          <w:iCs/>
          <w:sz w:val="22"/>
          <w:szCs w:val="22"/>
          <w:lang w:val="es-PE"/>
        </w:rPr>
        <w:t>CARTA DE COMPROMISO</w:t>
      </w:r>
      <w:r>
        <w:rPr>
          <w:rFonts w:ascii="Arial" w:hAnsi="Arial" w:cs="Arial"/>
          <w:b/>
          <w:iCs/>
          <w:sz w:val="22"/>
          <w:szCs w:val="22"/>
          <w:lang w:val="es-PE"/>
        </w:rPr>
        <w:t xml:space="preserve"> DEL PERSONAL PROFESIONAL PROPUESTO</w:t>
      </w:r>
      <w:r w:rsidRPr="00DB1F18">
        <w:rPr>
          <w:rFonts w:ascii="Arial" w:hAnsi="Arial" w:cs="Arial"/>
          <w:b/>
          <w:iCs/>
          <w:sz w:val="22"/>
          <w:szCs w:val="22"/>
          <w:lang w:val="es-PE"/>
        </w:rPr>
        <w:t xml:space="preserve"> </w:t>
      </w:r>
    </w:p>
    <w:p w14:paraId="473B974F" w14:textId="77777777" w:rsidR="00124987" w:rsidRPr="00ED1AF3" w:rsidRDefault="00124987" w:rsidP="00F11A5F">
      <w:pPr>
        <w:widowControl w:val="0"/>
        <w:jc w:val="both"/>
        <w:rPr>
          <w:rFonts w:ascii="Arial" w:hAnsi="Arial" w:cs="Arial"/>
          <w:sz w:val="20"/>
        </w:rPr>
      </w:pPr>
    </w:p>
    <w:p w14:paraId="542886F7" w14:textId="77777777" w:rsidR="00124987" w:rsidRPr="0075092C" w:rsidRDefault="00124987" w:rsidP="00DC5152">
      <w:pPr>
        <w:widowControl w:val="0"/>
        <w:rPr>
          <w:rFonts w:ascii="Arial" w:hAnsi="Arial" w:cs="Arial"/>
          <w:sz w:val="20"/>
        </w:rPr>
      </w:pPr>
      <w:r w:rsidRPr="0075092C">
        <w:rPr>
          <w:rFonts w:ascii="Arial" w:hAnsi="Arial" w:cs="Arial"/>
          <w:sz w:val="22"/>
        </w:rPr>
        <w:t>Señores</w:t>
      </w:r>
    </w:p>
    <w:p w14:paraId="31CEA6B2" w14:textId="77777777" w:rsidR="00124987" w:rsidRPr="0075092C" w:rsidRDefault="00124987" w:rsidP="00DC5152">
      <w:pPr>
        <w:widowControl w:val="0"/>
        <w:autoSpaceDE w:val="0"/>
        <w:autoSpaceDN w:val="0"/>
        <w:adjustRightInd w:val="0"/>
        <w:jc w:val="both"/>
        <w:rPr>
          <w:rFonts w:ascii="Arial" w:eastAsia="Batang" w:hAnsi="Arial" w:cs="Arial"/>
          <w:b/>
          <w:bCs/>
          <w:color w:val="000000"/>
          <w:sz w:val="22"/>
          <w:szCs w:val="22"/>
          <w:lang w:val="es-PE" w:eastAsia="es-PE"/>
        </w:rPr>
      </w:pPr>
      <w:r w:rsidRPr="0075092C">
        <w:rPr>
          <w:rFonts w:ascii="Arial" w:eastAsia="Batang" w:hAnsi="Arial" w:cs="Arial"/>
          <w:b/>
          <w:bCs/>
          <w:color w:val="000000"/>
          <w:sz w:val="22"/>
          <w:szCs w:val="22"/>
          <w:lang w:val="es-PE" w:eastAsia="es-PE"/>
        </w:rPr>
        <w:t xml:space="preserve">COMITÉ ESPECIAL </w:t>
      </w:r>
      <w:r w:rsidR="002A1D97">
        <w:rPr>
          <w:rFonts w:ascii="Arial" w:eastAsia="Batang" w:hAnsi="Arial" w:cs="Arial"/>
          <w:b/>
          <w:bCs/>
          <w:color w:val="000000"/>
          <w:sz w:val="22"/>
          <w:szCs w:val="22"/>
          <w:lang w:val="es-PE" w:eastAsia="es-PE"/>
        </w:rPr>
        <w:t>–</w:t>
      </w:r>
      <w:r w:rsidRPr="0075092C">
        <w:rPr>
          <w:rFonts w:ascii="Arial" w:eastAsia="Batang" w:hAnsi="Arial" w:cs="Arial"/>
          <w:b/>
          <w:bCs/>
          <w:color w:val="000000"/>
          <w:sz w:val="22"/>
          <w:szCs w:val="22"/>
          <w:lang w:val="es-PE" w:eastAsia="es-PE"/>
        </w:rPr>
        <w:t xml:space="preserve"> </w:t>
      </w:r>
      <w:r w:rsidR="002A1D97">
        <w:rPr>
          <w:rFonts w:ascii="Arial" w:eastAsia="Batang" w:hAnsi="Arial" w:cs="Arial"/>
          <w:b/>
          <w:bCs/>
          <w:color w:val="000000"/>
          <w:sz w:val="22"/>
          <w:szCs w:val="22"/>
          <w:lang w:val="es-PE" w:eastAsia="es-PE"/>
        </w:rPr>
        <w:t xml:space="preserve">TUO de la </w:t>
      </w:r>
      <w:r w:rsidRPr="0075092C">
        <w:rPr>
          <w:rFonts w:ascii="Arial" w:eastAsia="Batang" w:hAnsi="Arial" w:cs="Arial"/>
          <w:b/>
          <w:bCs/>
          <w:color w:val="000000"/>
          <w:sz w:val="22"/>
          <w:szCs w:val="22"/>
          <w:lang w:val="es-PE" w:eastAsia="es-PE"/>
        </w:rPr>
        <w:t xml:space="preserve">Ley N° 29230 </w:t>
      </w:r>
    </w:p>
    <w:p w14:paraId="5FDDC2E5" w14:textId="77777777" w:rsidR="00124987" w:rsidRPr="0075092C" w:rsidRDefault="00124987" w:rsidP="00DC5152">
      <w:pPr>
        <w:widowControl w:val="0"/>
        <w:jc w:val="both"/>
        <w:rPr>
          <w:rFonts w:ascii="Arial" w:eastAsia="Batang" w:hAnsi="Arial" w:cs="Arial"/>
          <w:b/>
          <w:color w:val="000000"/>
          <w:sz w:val="22"/>
          <w:szCs w:val="22"/>
          <w:lang w:val="es-PE" w:eastAsia="es-PE"/>
        </w:rPr>
      </w:pPr>
      <w:r w:rsidRPr="0075092C">
        <w:rPr>
          <w:rFonts w:ascii="Arial" w:eastAsia="Batang" w:hAnsi="Arial" w:cs="Arial"/>
          <w:b/>
          <w:color w:val="000000"/>
          <w:sz w:val="22"/>
          <w:szCs w:val="22"/>
          <w:lang w:val="es-PE" w:eastAsia="es-PE"/>
        </w:rPr>
        <w:t xml:space="preserve">PROCESO DE SELECCIÓN N° </w:t>
      </w:r>
      <w:r w:rsidRPr="00F11A5F">
        <w:rPr>
          <w:rFonts w:ascii="Arial" w:eastAsia="Batang" w:hAnsi="Arial" w:cs="Arial"/>
          <w:bCs/>
          <w:color w:val="0000FF"/>
          <w:sz w:val="22"/>
          <w:szCs w:val="22"/>
          <w:shd w:val="clear" w:color="auto" w:fill="FFFFFF" w:themeFill="background1"/>
          <w:lang w:val="es-PE" w:eastAsia="es-PE"/>
        </w:rPr>
        <w:t>[</w:t>
      </w:r>
      <w:r w:rsidRPr="00F11A5F">
        <w:rPr>
          <w:rFonts w:ascii="Arial" w:hAnsi="Arial" w:cs="Arial"/>
          <w:iCs/>
          <w:color w:val="0000FF"/>
          <w:sz w:val="22"/>
          <w:szCs w:val="22"/>
          <w:shd w:val="clear" w:color="auto" w:fill="F2F2F2" w:themeFill="background1" w:themeFillShade="F2"/>
        </w:rPr>
        <w:t>INDICAR NOMENCLATURA DEL PROCESO]</w:t>
      </w:r>
    </w:p>
    <w:p w14:paraId="598AA8ED" w14:textId="77777777" w:rsidR="00124987" w:rsidRPr="0075092C" w:rsidRDefault="00124987" w:rsidP="00DC5152">
      <w:pPr>
        <w:widowControl w:val="0"/>
        <w:jc w:val="both"/>
        <w:rPr>
          <w:rFonts w:ascii="Arial" w:eastAsia="Batang" w:hAnsi="Arial" w:cs="Arial"/>
          <w:color w:val="000000"/>
          <w:sz w:val="22"/>
          <w:szCs w:val="22"/>
          <w:lang w:val="es-PE" w:eastAsia="es-PE"/>
        </w:rPr>
      </w:pPr>
      <w:proofErr w:type="gramStart"/>
      <w:r w:rsidRPr="0075092C">
        <w:rPr>
          <w:rFonts w:ascii="Arial" w:eastAsia="Batang" w:hAnsi="Arial" w:cs="Arial"/>
          <w:color w:val="000000"/>
          <w:sz w:val="22"/>
          <w:szCs w:val="22"/>
          <w:lang w:val="es-PE" w:eastAsia="es-PE"/>
        </w:rPr>
        <w:t>Presente.-</w:t>
      </w:r>
      <w:proofErr w:type="gramEnd"/>
    </w:p>
    <w:p w14:paraId="377F6EDB" w14:textId="77777777" w:rsidR="00124987" w:rsidRPr="0075092C" w:rsidRDefault="00124987" w:rsidP="00DC5152">
      <w:pPr>
        <w:widowControl w:val="0"/>
        <w:rPr>
          <w:rFonts w:ascii="Arial" w:hAnsi="Arial" w:cs="Arial"/>
          <w:sz w:val="20"/>
        </w:rPr>
      </w:pPr>
    </w:p>
    <w:p w14:paraId="2ECC8A79" w14:textId="77777777" w:rsidR="00124987" w:rsidRPr="00DB1F18" w:rsidRDefault="00124987" w:rsidP="00DC5152">
      <w:pPr>
        <w:pStyle w:val="Textoindependiente"/>
        <w:widowControl w:val="0"/>
        <w:rPr>
          <w:rFonts w:cs="Arial"/>
          <w:sz w:val="20"/>
          <w:lang w:val="es-PE"/>
        </w:rPr>
      </w:pPr>
    </w:p>
    <w:p w14:paraId="77E8FF4C" w14:textId="77777777" w:rsidR="00124987" w:rsidRPr="00DB1F18" w:rsidRDefault="00124987" w:rsidP="00DC5152">
      <w:pPr>
        <w:pStyle w:val="Textoindependiente"/>
        <w:widowControl w:val="0"/>
        <w:rPr>
          <w:rFonts w:cs="Arial"/>
          <w:sz w:val="22"/>
          <w:szCs w:val="22"/>
          <w:lang w:val="es-PE"/>
        </w:rPr>
      </w:pPr>
      <w:r w:rsidRPr="00DB1F18">
        <w:rPr>
          <w:rFonts w:cs="Arial"/>
          <w:sz w:val="22"/>
          <w:szCs w:val="22"/>
          <w:lang w:val="es-PE"/>
        </w:rPr>
        <w:t xml:space="preserve">Yo </w:t>
      </w:r>
      <w:r w:rsidRPr="00F11A5F">
        <w:rPr>
          <w:rFonts w:cs="Arial"/>
          <w:color w:val="0000FF"/>
          <w:sz w:val="22"/>
          <w:szCs w:val="22"/>
          <w:lang w:val="es-PE"/>
        </w:rPr>
        <w:t>[CONSIGNAR NOMBRES Y APELLIDOS COMPLETOS]</w:t>
      </w:r>
      <w:r w:rsidRPr="00DB1F18">
        <w:rPr>
          <w:rFonts w:cs="Arial"/>
          <w:sz w:val="22"/>
          <w:szCs w:val="22"/>
          <w:lang w:val="es-PE"/>
        </w:rPr>
        <w:t xml:space="preserve"> identificado con documento de </w:t>
      </w:r>
      <w:r w:rsidR="00876A6A" w:rsidRPr="00DB1F18">
        <w:rPr>
          <w:rFonts w:cs="Arial"/>
          <w:sz w:val="22"/>
          <w:szCs w:val="22"/>
          <w:lang w:val="es-PE"/>
        </w:rPr>
        <w:t>identidad N</w:t>
      </w:r>
      <w:r w:rsidRPr="00DB1F18">
        <w:rPr>
          <w:rFonts w:cs="Arial"/>
          <w:sz w:val="22"/>
          <w:szCs w:val="22"/>
          <w:lang w:val="es-PE"/>
        </w:rPr>
        <w:t xml:space="preserve">° </w:t>
      </w:r>
      <w:r w:rsidRPr="00F11A5F">
        <w:rPr>
          <w:rFonts w:cs="Arial"/>
          <w:color w:val="0000FF"/>
          <w:sz w:val="22"/>
          <w:szCs w:val="22"/>
          <w:lang w:val="es-PE"/>
        </w:rPr>
        <w:t>[CONSIGNAR NÚMERO DE DNI O DOCUMENTO DE IDENTIDAD ANÁLOGO]</w:t>
      </w:r>
      <w:r w:rsidRPr="00DB1F18">
        <w:rPr>
          <w:rFonts w:cs="Arial"/>
          <w:sz w:val="22"/>
          <w:szCs w:val="22"/>
          <w:lang w:val="es-PE"/>
        </w:rPr>
        <w:t xml:space="preserve">, domiciliado en </w:t>
      </w:r>
      <w:r w:rsidRPr="00F11A5F">
        <w:rPr>
          <w:rFonts w:cs="Arial"/>
          <w:color w:val="0000FF"/>
          <w:sz w:val="22"/>
          <w:szCs w:val="22"/>
          <w:lang w:val="es-PE"/>
        </w:rPr>
        <w:t>[CONSIGNAR EL DOMICILIO LEGAL]</w:t>
      </w:r>
      <w:r w:rsidRPr="00DB1F18">
        <w:rPr>
          <w:rFonts w:cs="Arial"/>
          <w:sz w:val="22"/>
          <w:szCs w:val="22"/>
          <w:lang w:val="es-PE"/>
        </w:rPr>
        <w:t>, declaro bajo juramento:</w:t>
      </w:r>
    </w:p>
    <w:p w14:paraId="4097016B" w14:textId="77777777" w:rsidR="00124987" w:rsidRPr="00DB1F18" w:rsidRDefault="00124987" w:rsidP="00DC5152">
      <w:pPr>
        <w:pStyle w:val="Prrafodelista"/>
        <w:widowControl w:val="0"/>
        <w:autoSpaceDE w:val="0"/>
        <w:autoSpaceDN w:val="0"/>
        <w:adjustRightInd w:val="0"/>
        <w:ind w:left="0"/>
        <w:jc w:val="both"/>
        <w:rPr>
          <w:rFonts w:ascii="Arial" w:hAnsi="Arial" w:cs="Arial"/>
        </w:rPr>
      </w:pPr>
    </w:p>
    <w:p w14:paraId="7C1E349E" w14:textId="77777777" w:rsidR="00124987" w:rsidRPr="00DB1F18" w:rsidRDefault="00124987" w:rsidP="00DC5152">
      <w:pPr>
        <w:pStyle w:val="Prrafodelista"/>
        <w:widowControl w:val="0"/>
        <w:autoSpaceDE w:val="0"/>
        <w:autoSpaceDN w:val="0"/>
        <w:adjustRightInd w:val="0"/>
        <w:ind w:left="0"/>
        <w:jc w:val="both"/>
        <w:rPr>
          <w:rFonts w:ascii="Arial" w:hAnsi="Arial" w:cs="Arial"/>
        </w:rPr>
      </w:pPr>
      <w:r w:rsidRPr="00DB1F18">
        <w:rPr>
          <w:rFonts w:ascii="Arial" w:hAnsi="Arial" w:cs="Arial"/>
        </w:rPr>
        <w:t xml:space="preserve">Que, me comprometo a prestar mis servicios en el cargo de </w:t>
      </w:r>
      <w:r w:rsidRPr="00F11A5F">
        <w:rPr>
          <w:rFonts w:ascii="Arial" w:hAnsi="Arial" w:cs="Arial"/>
          <w:color w:val="0000FF"/>
        </w:rPr>
        <w:t xml:space="preserve">[CONSIGNAR EL CARGO A DESEMPEÑAR] </w:t>
      </w:r>
      <w:r w:rsidRPr="00DB1F18">
        <w:rPr>
          <w:rFonts w:ascii="Arial" w:hAnsi="Arial" w:cs="Arial"/>
        </w:rPr>
        <w:t xml:space="preserve">para ejecutar </w:t>
      </w:r>
      <w:r>
        <w:rPr>
          <w:rFonts w:ascii="Arial" w:hAnsi="Arial" w:cs="Arial"/>
        </w:rPr>
        <w:t>el proyecto</w:t>
      </w:r>
      <w:r w:rsidRPr="00DB1F18">
        <w:rPr>
          <w:rFonts w:ascii="Arial" w:hAnsi="Arial" w:cs="Arial"/>
        </w:rPr>
        <w:t xml:space="preserve"> </w:t>
      </w:r>
      <w:r w:rsidRPr="00F11A5F">
        <w:rPr>
          <w:rFonts w:ascii="Arial" w:hAnsi="Arial" w:cs="Arial"/>
          <w:color w:val="0000FF"/>
        </w:rPr>
        <w:t>[INDICAR EL NOMBRE DEL PROYECTO A EJECUTAR, OBJETO DE LA CONVOCATORIA]</w:t>
      </w:r>
      <w:r w:rsidRPr="00DB1F18">
        <w:rPr>
          <w:rFonts w:ascii="Arial" w:hAnsi="Arial" w:cs="Arial"/>
        </w:rPr>
        <w:t xml:space="preserve"> en caso que el </w:t>
      </w:r>
      <w:r w:rsidR="004E406B">
        <w:rPr>
          <w:rFonts w:ascii="Arial" w:hAnsi="Arial" w:cs="Arial"/>
        </w:rPr>
        <w:t>Postor</w:t>
      </w:r>
      <w:r w:rsidRPr="00DB1F18">
        <w:rPr>
          <w:rFonts w:ascii="Arial" w:hAnsi="Arial" w:cs="Arial"/>
        </w:rPr>
        <w:t xml:space="preserve"> </w:t>
      </w:r>
      <w:r w:rsidRPr="00F11A5F">
        <w:rPr>
          <w:rFonts w:ascii="Arial" w:hAnsi="Arial" w:cs="Arial"/>
          <w:color w:val="0000FF"/>
        </w:rPr>
        <w:t>[CONSIGNAR EL NOMBRE, DENOMINACIÓN O RAZÓN SOCIAL DEL POSTOR</w:t>
      </w:r>
      <w:r w:rsidRPr="00F11A5F">
        <w:rPr>
          <w:rFonts w:ascii="Arial" w:hAnsi="Arial" w:cs="Arial"/>
          <w:color w:val="0000FF"/>
          <w:vertAlign w:val="superscript"/>
        </w:rPr>
        <w:footnoteReference w:id="2"/>
      </w:r>
      <w:r w:rsidRPr="00F11A5F">
        <w:rPr>
          <w:rFonts w:ascii="Arial" w:hAnsi="Arial" w:cs="Arial"/>
          <w:color w:val="0000FF"/>
        </w:rPr>
        <w:t xml:space="preserve">] </w:t>
      </w:r>
      <w:r w:rsidRPr="00DB1F18">
        <w:rPr>
          <w:rFonts w:ascii="Arial" w:hAnsi="Arial" w:cs="Arial"/>
        </w:rPr>
        <w:t xml:space="preserve">resulte favorecido con la buena pro y suscriba el </w:t>
      </w:r>
      <w:r>
        <w:rPr>
          <w:rFonts w:ascii="Arial" w:hAnsi="Arial" w:cs="Arial"/>
        </w:rPr>
        <w:t>Convenio de Inversión</w:t>
      </w:r>
      <w:r w:rsidRPr="00DB1F18">
        <w:rPr>
          <w:rFonts w:ascii="Arial" w:hAnsi="Arial" w:cs="Arial"/>
        </w:rPr>
        <w:t xml:space="preserve"> correspondiente.</w:t>
      </w:r>
    </w:p>
    <w:p w14:paraId="2DD58DEE" w14:textId="77777777" w:rsidR="00124987" w:rsidRPr="00DB1F18" w:rsidRDefault="00124987" w:rsidP="00DC5152">
      <w:pPr>
        <w:pStyle w:val="Prrafodelista"/>
        <w:widowControl w:val="0"/>
        <w:autoSpaceDE w:val="0"/>
        <w:autoSpaceDN w:val="0"/>
        <w:adjustRightInd w:val="0"/>
        <w:ind w:left="0"/>
        <w:jc w:val="both"/>
        <w:rPr>
          <w:rFonts w:ascii="Arial" w:hAnsi="Arial" w:cs="Arial"/>
        </w:rPr>
      </w:pPr>
    </w:p>
    <w:p w14:paraId="74B2B91A" w14:textId="77777777" w:rsidR="00124987" w:rsidRPr="00DB1F18" w:rsidRDefault="00124987" w:rsidP="00DC5152">
      <w:pPr>
        <w:pStyle w:val="Prrafodelista"/>
        <w:widowControl w:val="0"/>
        <w:autoSpaceDE w:val="0"/>
        <w:autoSpaceDN w:val="0"/>
        <w:adjustRightInd w:val="0"/>
        <w:ind w:left="0"/>
        <w:jc w:val="both"/>
        <w:rPr>
          <w:rFonts w:ascii="Arial" w:hAnsi="Arial" w:cs="Arial"/>
        </w:rPr>
      </w:pPr>
      <w:r w:rsidRPr="00DB1F18">
        <w:rPr>
          <w:rFonts w:ascii="Arial" w:hAnsi="Arial" w:cs="Arial"/>
        </w:rPr>
        <w:t>Asimismo, manifiesto mi disposición de ejecutar las actividades que comprenden el desempeño del referido cargo, durante el periodo de ejecución de</w:t>
      </w:r>
      <w:r>
        <w:rPr>
          <w:rFonts w:ascii="Arial" w:hAnsi="Arial" w:cs="Arial"/>
        </w:rPr>
        <w:t>l proyecto</w:t>
      </w:r>
      <w:r w:rsidRPr="00DB1F18">
        <w:rPr>
          <w:rFonts w:ascii="Arial" w:hAnsi="Arial" w:cs="Arial"/>
        </w:rPr>
        <w:t xml:space="preserve">.  </w:t>
      </w:r>
    </w:p>
    <w:p w14:paraId="07740BE4" w14:textId="77777777" w:rsidR="00124987" w:rsidRPr="00DB1F18" w:rsidRDefault="00124987" w:rsidP="00DC5152">
      <w:pPr>
        <w:pStyle w:val="Prrafodelista"/>
        <w:widowControl w:val="0"/>
        <w:autoSpaceDE w:val="0"/>
        <w:autoSpaceDN w:val="0"/>
        <w:adjustRightInd w:val="0"/>
        <w:ind w:left="0"/>
        <w:jc w:val="both"/>
        <w:rPr>
          <w:rFonts w:ascii="Arial" w:hAnsi="Arial" w:cs="Arial"/>
        </w:rPr>
      </w:pPr>
    </w:p>
    <w:p w14:paraId="09F8DD9B" w14:textId="77777777" w:rsidR="00124987" w:rsidRPr="00F11A5F" w:rsidRDefault="00124987" w:rsidP="00DC5152">
      <w:pPr>
        <w:widowControl w:val="0"/>
        <w:autoSpaceDE w:val="0"/>
        <w:autoSpaceDN w:val="0"/>
        <w:adjustRightInd w:val="0"/>
        <w:jc w:val="both"/>
        <w:rPr>
          <w:rFonts w:ascii="Arial" w:hAnsi="Arial" w:cs="Arial"/>
          <w:iCs/>
          <w:color w:val="0000FF"/>
          <w:sz w:val="22"/>
          <w:szCs w:val="22"/>
        </w:rPr>
      </w:pPr>
      <w:r w:rsidRPr="00F11A5F">
        <w:rPr>
          <w:rFonts w:ascii="Arial" w:hAnsi="Arial" w:cs="Arial"/>
          <w:iCs/>
          <w:color w:val="0000FF"/>
          <w:sz w:val="22"/>
          <w:szCs w:val="22"/>
        </w:rPr>
        <w:t>[CONSIGNAR CIUDAD Y FECHA]</w:t>
      </w:r>
    </w:p>
    <w:p w14:paraId="2B5A4A7E" w14:textId="77777777" w:rsidR="00124987" w:rsidRDefault="00124987" w:rsidP="00DC5152">
      <w:pPr>
        <w:widowControl w:val="0"/>
        <w:autoSpaceDE w:val="0"/>
        <w:autoSpaceDN w:val="0"/>
        <w:adjustRightInd w:val="0"/>
        <w:jc w:val="both"/>
        <w:rPr>
          <w:rFonts w:ascii="Arial" w:hAnsi="Arial" w:cs="Arial"/>
          <w:b/>
          <w:i/>
          <w:iCs/>
          <w:sz w:val="22"/>
          <w:szCs w:val="22"/>
        </w:rPr>
      </w:pPr>
    </w:p>
    <w:p w14:paraId="41E88CAE" w14:textId="77777777" w:rsidR="00124987" w:rsidRDefault="00124987" w:rsidP="00DC5152">
      <w:pPr>
        <w:widowControl w:val="0"/>
        <w:autoSpaceDE w:val="0"/>
        <w:autoSpaceDN w:val="0"/>
        <w:adjustRightInd w:val="0"/>
        <w:jc w:val="both"/>
        <w:rPr>
          <w:rFonts w:ascii="Arial" w:hAnsi="Arial" w:cs="Arial"/>
          <w:b/>
          <w:i/>
          <w:iCs/>
          <w:sz w:val="22"/>
          <w:szCs w:val="22"/>
        </w:rPr>
      </w:pPr>
    </w:p>
    <w:p w14:paraId="1169BEF0" w14:textId="77777777" w:rsidR="00124987" w:rsidRDefault="00124987" w:rsidP="00F11A5F">
      <w:pPr>
        <w:widowControl w:val="0"/>
        <w:autoSpaceDE w:val="0"/>
        <w:autoSpaceDN w:val="0"/>
        <w:adjustRightInd w:val="0"/>
        <w:jc w:val="both"/>
        <w:rPr>
          <w:rFonts w:ascii="Arial" w:hAnsi="Arial" w:cs="Arial"/>
          <w:b/>
          <w:i/>
          <w:iCs/>
          <w:sz w:val="22"/>
          <w:szCs w:val="22"/>
        </w:rPr>
      </w:pPr>
    </w:p>
    <w:p w14:paraId="20CEBADB" w14:textId="77777777" w:rsidR="00124987" w:rsidRDefault="00124987" w:rsidP="00F11A5F">
      <w:pPr>
        <w:widowControl w:val="0"/>
        <w:autoSpaceDE w:val="0"/>
        <w:autoSpaceDN w:val="0"/>
        <w:adjustRightInd w:val="0"/>
        <w:jc w:val="both"/>
        <w:rPr>
          <w:rFonts w:ascii="Arial" w:hAnsi="Arial" w:cs="Arial"/>
          <w:b/>
          <w:i/>
          <w:iCs/>
          <w:sz w:val="22"/>
          <w:szCs w:val="22"/>
        </w:rPr>
      </w:pPr>
    </w:p>
    <w:p w14:paraId="35E329D8" w14:textId="77777777" w:rsidR="00124987" w:rsidRDefault="00124987" w:rsidP="00F11A5F">
      <w:pPr>
        <w:widowControl w:val="0"/>
        <w:autoSpaceDE w:val="0"/>
        <w:autoSpaceDN w:val="0"/>
        <w:adjustRightInd w:val="0"/>
        <w:jc w:val="both"/>
        <w:rPr>
          <w:rFonts w:ascii="Arial" w:hAnsi="Arial" w:cs="Arial"/>
          <w:b/>
          <w:i/>
          <w:iCs/>
          <w:sz w:val="22"/>
          <w:szCs w:val="22"/>
        </w:rPr>
      </w:pPr>
    </w:p>
    <w:p w14:paraId="66C9057B" w14:textId="77777777" w:rsidR="00124987" w:rsidRDefault="00124987" w:rsidP="00F11A5F">
      <w:pPr>
        <w:widowControl w:val="0"/>
        <w:autoSpaceDE w:val="0"/>
        <w:autoSpaceDN w:val="0"/>
        <w:adjustRightInd w:val="0"/>
        <w:jc w:val="both"/>
        <w:rPr>
          <w:rFonts w:ascii="Arial" w:hAnsi="Arial" w:cs="Arial"/>
          <w:b/>
          <w:i/>
          <w:iCs/>
          <w:sz w:val="22"/>
          <w:szCs w:val="22"/>
        </w:rPr>
      </w:pPr>
    </w:p>
    <w:p w14:paraId="48E41A7F" w14:textId="77777777" w:rsidR="00124987" w:rsidRDefault="00124987" w:rsidP="00F11A5F">
      <w:pPr>
        <w:widowControl w:val="0"/>
        <w:autoSpaceDE w:val="0"/>
        <w:autoSpaceDN w:val="0"/>
        <w:adjustRightInd w:val="0"/>
        <w:jc w:val="both"/>
        <w:rPr>
          <w:rFonts w:ascii="Arial" w:hAnsi="Arial" w:cs="Arial"/>
          <w:b/>
          <w:i/>
          <w:iCs/>
          <w:sz w:val="22"/>
          <w:szCs w:val="22"/>
        </w:rPr>
      </w:pPr>
    </w:p>
    <w:p w14:paraId="71D959AB" w14:textId="77777777" w:rsidR="00124987" w:rsidRDefault="00124987" w:rsidP="00F11A5F">
      <w:pPr>
        <w:widowControl w:val="0"/>
        <w:autoSpaceDE w:val="0"/>
        <w:autoSpaceDN w:val="0"/>
        <w:adjustRightInd w:val="0"/>
        <w:jc w:val="both"/>
        <w:rPr>
          <w:rFonts w:ascii="Arial" w:hAnsi="Arial" w:cs="Arial"/>
          <w:b/>
          <w:i/>
          <w:iCs/>
          <w:sz w:val="22"/>
          <w:szCs w:val="22"/>
        </w:rPr>
      </w:pPr>
    </w:p>
    <w:p w14:paraId="3A51E5AA" w14:textId="77777777" w:rsidR="00124987" w:rsidRPr="00DB1F18" w:rsidRDefault="00124987" w:rsidP="00F11A5F">
      <w:pPr>
        <w:widowControl w:val="0"/>
        <w:autoSpaceDE w:val="0"/>
        <w:autoSpaceDN w:val="0"/>
        <w:adjustRightInd w:val="0"/>
        <w:jc w:val="both"/>
        <w:rPr>
          <w:rFonts w:ascii="Arial" w:hAnsi="Arial" w:cs="Arial"/>
          <w:b/>
          <w:i/>
          <w:iCs/>
          <w:sz w:val="22"/>
          <w:szCs w:val="22"/>
        </w:rPr>
      </w:pPr>
    </w:p>
    <w:p w14:paraId="72E47E00" w14:textId="77777777" w:rsidR="00124987" w:rsidRDefault="00124987"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 </w:t>
      </w:r>
    </w:p>
    <w:p w14:paraId="42C2BEA2" w14:textId="77777777" w:rsidR="00124987" w:rsidRDefault="00124987" w:rsidP="00F11A5F">
      <w:pPr>
        <w:widowControl w:val="0"/>
        <w:jc w:val="center"/>
        <w:rPr>
          <w:rFonts w:ascii="Arial" w:eastAsia="Times New Roman" w:hAnsi="Arial" w:cs="Arial"/>
          <w:sz w:val="22"/>
          <w:szCs w:val="22"/>
        </w:rPr>
      </w:pPr>
      <w:r w:rsidRPr="00824FB8">
        <w:rPr>
          <w:rFonts w:ascii="Arial" w:eastAsia="Times New Roman" w:hAnsi="Arial" w:cs="Arial"/>
          <w:sz w:val="22"/>
          <w:szCs w:val="22"/>
        </w:rPr>
        <w:t xml:space="preserve">Nombre, firma, sello y DNI del </w:t>
      </w:r>
    </w:p>
    <w:p w14:paraId="441837C6" w14:textId="77777777" w:rsidR="00124987" w:rsidRPr="00824FB8" w:rsidRDefault="00124987" w:rsidP="00F11A5F">
      <w:pPr>
        <w:widowControl w:val="0"/>
        <w:jc w:val="center"/>
        <w:rPr>
          <w:rFonts w:ascii="Arial" w:eastAsia="Times New Roman" w:hAnsi="Arial" w:cs="Arial"/>
          <w:sz w:val="22"/>
          <w:szCs w:val="22"/>
        </w:rPr>
      </w:pPr>
      <w:proofErr w:type="spellStart"/>
      <w:r>
        <w:rPr>
          <w:rFonts w:ascii="Arial" w:eastAsia="Times New Roman" w:hAnsi="Arial" w:cs="Arial"/>
          <w:sz w:val="22"/>
          <w:szCs w:val="22"/>
          <w:lang w:val="pt-BR"/>
        </w:rPr>
        <w:t>Personal</w:t>
      </w:r>
      <w:proofErr w:type="spellEnd"/>
      <w:r>
        <w:rPr>
          <w:rFonts w:ascii="Arial" w:eastAsia="Times New Roman" w:hAnsi="Arial" w:cs="Arial"/>
          <w:sz w:val="22"/>
          <w:szCs w:val="22"/>
          <w:lang w:val="pt-BR"/>
        </w:rPr>
        <w:t xml:space="preserve"> </w:t>
      </w:r>
      <w:proofErr w:type="spellStart"/>
      <w:r>
        <w:rPr>
          <w:rFonts w:ascii="Arial" w:eastAsia="Times New Roman" w:hAnsi="Arial" w:cs="Arial"/>
          <w:sz w:val="22"/>
          <w:szCs w:val="22"/>
          <w:lang w:val="pt-BR"/>
        </w:rPr>
        <w:t>Profesional</w:t>
      </w:r>
      <w:proofErr w:type="spellEnd"/>
      <w:r>
        <w:rPr>
          <w:rFonts w:ascii="Arial" w:eastAsia="Times New Roman" w:hAnsi="Arial" w:cs="Arial"/>
          <w:sz w:val="22"/>
          <w:szCs w:val="22"/>
          <w:lang w:val="pt-BR"/>
        </w:rPr>
        <w:t xml:space="preserve"> </w:t>
      </w:r>
    </w:p>
    <w:p w14:paraId="7020887C" w14:textId="77777777" w:rsidR="00124987" w:rsidRPr="0075092C" w:rsidRDefault="00124987" w:rsidP="00F11A5F">
      <w:pPr>
        <w:widowControl w:val="0"/>
        <w:autoSpaceDE w:val="0"/>
        <w:autoSpaceDN w:val="0"/>
        <w:adjustRightInd w:val="0"/>
        <w:jc w:val="both"/>
        <w:rPr>
          <w:rFonts w:ascii="Arial" w:hAnsi="Arial" w:cs="Arial"/>
          <w:sz w:val="22"/>
          <w:szCs w:val="22"/>
        </w:rPr>
      </w:pPr>
    </w:p>
    <w:p w14:paraId="2B20E9EB" w14:textId="77777777" w:rsidR="00124987" w:rsidRDefault="00124987" w:rsidP="00F11A5F">
      <w:pPr>
        <w:jc w:val="both"/>
        <w:rPr>
          <w:rFonts w:ascii="Arial" w:hAnsi="Arial" w:cs="Arial"/>
          <w:iCs/>
          <w:sz w:val="22"/>
          <w:szCs w:val="22"/>
        </w:rPr>
      </w:pPr>
    </w:p>
    <w:p w14:paraId="28BAB35D" w14:textId="77777777" w:rsidR="00124987" w:rsidRDefault="00124987" w:rsidP="00F11A5F">
      <w:pPr>
        <w:jc w:val="both"/>
        <w:rPr>
          <w:rFonts w:ascii="Arial" w:hAnsi="Arial" w:cs="Arial"/>
          <w:iCs/>
          <w:sz w:val="22"/>
          <w:szCs w:val="22"/>
        </w:rPr>
      </w:pPr>
    </w:p>
    <w:p w14:paraId="1D7FCC35" w14:textId="77777777" w:rsidR="00124987" w:rsidRDefault="00124987" w:rsidP="00F11A5F">
      <w:pPr>
        <w:jc w:val="both"/>
        <w:rPr>
          <w:rFonts w:ascii="Arial" w:hAnsi="Arial" w:cs="Arial"/>
          <w:iCs/>
          <w:sz w:val="22"/>
          <w:szCs w:val="22"/>
        </w:rPr>
      </w:pPr>
    </w:p>
    <w:p w14:paraId="4AC9C36D" w14:textId="77777777" w:rsidR="00124987" w:rsidRDefault="00124987" w:rsidP="00F11A5F">
      <w:pPr>
        <w:jc w:val="both"/>
        <w:rPr>
          <w:rFonts w:ascii="Arial" w:hAnsi="Arial" w:cs="Arial"/>
          <w:iCs/>
          <w:sz w:val="22"/>
          <w:szCs w:val="22"/>
        </w:rPr>
      </w:pPr>
    </w:p>
    <w:p w14:paraId="395B12F3" w14:textId="77777777" w:rsidR="00124987" w:rsidRDefault="00124987" w:rsidP="00F11A5F">
      <w:pPr>
        <w:jc w:val="both"/>
        <w:rPr>
          <w:rFonts w:ascii="Arial" w:hAnsi="Arial" w:cs="Arial"/>
          <w:iCs/>
          <w:sz w:val="22"/>
          <w:szCs w:val="22"/>
        </w:rPr>
      </w:pPr>
    </w:p>
    <w:p w14:paraId="75F2D2C2" w14:textId="77777777" w:rsidR="00124987" w:rsidRDefault="00124987" w:rsidP="00F11A5F">
      <w:pPr>
        <w:jc w:val="both"/>
        <w:rPr>
          <w:rFonts w:ascii="Arial" w:hAnsi="Arial" w:cs="Arial"/>
          <w:iCs/>
          <w:sz w:val="22"/>
          <w:szCs w:val="22"/>
        </w:rPr>
      </w:pPr>
    </w:p>
    <w:p w14:paraId="7F8C5E8C" w14:textId="77777777" w:rsidR="00124987" w:rsidRDefault="00124987" w:rsidP="00F11A5F">
      <w:pPr>
        <w:jc w:val="both"/>
        <w:rPr>
          <w:rFonts w:ascii="Arial" w:hAnsi="Arial" w:cs="Arial"/>
          <w:iCs/>
          <w:sz w:val="22"/>
          <w:szCs w:val="22"/>
        </w:rPr>
      </w:pPr>
    </w:p>
    <w:p w14:paraId="47142DA6" w14:textId="77777777" w:rsidR="00124987" w:rsidRDefault="00124987" w:rsidP="00F11A5F">
      <w:pPr>
        <w:jc w:val="both"/>
        <w:rPr>
          <w:rFonts w:ascii="Arial" w:hAnsi="Arial" w:cs="Arial"/>
          <w:iCs/>
          <w:sz w:val="22"/>
          <w:szCs w:val="22"/>
        </w:rPr>
      </w:pPr>
    </w:p>
    <w:p w14:paraId="6C281ED5" w14:textId="77777777" w:rsidR="00124987" w:rsidRDefault="00124987" w:rsidP="00F11A5F">
      <w:pPr>
        <w:jc w:val="both"/>
        <w:rPr>
          <w:rFonts w:ascii="Arial" w:hAnsi="Arial" w:cs="Arial"/>
          <w:iCs/>
          <w:sz w:val="22"/>
          <w:szCs w:val="22"/>
        </w:rPr>
      </w:pPr>
    </w:p>
    <w:p w14:paraId="5A33AFF0" w14:textId="77777777" w:rsidR="002C7C7F" w:rsidRPr="00DC5152" w:rsidRDefault="00124987" w:rsidP="00DC5152">
      <w:pPr>
        <w:jc w:val="center"/>
        <w:rPr>
          <w:rFonts w:ascii="Arial" w:hAnsi="Arial" w:cs="Arial"/>
          <w:b/>
          <w:iCs/>
          <w:sz w:val="22"/>
          <w:szCs w:val="22"/>
          <w:u w:val="single"/>
        </w:rPr>
      </w:pPr>
      <w:r>
        <w:rPr>
          <w:rFonts w:ascii="Arial" w:hAnsi="Arial" w:cs="Arial"/>
          <w:iCs/>
          <w:sz w:val="22"/>
          <w:szCs w:val="22"/>
        </w:rPr>
        <w:br w:type="page"/>
      </w:r>
      <w:r w:rsidR="00DC5152" w:rsidRPr="007F7770">
        <w:rPr>
          <w:rFonts w:ascii="Arial" w:hAnsi="Arial" w:cs="Arial"/>
          <w:b/>
          <w:iCs/>
          <w:sz w:val="22"/>
          <w:szCs w:val="22"/>
          <w:u w:val="single"/>
        </w:rPr>
        <w:t>A</w:t>
      </w:r>
      <w:r w:rsidR="00B27ED9" w:rsidRPr="00DC5152">
        <w:rPr>
          <w:rFonts w:ascii="Arial" w:hAnsi="Arial" w:cs="Arial"/>
          <w:b/>
          <w:iCs/>
          <w:sz w:val="22"/>
          <w:szCs w:val="22"/>
          <w:u w:val="single"/>
        </w:rPr>
        <w:t xml:space="preserve">NEXO </w:t>
      </w:r>
      <w:r w:rsidR="00734D74" w:rsidRPr="00DC5152">
        <w:rPr>
          <w:rFonts w:ascii="Arial" w:hAnsi="Arial" w:cs="Arial"/>
          <w:b/>
          <w:iCs/>
          <w:sz w:val="22"/>
          <w:szCs w:val="22"/>
          <w:u w:val="single"/>
        </w:rPr>
        <w:t xml:space="preserve">N° </w:t>
      </w:r>
      <w:r w:rsidR="002C7C7F" w:rsidRPr="00DC5152">
        <w:rPr>
          <w:rFonts w:ascii="Arial" w:hAnsi="Arial" w:cs="Arial"/>
          <w:b/>
          <w:iCs/>
          <w:sz w:val="22"/>
          <w:szCs w:val="22"/>
          <w:u w:val="single"/>
        </w:rPr>
        <w:t>5</w:t>
      </w:r>
    </w:p>
    <w:p w14:paraId="0BF16D05" w14:textId="77777777" w:rsidR="002C7C7F" w:rsidRDefault="002C7C7F" w:rsidP="00F11A5F">
      <w:pPr>
        <w:jc w:val="center"/>
        <w:rPr>
          <w:rFonts w:ascii="Arial" w:hAnsi="Arial" w:cs="Arial"/>
          <w:b/>
          <w:iCs/>
          <w:sz w:val="22"/>
          <w:szCs w:val="22"/>
          <w:u w:val="single"/>
        </w:rPr>
      </w:pPr>
    </w:p>
    <w:p w14:paraId="47F022B2" w14:textId="77777777" w:rsidR="002C7C7F" w:rsidRDefault="002C7C7F" w:rsidP="00F11A5F">
      <w:pPr>
        <w:jc w:val="center"/>
        <w:rPr>
          <w:rFonts w:ascii="Arial" w:hAnsi="Arial" w:cs="Arial"/>
          <w:b/>
          <w:iCs/>
          <w:sz w:val="22"/>
          <w:szCs w:val="22"/>
          <w:u w:val="single"/>
        </w:rPr>
      </w:pPr>
      <w:r>
        <w:rPr>
          <w:rFonts w:ascii="Arial" w:hAnsi="Arial" w:cs="Arial"/>
          <w:b/>
          <w:iCs/>
          <w:sz w:val="22"/>
          <w:szCs w:val="22"/>
          <w:u w:val="single"/>
        </w:rPr>
        <w:t>GARANTÍAS</w:t>
      </w:r>
    </w:p>
    <w:p w14:paraId="626FE43F" w14:textId="77777777" w:rsidR="002C7C7F" w:rsidRDefault="002C7C7F" w:rsidP="00F11A5F">
      <w:pPr>
        <w:jc w:val="center"/>
        <w:rPr>
          <w:rFonts w:ascii="Arial" w:hAnsi="Arial" w:cs="Arial"/>
          <w:b/>
          <w:iCs/>
          <w:sz w:val="22"/>
          <w:szCs w:val="22"/>
          <w:u w:val="single"/>
        </w:rPr>
      </w:pPr>
    </w:p>
    <w:p w14:paraId="79944011" w14:textId="77777777" w:rsidR="002C7C7F" w:rsidRDefault="002C7C7F" w:rsidP="00F11A5F">
      <w:pPr>
        <w:rPr>
          <w:rFonts w:ascii="Arial" w:hAnsi="Arial" w:cs="Arial"/>
          <w:b/>
          <w:iCs/>
          <w:sz w:val="22"/>
          <w:szCs w:val="22"/>
          <w:u w:val="single"/>
        </w:rPr>
      </w:pPr>
      <w:r>
        <w:rPr>
          <w:rFonts w:ascii="Arial" w:hAnsi="Arial" w:cs="Arial"/>
          <w:b/>
          <w:iCs/>
          <w:sz w:val="22"/>
          <w:szCs w:val="22"/>
          <w:u w:val="single"/>
        </w:rPr>
        <w:br w:type="page"/>
      </w:r>
    </w:p>
    <w:p w14:paraId="476ABDB1" w14:textId="77777777" w:rsidR="002C7C7F" w:rsidRPr="00DC5152" w:rsidRDefault="002C7C7F" w:rsidP="00F11A5F">
      <w:pPr>
        <w:jc w:val="center"/>
        <w:rPr>
          <w:rFonts w:ascii="Arial" w:hAnsi="Arial" w:cs="Arial"/>
          <w:b/>
          <w:iCs/>
          <w:sz w:val="22"/>
          <w:szCs w:val="22"/>
          <w:u w:val="single"/>
        </w:rPr>
      </w:pPr>
      <w:r w:rsidRPr="00DC5152">
        <w:rPr>
          <w:rFonts w:ascii="Arial" w:hAnsi="Arial" w:cs="Arial"/>
          <w:b/>
          <w:iCs/>
          <w:sz w:val="22"/>
          <w:szCs w:val="22"/>
          <w:u w:val="single"/>
        </w:rPr>
        <w:t>ANEXO N° 5-A</w:t>
      </w:r>
    </w:p>
    <w:p w14:paraId="64FC1055" w14:textId="77777777" w:rsidR="0025357C" w:rsidRPr="00DC5152" w:rsidRDefault="0025357C" w:rsidP="00F11A5F">
      <w:pPr>
        <w:jc w:val="center"/>
        <w:rPr>
          <w:rFonts w:ascii="Arial" w:hAnsi="Arial" w:cs="Arial"/>
          <w:b/>
          <w:iCs/>
          <w:sz w:val="22"/>
          <w:szCs w:val="22"/>
        </w:rPr>
      </w:pPr>
    </w:p>
    <w:p w14:paraId="350B6F56" w14:textId="77777777" w:rsidR="0075277F" w:rsidRPr="00DC5152" w:rsidRDefault="0025357C" w:rsidP="00F11A5F">
      <w:pPr>
        <w:jc w:val="center"/>
        <w:rPr>
          <w:rFonts w:ascii="Arial" w:hAnsi="Arial" w:cs="Arial"/>
          <w:b/>
          <w:iCs/>
          <w:sz w:val="22"/>
          <w:szCs w:val="22"/>
        </w:rPr>
      </w:pPr>
      <w:r w:rsidRPr="00DC5152">
        <w:rPr>
          <w:rFonts w:ascii="Arial" w:hAnsi="Arial" w:cs="Arial"/>
          <w:b/>
          <w:iCs/>
          <w:sz w:val="22"/>
          <w:szCs w:val="22"/>
        </w:rPr>
        <w:t>MODELO DE GARANTÍA DE APELACIÓN</w:t>
      </w:r>
    </w:p>
    <w:p w14:paraId="12BB03A5" w14:textId="77777777" w:rsidR="0025357C" w:rsidRPr="00DC5152" w:rsidRDefault="0025357C" w:rsidP="00F11A5F">
      <w:pPr>
        <w:jc w:val="center"/>
        <w:rPr>
          <w:rFonts w:ascii="Arial" w:hAnsi="Arial" w:cs="Arial"/>
          <w:iCs/>
          <w:sz w:val="22"/>
          <w:szCs w:val="22"/>
        </w:rPr>
      </w:pPr>
    </w:p>
    <w:p w14:paraId="2B879CC5" w14:textId="77777777" w:rsidR="0025357C" w:rsidRPr="00DC5152" w:rsidRDefault="0025357C" w:rsidP="00F11A5F">
      <w:pPr>
        <w:jc w:val="both"/>
        <w:rPr>
          <w:rFonts w:ascii="Arial" w:hAnsi="Arial" w:cs="Arial"/>
          <w:iCs/>
          <w:color w:val="0000FF"/>
          <w:sz w:val="22"/>
          <w:szCs w:val="22"/>
        </w:rPr>
      </w:pPr>
      <w:r w:rsidRPr="00DC5152">
        <w:rPr>
          <w:rFonts w:ascii="Arial" w:hAnsi="Arial" w:cs="Arial"/>
          <w:iCs/>
          <w:color w:val="0000FF"/>
          <w:sz w:val="22"/>
          <w:szCs w:val="22"/>
        </w:rPr>
        <w:t>[</w:t>
      </w:r>
      <w:r w:rsidRPr="00DC5152">
        <w:rPr>
          <w:rFonts w:ascii="Arial" w:hAnsi="Arial" w:cs="Arial"/>
          <w:iCs/>
          <w:color w:val="0000FF"/>
          <w:sz w:val="22"/>
          <w:szCs w:val="22"/>
          <w:shd w:val="clear" w:color="auto" w:fill="F2F2F2" w:themeFill="background1" w:themeFillShade="F2"/>
        </w:rPr>
        <w:t>INDICAR LUGAR Y FECHA].</w:t>
      </w:r>
    </w:p>
    <w:p w14:paraId="0C960484" w14:textId="77777777" w:rsidR="0025357C" w:rsidRPr="00DC5152" w:rsidRDefault="0025357C" w:rsidP="00F11A5F">
      <w:pPr>
        <w:jc w:val="both"/>
        <w:rPr>
          <w:rFonts w:ascii="Arial" w:hAnsi="Arial" w:cs="Arial"/>
          <w:iCs/>
          <w:sz w:val="22"/>
          <w:szCs w:val="22"/>
        </w:rPr>
      </w:pPr>
    </w:p>
    <w:p w14:paraId="7237F259"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Señores</w:t>
      </w:r>
    </w:p>
    <w:p w14:paraId="67593B96" w14:textId="77777777" w:rsidR="00771305" w:rsidRPr="00DC5152" w:rsidRDefault="0025357C" w:rsidP="00F11A5F">
      <w:pPr>
        <w:jc w:val="both"/>
        <w:rPr>
          <w:rFonts w:ascii="Arial" w:hAnsi="Arial" w:cs="Arial"/>
          <w:iCs/>
          <w:sz w:val="22"/>
          <w:szCs w:val="22"/>
        </w:rPr>
      </w:pPr>
      <w:r w:rsidRPr="00DC5152">
        <w:rPr>
          <w:rFonts w:ascii="Arial" w:hAnsi="Arial" w:cs="Arial"/>
          <w:b/>
          <w:iCs/>
          <w:sz w:val="22"/>
          <w:szCs w:val="22"/>
        </w:rPr>
        <w:t xml:space="preserve">COMITÉ ESPECIAL </w:t>
      </w:r>
      <w:r w:rsidR="002A1D97" w:rsidRPr="00DC5152">
        <w:rPr>
          <w:rFonts w:ascii="Arial" w:hAnsi="Arial" w:cs="Arial"/>
          <w:b/>
          <w:iCs/>
          <w:sz w:val="22"/>
          <w:szCs w:val="22"/>
        </w:rPr>
        <w:t>–</w:t>
      </w:r>
      <w:r w:rsidRPr="00DC5152">
        <w:rPr>
          <w:rFonts w:ascii="Arial" w:hAnsi="Arial" w:cs="Arial"/>
          <w:b/>
          <w:iCs/>
          <w:sz w:val="22"/>
          <w:szCs w:val="22"/>
        </w:rPr>
        <w:t xml:space="preserve"> </w:t>
      </w:r>
      <w:r w:rsidR="002A1D97" w:rsidRPr="00DC5152">
        <w:rPr>
          <w:rFonts w:ascii="Arial" w:hAnsi="Arial" w:cs="Arial"/>
          <w:b/>
          <w:iCs/>
          <w:sz w:val="22"/>
          <w:szCs w:val="22"/>
        </w:rPr>
        <w:t xml:space="preserve">TUO de la </w:t>
      </w:r>
      <w:r w:rsidRPr="00DC5152">
        <w:rPr>
          <w:rFonts w:ascii="Arial" w:hAnsi="Arial" w:cs="Arial"/>
          <w:b/>
          <w:iCs/>
          <w:sz w:val="22"/>
          <w:szCs w:val="22"/>
        </w:rPr>
        <w:t>Ley</w:t>
      </w:r>
      <w:r w:rsidRPr="00DC5152">
        <w:rPr>
          <w:rFonts w:ascii="Arial" w:hAnsi="Arial" w:cs="Arial"/>
          <w:iCs/>
          <w:sz w:val="22"/>
          <w:szCs w:val="22"/>
        </w:rPr>
        <w:t xml:space="preserve"> </w:t>
      </w:r>
      <w:r w:rsidRPr="00DC5152">
        <w:rPr>
          <w:rFonts w:ascii="Arial" w:hAnsi="Arial" w:cs="Arial"/>
          <w:b/>
          <w:iCs/>
          <w:sz w:val="22"/>
          <w:szCs w:val="22"/>
        </w:rPr>
        <w:t>N° 29230</w:t>
      </w:r>
      <w:r w:rsidRPr="00DC5152">
        <w:rPr>
          <w:rFonts w:ascii="Arial" w:hAnsi="Arial" w:cs="Arial"/>
          <w:iCs/>
          <w:sz w:val="22"/>
          <w:szCs w:val="22"/>
        </w:rPr>
        <w:t xml:space="preserve"> </w:t>
      </w:r>
    </w:p>
    <w:p w14:paraId="654FE20D" w14:textId="77777777" w:rsidR="0025357C" w:rsidRPr="00DC5152" w:rsidRDefault="0025357C" w:rsidP="00F11A5F">
      <w:pPr>
        <w:jc w:val="both"/>
        <w:rPr>
          <w:rFonts w:ascii="Arial" w:hAnsi="Arial" w:cs="Arial"/>
          <w:iCs/>
          <w:color w:val="0000FF"/>
          <w:sz w:val="22"/>
          <w:szCs w:val="22"/>
        </w:rPr>
      </w:pPr>
      <w:r w:rsidRPr="00DC5152">
        <w:rPr>
          <w:rFonts w:ascii="Arial" w:hAnsi="Arial" w:cs="Arial"/>
          <w:iCs/>
          <w:color w:val="0000FF"/>
          <w:sz w:val="22"/>
          <w:szCs w:val="22"/>
        </w:rPr>
        <w:t>[</w:t>
      </w:r>
      <w:r w:rsidRPr="00DC5152">
        <w:rPr>
          <w:rFonts w:ascii="Arial" w:hAnsi="Arial" w:cs="Arial"/>
          <w:iCs/>
          <w:color w:val="0000FF"/>
          <w:sz w:val="22"/>
          <w:szCs w:val="22"/>
          <w:shd w:val="clear" w:color="auto" w:fill="F2F2F2" w:themeFill="background1" w:themeFillShade="F2"/>
        </w:rPr>
        <w:t>INDICAR NOMBRE DE LA ENTIDAD PÚBLICA</w:t>
      </w:r>
      <w:r w:rsidRPr="00DC5152">
        <w:rPr>
          <w:rFonts w:ascii="Arial" w:hAnsi="Arial" w:cs="Arial"/>
          <w:iCs/>
          <w:color w:val="0000FF"/>
          <w:sz w:val="22"/>
          <w:szCs w:val="22"/>
        </w:rPr>
        <w:t>]</w:t>
      </w:r>
    </w:p>
    <w:p w14:paraId="449FF087" w14:textId="77777777" w:rsidR="0025357C" w:rsidRPr="00DC5152" w:rsidRDefault="0025357C" w:rsidP="00F11A5F">
      <w:pPr>
        <w:jc w:val="both"/>
        <w:rPr>
          <w:rFonts w:ascii="Arial" w:hAnsi="Arial" w:cs="Arial"/>
          <w:iCs/>
          <w:sz w:val="22"/>
          <w:szCs w:val="22"/>
        </w:rPr>
      </w:pPr>
      <w:proofErr w:type="gramStart"/>
      <w:r w:rsidRPr="00DC5152">
        <w:rPr>
          <w:rFonts w:ascii="Arial" w:hAnsi="Arial" w:cs="Arial"/>
          <w:iCs/>
          <w:sz w:val="22"/>
          <w:szCs w:val="22"/>
          <w:u w:val="single"/>
        </w:rPr>
        <w:t>Presente</w:t>
      </w:r>
      <w:r w:rsidRPr="00DC5152">
        <w:rPr>
          <w:rFonts w:ascii="Arial" w:hAnsi="Arial" w:cs="Arial"/>
          <w:iCs/>
          <w:sz w:val="22"/>
          <w:szCs w:val="22"/>
        </w:rPr>
        <w:t>.-</w:t>
      </w:r>
      <w:proofErr w:type="gramEnd"/>
    </w:p>
    <w:p w14:paraId="46DB42C9" w14:textId="77777777" w:rsidR="0025357C" w:rsidRPr="00DC5152" w:rsidRDefault="0025357C" w:rsidP="00F11A5F">
      <w:pPr>
        <w:jc w:val="both"/>
        <w:rPr>
          <w:rFonts w:ascii="Arial" w:hAnsi="Arial" w:cs="Arial"/>
          <w:iCs/>
          <w:sz w:val="22"/>
          <w:szCs w:val="22"/>
        </w:rPr>
      </w:pPr>
    </w:p>
    <w:p w14:paraId="649DE765" w14:textId="77777777" w:rsidR="0025357C" w:rsidRPr="00DC5152" w:rsidRDefault="0025357C" w:rsidP="00F11A5F">
      <w:pPr>
        <w:tabs>
          <w:tab w:val="left" w:pos="1701"/>
        </w:tabs>
        <w:ind w:left="1701" w:hanging="1701"/>
        <w:jc w:val="both"/>
        <w:rPr>
          <w:rFonts w:ascii="Arial" w:hAnsi="Arial" w:cs="Arial"/>
          <w:iCs/>
          <w:color w:val="0000FF"/>
          <w:sz w:val="22"/>
          <w:szCs w:val="22"/>
        </w:rPr>
      </w:pPr>
      <w:r w:rsidRPr="00DC5152">
        <w:rPr>
          <w:rFonts w:ascii="Arial" w:hAnsi="Arial" w:cs="Arial"/>
          <w:iCs/>
          <w:sz w:val="22"/>
          <w:szCs w:val="22"/>
        </w:rPr>
        <w:t xml:space="preserve">Referencia: </w:t>
      </w:r>
      <w:r w:rsidR="00CB5280" w:rsidRPr="00DC5152">
        <w:rPr>
          <w:rFonts w:ascii="Arial" w:hAnsi="Arial" w:cs="Arial"/>
          <w:iCs/>
          <w:sz w:val="22"/>
          <w:szCs w:val="22"/>
        </w:rPr>
        <w:tab/>
      </w:r>
      <w:r w:rsidRPr="00DC5152">
        <w:rPr>
          <w:rFonts w:ascii="Arial" w:hAnsi="Arial" w:cs="Arial"/>
          <w:iCs/>
          <w:sz w:val="22"/>
          <w:szCs w:val="22"/>
        </w:rPr>
        <w:t xml:space="preserve">Proceso de selección </w:t>
      </w:r>
      <w:r w:rsidRPr="00DC5152">
        <w:rPr>
          <w:rFonts w:ascii="Arial" w:hAnsi="Arial" w:cs="Arial"/>
          <w:iCs/>
          <w:color w:val="0000FF"/>
          <w:sz w:val="22"/>
          <w:szCs w:val="22"/>
        </w:rPr>
        <w:t>[</w:t>
      </w:r>
      <w:r w:rsidR="00C3600C" w:rsidRPr="00DC5152">
        <w:rPr>
          <w:rFonts w:ascii="Arial" w:hAnsi="Arial" w:cs="Arial"/>
          <w:iCs/>
          <w:color w:val="0000FF"/>
          <w:sz w:val="22"/>
          <w:szCs w:val="22"/>
        </w:rPr>
        <w:t xml:space="preserve">INDICAR </w:t>
      </w:r>
      <w:r w:rsidRPr="00DC5152">
        <w:rPr>
          <w:rFonts w:ascii="Arial" w:hAnsi="Arial" w:cs="Arial"/>
          <w:iCs/>
          <w:color w:val="0000FF"/>
          <w:sz w:val="22"/>
          <w:szCs w:val="22"/>
        </w:rPr>
        <w:t xml:space="preserve">EL </w:t>
      </w:r>
      <w:r w:rsidR="00C3600C" w:rsidRPr="00DC5152">
        <w:rPr>
          <w:rFonts w:ascii="Arial" w:hAnsi="Arial" w:cs="Arial"/>
          <w:iCs/>
          <w:color w:val="0000FF"/>
          <w:sz w:val="22"/>
          <w:szCs w:val="22"/>
        </w:rPr>
        <w:t xml:space="preserve">NÚMERO Y </w:t>
      </w:r>
      <w:r w:rsidRPr="00DC5152">
        <w:rPr>
          <w:rFonts w:ascii="Arial" w:hAnsi="Arial" w:cs="Arial"/>
          <w:iCs/>
          <w:color w:val="0000FF"/>
          <w:sz w:val="22"/>
          <w:szCs w:val="22"/>
        </w:rPr>
        <w:t xml:space="preserve">NOMBRE DEL </w:t>
      </w:r>
      <w:r w:rsidR="00CB5280" w:rsidRPr="00DC5152">
        <w:rPr>
          <w:rFonts w:ascii="Arial" w:hAnsi="Arial" w:cs="Arial"/>
          <w:iCs/>
          <w:color w:val="0000FF"/>
          <w:sz w:val="22"/>
          <w:szCs w:val="22"/>
        </w:rPr>
        <w:t>PROCESO DE SELECCIÓN</w:t>
      </w:r>
      <w:r w:rsidRPr="00DC5152">
        <w:rPr>
          <w:rFonts w:ascii="Arial" w:hAnsi="Arial" w:cs="Arial"/>
          <w:iCs/>
          <w:color w:val="0000FF"/>
          <w:sz w:val="22"/>
          <w:szCs w:val="22"/>
        </w:rPr>
        <w:t>]</w:t>
      </w:r>
    </w:p>
    <w:p w14:paraId="18C2E762" w14:textId="77777777" w:rsidR="0025357C" w:rsidRPr="00DC5152" w:rsidRDefault="0025357C" w:rsidP="00F11A5F">
      <w:pPr>
        <w:jc w:val="both"/>
        <w:rPr>
          <w:rFonts w:ascii="Arial" w:hAnsi="Arial" w:cs="Arial"/>
          <w:iCs/>
          <w:sz w:val="22"/>
          <w:szCs w:val="22"/>
        </w:rPr>
      </w:pPr>
    </w:p>
    <w:p w14:paraId="08335E57" w14:textId="77777777" w:rsidR="0025357C" w:rsidRPr="00DC5152" w:rsidRDefault="0025357C" w:rsidP="00F11A5F">
      <w:pPr>
        <w:jc w:val="both"/>
        <w:rPr>
          <w:rFonts w:ascii="Arial" w:hAnsi="Arial" w:cs="Arial"/>
          <w:iCs/>
          <w:color w:val="0000FF"/>
          <w:sz w:val="22"/>
          <w:szCs w:val="22"/>
        </w:rPr>
      </w:pPr>
      <w:r w:rsidRPr="00DC5152">
        <w:rPr>
          <w:rFonts w:ascii="Arial" w:hAnsi="Arial" w:cs="Arial"/>
          <w:iCs/>
          <w:sz w:val="22"/>
          <w:szCs w:val="22"/>
        </w:rPr>
        <w:t>Carta Fianza Bancaria N</w:t>
      </w:r>
      <w:r w:rsidR="00CC0DC2" w:rsidRPr="00DC5152">
        <w:rPr>
          <w:rFonts w:ascii="Arial" w:hAnsi="Arial" w:cs="Arial"/>
          <w:iCs/>
          <w:sz w:val="22"/>
          <w:szCs w:val="22"/>
        </w:rPr>
        <w:t>°</w:t>
      </w:r>
      <w:r w:rsidRPr="00DC5152">
        <w:rPr>
          <w:rFonts w:ascii="Arial" w:hAnsi="Arial" w:cs="Arial"/>
          <w:iCs/>
          <w:sz w:val="22"/>
          <w:szCs w:val="22"/>
        </w:rPr>
        <w:t xml:space="preserve"> </w:t>
      </w:r>
      <w:r w:rsidRPr="00DC5152">
        <w:rPr>
          <w:rFonts w:ascii="Arial" w:hAnsi="Arial" w:cs="Arial"/>
          <w:iCs/>
          <w:color w:val="0000FF"/>
          <w:sz w:val="22"/>
          <w:szCs w:val="22"/>
        </w:rPr>
        <w:t>[</w:t>
      </w:r>
      <w:r w:rsidR="00C3600C" w:rsidRPr="00DC5152">
        <w:rPr>
          <w:rFonts w:ascii="Arial" w:hAnsi="Arial" w:cs="Arial"/>
          <w:iCs/>
          <w:color w:val="0000FF"/>
          <w:sz w:val="22"/>
          <w:szCs w:val="22"/>
          <w:shd w:val="clear" w:color="auto" w:fill="F2F2F2" w:themeFill="background1" w:themeFillShade="F2"/>
        </w:rPr>
        <w:t>…</w:t>
      </w:r>
      <w:proofErr w:type="gramStart"/>
      <w:r w:rsidR="00C3600C" w:rsidRPr="00DC5152">
        <w:rPr>
          <w:rFonts w:ascii="Arial" w:hAnsi="Arial" w:cs="Arial"/>
          <w:iCs/>
          <w:color w:val="0000FF"/>
          <w:sz w:val="22"/>
          <w:szCs w:val="22"/>
          <w:shd w:val="clear" w:color="auto" w:fill="F2F2F2" w:themeFill="background1" w:themeFillShade="F2"/>
        </w:rPr>
        <w:t>…….</w:t>
      </w:r>
      <w:proofErr w:type="gramEnd"/>
      <w:r w:rsidRPr="00DC5152">
        <w:rPr>
          <w:rFonts w:ascii="Arial" w:hAnsi="Arial" w:cs="Arial"/>
          <w:iCs/>
          <w:color w:val="0000FF"/>
          <w:sz w:val="22"/>
          <w:szCs w:val="22"/>
          <w:shd w:val="clear" w:color="auto" w:fill="F2F2F2" w:themeFill="background1" w:themeFillShade="F2"/>
        </w:rPr>
        <w:t>]</w:t>
      </w:r>
    </w:p>
    <w:p w14:paraId="35B6EAE0" w14:textId="77777777" w:rsidR="0025357C" w:rsidRPr="00DC5152" w:rsidRDefault="0025357C" w:rsidP="00F11A5F">
      <w:pPr>
        <w:jc w:val="both"/>
        <w:rPr>
          <w:rFonts w:ascii="Arial" w:hAnsi="Arial" w:cs="Arial"/>
          <w:iCs/>
          <w:color w:val="0000FF"/>
          <w:sz w:val="22"/>
          <w:szCs w:val="22"/>
        </w:rPr>
      </w:pPr>
      <w:r w:rsidRPr="00DC5152">
        <w:rPr>
          <w:rFonts w:ascii="Arial" w:hAnsi="Arial" w:cs="Arial"/>
          <w:iCs/>
          <w:sz w:val="22"/>
          <w:szCs w:val="22"/>
        </w:rPr>
        <w:t xml:space="preserve">Vencimiento: </w:t>
      </w:r>
      <w:r w:rsidRPr="00DC5152">
        <w:rPr>
          <w:rFonts w:ascii="Arial" w:hAnsi="Arial" w:cs="Arial"/>
          <w:iCs/>
          <w:color w:val="0000FF"/>
          <w:sz w:val="22"/>
          <w:szCs w:val="22"/>
        </w:rPr>
        <w:t>[</w:t>
      </w:r>
      <w:r w:rsidR="00C3600C" w:rsidRPr="00DC5152">
        <w:rPr>
          <w:rFonts w:ascii="Arial" w:hAnsi="Arial" w:cs="Arial"/>
          <w:iCs/>
          <w:color w:val="0000FF"/>
          <w:sz w:val="22"/>
          <w:szCs w:val="22"/>
          <w:shd w:val="clear" w:color="auto" w:fill="F2F2F2" w:themeFill="background1" w:themeFillShade="F2"/>
        </w:rPr>
        <w:t>…</w:t>
      </w:r>
      <w:proofErr w:type="gramStart"/>
      <w:r w:rsidR="00C3600C" w:rsidRPr="00DC5152">
        <w:rPr>
          <w:rFonts w:ascii="Arial" w:hAnsi="Arial" w:cs="Arial"/>
          <w:iCs/>
          <w:color w:val="0000FF"/>
          <w:sz w:val="22"/>
          <w:szCs w:val="22"/>
          <w:shd w:val="clear" w:color="auto" w:fill="F2F2F2" w:themeFill="background1" w:themeFillShade="F2"/>
        </w:rPr>
        <w:t>…….</w:t>
      </w:r>
      <w:proofErr w:type="gramEnd"/>
      <w:r w:rsidRPr="00DC5152">
        <w:rPr>
          <w:rFonts w:ascii="Arial" w:hAnsi="Arial" w:cs="Arial"/>
          <w:iCs/>
          <w:color w:val="0000FF"/>
          <w:sz w:val="22"/>
          <w:szCs w:val="22"/>
          <w:shd w:val="clear" w:color="auto" w:fill="F2F2F2" w:themeFill="background1" w:themeFillShade="F2"/>
        </w:rPr>
        <w:t>]</w:t>
      </w:r>
    </w:p>
    <w:p w14:paraId="455D60DA" w14:textId="77777777" w:rsidR="0025357C" w:rsidRPr="00DC5152" w:rsidRDefault="0025357C" w:rsidP="00F11A5F">
      <w:pPr>
        <w:jc w:val="both"/>
        <w:rPr>
          <w:rFonts w:ascii="Arial" w:hAnsi="Arial" w:cs="Arial"/>
          <w:iCs/>
          <w:sz w:val="22"/>
          <w:szCs w:val="22"/>
        </w:rPr>
      </w:pPr>
    </w:p>
    <w:p w14:paraId="2A595DFE"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De nuestra consideración:</w:t>
      </w:r>
    </w:p>
    <w:p w14:paraId="4177A819" w14:textId="77777777" w:rsidR="0025357C" w:rsidRPr="00DC5152" w:rsidRDefault="0025357C" w:rsidP="00F11A5F">
      <w:pPr>
        <w:jc w:val="both"/>
        <w:rPr>
          <w:rFonts w:ascii="Arial" w:hAnsi="Arial" w:cs="Arial"/>
          <w:iCs/>
          <w:sz w:val="22"/>
          <w:szCs w:val="22"/>
        </w:rPr>
      </w:pPr>
    </w:p>
    <w:p w14:paraId="2678A438"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 xml:space="preserve">Por la presente y a la solicitud de nuestros clientes, señores </w:t>
      </w:r>
      <w:r w:rsidRPr="00DC5152">
        <w:rPr>
          <w:rFonts w:ascii="Arial" w:hAnsi="Arial" w:cs="Arial"/>
          <w:iCs/>
          <w:color w:val="0000FF"/>
          <w:sz w:val="22"/>
          <w:szCs w:val="22"/>
        </w:rPr>
        <w:t>[</w:t>
      </w:r>
      <w:r w:rsidR="00C3600C" w:rsidRPr="00DC5152">
        <w:rPr>
          <w:rFonts w:ascii="Arial" w:hAnsi="Arial" w:cs="Arial"/>
          <w:iCs/>
          <w:color w:val="0000FF"/>
          <w:sz w:val="22"/>
          <w:szCs w:val="22"/>
        </w:rPr>
        <w:t>……….</w:t>
      </w:r>
      <w:r w:rsidRPr="00DC5152">
        <w:rPr>
          <w:rFonts w:ascii="Arial" w:hAnsi="Arial" w:cs="Arial"/>
          <w:iCs/>
          <w:color w:val="0000FF"/>
          <w:sz w:val="22"/>
          <w:szCs w:val="22"/>
          <w:shd w:val="clear" w:color="auto" w:fill="F2F2F2" w:themeFill="background1" w:themeFillShade="F2"/>
        </w:rPr>
        <w:t>]</w:t>
      </w:r>
      <w:r w:rsidRPr="00DC5152">
        <w:rPr>
          <w:rFonts w:ascii="Arial" w:hAnsi="Arial" w:cs="Arial"/>
          <w:iCs/>
          <w:sz w:val="22"/>
          <w:szCs w:val="22"/>
        </w:rPr>
        <w:t>,</w:t>
      </w:r>
      <w:r w:rsidR="00647072" w:rsidRPr="00DC5152">
        <w:rPr>
          <w:rFonts w:ascii="Arial" w:hAnsi="Arial" w:cs="Arial"/>
          <w:iCs/>
          <w:sz w:val="22"/>
          <w:szCs w:val="22"/>
        </w:rPr>
        <w:t xml:space="preserve"> </w:t>
      </w:r>
      <w:r w:rsidRPr="00DC5152">
        <w:rPr>
          <w:rFonts w:ascii="Arial" w:hAnsi="Arial" w:cs="Arial"/>
          <w:iCs/>
          <w:sz w:val="22"/>
          <w:szCs w:val="22"/>
        </w:rPr>
        <w:t xml:space="preserve">constituimos fianza solidaria, irrevocable, incondicional y de realización automática, sin beneficio de excusión, ni división, hasta por la suma de S/ </w:t>
      </w:r>
      <w:r w:rsidRPr="00DC5152">
        <w:rPr>
          <w:rFonts w:ascii="Arial" w:hAnsi="Arial" w:cs="Arial"/>
          <w:iCs/>
          <w:color w:val="0000FF"/>
          <w:sz w:val="22"/>
          <w:szCs w:val="22"/>
        </w:rPr>
        <w:t xml:space="preserve">[INDICAR </w:t>
      </w:r>
      <w:r w:rsidRPr="00DC5152">
        <w:rPr>
          <w:rFonts w:ascii="Arial" w:hAnsi="Arial" w:cs="Arial"/>
          <w:iCs/>
          <w:color w:val="0000FF"/>
          <w:sz w:val="22"/>
          <w:szCs w:val="22"/>
          <w:shd w:val="clear" w:color="auto" w:fill="F2F2F2" w:themeFill="background1" w:themeFillShade="F2"/>
        </w:rPr>
        <w:t xml:space="preserve">CANTIDAD EN NÚMEROS Y LETRAS] </w:t>
      </w:r>
      <w:r w:rsidRPr="00DC5152">
        <w:rPr>
          <w:rFonts w:ascii="Arial" w:hAnsi="Arial" w:cs="Arial"/>
          <w:iCs/>
          <w:sz w:val="22"/>
          <w:szCs w:val="22"/>
        </w:rPr>
        <w:t xml:space="preserve">que equivale al </w:t>
      </w:r>
      <w:r w:rsidR="002C4464" w:rsidRPr="00DC5152">
        <w:rPr>
          <w:rFonts w:ascii="Arial" w:hAnsi="Arial" w:cs="Arial"/>
          <w:iCs/>
          <w:sz w:val="22"/>
          <w:szCs w:val="22"/>
        </w:rPr>
        <w:t>tres por ciento (</w:t>
      </w:r>
      <w:r w:rsidRPr="00DC5152">
        <w:rPr>
          <w:rFonts w:ascii="Arial" w:hAnsi="Arial" w:cs="Arial"/>
          <w:iCs/>
          <w:sz w:val="22"/>
          <w:szCs w:val="22"/>
        </w:rPr>
        <w:t>3%</w:t>
      </w:r>
      <w:r w:rsidR="002C4464" w:rsidRPr="00DC5152">
        <w:rPr>
          <w:rFonts w:ascii="Arial" w:hAnsi="Arial" w:cs="Arial"/>
          <w:iCs/>
          <w:sz w:val="22"/>
          <w:szCs w:val="22"/>
        </w:rPr>
        <w:t>)</w:t>
      </w:r>
      <w:r w:rsidRPr="00DC5152">
        <w:rPr>
          <w:rFonts w:ascii="Arial" w:hAnsi="Arial" w:cs="Arial"/>
          <w:iCs/>
          <w:sz w:val="22"/>
          <w:szCs w:val="22"/>
        </w:rPr>
        <w:t xml:space="preserve"> del Monto Total de Inversión Referencial del </w:t>
      </w:r>
      <w:r w:rsidR="009F7557">
        <w:rPr>
          <w:rFonts w:ascii="Arial" w:hAnsi="Arial" w:cs="Arial"/>
          <w:iCs/>
          <w:sz w:val="22"/>
          <w:szCs w:val="22"/>
        </w:rPr>
        <w:t>proceso de selección</w:t>
      </w:r>
      <w:r w:rsidRPr="00DC5152">
        <w:rPr>
          <w:rFonts w:ascii="Arial" w:hAnsi="Arial" w:cs="Arial"/>
          <w:iCs/>
          <w:sz w:val="22"/>
          <w:szCs w:val="22"/>
        </w:rPr>
        <w:t xml:space="preserve"> </w:t>
      </w:r>
      <w:r w:rsidR="00C3600C" w:rsidRPr="00DC5152">
        <w:rPr>
          <w:rFonts w:ascii="Arial" w:hAnsi="Arial" w:cs="Arial"/>
          <w:iCs/>
          <w:color w:val="0000FF"/>
          <w:sz w:val="22"/>
          <w:szCs w:val="22"/>
        </w:rPr>
        <w:t>[INDICAR EL NÚMERO Y NOMBRE DEL PROCESO DE SELECCIÓN]</w:t>
      </w:r>
      <w:r w:rsidRPr="00DC5152">
        <w:rPr>
          <w:rFonts w:ascii="Arial" w:hAnsi="Arial" w:cs="Arial"/>
          <w:iCs/>
          <w:color w:val="0000FF"/>
          <w:sz w:val="22"/>
          <w:szCs w:val="22"/>
        </w:rPr>
        <w:t>,</w:t>
      </w:r>
      <w:r w:rsidR="00647072" w:rsidRPr="00DC5152">
        <w:rPr>
          <w:rFonts w:ascii="Arial" w:hAnsi="Arial" w:cs="Arial"/>
          <w:iCs/>
          <w:sz w:val="22"/>
          <w:szCs w:val="22"/>
        </w:rPr>
        <w:t xml:space="preserve"> </w:t>
      </w:r>
      <w:r w:rsidRPr="00DC5152">
        <w:rPr>
          <w:rFonts w:ascii="Arial" w:hAnsi="Arial" w:cs="Arial"/>
          <w:iCs/>
          <w:sz w:val="22"/>
          <w:szCs w:val="22"/>
        </w:rPr>
        <w:t xml:space="preserve">a favor de </w:t>
      </w:r>
      <w:r w:rsidRPr="00DC5152">
        <w:rPr>
          <w:rFonts w:ascii="Arial" w:hAnsi="Arial" w:cs="Arial"/>
          <w:iCs/>
          <w:color w:val="0000FF"/>
          <w:sz w:val="22"/>
          <w:szCs w:val="22"/>
        </w:rPr>
        <w:t>[</w:t>
      </w:r>
      <w:r w:rsidRPr="00DC5152">
        <w:rPr>
          <w:rFonts w:ascii="Arial" w:hAnsi="Arial" w:cs="Arial"/>
          <w:iCs/>
          <w:color w:val="0000FF"/>
          <w:sz w:val="22"/>
          <w:szCs w:val="22"/>
          <w:shd w:val="clear" w:color="auto" w:fill="F2F2F2" w:themeFill="background1" w:themeFillShade="F2"/>
        </w:rPr>
        <w:t>INDICAR NOMBRE DE LA ENTIDAD PÚBLICA</w:t>
      </w:r>
      <w:r w:rsidRPr="00DC5152">
        <w:rPr>
          <w:rFonts w:ascii="Arial" w:hAnsi="Arial" w:cs="Arial"/>
          <w:iCs/>
          <w:color w:val="0000FF"/>
          <w:sz w:val="22"/>
          <w:szCs w:val="22"/>
        </w:rPr>
        <w:t xml:space="preserve">], </w:t>
      </w:r>
      <w:r w:rsidRPr="00DC5152">
        <w:rPr>
          <w:rFonts w:ascii="Arial" w:hAnsi="Arial" w:cs="Arial"/>
          <w:iCs/>
          <w:sz w:val="22"/>
          <w:szCs w:val="22"/>
        </w:rPr>
        <w:t>para garantizar a nuestros afianzados en el pago de esa suma en cualquiera de los supuestos indicados en el segundo párrafo de esta carta fianza.</w:t>
      </w:r>
    </w:p>
    <w:p w14:paraId="7D40C9B6" w14:textId="77777777" w:rsidR="0025357C" w:rsidRPr="00DC5152" w:rsidRDefault="0025357C" w:rsidP="00F11A5F">
      <w:pPr>
        <w:jc w:val="both"/>
        <w:rPr>
          <w:rFonts w:ascii="Arial" w:hAnsi="Arial" w:cs="Arial"/>
          <w:iCs/>
          <w:sz w:val="22"/>
          <w:szCs w:val="22"/>
        </w:rPr>
      </w:pPr>
    </w:p>
    <w:p w14:paraId="3987555C"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Esta fianza deberá encontrarse vigente hasta treinta (30) días hábiles contados a partir de la fecha de otorgamiento de la Buena Pro; y se hará efectiva en caso el recurso de apelación interpuesto fuera declarado infundado o improcedente</w:t>
      </w:r>
      <w:r w:rsidR="00AE5323" w:rsidRPr="00DC5152">
        <w:rPr>
          <w:rFonts w:ascii="Arial" w:hAnsi="Arial" w:cs="Arial"/>
          <w:iCs/>
          <w:sz w:val="22"/>
          <w:szCs w:val="22"/>
        </w:rPr>
        <w:t xml:space="preserve"> por el</w:t>
      </w:r>
      <w:r w:rsidRPr="00DC5152">
        <w:rPr>
          <w:rFonts w:ascii="Arial" w:hAnsi="Arial" w:cs="Arial"/>
          <w:iCs/>
          <w:sz w:val="22"/>
          <w:szCs w:val="22"/>
        </w:rPr>
        <w:t xml:space="preserve"> </w:t>
      </w:r>
      <w:r w:rsidR="00AE5323" w:rsidRPr="00DC5152">
        <w:rPr>
          <w:rFonts w:ascii="Arial" w:hAnsi="Arial" w:cs="Arial"/>
          <w:iCs/>
          <w:color w:val="0000FF"/>
          <w:sz w:val="22"/>
          <w:szCs w:val="22"/>
        </w:rPr>
        <w:t xml:space="preserve">[INDICAR SI ES </w:t>
      </w:r>
      <w:r w:rsidR="00AE5323" w:rsidRPr="00DC5152">
        <w:rPr>
          <w:rFonts w:ascii="Arial" w:hAnsi="Arial"/>
          <w:color w:val="0000FF"/>
          <w:sz w:val="22"/>
          <w:szCs w:val="22"/>
        </w:rPr>
        <w:t xml:space="preserve">EL TITULAR DE LA ENTIDAD PÚBLICA O EL CONSEJO DIRECTIVO DE LA AGENCIA DE PROMOCIÓN DE LA INVERSIÓN PRIVADA </w:t>
      </w:r>
      <w:r w:rsidR="00AE5323" w:rsidRPr="00DC5152">
        <w:rPr>
          <w:rFonts w:ascii="Arial" w:hAnsi="Arial" w:cs="Arial"/>
          <w:iCs/>
          <w:color w:val="0000FF"/>
          <w:sz w:val="22"/>
          <w:szCs w:val="22"/>
        </w:rPr>
        <w:t>–</w:t>
      </w:r>
      <w:r w:rsidR="00AE5323" w:rsidRPr="00DC5152">
        <w:rPr>
          <w:rFonts w:ascii="Arial" w:hAnsi="Arial"/>
          <w:color w:val="0000FF"/>
          <w:sz w:val="22"/>
          <w:szCs w:val="22"/>
        </w:rPr>
        <w:t xml:space="preserve"> PROINVERSIÓN</w:t>
      </w:r>
      <w:r w:rsidR="00AE5323" w:rsidRPr="00DC5152">
        <w:rPr>
          <w:rFonts w:ascii="Arial" w:hAnsi="Arial" w:cs="Arial"/>
          <w:iCs/>
          <w:color w:val="0000FF"/>
          <w:sz w:val="22"/>
          <w:szCs w:val="22"/>
        </w:rPr>
        <w:t>]</w:t>
      </w:r>
      <w:r w:rsidR="00FE6192" w:rsidRPr="00DC5152">
        <w:rPr>
          <w:rFonts w:ascii="Arial" w:hAnsi="Arial" w:cs="Arial"/>
          <w:iCs/>
          <w:sz w:val="22"/>
          <w:szCs w:val="22"/>
        </w:rPr>
        <w:t xml:space="preserve"> o el apelante se desista</w:t>
      </w:r>
      <w:r w:rsidRPr="00DC5152">
        <w:rPr>
          <w:rFonts w:ascii="Arial" w:hAnsi="Arial" w:cs="Arial"/>
          <w:iCs/>
          <w:sz w:val="22"/>
          <w:szCs w:val="22"/>
        </w:rPr>
        <w:t>.</w:t>
      </w:r>
    </w:p>
    <w:p w14:paraId="17E28935" w14:textId="77777777" w:rsidR="0025357C" w:rsidRPr="00DC5152" w:rsidRDefault="0025357C" w:rsidP="00F11A5F">
      <w:pPr>
        <w:jc w:val="both"/>
        <w:rPr>
          <w:rFonts w:ascii="Arial" w:hAnsi="Arial" w:cs="Arial"/>
          <w:iCs/>
          <w:sz w:val="22"/>
          <w:szCs w:val="22"/>
        </w:rPr>
      </w:pPr>
    </w:p>
    <w:p w14:paraId="68B68779"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 xml:space="preserve">Queda expresamente entendido por nosotros que esta fianza será ejecutada por la </w:t>
      </w:r>
      <w:r w:rsidR="00AE5323" w:rsidRPr="00DC5152">
        <w:rPr>
          <w:rFonts w:ascii="Arial" w:hAnsi="Arial" w:cs="Arial"/>
          <w:iCs/>
          <w:color w:val="0000FF"/>
          <w:sz w:val="22"/>
          <w:szCs w:val="22"/>
        </w:rPr>
        <w:t>[INDICAR SI ES EL TITULAR DE LA ENTIDAD PÚBLICA O EL CONSEJO DIRECTIVO DE LA AGENCIA DE PROMOCIÓN DE LA INVERSIÓN PRIVADA – PROINVERSIÓN]</w:t>
      </w:r>
      <w:r w:rsidRPr="00DC5152">
        <w:rPr>
          <w:rFonts w:ascii="Arial" w:hAnsi="Arial" w:cs="Arial"/>
          <w:iCs/>
          <w:color w:val="0000FF"/>
          <w:sz w:val="22"/>
          <w:szCs w:val="22"/>
        </w:rPr>
        <w:t xml:space="preserve">, </w:t>
      </w:r>
      <w:r w:rsidRPr="00DC5152">
        <w:rPr>
          <w:rFonts w:ascii="Arial" w:hAnsi="Arial" w:cs="Arial"/>
          <w:iCs/>
          <w:sz w:val="22"/>
          <w:szCs w:val="22"/>
        </w:rPr>
        <w:t>según sea el caso, de conformidad con lo dispuesto por el Artículo 1898 del Código Civil Peruano.</w:t>
      </w:r>
    </w:p>
    <w:p w14:paraId="3D782943" w14:textId="77777777" w:rsidR="0025357C" w:rsidRPr="00DC5152" w:rsidRDefault="0025357C" w:rsidP="00F11A5F">
      <w:pPr>
        <w:jc w:val="both"/>
        <w:rPr>
          <w:rFonts w:ascii="Arial" w:hAnsi="Arial" w:cs="Arial"/>
          <w:iCs/>
          <w:sz w:val="22"/>
          <w:szCs w:val="22"/>
        </w:rPr>
      </w:pPr>
    </w:p>
    <w:p w14:paraId="45D3D64B"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Se conviene expresamente que para que procedamos a honrar esta fianza, bastará un simple requerimiento vía notarial en nuestras oficinas sito en la dirección indicada líneas abajo.</w:t>
      </w:r>
    </w:p>
    <w:p w14:paraId="6AD0C4C0" w14:textId="77777777" w:rsidR="0025357C" w:rsidRPr="00DC5152" w:rsidRDefault="0025357C" w:rsidP="00F11A5F">
      <w:pPr>
        <w:jc w:val="both"/>
        <w:rPr>
          <w:rFonts w:ascii="Arial" w:hAnsi="Arial" w:cs="Arial"/>
          <w:iCs/>
          <w:sz w:val="22"/>
          <w:szCs w:val="22"/>
        </w:rPr>
      </w:pPr>
    </w:p>
    <w:p w14:paraId="6618DADB"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 xml:space="preserve">Nos comprometemos a pagar el monto total de la fianza en un plazo máximo de 24 horas, contado a partir de la fecha de recepción de la carta notarial de requerimiento. Toda demora de nuestra parte en honrar el pago dará origen al pago de intereses compensatorios en favor de ustedes que se calcularán sobre la base de la mayor Tasa Activa en Moneda Nacional (TAMN) publicada por la Superintendencia de Banca y Seguros del Perú más un </w:t>
      </w:r>
      <w:r w:rsidRPr="00DC5152">
        <w:rPr>
          <w:rFonts w:ascii="Arial" w:hAnsi="Arial" w:cs="Arial"/>
          <w:i/>
          <w:iCs/>
          <w:sz w:val="22"/>
          <w:szCs w:val="22"/>
        </w:rPr>
        <w:t>spread</w:t>
      </w:r>
      <w:r w:rsidRPr="00DC5152">
        <w:rPr>
          <w:rFonts w:ascii="Arial" w:hAnsi="Arial" w:cs="Arial"/>
          <w:iCs/>
          <w:sz w:val="22"/>
          <w:szCs w:val="22"/>
        </w:rPr>
        <w:t xml:space="preserve"> de </w:t>
      </w:r>
      <w:r w:rsidR="002C4464" w:rsidRPr="00DC5152">
        <w:rPr>
          <w:rFonts w:ascii="Arial" w:hAnsi="Arial" w:cs="Arial"/>
          <w:iCs/>
          <w:sz w:val="22"/>
          <w:szCs w:val="22"/>
        </w:rPr>
        <w:t>tres por ciento (</w:t>
      </w:r>
      <w:r w:rsidRPr="00DC5152">
        <w:rPr>
          <w:rFonts w:ascii="Arial" w:hAnsi="Arial" w:cs="Arial"/>
          <w:iCs/>
          <w:sz w:val="22"/>
          <w:szCs w:val="22"/>
        </w:rPr>
        <w:t>3%</w:t>
      </w:r>
      <w:r w:rsidR="002C4464" w:rsidRPr="00DC5152">
        <w:rPr>
          <w:rFonts w:ascii="Arial" w:hAnsi="Arial" w:cs="Arial"/>
          <w:iCs/>
          <w:sz w:val="22"/>
          <w:szCs w:val="22"/>
        </w:rPr>
        <w:t>)</w:t>
      </w:r>
      <w:r w:rsidRPr="00DC5152">
        <w:rPr>
          <w:rFonts w:ascii="Arial" w:hAnsi="Arial" w:cs="Arial"/>
          <w:iCs/>
          <w:sz w:val="22"/>
          <w:szCs w:val="22"/>
        </w:rPr>
        <w:t>. Tales intereses se devengarán a partir de la fecha en que sea exigido el pago y hasta la fecha efectiva del pago.</w:t>
      </w:r>
    </w:p>
    <w:p w14:paraId="6290ECFB" w14:textId="77777777" w:rsidR="0025357C" w:rsidRPr="00DC5152" w:rsidRDefault="0025357C" w:rsidP="00F11A5F">
      <w:pPr>
        <w:jc w:val="both"/>
        <w:rPr>
          <w:rFonts w:ascii="Arial" w:hAnsi="Arial" w:cs="Arial"/>
          <w:iCs/>
          <w:sz w:val="22"/>
          <w:szCs w:val="22"/>
        </w:rPr>
      </w:pPr>
    </w:p>
    <w:p w14:paraId="6CE048D3" w14:textId="77777777" w:rsidR="0025357C" w:rsidRPr="00DC5152" w:rsidRDefault="0025357C" w:rsidP="00F11A5F">
      <w:pPr>
        <w:jc w:val="both"/>
        <w:rPr>
          <w:rFonts w:ascii="Arial" w:hAnsi="Arial" w:cs="Arial"/>
          <w:iCs/>
          <w:sz w:val="22"/>
          <w:szCs w:val="22"/>
        </w:rPr>
      </w:pPr>
      <w:r w:rsidRPr="00DC5152">
        <w:rPr>
          <w:rFonts w:ascii="Arial" w:hAnsi="Arial" w:cs="Arial"/>
          <w:iCs/>
          <w:sz w:val="22"/>
          <w:szCs w:val="22"/>
        </w:rPr>
        <w:t>Atentamente,</w:t>
      </w:r>
    </w:p>
    <w:p w14:paraId="7356B937" w14:textId="77777777" w:rsidR="0025357C" w:rsidRPr="00DC5152" w:rsidRDefault="0025357C" w:rsidP="00F11A5F">
      <w:pPr>
        <w:jc w:val="both"/>
        <w:rPr>
          <w:rFonts w:ascii="Arial" w:hAnsi="Arial" w:cs="Arial"/>
          <w:iCs/>
          <w:sz w:val="22"/>
          <w:szCs w:val="22"/>
        </w:rPr>
      </w:pPr>
    </w:p>
    <w:tbl>
      <w:tblPr>
        <w:tblStyle w:val="Tablaconcuadrcula"/>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tblGrid>
      <w:tr w:rsidR="00DC5152" w:rsidRPr="00DC5152" w14:paraId="33CE785A" w14:textId="77777777" w:rsidTr="00DC5152">
        <w:tc>
          <w:tcPr>
            <w:tcW w:w="6083" w:type="dxa"/>
          </w:tcPr>
          <w:p w14:paraId="610C68D7" w14:textId="77777777" w:rsidR="00DC5152" w:rsidRPr="00DC5152" w:rsidRDefault="00DC5152" w:rsidP="00F11A5F">
            <w:pPr>
              <w:widowControl w:val="0"/>
              <w:jc w:val="center"/>
              <w:rPr>
                <w:rFonts w:ascii="Arial" w:eastAsia="Times New Roman" w:hAnsi="Arial" w:cs="Arial"/>
                <w:sz w:val="22"/>
                <w:szCs w:val="22"/>
              </w:rPr>
            </w:pPr>
            <w:r w:rsidRPr="00DC5152">
              <w:rPr>
                <w:rFonts w:ascii="Arial" w:eastAsia="Times New Roman" w:hAnsi="Arial" w:cs="Arial"/>
                <w:sz w:val="22"/>
                <w:szCs w:val="22"/>
              </w:rPr>
              <w:t>..……………………………………………</w:t>
            </w:r>
          </w:p>
          <w:p w14:paraId="341EF5AB" w14:textId="77777777" w:rsidR="00DC5152" w:rsidRPr="00DC5152" w:rsidRDefault="00DC5152" w:rsidP="00F11A5F">
            <w:pPr>
              <w:widowControl w:val="0"/>
              <w:jc w:val="center"/>
              <w:rPr>
                <w:rFonts w:ascii="Arial" w:eastAsia="Times New Roman" w:hAnsi="Arial" w:cs="Arial"/>
                <w:sz w:val="22"/>
                <w:szCs w:val="22"/>
              </w:rPr>
            </w:pPr>
            <w:r w:rsidRPr="00DC5152">
              <w:rPr>
                <w:rFonts w:ascii="Arial" w:eastAsia="Times New Roman" w:hAnsi="Arial" w:cs="Arial"/>
                <w:sz w:val="22"/>
                <w:szCs w:val="22"/>
              </w:rPr>
              <w:t>Firma y Sello</w:t>
            </w:r>
          </w:p>
          <w:p w14:paraId="22C37ABD" w14:textId="77777777" w:rsidR="00DC5152" w:rsidRPr="00DC5152" w:rsidRDefault="00DC5152" w:rsidP="00F11A5F">
            <w:pPr>
              <w:widowControl w:val="0"/>
              <w:jc w:val="center"/>
              <w:rPr>
                <w:rFonts w:ascii="Arial" w:eastAsia="Times New Roman" w:hAnsi="Arial" w:cs="Arial"/>
                <w:color w:val="0000FF"/>
                <w:sz w:val="22"/>
                <w:szCs w:val="22"/>
              </w:rPr>
            </w:pPr>
            <w:r w:rsidRPr="00DC5152">
              <w:rPr>
                <w:rFonts w:ascii="Arial" w:eastAsia="Times New Roman" w:hAnsi="Arial" w:cs="Arial"/>
                <w:color w:val="0000FF"/>
                <w:sz w:val="22"/>
                <w:szCs w:val="22"/>
              </w:rPr>
              <w:t>[NOMBRE DEL BANCO QUE EMITE LA GARANTÍA]</w:t>
            </w:r>
          </w:p>
          <w:p w14:paraId="4048616D" w14:textId="77777777" w:rsidR="00DC5152" w:rsidRPr="00DC5152" w:rsidRDefault="00DC5152" w:rsidP="00F11A5F">
            <w:pPr>
              <w:widowControl w:val="0"/>
              <w:jc w:val="center"/>
              <w:rPr>
                <w:rFonts w:ascii="Arial" w:hAnsi="Arial"/>
                <w:sz w:val="22"/>
                <w:szCs w:val="22"/>
              </w:rPr>
            </w:pPr>
            <w:r w:rsidRPr="00DC5152">
              <w:rPr>
                <w:rFonts w:ascii="Arial" w:eastAsia="Times New Roman" w:hAnsi="Arial" w:cs="Arial"/>
                <w:color w:val="0000FF"/>
                <w:sz w:val="22"/>
                <w:szCs w:val="22"/>
              </w:rPr>
              <w:t>[DIRECCIÓN DEL BANCO]</w:t>
            </w:r>
          </w:p>
        </w:tc>
      </w:tr>
    </w:tbl>
    <w:p w14:paraId="12EBE1CD" w14:textId="77777777" w:rsidR="008E0CA6" w:rsidRPr="00DC5152" w:rsidRDefault="008E0CA6" w:rsidP="00F11A5F">
      <w:pPr>
        <w:jc w:val="both"/>
        <w:rPr>
          <w:rFonts w:ascii="Arial" w:hAnsi="Arial" w:cs="Arial"/>
          <w:iCs/>
          <w:sz w:val="22"/>
          <w:szCs w:val="22"/>
        </w:rPr>
      </w:pPr>
    </w:p>
    <w:p w14:paraId="7E42256C" w14:textId="77777777" w:rsidR="00C6121B" w:rsidRPr="00DC5152" w:rsidRDefault="0025357C" w:rsidP="00F11A5F">
      <w:pPr>
        <w:jc w:val="both"/>
        <w:rPr>
          <w:rFonts w:ascii="Arial" w:eastAsia="Batang" w:hAnsi="Arial" w:cs="Arial"/>
          <w:b/>
          <w:i/>
          <w:color w:val="0000FF"/>
          <w:sz w:val="22"/>
          <w:szCs w:val="22"/>
          <w:u w:val="single"/>
          <w:lang w:eastAsia="es-PE"/>
        </w:rPr>
      </w:pPr>
      <w:r w:rsidRPr="00DC5152">
        <w:rPr>
          <w:rFonts w:ascii="Arial" w:eastAsia="Batang" w:hAnsi="Arial" w:cs="Arial"/>
          <w:b/>
          <w:i/>
          <w:color w:val="0000FF"/>
          <w:sz w:val="22"/>
          <w:szCs w:val="22"/>
          <w:u w:val="single"/>
          <w:lang w:eastAsia="es-PE"/>
        </w:rPr>
        <w:t xml:space="preserve">IMPORTANTE: </w:t>
      </w:r>
    </w:p>
    <w:p w14:paraId="4AA2AA07" w14:textId="77777777" w:rsidR="008E0CA6" w:rsidRPr="00DC5152" w:rsidRDefault="008E0CA6" w:rsidP="00F11A5F">
      <w:pPr>
        <w:widowControl w:val="0"/>
        <w:contextualSpacing/>
        <w:jc w:val="both"/>
        <w:rPr>
          <w:rFonts w:ascii="Arial" w:eastAsia="Batang" w:hAnsi="Arial" w:cs="Arial"/>
          <w:i/>
          <w:color w:val="0000FF"/>
          <w:sz w:val="22"/>
          <w:szCs w:val="22"/>
          <w:lang w:val="es-PE" w:eastAsia="es-PE"/>
        </w:rPr>
      </w:pPr>
      <w:r w:rsidRPr="00DC5152">
        <w:rPr>
          <w:rFonts w:ascii="Arial" w:eastAsia="Batang" w:hAnsi="Arial" w:cs="Arial"/>
          <w:i/>
          <w:color w:val="0000FF"/>
          <w:sz w:val="22"/>
          <w:szCs w:val="22"/>
          <w:lang w:val="es-PE" w:eastAsia="es-PE"/>
        </w:rPr>
        <w:t xml:space="preserve">En caso que el </w:t>
      </w:r>
      <w:r w:rsidR="004E406B">
        <w:rPr>
          <w:rFonts w:ascii="Arial" w:eastAsia="Batang" w:hAnsi="Arial" w:cs="Arial"/>
          <w:i/>
          <w:color w:val="0000FF"/>
          <w:sz w:val="22"/>
          <w:szCs w:val="22"/>
          <w:lang w:val="es-PE" w:eastAsia="es-PE"/>
        </w:rPr>
        <w:t>Postor</w:t>
      </w:r>
      <w:r w:rsidRPr="00DC5152">
        <w:rPr>
          <w:rFonts w:ascii="Arial" w:eastAsia="Batang" w:hAnsi="Arial" w:cs="Arial"/>
          <w:i/>
          <w:color w:val="0000FF"/>
          <w:sz w:val="22"/>
          <w:szCs w:val="22"/>
          <w:lang w:val="es-PE" w:eastAsia="es-PE"/>
        </w:rPr>
        <w:t xml:space="preserve"> ganador de la Buena Pro sea un Consorcio la carta fianza debe consignar en su texto, la razón social de todas y cada una de las personas jurídicas que integran el Consorcio.</w:t>
      </w:r>
    </w:p>
    <w:p w14:paraId="5D61A9E1" w14:textId="77777777" w:rsidR="00DC5152" w:rsidRDefault="00DC5152" w:rsidP="00F11A5F">
      <w:pPr>
        <w:jc w:val="center"/>
        <w:rPr>
          <w:rFonts w:ascii="Arial" w:hAnsi="Arial" w:cs="Arial"/>
          <w:b/>
          <w:iCs/>
          <w:sz w:val="22"/>
          <w:szCs w:val="22"/>
          <w:u w:val="single"/>
        </w:rPr>
      </w:pPr>
    </w:p>
    <w:p w14:paraId="06BF06B1" w14:textId="77777777" w:rsidR="00DC5152" w:rsidRDefault="00DC5152" w:rsidP="00F11A5F">
      <w:pPr>
        <w:jc w:val="center"/>
        <w:rPr>
          <w:rFonts w:ascii="Arial" w:hAnsi="Arial" w:cs="Arial"/>
          <w:b/>
          <w:iCs/>
          <w:sz w:val="22"/>
          <w:szCs w:val="22"/>
          <w:u w:val="single"/>
        </w:rPr>
      </w:pPr>
    </w:p>
    <w:p w14:paraId="697061A1" w14:textId="77777777" w:rsidR="00DC5152" w:rsidRDefault="00DC5152" w:rsidP="00F11A5F">
      <w:pPr>
        <w:jc w:val="center"/>
        <w:rPr>
          <w:rFonts w:ascii="Arial" w:hAnsi="Arial" w:cs="Arial"/>
          <w:b/>
          <w:iCs/>
          <w:sz w:val="22"/>
          <w:szCs w:val="22"/>
          <w:u w:val="single"/>
        </w:rPr>
      </w:pPr>
    </w:p>
    <w:p w14:paraId="175E5993" w14:textId="77777777" w:rsidR="00DC5152" w:rsidRDefault="00DC5152" w:rsidP="00F11A5F">
      <w:pPr>
        <w:jc w:val="center"/>
        <w:rPr>
          <w:rFonts w:ascii="Arial" w:hAnsi="Arial" w:cs="Arial"/>
          <w:b/>
          <w:iCs/>
          <w:sz w:val="22"/>
          <w:szCs w:val="22"/>
          <w:u w:val="single"/>
        </w:rPr>
      </w:pPr>
    </w:p>
    <w:p w14:paraId="199F0817" w14:textId="77777777" w:rsidR="00DC5152" w:rsidRDefault="00DC5152" w:rsidP="00F11A5F">
      <w:pPr>
        <w:jc w:val="center"/>
        <w:rPr>
          <w:rFonts w:ascii="Arial" w:hAnsi="Arial" w:cs="Arial"/>
          <w:b/>
          <w:iCs/>
          <w:sz w:val="22"/>
          <w:szCs w:val="22"/>
          <w:u w:val="single"/>
        </w:rPr>
      </w:pPr>
    </w:p>
    <w:p w14:paraId="050609DD" w14:textId="77777777" w:rsidR="00DC5152" w:rsidRDefault="00DC5152" w:rsidP="00F11A5F">
      <w:pPr>
        <w:jc w:val="center"/>
        <w:rPr>
          <w:rFonts w:ascii="Arial" w:hAnsi="Arial" w:cs="Arial"/>
          <w:b/>
          <w:iCs/>
          <w:sz w:val="22"/>
          <w:szCs w:val="22"/>
          <w:u w:val="single"/>
        </w:rPr>
      </w:pPr>
    </w:p>
    <w:p w14:paraId="53B51CE7" w14:textId="77777777" w:rsidR="00DC5152" w:rsidRDefault="00DC5152" w:rsidP="00F11A5F">
      <w:pPr>
        <w:jc w:val="center"/>
        <w:rPr>
          <w:rFonts w:ascii="Arial" w:hAnsi="Arial" w:cs="Arial"/>
          <w:b/>
          <w:iCs/>
          <w:sz w:val="22"/>
          <w:szCs w:val="22"/>
          <w:u w:val="single"/>
        </w:rPr>
      </w:pPr>
    </w:p>
    <w:p w14:paraId="6622BDE8" w14:textId="77777777" w:rsidR="00DC5152" w:rsidRDefault="00DC5152" w:rsidP="00F11A5F">
      <w:pPr>
        <w:jc w:val="center"/>
        <w:rPr>
          <w:rFonts w:ascii="Arial" w:hAnsi="Arial" w:cs="Arial"/>
          <w:b/>
          <w:iCs/>
          <w:sz w:val="22"/>
          <w:szCs w:val="22"/>
          <w:u w:val="single"/>
        </w:rPr>
      </w:pPr>
    </w:p>
    <w:p w14:paraId="5DDC4E03" w14:textId="77777777" w:rsidR="00DC5152" w:rsidRDefault="00DC5152" w:rsidP="00F11A5F">
      <w:pPr>
        <w:jc w:val="center"/>
        <w:rPr>
          <w:rFonts w:ascii="Arial" w:hAnsi="Arial" w:cs="Arial"/>
          <w:b/>
          <w:iCs/>
          <w:sz w:val="22"/>
          <w:szCs w:val="22"/>
          <w:u w:val="single"/>
        </w:rPr>
      </w:pPr>
    </w:p>
    <w:p w14:paraId="67A9B609" w14:textId="77777777" w:rsidR="00DC5152" w:rsidRDefault="00DC5152" w:rsidP="00F11A5F">
      <w:pPr>
        <w:jc w:val="center"/>
        <w:rPr>
          <w:rFonts w:ascii="Arial" w:hAnsi="Arial" w:cs="Arial"/>
          <w:b/>
          <w:iCs/>
          <w:sz w:val="22"/>
          <w:szCs w:val="22"/>
          <w:u w:val="single"/>
        </w:rPr>
      </w:pPr>
    </w:p>
    <w:p w14:paraId="74B95527" w14:textId="77777777" w:rsidR="00DC5152" w:rsidRDefault="00DC5152" w:rsidP="00F11A5F">
      <w:pPr>
        <w:jc w:val="center"/>
        <w:rPr>
          <w:rFonts w:ascii="Arial" w:hAnsi="Arial" w:cs="Arial"/>
          <w:b/>
          <w:iCs/>
          <w:sz w:val="22"/>
          <w:szCs w:val="22"/>
          <w:u w:val="single"/>
        </w:rPr>
      </w:pPr>
    </w:p>
    <w:p w14:paraId="0504A9DD" w14:textId="77777777" w:rsidR="00DC5152" w:rsidRDefault="00DC5152" w:rsidP="00F11A5F">
      <w:pPr>
        <w:jc w:val="center"/>
        <w:rPr>
          <w:rFonts w:ascii="Arial" w:hAnsi="Arial" w:cs="Arial"/>
          <w:b/>
          <w:iCs/>
          <w:sz w:val="22"/>
          <w:szCs w:val="22"/>
          <w:u w:val="single"/>
        </w:rPr>
      </w:pPr>
    </w:p>
    <w:p w14:paraId="1EF53DF5" w14:textId="77777777" w:rsidR="00DC5152" w:rsidRDefault="00DC5152" w:rsidP="00F11A5F">
      <w:pPr>
        <w:jc w:val="center"/>
        <w:rPr>
          <w:rFonts w:ascii="Arial" w:hAnsi="Arial" w:cs="Arial"/>
          <w:b/>
          <w:iCs/>
          <w:sz w:val="22"/>
          <w:szCs w:val="22"/>
          <w:u w:val="single"/>
        </w:rPr>
      </w:pPr>
    </w:p>
    <w:p w14:paraId="41569C19" w14:textId="77777777" w:rsidR="00DC5152" w:rsidRDefault="00DC5152" w:rsidP="00F11A5F">
      <w:pPr>
        <w:jc w:val="center"/>
        <w:rPr>
          <w:rFonts w:ascii="Arial" w:hAnsi="Arial" w:cs="Arial"/>
          <w:b/>
          <w:iCs/>
          <w:sz w:val="22"/>
          <w:szCs w:val="22"/>
          <w:u w:val="single"/>
        </w:rPr>
      </w:pPr>
    </w:p>
    <w:p w14:paraId="32AF387C" w14:textId="77777777" w:rsidR="00DC5152" w:rsidRDefault="00DC5152" w:rsidP="00F11A5F">
      <w:pPr>
        <w:jc w:val="center"/>
        <w:rPr>
          <w:rFonts w:ascii="Arial" w:hAnsi="Arial" w:cs="Arial"/>
          <w:b/>
          <w:iCs/>
          <w:sz w:val="22"/>
          <w:szCs w:val="22"/>
          <w:u w:val="single"/>
        </w:rPr>
      </w:pPr>
    </w:p>
    <w:p w14:paraId="0716B8E1" w14:textId="77777777" w:rsidR="00DC5152" w:rsidRDefault="00DC5152" w:rsidP="00F11A5F">
      <w:pPr>
        <w:jc w:val="center"/>
        <w:rPr>
          <w:rFonts w:ascii="Arial" w:hAnsi="Arial" w:cs="Arial"/>
          <w:b/>
          <w:iCs/>
          <w:sz w:val="22"/>
          <w:szCs w:val="22"/>
          <w:u w:val="single"/>
        </w:rPr>
      </w:pPr>
    </w:p>
    <w:p w14:paraId="0DBF3C53" w14:textId="77777777" w:rsidR="00DC5152" w:rsidRDefault="00DC5152" w:rsidP="00F11A5F">
      <w:pPr>
        <w:jc w:val="center"/>
        <w:rPr>
          <w:rFonts w:ascii="Arial" w:hAnsi="Arial" w:cs="Arial"/>
          <w:b/>
          <w:iCs/>
          <w:sz w:val="22"/>
          <w:szCs w:val="22"/>
          <w:u w:val="single"/>
        </w:rPr>
      </w:pPr>
    </w:p>
    <w:p w14:paraId="7C79F28C" w14:textId="77777777" w:rsidR="00DC5152" w:rsidRDefault="00DC5152" w:rsidP="00F11A5F">
      <w:pPr>
        <w:jc w:val="center"/>
        <w:rPr>
          <w:rFonts w:ascii="Arial" w:hAnsi="Arial" w:cs="Arial"/>
          <w:b/>
          <w:iCs/>
          <w:sz w:val="22"/>
          <w:szCs w:val="22"/>
          <w:u w:val="single"/>
        </w:rPr>
      </w:pPr>
    </w:p>
    <w:p w14:paraId="6D5AE01D" w14:textId="77777777" w:rsidR="00DC5152" w:rsidRDefault="00DC5152" w:rsidP="00F11A5F">
      <w:pPr>
        <w:jc w:val="center"/>
        <w:rPr>
          <w:rFonts w:ascii="Arial" w:hAnsi="Arial" w:cs="Arial"/>
          <w:b/>
          <w:iCs/>
          <w:sz w:val="22"/>
          <w:szCs w:val="22"/>
          <w:u w:val="single"/>
        </w:rPr>
      </w:pPr>
    </w:p>
    <w:p w14:paraId="5254B118" w14:textId="77777777" w:rsidR="00DC5152" w:rsidRDefault="00DC5152" w:rsidP="00F11A5F">
      <w:pPr>
        <w:jc w:val="center"/>
        <w:rPr>
          <w:rFonts w:ascii="Arial" w:hAnsi="Arial" w:cs="Arial"/>
          <w:b/>
          <w:iCs/>
          <w:sz w:val="22"/>
          <w:szCs w:val="22"/>
          <w:u w:val="single"/>
        </w:rPr>
      </w:pPr>
    </w:p>
    <w:p w14:paraId="161AC99A" w14:textId="77777777" w:rsidR="00DC5152" w:rsidRDefault="00DC5152" w:rsidP="00F11A5F">
      <w:pPr>
        <w:jc w:val="center"/>
        <w:rPr>
          <w:rFonts w:ascii="Arial" w:hAnsi="Arial" w:cs="Arial"/>
          <w:b/>
          <w:iCs/>
          <w:sz w:val="22"/>
          <w:szCs w:val="22"/>
          <w:u w:val="single"/>
        </w:rPr>
      </w:pPr>
    </w:p>
    <w:p w14:paraId="1CB4D14B" w14:textId="77777777" w:rsidR="00DC5152" w:rsidRDefault="00DC5152" w:rsidP="00F11A5F">
      <w:pPr>
        <w:jc w:val="center"/>
        <w:rPr>
          <w:rFonts w:ascii="Arial" w:hAnsi="Arial" w:cs="Arial"/>
          <w:b/>
          <w:iCs/>
          <w:sz w:val="22"/>
          <w:szCs w:val="22"/>
          <w:u w:val="single"/>
        </w:rPr>
      </w:pPr>
    </w:p>
    <w:p w14:paraId="5FCDF480" w14:textId="77777777" w:rsidR="00DC5152" w:rsidRDefault="00DC5152" w:rsidP="00F11A5F">
      <w:pPr>
        <w:jc w:val="center"/>
        <w:rPr>
          <w:rFonts w:ascii="Arial" w:hAnsi="Arial" w:cs="Arial"/>
          <w:b/>
          <w:iCs/>
          <w:sz w:val="22"/>
          <w:szCs w:val="22"/>
          <w:u w:val="single"/>
        </w:rPr>
      </w:pPr>
    </w:p>
    <w:p w14:paraId="7B29AC8F" w14:textId="77777777" w:rsidR="00DC5152" w:rsidRDefault="00DC5152" w:rsidP="00F11A5F">
      <w:pPr>
        <w:jc w:val="center"/>
        <w:rPr>
          <w:rFonts w:ascii="Arial" w:hAnsi="Arial" w:cs="Arial"/>
          <w:b/>
          <w:iCs/>
          <w:sz w:val="22"/>
          <w:szCs w:val="22"/>
          <w:u w:val="single"/>
        </w:rPr>
      </w:pPr>
    </w:p>
    <w:p w14:paraId="08CDF6E5" w14:textId="77777777" w:rsidR="00DC5152" w:rsidRDefault="00DC5152" w:rsidP="00F11A5F">
      <w:pPr>
        <w:jc w:val="center"/>
        <w:rPr>
          <w:rFonts w:ascii="Arial" w:hAnsi="Arial" w:cs="Arial"/>
          <w:b/>
          <w:iCs/>
          <w:sz w:val="22"/>
          <w:szCs w:val="22"/>
          <w:u w:val="single"/>
        </w:rPr>
      </w:pPr>
    </w:p>
    <w:p w14:paraId="608555ED" w14:textId="77777777" w:rsidR="00DC5152" w:rsidRDefault="00DC5152" w:rsidP="00F11A5F">
      <w:pPr>
        <w:jc w:val="center"/>
        <w:rPr>
          <w:rFonts w:ascii="Arial" w:hAnsi="Arial" w:cs="Arial"/>
          <w:b/>
          <w:iCs/>
          <w:sz w:val="22"/>
          <w:szCs w:val="22"/>
          <w:u w:val="single"/>
        </w:rPr>
      </w:pPr>
    </w:p>
    <w:p w14:paraId="763E61C6" w14:textId="77777777" w:rsidR="00DC5152" w:rsidRDefault="00DC5152" w:rsidP="00F11A5F">
      <w:pPr>
        <w:jc w:val="center"/>
        <w:rPr>
          <w:rFonts w:ascii="Arial" w:hAnsi="Arial" w:cs="Arial"/>
          <w:b/>
          <w:iCs/>
          <w:sz w:val="22"/>
          <w:szCs w:val="22"/>
          <w:u w:val="single"/>
        </w:rPr>
      </w:pPr>
    </w:p>
    <w:p w14:paraId="5239F2B9" w14:textId="77777777" w:rsidR="00DC5152" w:rsidRDefault="00DC5152" w:rsidP="00F11A5F">
      <w:pPr>
        <w:jc w:val="center"/>
        <w:rPr>
          <w:rFonts w:ascii="Arial" w:hAnsi="Arial" w:cs="Arial"/>
          <w:b/>
          <w:iCs/>
          <w:sz w:val="22"/>
          <w:szCs w:val="22"/>
          <w:u w:val="single"/>
        </w:rPr>
      </w:pPr>
    </w:p>
    <w:p w14:paraId="14217E8C" w14:textId="77777777" w:rsidR="00DC5152" w:rsidRDefault="00DC5152" w:rsidP="00F11A5F">
      <w:pPr>
        <w:jc w:val="center"/>
        <w:rPr>
          <w:rFonts w:ascii="Arial" w:hAnsi="Arial" w:cs="Arial"/>
          <w:b/>
          <w:iCs/>
          <w:sz w:val="22"/>
          <w:szCs w:val="22"/>
          <w:u w:val="single"/>
        </w:rPr>
      </w:pPr>
    </w:p>
    <w:p w14:paraId="64008471" w14:textId="77777777" w:rsidR="00DC5152" w:rsidRDefault="00DC5152" w:rsidP="00F11A5F">
      <w:pPr>
        <w:jc w:val="center"/>
        <w:rPr>
          <w:rFonts w:ascii="Arial" w:hAnsi="Arial" w:cs="Arial"/>
          <w:b/>
          <w:iCs/>
          <w:sz w:val="22"/>
          <w:szCs w:val="22"/>
          <w:u w:val="single"/>
        </w:rPr>
      </w:pPr>
    </w:p>
    <w:p w14:paraId="02E5DD1D" w14:textId="77777777" w:rsidR="00DC5152" w:rsidRDefault="00DC5152" w:rsidP="00F11A5F">
      <w:pPr>
        <w:jc w:val="center"/>
        <w:rPr>
          <w:rFonts w:ascii="Arial" w:hAnsi="Arial" w:cs="Arial"/>
          <w:b/>
          <w:iCs/>
          <w:sz w:val="22"/>
          <w:szCs w:val="22"/>
          <w:u w:val="single"/>
        </w:rPr>
      </w:pPr>
    </w:p>
    <w:p w14:paraId="476050E4" w14:textId="77777777" w:rsidR="00DC5152" w:rsidRDefault="00DC5152" w:rsidP="00F11A5F">
      <w:pPr>
        <w:jc w:val="center"/>
        <w:rPr>
          <w:rFonts w:ascii="Arial" w:hAnsi="Arial" w:cs="Arial"/>
          <w:b/>
          <w:iCs/>
          <w:sz w:val="22"/>
          <w:szCs w:val="22"/>
          <w:u w:val="single"/>
        </w:rPr>
      </w:pPr>
    </w:p>
    <w:p w14:paraId="550C0CE0" w14:textId="77777777" w:rsidR="00DC5152" w:rsidRDefault="00DC5152" w:rsidP="00F11A5F">
      <w:pPr>
        <w:jc w:val="center"/>
        <w:rPr>
          <w:rFonts w:ascii="Arial" w:hAnsi="Arial" w:cs="Arial"/>
          <w:b/>
          <w:iCs/>
          <w:sz w:val="22"/>
          <w:szCs w:val="22"/>
          <w:u w:val="single"/>
        </w:rPr>
      </w:pPr>
    </w:p>
    <w:p w14:paraId="4A56DA3F" w14:textId="77777777" w:rsidR="00DC5152" w:rsidRDefault="00DC5152" w:rsidP="00F11A5F">
      <w:pPr>
        <w:jc w:val="center"/>
        <w:rPr>
          <w:rFonts w:ascii="Arial" w:hAnsi="Arial" w:cs="Arial"/>
          <w:b/>
          <w:iCs/>
          <w:sz w:val="22"/>
          <w:szCs w:val="22"/>
          <w:u w:val="single"/>
        </w:rPr>
      </w:pPr>
    </w:p>
    <w:p w14:paraId="00FF79CF" w14:textId="77777777" w:rsidR="00DC5152" w:rsidRDefault="00DC5152" w:rsidP="00F11A5F">
      <w:pPr>
        <w:jc w:val="center"/>
        <w:rPr>
          <w:rFonts w:ascii="Arial" w:hAnsi="Arial" w:cs="Arial"/>
          <w:b/>
          <w:iCs/>
          <w:sz w:val="22"/>
          <w:szCs w:val="22"/>
          <w:u w:val="single"/>
        </w:rPr>
      </w:pPr>
    </w:p>
    <w:p w14:paraId="63F0A249" w14:textId="77777777" w:rsidR="00DC5152" w:rsidRDefault="00DC5152" w:rsidP="00F11A5F">
      <w:pPr>
        <w:jc w:val="center"/>
        <w:rPr>
          <w:rFonts w:ascii="Arial" w:hAnsi="Arial" w:cs="Arial"/>
          <w:b/>
          <w:iCs/>
          <w:sz w:val="22"/>
          <w:szCs w:val="22"/>
          <w:u w:val="single"/>
        </w:rPr>
      </w:pPr>
    </w:p>
    <w:p w14:paraId="218EAB2E" w14:textId="77777777" w:rsidR="00DC5152" w:rsidRDefault="00DC5152" w:rsidP="00F11A5F">
      <w:pPr>
        <w:jc w:val="center"/>
        <w:rPr>
          <w:rFonts w:ascii="Arial" w:hAnsi="Arial" w:cs="Arial"/>
          <w:b/>
          <w:iCs/>
          <w:sz w:val="22"/>
          <w:szCs w:val="22"/>
          <w:u w:val="single"/>
        </w:rPr>
      </w:pPr>
    </w:p>
    <w:p w14:paraId="7949CEC9" w14:textId="77777777" w:rsidR="00DC5152" w:rsidRDefault="00DC5152" w:rsidP="00F11A5F">
      <w:pPr>
        <w:jc w:val="center"/>
        <w:rPr>
          <w:rFonts w:ascii="Arial" w:hAnsi="Arial" w:cs="Arial"/>
          <w:b/>
          <w:iCs/>
          <w:sz w:val="22"/>
          <w:szCs w:val="22"/>
          <w:u w:val="single"/>
        </w:rPr>
      </w:pPr>
    </w:p>
    <w:p w14:paraId="1F8EF560" w14:textId="77777777" w:rsidR="00DC5152" w:rsidRDefault="00DC5152" w:rsidP="00F11A5F">
      <w:pPr>
        <w:jc w:val="center"/>
        <w:rPr>
          <w:rFonts w:ascii="Arial" w:hAnsi="Arial" w:cs="Arial"/>
          <w:b/>
          <w:iCs/>
          <w:sz w:val="22"/>
          <w:szCs w:val="22"/>
          <w:u w:val="single"/>
        </w:rPr>
      </w:pPr>
    </w:p>
    <w:p w14:paraId="4A681D32" w14:textId="77777777" w:rsidR="00DC5152" w:rsidRDefault="00DC5152" w:rsidP="00F11A5F">
      <w:pPr>
        <w:jc w:val="center"/>
        <w:rPr>
          <w:rFonts w:ascii="Arial" w:hAnsi="Arial" w:cs="Arial"/>
          <w:b/>
          <w:iCs/>
          <w:sz w:val="22"/>
          <w:szCs w:val="22"/>
          <w:u w:val="single"/>
        </w:rPr>
      </w:pPr>
    </w:p>
    <w:p w14:paraId="1734DF48" w14:textId="77777777" w:rsidR="00DC5152" w:rsidRDefault="00DC5152" w:rsidP="00F11A5F">
      <w:pPr>
        <w:jc w:val="center"/>
        <w:rPr>
          <w:rFonts w:ascii="Arial" w:hAnsi="Arial" w:cs="Arial"/>
          <w:b/>
          <w:iCs/>
          <w:sz w:val="22"/>
          <w:szCs w:val="22"/>
          <w:u w:val="single"/>
        </w:rPr>
      </w:pPr>
    </w:p>
    <w:p w14:paraId="62669802" w14:textId="77777777" w:rsidR="00DC5152" w:rsidRDefault="00DC5152" w:rsidP="00F11A5F">
      <w:pPr>
        <w:jc w:val="center"/>
        <w:rPr>
          <w:rFonts w:ascii="Arial" w:hAnsi="Arial" w:cs="Arial"/>
          <w:b/>
          <w:iCs/>
          <w:sz w:val="22"/>
          <w:szCs w:val="22"/>
          <w:u w:val="single"/>
        </w:rPr>
      </w:pPr>
    </w:p>
    <w:p w14:paraId="14E2702D" w14:textId="77777777" w:rsidR="00376FA1" w:rsidRDefault="00376FA1" w:rsidP="00F11A5F">
      <w:pPr>
        <w:jc w:val="center"/>
        <w:rPr>
          <w:rFonts w:ascii="Arial" w:hAnsi="Arial" w:cs="Arial"/>
          <w:b/>
          <w:iCs/>
          <w:sz w:val="22"/>
          <w:szCs w:val="22"/>
          <w:u w:val="single"/>
        </w:rPr>
      </w:pPr>
      <w:r w:rsidRPr="00824FB8">
        <w:rPr>
          <w:rFonts w:ascii="Arial" w:hAnsi="Arial" w:cs="Arial"/>
          <w:b/>
          <w:iCs/>
          <w:sz w:val="22"/>
          <w:szCs w:val="22"/>
          <w:u w:val="single"/>
        </w:rPr>
        <w:t xml:space="preserve">ANEXO N° </w:t>
      </w:r>
      <w:r>
        <w:rPr>
          <w:rFonts w:ascii="Arial" w:hAnsi="Arial" w:cs="Arial"/>
          <w:b/>
          <w:iCs/>
          <w:sz w:val="22"/>
          <w:szCs w:val="22"/>
          <w:u w:val="single"/>
        </w:rPr>
        <w:t>5-B</w:t>
      </w:r>
    </w:p>
    <w:p w14:paraId="4DF633F5" w14:textId="77777777" w:rsidR="0025357C" w:rsidRPr="00824FB8" w:rsidRDefault="0025357C" w:rsidP="00F11A5F">
      <w:pPr>
        <w:jc w:val="both"/>
        <w:rPr>
          <w:rFonts w:ascii="Arial" w:hAnsi="Arial" w:cs="Arial"/>
          <w:b/>
          <w:iCs/>
          <w:sz w:val="22"/>
          <w:szCs w:val="22"/>
        </w:rPr>
      </w:pPr>
    </w:p>
    <w:p w14:paraId="79340E06" w14:textId="77777777" w:rsidR="0025357C" w:rsidRPr="00D03A2E" w:rsidRDefault="0025357C" w:rsidP="00F11A5F">
      <w:pPr>
        <w:jc w:val="center"/>
        <w:rPr>
          <w:rFonts w:ascii="Arial" w:hAnsi="Arial" w:cs="Arial"/>
          <w:b/>
          <w:iCs/>
          <w:sz w:val="22"/>
          <w:szCs w:val="22"/>
        </w:rPr>
      </w:pPr>
      <w:r w:rsidRPr="00D03A2E">
        <w:rPr>
          <w:rFonts w:ascii="Arial" w:hAnsi="Arial" w:cs="Arial"/>
          <w:b/>
          <w:iCs/>
          <w:sz w:val="22"/>
          <w:szCs w:val="22"/>
        </w:rPr>
        <w:t>MODELO DE GARANTÍA DE FIEL CUMPLIMIENTO</w:t>
      </w:r>
      <w:r w:rsidR="00646BFF">
        <w:rPr>
          <w:rFonts w:ascii="Arial" w:hAnsi="Arial" w:cs="Arial"/>
          <w:b/>
          <w:iCs/>
          <w:sz w:val="22"/>
          <w:szCs w:val="22"/>
        </w:rPr>
        <w:t xml:space="preserve"> DE</w:t>
      </w:r>
      <w:r w:rsidR="000D538E">
        <w:rPr>
          <w:rFonts w:ascii="Arial" w:hAnsi="Arial" w:cs="Arial"/>
          <w:b/>
          <w:iCs/>
          <w:sz w:val="22"/>
          <w:szCs w:val="22"/>
        </w:rPr>
        <w:t xml:space="preserve"> LA EJECUCIÓN DE</w:t>
      </w:r>
      <w:r w:rsidR="00646BFF">
        <w:rPr>
          <w:rFonts w:ascii="Arial" w:hAnsi="Arial" w:cs="Arial"/>
          <w:b/>
          <w:iCs/>
          <w:sz w:val="22"/>
          <w:szCs w:val="22"/>
        </w:rPr>
        <w:t>L PROYECTO</w:t>
      </w:r>
    </w:p>
    <w:p w14:paraId="5D0AFC15" w14:textId="77777777" w:rsidR="00BC6EF5" w:rsidRPr="00D03A2E" w:rsidRDefault="00BC6EF5" w:rsidP="00F11A5F">
      <w:pPr>
        <w:jc w:val="center"/>
        <w:rPr>
          <w:rFonts w:ascii="Arial" w:hAnsi="Arial" w:cs="Arial"/>
          <w:b/>
          <w:iCs/>
          <w:sz w:val="22"/>
          <w:szCs w:val="22"/>
        </w:rPr>
      </w:pPr>
    </w:p>
    <w:p w14:paraId="09758DDF" w14:textId="77777777" w:rsidR="00BC6EF5" w:rsidRPr="00D03A2E" w:rsidRDefault="00BC6EF5" w:rsidP="00F11A5F">
      <w:pPr>
        <w:jc w:val="both"/>
        <w:rPr>
          <w:rFonts w:ascii="Arial" w:eastAsia="Batang" w:hAnsi="Arial" w:cs="Arial"/>
          <w:b/>
          <w:i/>
          <w:color w:val="0000FF"/>
          <w:sz w:val="22"/>
          <w:szCs w:val="22"/>
          <w:u w:val="single"/>
          <w:lang w:eastAsia="es-PE"/>
        </w:rPr>
      </w:pPr>
      <w:r w:rsidRPr="00D03A2E">
        <w:rPr>
          <w:rFonts w:ascii="Arial" w:eastAsia="Batang" w:hAnsi="Arial" w:cs="Arial"/>
          <w:b/>
          <w:i/>
          <w:color w:val="0000FF"/>
          <w:sz w:val="22"/>
          <w:szCs w:val="22"/>
          <w:u w:val="single"/>
          <w:lang w:eastAsia="es-PE"/>
        </w:rPr>
        <w:t>IMPORTANTE:</w:t>
      </w:r>
    </w:p>
    <w:p w14:paraId="7DD04820" w14:textId="77777777" w:rsidR="00BC6EF5" w:rsidRPr="00D03A2E" w:rsidRDefault="00BC6EF5" w:rsidP="00F11A5F">
      <w:pPr>
        <w:ind w:left="1276"/>
        <w:jc w:val="both"/>
        <w:rPr>
          <w:rFonts w:ascii="Arial" w:eastAsia="Batang" w:hAnsi="Arial" w:cs="Arial"/>
          <w:b/>
          <w:i/>
          <w:color w:val="0000FF"/>
          <w:sz w:val="22"/>
          <w:szCs w:val="22"/>
          <w:u w:val="single"/>
          <w:lang w:eastAsia="es-PE"/>
        </w:rPr>
      </w:pPr>
    </w:p>
    <w:p w14:paraId="3A6BE298" w14:textId="77777777" w:rsidR="00646BFF" w:rsidRPr="007F7A9D" w:rsidRDefault="00CD5D34" w:rsidP="00F11A5F">
      <w:pPr>
        <w:pStyle w:val="Prrafodelista"/>
        <w:numPr>
          <w:ilvl w:val="0"/>
          <w:numId w:val="26"/>
        </w:numPr>
        <w:spacing w:after="0" w:line="240" w:lineRule="auto"/>
        <w:ind w:left="283" w:hanging="357"/>
        <w:jc w:val="both"/>
        <w:rPr>
          <w:rFonts w:ascii="Arial" w:hAnsi="Arial"/>
          <w:i/>
        </w:rPr>
      </w:pPr>
      <w:r w:rsidRPr="00114D7F">
        <w:rPr>
          <w:rFonts w:ascii="Arial" w:eastAsia="Batang" w:hAnsi="Arial" w:cs="Arial"/>
          <w:i/>
          <w:color w:val="0000FF"/>
          <w:lang w:val="es-PE" w:eastAsia="es-PE"/>
        </w:rPr>
        <w:t>El monto que se consigna en la carta fianza es equivalente al cuatro por ciento (</w:t>
      </w:r>
      <w:r w:rsidRPr="001D4DD3">
        <w:rPr>
          <w:rFonts w:ascii="Arial" w:eastAsia="Batang" w:hAnsi="Arial" w:cs="Arial"/>
          <w:i/>
          <w:color w:val="0000FF"/>
          <w:lang w:val="es-PE" w:eastAsia="es-PE"/>
        </w:rPr>
        <w:t>4%</w:t>
      </w:r>
      <w:r w:rsidRPr="004F1FE2">
        <w:rPr>
          <w:rFonts w:ascii="Arial" w:eastAsia="Batang" w:hAnsi="Arial" w:cs="Arial"/>
          <w:i/>
          <w:color w:val="0000FF"/>
          <w:lang w:val="es-PE" w:eastAsia="es-PE"/>
        </w:rPr>
        <w:t>) del Monto de Inversión Total Adjudicado</w:t>
      </w:r>
      <w:r w:rsidR="005D77EC" w:rsidRPr="004F1FE2">
        <w:rPr>
          <w:rFonts w:ascii="Arial" w:eastAsia="Batang" w:hAnsi="Arial" w:cs="Arial"/>
          <w:i/>
          <w:color w:val="0000FF"/>
          <w:lang w:val="es-PE" w:eastAsia="es-PE"/>
        </w:rPr>
        <w:t>, el cual</w:t>
      </w:r>
      <w:r w:rsidRPr="004F1FE2">
        <w:rPr>
          <w:rFonts w:ascii="Arial" w:eastAsia="Batang" w:hAnsi="Arial" w:cs="Arial"/>
          <w:i/>
          <w:color w:val="0000FF"/>
          <w:lang w:val="es-PE" w:eastAsia="es-PE"/>
        </w:rPr>
        <w:t xml:space="preserve"> puede no considerar el componente de supervisión, de acuerdo al artículo 56 del</w:t>
      </w:r>
      <w:r w:rsidR="00285712" w:rsidRPr="00285712">
        <w:rPr>
          <w:rFonts w:ascii="Arial" w:eastAsia="Times New Roman" w:hAnsi="Arial" w:cs="Arial"/>
        </w:rPr>
        <w:t xml:space="preserve"> </w:t>
      </w:r>
      <w:r w:rsidR="00285712" w:rsidRPr="00285712">
        <w:rPr>
          <w:rFonts w:ascii="Arial" w:eastAsia="Times New Roman" w:hAnsi="Arial" w:cs="Arial"/>
          <w:i/>
          <w:color w:val="0000FF"/>
        </w:rPr>
        <w:t>TUO del Reglamento de la Ley N° 29230</w:t>
      </w:r>
      <w:r w:rsidRPr="004F1FE2">
        <w:rPr>
          <w:rFonts w:ascii="Arial" w:eastAsia="Batang" w:hAnsi="Arial" w:cs="Arial"/>
          <w:i/>
          <w:color w:val="0000FF"/>
          <w:lang w:val="es-PE" w:eastAsia="es-PE"/>
        </w:rPr>
        <w:t xml:space="preserve">. </w:t>
      </w:r>
      <w:r w:rsidR="00B25782" w:rsidRPr="004F1FE2">
        <w:rPr>
          <w:rFonts w:ascii="Arial" w:eastAsia="Batang" w:hAnsi="Arial" w:cs="Arial"/>
          <w:i/>
          <w:color w:val="0000FF"/>
          <w:lang w:val="es-PE" w:eastAsia="es-PE"/>
        </w:rPr>
        <w:t>El Monto de Inversión Total Adjudicado no considera</w:t>
      </w:r>
      <w:r w:rsidRPr="004F1FE2">
        <w:rPr>
          <w:rFonts w:ascii="Arial" w:eastAsia="Batang" w:hAnsi="Arial" w:cs="Arial"/>
          <w:i/>
          <w:color w:val="0000FF"/>
          <w:lang w:val="es-PE" w:eastAsia="es-PE"/>
        </w:rPr>
        <w:t xml:space="preserve"> el monto de operación y</w:t>
      </w:r>
      <w:r w:rsidR="00D34B82" w:rsidRPr="004F1FE2">
        <w:rPr>
          <w:rFonts w:ascii="Arial" w:eastAsia="Batang" w:hAnsi="Arial" w:cs="Arial"/>
          <w:i/>
          <w:color w:val="0000FF"/>
          <w:lang w:val="es-PE" w:eastAsia="es-PE"/>
        </w:rPr>
        <w:t>/o</w:t>
      </w:r>
      <w:r w:rsidRPr="004F1FE2">
        <w:rPr>
          <w:rFonts w:ascii="Arial" w:eastAsia="Batang" w:hAnsi="Arial" w:cs="Arial"/>
          <w:i/>
          <w:color w:val="0000FF"/>
          <w:lang w:val="es-PE" w:eastAsia="es-PE"/>
        </w:rPr>
        <w:t xml:space="preserve"> mantenimiento.</w:t>
      </w:r>
    </w:p>
    <w:p w14:paraId="57E0BB82" w14:textId="77777777" w:rsidR="00646BFF" w:rsidRPr="007F7A9D" w:rsidRDefault="00646BFF" w:rsidP="00F11A5F">
      <w:pPr>
        <w:pStyle w:val="Prrafodelista"/>
        <w:numPr>
          <w:ilvl w:val="0"/>
          <w:numId w:val="26"/>
        </w:numPr>
        <w:spacing w:after="0" w:line="240" w:lineRule="auto"/>
        <w:ind w:left="283" w:hanging="357"/>
        <w:jc w:val="both"/>
        <w:rPr>
          <w:rFonts w:ascii="Arial" w:hAnsi="Arial"/>
          <w:i/>
        </w:rPr>
      </w:pPr>
      <w:r>
        <w:rPr>
          <w:rFonts w:ascii="Arial" w:eastAsia="Batang" w:hAnsi="Arial" w:cs="Arial"/>
          <w:i/>
          <w:color w:val="0000FF"/>
          <w:lang w:val="es-PE" w:eastAsia="es-PE"/>
        </w:rPr>
        <w:t xml:space="preserve">Esta garantía deberá estar vigente </w:t>
      </w:r>
      <w:r w:rsidR="007F7A9D">
        <w:rPr>
          <w:rFonts w:ascii="Arial" w:eastAsia="Batang" w:hAnsi="Arial" w:cs="Arial"/>
          <w:i/>
          <w:color w:val="0000FF"/>
          <w:lang w:val="es-PE" w:eastAsia="es-PE"/>
        </w:rPr>
        <w:t xml:space="preserve">hasta la recepción del proyecto, luego del cual, la Empresa Privada mantiene vigente la garantía de fiel cumplimiento </w:t>
      </w:r>
      <w:r w:rsidR="0054640A">
        <w:rPr>
          <w:rFonts w:ascii="Arial" w:eastAsia="Batang" w:hAnsi="Arial" w:cs="Arial"/>
          <w:i/>
          <w:color w:val="0000FF"/>
          <w:lang w:val="es-PE" w:eastAsia="es-PE"/>
        </w:rPr>
        <w:t>por un (1) año adicional después de la recepción del proyecto, por</w:t>
      </w:r>
      <w:r w:rsidR="007F7A9D">
        <w:rPr>
          <w:rFonts w:ascii="Arial" w:eastAsia="Batang" w:hAnsi="Arial" w:cs="Arial"/>
          <w:i/>
          <w:color w:val="0000FF"/>
          <w:lang w:val="es-PE" w:eastAsia="es-PE"/>
        </w:rPr>
        <w:t xml:space="preserve"> el uno por ciento (1%) del monto total de inversión sin considerar la elaboración del </w:t>
      </w:r>
      <w:r w:rsidR="003D6519">
        <w:rPr>
          <w:rFonts w:ascii="Arial" w:eastAsia="Batang" w:hAnsi="Arial" w:cs="Arial"/>
          <w:i/>
          <w:color w:val="0000FF"/>
          <w:lang w:val="es-PE" w:eastAsia="es-PE"/>
        </w:rPr>
        <w:t>Expediente Técnico</w:t>
      </w:r>
    </w:p>
    <w:p w14:paraId="63863F58" w14:textId="77777777" w:rsidR="007F7A9D" w:rsidRPr="00B0086A" w:rsidRDefault="007F7A9D" w:rsidP="00F11A5F">
      <w:pPr>
        <w:pStyle w:val="Prrafodelista"/>
        <w:spacing w:after="0" w:line="240" w:lineRule="auto"/>
        <w:ind w:left="283"/>
        <w:rPr>
          <w:rFonts w:ascii="Arial" w:hAnsi="Arial"/>
          <w:i/>
        </w:rPr>
      </w:pPr>
    </w:p>
    <w:p w14:paraId="3038F9FF" w14:textId="77777777" w:rsidR="0025357C" w:rsidRPr="00F11A5F" w:rsidRDefault="0025357C" w:rsidP="00F11A5F">
      <w:pPr>
        <w:jc w:val="both"/>
        <w:rPr>
          <w:rFonts w:ascii="Arial" w:hAnsi="Arial" w:cs="Arial"/>
          <w:iCs/>
          <w:color w:val="0000FF"/>
          <w:sz w:val="22"/>
          <w:szCs w:val="22"/>
        </w:rPr>
      </w:pP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INDICAR LUGAR Y FECHA</w:t>
      </w:r>
      <w:r w:rsidRPr="00F11A5F">
        <w:rPr>
          <w:rFonts w:ascii="Arial" w:hAnsi="Arial" w:cs="Arial"/>
          <w:iCs/>
          <w:color w:val="0000FF"/>
          <w:sz w:val="22"/>
          <w:szCs w:val="22"/>
        </w:rPr>
        <w:t>]</w:t>
      </w:r>
    </w:p>
    <w:p w14:paraId="14DB7C1D" w14:textId="77777777" w:rsidR="006A0F4B" w:rsidRPr="00824FB8" w:rsidRDefault="006A0F4B" w:rsidP="00F11A5F">
      <w:pPr>
        <w:jc w:val="both"/>
        <w:rPr>
          <w:rFonts w:ascii="Arial" w:hAnsi="Arial" w:cs="Arial"/>
          <w:iCs/>
          <w:sz w:val="22"/>
          <w:szCs w:val="22"/>
        </w:rPr>
      </w:pPr>
    </w:p>
    <w:p w14:paraId="43351B28" w14:textId="77777777" w:rsidR="0025357C" w:rsidRPr="00824FB8" w:rsidRDefault="0025357C" w:rsidP="00F11A5F">
      <w:pPr>
        <w:jc w:val="both"/>
        <w:rPr>
          <w:rFonts w:ascii="Arial" w:hAnsi="Arial" w:cs="Arial"/>
          <w:iCs/>
          <w:sz w:val="22"/>
          <w:szCs w:val="22"/>
        </w:rPr>
      </w:pPr>
      <w:r w:rsidRPr="00824FB8">
        <w:rPr>
          <w:rFonts w:ascii="Arial" w:hAnsi="Arial" w:cs="Arial"/>
          <w:iCs/>
          <w:sz w:val="22"/>
          <w:szCs w:val="22"/>
        </w:rPr>
        <w:t>Señores</w:t>
      </w:r>
    </w:p>
    <w:p w14:paraId="675FB754" w14:textId="77777777" w:rsidR="0025357C" w:rsidRPr="00F11A5F" w:rsidRDefault="0025357C" w:rsidP="00F11A5F">
      <w:pPr>
        <w:jc w:val="both"/>
        <w:rPr>
          <w:rFonts w:ascii="Arial" w:hAnsi="Arial" w:cs="Arial"/>
          <w:iCs/>
          <w:color w:val="0000FF"/>
          <w:sz w:val="22"/>
          <w:szCs w:val="22"/>
        </w:rPr>
      </w:pP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INDICAR NOMBRE DE LA ENTIDAD PÚBLICA</w:t>
      </w:r>
      <w:r w:rsidRPr="00F11A5F">
        <w:rPr>
          <w:rFonts w:ascii="Arial" w:hAnsi="Arial" w:cs="Arial"/>
          <w:iCs/>
          <w:color w:val="0000FF"/>
          <w:sz w:val="22"/>
          <w:szCs w:val="22"/>
        </w:rPr>
        <w:t>]</w:t>
      </w:r>
    </w:p>
    <w:p w14:paraId="5E08FDA3" w14:textId="77777777" w:rsidR="0025357C" w:rsidRPr="00824FB8" w:rsidRDefault="0025357C" w:rsidP="00F11A5F">
      <w:pPr>
        <w:jc w:val="both"/>
        <w:rPr>
          <w:rFonts w:ascii="Arial" w:hAnsi="Arial" w:cs="Arial"/>
          <w:iCs/>
          <w:sz w:val="22"/>
          <w:szCs w:val="22"/>
        </w:rPr>
      </w:pPr>
      <w:proofErr w:type="gramStart"/>
      <w:r w:rsidRPr="00824FB8">
        <w:rPr>
          <w:rFonts w:ascii="Arial" w:hAnsi="Arial" w:cs="Arial"/>
          <w:iCs/>
          <w:sz w:val="22"/>
          <w:szCs w:val="22"/>
          <w:u w:val="single"/>
        </w:rPr>
        <w:t>Presente</w:t>
      </w:r>
      <w:r w:rsidRPr="00824FB8">
        <w:rPr>
          <w:rFonts w:ascii="Arial" w:hAnsi="Arial" w:cs="Arial"/>
          <w:iCs/>
          <w:sz w:val="22"/>
          <w:szCs w:val="22"/>
        </w:rPr>
        <w:t>.-</w:t>
      </w:r>
      <w:proofErr w:type="gramEnd"/>
    </w:p>
    <w:p w14:paraId="19F7342D" w14:textId="77777777" w:rsidR="0025357C" w:rsidRDefault="0025357C" w:rsidP="00F11A5F">
      <w:pPr>
        <w:jc w:val="both"/>
        <w:rPr>
          <w:rFonts w:ascii="Arial" w:hAnsi="Arial" w:cs="Arial"/>
          <w:iCs/>
          <w:sz w:val="22"/>
          <w:szCs w:val="22"/>
        </w:rPr>
      </w:pPr>
    </w:p>
    <w:p w14:paraId="3B9973A5" w14:textId="77777777" w:rsidR="00F17EEA" w:rsidRPr="00F11A5F" w:rsidRDefault="00F17EEA" w:rsidP="00F11A5F">
      <w:pPr>
        <w:tabs>
          <w:tab w:val="left" w:pos="1701"/>
        </w:tabs>
        <w:ind w:left="1701" w:hanging="1701"/>
        <w:jc w:val="both"/>
        <w:rPr>
          <w:rFonts w:ascii="Arial" w:hAnsi="Arial" w:cs="Arial"/>
          <w:iCs/>
          <w:color w:val="0000FF"/>
          <w:sz w:val="22"/>
          <w:szCs w:val="22"/>
        </w:rPr>
      </w:pPr>
      <w:r w:rsidRPr="00824FB8">
        <w:rPr>
          <w:rFonts w:ascii="Arial" w:hAnsi="Arial" w:cs="Arial"/>
          <w:iCs/>
          <w:sz w:val="22"/>
          <w:szCs w:val="22"/>
        </w:rPr>
        <w:t xml:space="preserve">Referencia: </w:t>
      </w:r>
      <w:r>
        <w:rPr>
          <w:rFonts w:ascii="Arial" w:hAnsi="Arial" w:cs="Arial"/>
          <w:iCs/>
          <w:sz w:val="22"/>
          <w:szCs w:val="22"/>
        </w:rPr>
        <w:tab/>
      </w:r>
      <w:r w:rsidRPr="00824FB8">
        <w:rPr>
          <w:rFonts w:ascii="Arial" w:hAnsi="Arial" w:cs="Arial"/>
          <w:iCs/>
          <w:sz w:val="22"/>
          <w:szCs w:val="22"/>
        </w:rPr>
        <w:t xml:space="preserve">Proceso de selección </w:t>
      </w:r>
      <w:r w:rsidRPr="00F11A5F">
        <w:rPr>
          <w:rFonts w:ascii="Arial" w:hAnsi="Arial" w:cs="Arial"/>
          <w:iCs/>
          <w:color w:val="0000FF"/>
          <w:sz w:val="22"/>
          <w:szCs w:val="22"/>
        </w:rPr>
        <w:t>[INDICAR EL NÚMERO Y NOMBRE DEL PROCESO DE SELECCIÓN]</w:t>
      </w:r>
    </w:p>
    <w:p w14:paraId="08F65DDB" w14:textId="77777777" w:rsidR="00F17EEA" w:rsidRDefault="00F17EEA" w:rsidP="00F11A5F">
      <w:pPr>
        <w:jc w:val="both"/>
        <w:rPr>
          <w:rFonts w:ascii="Arial" w:hAnsi="Arial" w:cs="Arial"/>
          <w:iCs/>
          <w:sz w:val="22"/>
          <w:szCs w:val="22"/>
        </w:rPr>
      </w:pPr>
    </w:p>
    <w:p w14:paraId="6E7B5706" w14:textId="77777777" w:rsidR="00623446" w:rsidRPr="00F11A5F" w:rsidRDefault="00623446" w:rsidP="00F11A5F">
      <w:pPr>
        <w:jc w:val="both"/>
        <w:rPr>
          <w:rFonts w:ascii="Arial" w:hAnsi="Arial" w:cs="Arial"/>
          <w:iCs/>
          <w:color w:val="0000FF"/>
          <w:sz w:val="22"/>
          <w:szCs w:val="22"/>
        </w:rPr>
      </w:pPr>
      <w:r w:rsidRPr="00824FB8">
        <w:rPr>
          <w:rFonts w:ascii="Arial" w:hAnsi="Arial" w:cs="Arial"/>
          <w:iCs/>
          <w:sz w:val="22"/>
          <w:szCs w:val="22"/>
        </w:rPr>
        <w:t xml:space="preserve">Carta Fianza Bancaria N°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w:t>
      </w:r>
      <w:proofErr w:type="gramStart"/>
      <w:r w:rsidRPr="00F11A5F">
        <w:rPr>
          <w:rFonts w:ascii="Arial" w:hAnsi="Arial" w:cs="Arial"/>
          <w:iCs/>
          <w:color w:val="0000FF"/>
          <w:sz w:val="22"/>
          <w:szCs w:val="22"/>
          <w:shd w:val="clear" w:color="auto" w:fill="F2F2F2" w:themeFill="background1" w:themeFillShade="F2"/>
        </w:rPr>
        <w:t>…….</w:t>
      </w:r>
      <w:proofErr w:type="gramEnd"/>
      <w:r w:rsidRPr="00F11A5F">
        <w:rPr>
          <w:rFonts w:ascii="Arial" w:hAnsi="Arial" w:cs="Arial"/>
          <w:iCs/>
          <w:color w:val="0000FF"/>
          <w:sz w:val="22"/>
          <w:szCs w:val="22"/>
          <w:shd w:val="clear" w:color="auto" w:fill="F2F2F2" w:themeFill="background1" w:themeFillShade="F2"/>
        </w:rPr>
        <w:t>]</w:t>
      </w:r>
    </w:p>
    <w:p w14:paraId="0CC6716D" w14:textId="77777777" w:rsidR="00623446" w:rsidRPr="00F11A5F" w:rsidRDefault="00623446" w:rsidP="00F11A5F">
      <w:pPr>
        <w:jc w:val="both"/>
        <w:rPr>
          <w:rFonts w:ascii="Arial" w:hAnsi="Arial" w:cs="Arial"/>
          <w:iCs/>
          <w:color w:val="0000FF"/>
          <w:sz w:val="22"/>
          <w:szCs w:val="22"/>
        </w:rPr>
      </w:pPr>
      <w:r w:rsidRPr="00824FB8">
        <w:rPr>
          <w:rFonts w:ascii="Arial" w:hAnsi="Arial" w:cs="Arial"/>
          <w:iCs/>
          <w:sz w:val="22"/>
          <w:szCs w:val="22"/>
        </w:rPr>
        <w:t xml:space="preserve">Vencimiento: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w:t>
      </w:r>
      <w:proofErr w:type="gramStart"/>
      <w:r w:rsidRPr="00F11A5F">
        <w:rPr>
          <w:rFonts w:ascii="Arial" w:hAnsi="Arial" w:cs="Arial"/>
          <w:iCs/>
          <w:color w:val="0000FF"/>
          <w:sz w:val="22"/>
          <w:szCs w:val="22"/>
          <w:shd w:val="clear" w:color="auto" w:fill="F2F2F2" w:themeFill="background1" w:themeFillShade="F2"/>
        </w:rPr>
        <w:t>…….</w:t>
      </w:r>
      <w:proofErr w:type="gramEnd"/>
      <w:r w:rsidRPr="00F11A5F">
        <w:rPr>
          <w:rFonts w:ascii="Arial" w:hAnsi="Arial" w:cs="Arial"/>
          <w:iCs/>
          <w:color w:val="0000FF"/>
          <w:sz w:val="22"/>
          <w:szCs w:val="22"/>
          <w:shd w:val="clear" w:color="auto" w:fill="F2F2F2" w:themeFill="background1" w:themeFillShade="F2"/>
        </w:rPr>
        <w:t>]</w:t>
      </w:r>
    </w:p>
    <w:p w14:paraId="33FA19F9" w14:textId="77777777" w:rsidR="00F17EEA" w:rsidRPr="00824FB8" w:rsidRDefault="00F17EEA" w:rsidP="00F11A5F">
      <w:pPr>
        <w:jc w:val="both"/>
        <w:rPr>
          <w:rFonts w:ascii="Arial" w:hAnsi="Arial" w:cs="Arial"/>
          <w:iCs/>
          <w:sz w:val="22"/>
          <w:szCs w:val="22"/>
        </w:rPr>
      </w:pPr>
    </w:p>
    <w:p w14:paraId="1CC321DA" w14:textId="77777777" w:rsidR="0025357C" w:rsidRPr="00824FB8" w:rsidRDefault="0025357C" w:rsidP="00F11A5F">
      <w:pPr>
        <w:jc w:val="both"/>
        <w:rPr>
          <w:rFonts w:ascii="Arial" w:hAnsi="Arial" w:cs="Arial"/>
          <w:iCs/>
          <w:sz w:val="22"/>
          <w:szCs w:val="22"/>
        </w:rPr>
      </w:pPr>
      <w:r w:rsidRPr="00824FB8">
        <w:rPr>
          <w:rFonts w:ascii="Arial" w:hAnsi="Arial" w:cs="Arial"/>
          <w:iCs/>
          <w:sz w:val="22"/>
          <w:szCs w:val="22"/>
        </w:rPr>
        <w:t>De nuestra consideración:</w:t>
      </w:r>
    </w:p>
    <w:p w14:paraId="04F66B1C" w14:textId="77777777" w:rsidR="0025357C" w:rsidRPr="00824FB8" w:rsidRDefault="0025357C" w:rsidP="00F11A5F">
      <w:pPr>
        <w:jc w:val="both"/>
        <w:rPr>
          <w:rFonts w:ascii="Arial" w:hAnsi="Arial" w:cs="Arial"/>
          <w:iCs/>
          <w:sz w:val="22"/>
          <w:szCs w:val="22"/>
        </w:rPr>
      </w:pPr>
    </w:p>
    <w:p w14:paraId="7C77CC83" w14:textId="77777777" w:rsidR="0025357C" w:rsidRDefault="0025357C" w:rsidP="00F11A5F">
      <w:pPr>
        <w:jc w:val="both"/>
        <w:rPr>
          <w:rFonts w:ascii="Arial" w:hAnsi="Arial" w:cs="Arial"/>
          <w:iCs/>
          <w:sz w:val="22"/>
          <w:szCs w:val="22"/>
        </w:rPr>
      </w:pPr>
      <w:r w:rsidRPr="00824FB8">
        <w:rPr>
          <w:rFonts w:ascii="Arial" w:hAnsi="Arial" w:cs="Arial"/>
          <w:iCs/>
          <w:sz w:val="22"/>
          <w:szCs w:val="22"/>
        </w:rPr>
        <w:t>Por la presente</w:t>
      </w:r>
      <w:r w:rsidR="00C65189">
        <w:rPr>
          <w:rFonts w:ascii="Arial" w:hAnsi="Arial" w:cs="Arial"/>
          <w:iCs/>
          <w:sz w:val="22"/>
          <w:szCs w:val="22"/>
        </w:rPr>
        <w:t xml:space="preserve"> y a la solicitud de nuestros clientes, señores </w:t>
      </w:r>
      <w:r w:rsidR="00C65189" w:rsidRPr="00F11A5F">
        <w:rPr>
          <w:rFonts w:ascii="Arial" w:hAnsi="Arial" w:cs="Arial"/>
          <w:iCs/>
          <w:color w:val="0000FF"/>
          <w:sz w:val="22"/>
          <w:szCs w:val="22"/>
        </w:rPr>
        <w:t>[……….</w:t>
      </w:r>
      <w:r w:rsidR="00C65189" w:rsidRPr="00F11A5F">
        <w:rPr>
          <w:rFonts w:ascii="Arial" w:hAnsi="Arial" w:cs="Arial"/>
          <w:iCs/>
          <w:color w:val="0000FF"/>
          <w:sz w:val="22"/>
          <w:szCs w:val="22"/>
          <w:shd w:val="clear" w:color="auto" w:fill="F2F2F2" w:themeFill="background1" w:themeFillShade="F2"/>
        </w:rPr>
        <w:t>]</w:t>
      </w:r>
      <w:r w:rsidR="00C65189">
        <w:rPr>
          <w:rFonts w:ascii="Arial" w:hAnsi="Arial" w:cs="Arial"/>
          <w:iCs/>
          <w:sz w:val="22"/>
          <w:szCs w:val="22"/>
          <w:shd w:val="clear" w:color="auto" w:fill="F2F2F2" w:themeFill="background1" w:themeFillShade="F2"/>
        </w:rPr>
        <w:t xml:space="preserve">, constituimos </w:t>
      </w:r>
      <w:r w:rsidRPr="00824FB8">
        <w:rPr>
          <w:rFonts w:ascii="Arial" w:hAnsi="Arial" w:cs="Arial"/>
          <w:iCs/>
          <w:sz w:val="22"/>
          <w:szCs w:val="22"/>
        </w:rPr>
        <w:t xml:space="preserve">fianza solidaria, irrevocable, </w:t>
      </w:r>
      <w:r w:rsidR="00C65189">
        <w:rPr>
          <w:rFonts w:ascii="Arial" w:hAnsi="Arial" w:cs="Arial"/>
          <w:iCs/>
          <w:sz w:val="22"/>
          <w:szCs w:val="22"/>
        </w:rPr>
        <w:t xml:space="preserve">incondicional y de realización automática, </w:t>
      </w:r>
      <w:r w:rsidRPr="00824FB8">
        <w:rPr>
          <w:rFonts w:ascii="Arial" w:hAnsi="Arial" w:cs="Arial"/>
          <w:iCs/>
          <w:sz w:val="22"/>
          <w:szCs w:val="22"/>
        </w:rPr>
        <w:t xml:space="preserve">sin beneficio de excusión, ni división, hasta por la suma de S/ </w:t>
      </w:r>
      <w:r w:rsidRPr="00F11A5F">
        <w:rPr>
          <w:rFonts w:ascii="Arial" w:hAnsi="Arial" w:cs="Arial"/>
          <w:iCs/>
          <w:color w:val="0000FF"/>
          <w:sz w:val="22"/>
          <w:szCs w:val="22"/>
        </w:rPr>
        <w:t xml:space="preserve">[INDICAR </w:t>
      </w:r>
      <w:r w:rsidRPr="00F11A5F">
        <w:rPr>
          <w:rFonts w:ascii="Arial" w:hAnsi="Arial" w:cs="Arial"/>
          <w:iCs/>
          <w:color w:val="0000FF"/>
          <w:sz w:val="22"/>
          <w:szCs w:val="22"/>
          <w:shd w:val="clear" w:color="auto" w:fill="F2F2F2" w:themeFill="background1" w:themeFillShade="F2"/>
        </w:rPr>
        <w:t>CANTIDAD EN NÚMEROS Y LETRAS</w:t>
      </w:r>
      <w:r w:rsidRPr="00F11A5F">
        <w:rPr>
          <w:rFonts w:ascii="Arial" w:hAnsi="Arial" w:cs="Arial"/>
          <w:iCs/>
          <w:color w:val="0000FF"/>
          <w:sz w:val="22"/>
          <w:szCs w:val="22"/>
        </w:rPr>
        <w:t>]</w:t>
      </w:r>
      <w:r w:rsidR="007F7A9D" w:rsidRPr="00F11A5F">
        <w:rPr>
          <w:rFonts w:ascii="Arial" w:hAnsi="Arial" w:cs="Arial"/>
          <w:iCs/>
          <w:color w:val="0000FF"/>
          <w:sz w:val="22"/>
          <w:szCs w:val="22"/>
        </w:rPr>
        <w:t xml:space="preserve"> </w:t>
      </w:r>
      <w:r w:rsidRPr="00824FB8">
        <w:rPr>
          <w:rFonts w:ascii="Arial" w:hAnsi="Arial" w:cs="Arial"/>
          <w:iCs/>
          <w:sz w:val="22"/>
          <w:szCs w:val="22"/>
        </w:rPr>
        <w:t xml:space="preserve">en favor de la Entidad Pública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INDICAR NOMBRE DE LA ENTIDAD PÚBLICA</w:t>
      </w:r>
      <w:r w:rsidRPr="00F11A5F">
        <w:rPr>
          <w:rFonts w:ascii="Arial" w:hAnsi="Arial" w:cs="Arial"/>
          <w:iCs/>
          <w:color w:val="0000FF"/>
          <w:sz w:val="22"/>
          <w:szCs w:val="22"/>
        </w:rPr>
        <w:t xml:space="preserve">], </w:t>
      </w:r>
      <w:r w:rsidRPr="00824FB8">
        <w:rPr>
          <w:rFonts w:ascii="Arial" w:hAnsi="Arial" w:cs="Arial"/>
          <w:iCs/>
          <w:sz w:val="22"/>
          <w:szCs w:val="22"/>
        </w:rPr>
        <w:t>para garantizar el correcto y oportuno cumplimiento de todas y cada una de las obligaciones asumidas por nuestros clientes</w:t>
      </w:r>
      <w:r w:rsidRPr="00EB1FDF">
        <w:rPr>
          <w:rFonts w:ascii="Arial" w:hAnsi="Arial" w:cs="Arial"/>
          <w:iCs/>
          <w:sz w:val="22"/>
          <w:szCs w:val="22"/>
        </w:rPr>
        <w:t>,</w:t>
      </w:r>
      <w:r w:rsidR="008E51BC">
        <w:rPr>
          <w:rFonts w:ascii="Arial" w:hAnsi="Arial" w:cs="Arial"/>
          <w:iCs/>
          <w:sz w:val="22"/>
          <w:szCs w:val="22"/>
        </w:rPr>
        <w:t xml:space="preserve"> </w:t>
      </w:r>
      <w:r w:rsidRPr="00824FB8">
        <w:rPr>
          <w:rFonts w:ascii="Arial" w:hAnsi="Arial" w:cs="Arial"/>
          <w:iCs/>
          <w:sz w:val="22"/>
          <w:szCs w:val="22"/>
        </w:rPr>
        <w:t xml:space="preserve">en virtud del Convenio de Inversión para la ejecución del Proyecto </w:t>
      </w:r>
      <w:r w:rsidR="00D04CE1" w:rsidRPr="00EB1FDF">
        <w:rPr>
          <w:rFonts w:ascii="Arial" w:hAnsi="Arial" w:cs="Arial"/>
          <w:iCs/>
          <w:sz w:val="22"/>
          <w:szCs w:val="22"/>
        </w:rPr>
        <w:t>indicado</w:t>
      </w:r>
      <w:r w:rsidR="00D04CE1">
        <w:rPr>
          <w:rFonts w:ascii="Arial" w:hAnsi="Arial" w:cs="Arial"/>
          <w:iCs/>
          <w:sz w:val="22"/>
          <w:szCs w:val="22"/>
        </w:rPr>
        <w:t xml:space="preserve"> a continuación:</w:t>
      </w:r>
    </w:p>
    <w:p w14:paraId="1AEDB866" w14:textId="77777777" w:rsidR="00D03A2E" w:rsidRDefault="00D03A2E" w:rsidP="00F11A5F">
      <w:pPr>
        <w:jc w:val="both"/>
        <w:rPr>
          <w:rFonts w:ascii="Arial" w:hAnsi="Arial" w:cs="Arial"/>
          <w:iCs/>
          <w:sz w:val="22"/>
          <w:szCs w:val="22"/>
        </w:rPr>
      </w:pPr>
    </w:p>
    <w:tbl>
      <w:tblPr>
        <w:tblStyle w:val="Tablaconcuadrcula"/>
        <w:tblW w:w="8500" w:type="dxa"/>
        <w:tblLook w:val="04A0" w:firstRow="1" w:lastRow="0" w:firstColumn="1" w:lastColumn="0" w:noHBand="0" w:noVBand="1"/>
      </w:tblPr>
      <w:tblGrid>
        <w:gridCol w:w="2263"/>
        <w:gridCol w:w="3261"/>
        <w:gridCol w:w="2976"/>
      </w:tblGrid>
      <w:tr w:rsidR="00D04CE1" w:rsidRPr="00D04CE1" w14:paraId="10B8AC11" w14:textId="77777777" w:rsidTr="00124987">
        <w:trPr>
          <w:trHeight w:val="69"/>
        </w:trPr>
        <w:tc>
          <w:tcPr>
            <w:tcW w:w="2263" w:type="dxa"/>
          </w:tcPr>
          <w:p w14:paraId="2CC7EFCE" w14:textId="77777777" w:rsidR="00D04CE1" w:rsidRPr="00B0086A" w:rsidRDefault="00D04CE1" w:rsidP="00F11A5F">
            <w:pPr>
              <w:jc w:val="center"/>
              <w:rPr>
                <w:rFonts w:ascii="Arial" w:hAnsi="Arial"/>
                <w:b/>
                <w:sz w:val="18"/>
              </w:rPr>
            </w:pPr>
            <w:r w:rsidRPr="00B0086A">
              <w:rPr>
                <w:rFonts w:ascii="Arial" w:hAnsi="Arial"/>
                <w:b/>
                <w:sz w:val="18"/>
              </w:rPr>
              <w:t>Código del Proyecto</w:t>
            </w:r>
          </w:p>
        </w:tc>
        <w:tc>
          <w:tcPr>
            <w:tcW w:w="3261" w:type="dxa"/>
          </w:tcPr>
          <w:p w14:paraId="0D478802" w14:textId="77777777" w:rsidR="00D04CE1" w:rsidRPr="00B0086A" w:rsidRDefault="00D04CE1" w:rsidP="00F11A5F">
            <w:pPr>
              <w:jc w:val="center"/>
              <w:rPr>
                <w:rFonts w:ascii="Arial" w:hAnsi="Arial"/>
                <w:b/>
                <w:sz w:val="18"/>
              </w:rPr>
            </w:pPr>
            <w:r w:rsidRPr="00B0086A">
              <w:rPr>
                <w:rFonts w:ascii="Arial" w:hAnsi="Arial"/>
                <w:b/>
                <w:sz w:val="18"/>
              </w:rPr>
              <w:t>Nombre del Proyecto</w:t>
            </w:r>
          </w:p>
        </w:tc>
        <w:tc>
          <w:tcPr>
            <w:tcW w:w="2976" w:type="dxa"/>
          </w:tcPr>
          <w:p w14:paraId="0C3963DC" w14:textId="77777777" w:rsidR="00D04CE1" w:rsidRPr="00B0086A" w:rsidRDefault="00D04CE1" w:rsidP="00F11A5F">
            <w:pPr>
              <w:jc w:val="center"/>
              <w:rPr>
                <w:rFonts w:ascii="Arial" w:hAnsi="Arial"/>
                <w:b/>
                <w:sz w:val="18"/>
              </w:rPr>
            </w:pPr>
            <w:r w:rsidRPr="00B0086A">
              <w:rPr>
                <w:rFonts w:ascii="Arial" w:hAnsi="Arial"/>
                <w:b/>
                <w:sz w:val="18"/>
              </w:rPr>
              <w:t>Monto Garantizado</w:t>
            </w:r>
          </w:p>
        </w:tc>
      </w:tr>
      <w:tr w:rsidR="00D04CE1" w:rsidRPr="00D04CE1" w14:paraId="77347492" w14:textId="77777777" w:rsidTr="00124987">
        <w:trPr>
          <w:trHeight w:val="217"/>
        </w:trPr>
        <w:tc>
          <w:tcPr>
            <w:tcW w:w="2263" w:type="dxa"/>
          </w:tcPr>
          <w:p w14:paraId="17ADC40C" w14:textId="77777777" w:rsidR="00D04CE1" w:rsidRPr="00B0086A" w:rsidRDefault="00D04CE1" w:rsidP="00F11A5F">
            <w:pPr>
              <w:jc w:val="center"/>
              <w:rPr>
                <w:rFonts w:ascii="Arial" w:hAnsi="Arial"/>
                <w:sz w:val="18"/>
              </w:rPr>
            </w:pPr>
            <w:r w:rsidRPr="00B0086A">
              <w:rPr>
                <w:rFonts w:ascii="Arial" w:hAnsi="Arial"/>
                <w:sz w:val="18"/>
              </w:rPr>
              <w:t>[……………………..]</w:t>
            </w:r>
          </w:p>
        </w:tc>
        <w:tc>
          <w:tcPr>
            <w:tcW w:w="3261" w:type="dxa"/>
          </w:tcPr>
          <w:p w14:paraId="0046B8DC" w14:textId="77777777" w:rsidR="00D04CE1" w:rsidRPr="00B0086A" w:rsidRDefault="00D04CE1" w:rsidP="00F11A5F">
            <w:pPr>
              <w:jc w:val="center"/>
              <w:rPr>
                <w:rFonts w:ascii="Arial" w:hAnsi="Arial"/>
                <w:b/>
                <w:sz w:val="18"/>
              </w:rPr>
            </w:pPr>
            <w:r w:rsidRPr="000F6859">
              <w:rPr>
                <w:rFonts w:ascii="Arial" w:hAnsi="Arial" w:cs="Arial"/>
                <w:iCs/>
                <w:sz w:val="18"/>
                <w:szCs w:val="22"/>
              </w:rPr>
              <w:t>[……………………..]</w:t>
            </w:r>
          </w:p>
        </w:tc>
        <w:tc>
          <w:tcPr>
            <w:tcW w:w="2976" w:type="dxa"/>
          </w:tcPr>
          <w:p w14:paraId="342E81C0" w14:textId="77777777" w:rsidR="00D04CE1" w:rsidRPr="00B0086A" w:rsidRDefault="00D04CE1" w:rsidP="00F11A5F">
            <w:pPr>
              <w:jc w:val="center"/>
              <w:rPr>
                <w:rFonts w:ascii="Arial" w:hAnsi="Arial"/>
                <w:b/>
                <w:sz w:val="18"/>
              </w:rPr>
            </w:pPr>
            <w:r w:rsidRPr="000F6859">
              <w:rPr>
                <w:rFonts w:ascii="Arial" w:hAnsi="Arial" w:cs="Arial"/>
                <w:iCs/>
                <w:sz w:val="18"/>
                <w:szCs w:val="22"/>
              </w:rPr>
              <w:t>[……………………..]</w:t>
            </w:r>
          </w:p>
        </w:tc>
      </w:tr>
    </w:tbl>
    <w:p w14:paraId="3268FAC1" w14:textId="77777777" w:rsidR="00D04CE1" w:rsidRDefault="00D04CE1" w:rsidP="00F11A5F">
      <w:pPr>
        <w:jc w:val="both"/>
        <w:rPr>
          <w:rFonts w:ascii="Arial" w:eastAsia="Batang" w:hAnsi="Arial" w:cs="Arial"/>
          <w:b/>
          <w:i/>
          <w:color w:val="0000FF"/>
          <w:sz w:val="22"/>
          <w:szCs w:val="22"/>
          <w:u w:val="single"/>
          <w:lang w:eastAsia="es-PE"/>
        </w:rPr>
      </w:pPr>
    </w:p>
    <w:p w14:paraId="00687F61" w14:textId="77777777" w:rsidR="0025357C" w:rsidRPr="00824FB8" w:rsidRDefault="0025357C" w:rsidP="00F11A5F">
      <w:pPr>
        <w:jc w:val="both"/>
        <w:rPr>
          <w:rFonts w:ascii="Arial" w:hAnsi="Arial" w:cs="Arial"/>
          <w:iCs/>
          <w:sz w:val="22"/>
          <w:szCs w:val="22"/>
        </w:rPr>
      </w:pPr>
      <w:r w:rsidRPr="00824FB8">
        <w:rPr>
          <w:rFonts w:ascii="Arial" w:hAnsi="Arial" w:cs="Arial"/>
          <w:iCs/>
          <w:sz w:val="22"/>
          <w:szCs w:val="22"/>
        </w:rPr>
        <w:t xml:space="preserve">Esta </w:t>
      </w:r>
      <w:r w:rsidR="00646BFF">
        <w:rPr>
          <w:rFonts w:ascii="Arial" w:hAnsi="Arial" w:cs="Arial"/>
          <w:iCs/>
          <w:sz w:val="22"/>
          <w:szCs w:val="22"/>
        </w:rPr>
        <w:t xml:space="preserve">carta </w:t>
      </w:r>
      <w:r w:rsidRPr="00824FB8">
        <w:rPr>
          <w:rFonts w:ascii="Arial" w:hAnsi="Arial" w:cs="Arial"/>
          <w:iCs/>
          <w:sz w:val="22"/>
          <w:szCs w:val="22"/>
        </w:rPr>
        <w:t xml:space="preserve">fianza tendrá un plazo de vigencia </w:t>
      </w:r>
      <w:r w:rsidRPr="00B0086A">
        <w:rPr>
          <w:rFonts w:ascii="Arial" w:hAnsi="Arial"/>
          <w:color w:val="000000" w:themeColor="text1"/>
          <w:sz w:val="22"/>
        </w:rPr>
        <w:t xml:space="preserve">de </w:t>
      </w:r>
      <w:r w:rsidR="00646BFF" w:rsidRPr="00F11A5F">
        <w:rPr>
          <w:rFonts w:ascii="Arial" w:hAnsi="Arial" w:cs="Arial"/>
          <w:iCs/>
          <w:color w:val="0000FF"/>
          <w:sz w:val="22"/>
          <w:szCs w:val="22"/>
        </w:rPr>
        <w:t>[INDICAR PLAZO DE VIGENCIA DE LA CARTA FIANZA EN DÍAS CALENDARIO]</w:t>
      </w:r>
      <w:r w:rsidRPr="00EB1FDF">
        <w:rPr>
          <w:rFonts w:ascii="Arial" w:hAnsi="Arial" w:cs="Arial"/>
          <w:iCs/>
          <w:color w:val="000000" w:themeColor="text1"/>
          <w:sz w:val="22"/>
          <w:szCs w:val="22"/>
        </w:rPr>
        <w:t>,</w:t>
      </w:r>
      <w:r w:rsidRPr="00B0086A">
        <w:rPr>
          <w:rFonts w:ascii="Arial" w:hAnsi="Arial"/>
          <w:color w:val="000000" w:themeColor="text1"/>
          <w:sz w:val="22"/>
        </w:rPr>
        <w:t xml:space="preserve"> </w:t>
      </w:r>
      <w:r w:rsidRPr="00AC1008">
        <w:rPr>
          <w:rFonts w:ascii="Arial" w:hAnsi="Arial" w:cs="Arial"/>
          <w:iCs/>
          <w:sz w:val="22"/>
          <w:szCs w:val="22"/>
        </w:rPr>
        <w:t>contado a partir de su fecha de emisión y,</w:t>
      </w:r>
      <w:r w:rsidR="00646BFF">
        <w:rPr>
          <w:rFonts w:ascii="Arial" w:hAnsi="Arial" w:cs="Arial"/>
          <w:iCs/>
          <w:sz w:val="22"/>
          <w:szCs w:val="22"/>
        </w:rPr>
        <w:t xml:space="preserve"> </w:t>
      </w:r>
      <w:r w:rsidRPr="00AC1008">
        <w:rPr>
          <w:rFonts w:ascii="Arial" w:hAnsi="Arial" w:cs="Arial"/>
          <w:iCs/>
          <w:sz w:val="22"/>
          <w:szCs w:val="22"/>
        </w:rPr>
        <w:t>se hará efectiva en el caso que nuestros afianzados no cumplan con cualquiera de los compromisos y obligaciones derivados de</w:t>
      </w:r>
      <w:r w:rsidR="00CC040B" w:rsidRPr="00AC1008">
        <w:rPr>
          <w:rFonts w:ascii="Arial" w:hAnsi="Arial" w:cs="Arial"/>
          <w:iCs/>
          <w:sz w:val="22"/>
          <w:szCs w:val="22"/>
        </w:rPr>
        <w:t xml:space="preserve"> la</w:t>
      </w:r>
      <w:r w:rsidR="00CC040B">
        <w:rPr>
          <w:rFonts w:ascii="Arial" w:hAnsi="Arial" w:cs="Arial"/>
          <w:iCs/>
          <w:sz w:val="22"/>
          <w:szCs w:val="22"/>
        </w:rPr>
        <w:t xml:space="preserve"> ejecución de</w:t>
      </w:r>
      <w:r w:rsidR="007F7A9D">
        <w:rPr>
          <w:rFonts w:ascii="Arial" w:hAnsi="Arial" w:cs="Arial"/>
          <w:iCs/>
          <w:sz w:val="22"/>
          <w:szCs w:val="22"/>
        </w:rPr>
        <w:t xml:space="preserve"> </w:t>
      </w:r>
      <w:r w:rsidR="00CC040B">
        <w:rPr>
          <w:rFonts w:ascii="Arial" w:hAnsi="Arial" w:cs="Arial"/>
          <w:iCs/>
          <w:sz w:val="22"/>
          <w:szCs w:val="22"/>
        </w:rPr>
        <w:t xml:space="preserve">objeto del </w:t>
      </w:r>
      <w:r w:rsidRPr="00824FB8">
        <w:rPr>
          <w:rFonts w:ascii="Arial" w:hAnsi="Arial" w:cs="Arial"/>
          <w:iCs/>
          <w:sz w:val="22"/>
          <w:szCs w:val="22"/>
        </w:rPr>
        <w:t>Convenio de Inversión. Esta garantía deberá renovarse de acuerdo a las condiciones previstas en el Convenio de Inversión.</w:t>
      </w:r>
    </w:p>
    <w:p w14:paraId="43EB67BB" w14:textId="77777777" w:rsidR="0025357C" w:rsidRPr="00824FB8" w:rsidRDefault="0025357C" w:rsidP="00F11A5F">
      <w:pPr>
        <w:jc w:val="both"/>
        <w:rPr>
          <w:rFonts w:ascii="Arial" w:hAnsi="Arial" w:cs="Arial"/>
          <w:iCs/>
          <w:sz w:val="22"/>
          <w:szCs w:val="22"/>
        </w:rPr>
      </w:pPr>
    </w:p>
    <w:p w14:paraId="38F75351" w14:textId="77777777" w:rsidR="0025357C" w:rsidRPr="00824FB8" w:rsidRDefault="0025357C" w:rsidP="00F11A5F">
      <w:pPr>
        <w:jc w:val="both"/>
        <w:rPr>
          <w:rFonts w:ascii="Arial" w:hAnsi="Arial" w:cs="Arial"/>
          <w:iCs/>
          <w:sz w:val="22"/>
          <w:szCs w:val="22"/>
        </w:rPr>
      </w:pPr>
      <w:r w:rsidRPr="00824FB8">
        <w:rPr>
          <w:rFonts w:ascii="Arial" w:hAnsi="Arial" w:cs="Arial"/>
          <w:iCs/>
          <w:sz w:val="22"/>
          <w:szCs w:val="22"/>
        </w:rPr>
        <w:t xml:space="preserve">Queda expresamente entendido por nosotros que esta fianza será ejecutada por </w:t>
      </w:r>
      <w:r w:rsidRPr="00F11A5F">
        <w:rPr>
          <w:rFonts w:ascii="Arial" w:hAnsi="Arial" w:cs="Arial"/>
          <w:iCs/>
          <w:color w:val="0000FF"/>
          <w:sz w:val="22"/>
          <w:szCs w:val="22"/>
        </w:rPr>
        <w:t>[</w:t>
      </w:r>
      <w:r w:rsidRPr="00F11A5F">
        <w:rPr>
          <w:rFonts w:ascii="Arial" w:hAnsi="Arial" w:cs="Arial"/>
          <w:iCs/>
          <w:color w:val="0000FF"/>
          <w:sz w:val="22"/>
          <w:szCs w:val="22"/>
          <w:shd w:val="clear" w:color="auto" w:fill="F2F2F2" w:themeFill="background1" w:themeFillShade="F2"/>
        </w:rPr>
        <w:t>INDICAR NOMBRE DE LA ENTIDAD PÚBLICA</w:t>
      </w:r>
      <w:r w:rsidRPr="00F11A5F">
        <w:rPr>
          <w:rFonts w:ascii="Arial" w:hAnsi="Arial" w:cs="Arial"/>
          <w:iCs/>
          <w:color w:val="0000FF"/>
          <w:sz w:val="22"/>
          <w:szCs w:val="22"/>
        </w:rPr>
        <w:t>]</w:t>
      </w:r>
      <w:r w:rsidRPr="00824FB8">
        <w:rPr>
          <w:rFonts w:ascii="Arial" w:hAnsi="Arial" w:cs="Arial"/>
          <w:iCs/>
          <w:color w:val="FF0000"/>
          <w:sz w:val="22"/>
          <w:szCs w:val="22"/>
        </w:rPr>
        <w:t xml:space="preserve"> </w:t>
      </w:r>
      <w:r w:rsidRPr="00824FB8">
        <w:rPr>
          <w:rFonts w:ascii="Arial" w:hAnsi="Arial" w:cs="Arial"/>
          <w:iCs/>
          <w:sz w:val="22"/>
          <w:szCs w:val="22"/>
        </w:rPr>
        <w:t>de conformidad con lo dispuesto por el Artículo 1898 del Código Civil Peruano.</w:t>
      </w:r>
    </w:p>
    <w:p w14:paraId="03441F40" w14:textId="77777777" w:rsidR="0025357C" w:rsidRPr="00824FB8" w:rsidRDefault="0025357C" w:rsidP="00F11A5F">
      <w:pPr>
        <w:jc w:val="both"/>
        <w:rPr>
          <w:rFonts w:ascii="Arial" w:hAnsi="Arial" w:cs="Arial"/>
          <w:iCs/>
          <w:sz w:val="22"/>
          <w:szCs w:val="22"/>
        </w:rPr>
      </w:pPr>
    </w:p>
    <w:p w14:paraId="676F7F0A" w14:textId="77777777" w:rsidR="0025357C" w:rsidRPr="00824FB8" w:rsidRDefault="002C4464" w:rsidP="00F11A5F">
      <w:pPr>
        <w:jc w:val="both"/>
        <w:rPr>
          <w:rFonts w:ascii="Arial" w:hAnsi="Arial" w:cs="Arial"/>
          <w:iCs/>
          <w:sz w:val="22"/>
          <w:szCs w:val="22"/>
        </w:rPr>
      </w:pPr>
      <w:r>
        <w:rPr>
          <w:rFonts w:ascii="Arial" w:hAnsi="Arial" w:cs="Arial"/>
          <w:iCs/>
          <w:sz w:val="22"/>
          <w:szCs w:val="22"/>
        </w:rPr>
        <w:t xml:space="preserve">Se conviene expresamente que para que </w:t>
      </w:r>
      <w:r w:rsidR="0025357C" w:rsidRPr="00824FB8">
        <w:rPr>
          <w:rFonts w:ascii="Arial" w:hAnsi="Arial" w:cs="Arial"/>
          <w:iCs/>
          <w:sz w:val="22"/>
          <w:szCs w:val="22"/>
        </w:rPr>
        <w:t xml:space="preserve">procedamos a honrar esta fianza, bastará un simple requerimiento </w:t>
      </w:r>
      <w:r>
        <w:rPr>
          <w:rFonts w:ascii="Arial" w:hAnsi="Arial" w:cs="Arial"/>
          <w:iCs/>
          <w:sz w:val="22"/>
          <w:szCs w:val="22"/>
        </w:rPr>
        <w:t xml:space="preserve">vía </w:t>
      </w:r>
      <w:r w:rsidR="0025357C" w:rsidRPr="00824FB8">
        <w:rPr>
          <w:rFonts w:ascii="Arial" w:hAnsi="Arial" w:cs="Arial"/>
          <w:iCs/>
          <w:sz w:val="22"/>
          <w:szCs w:val="22"/>
        </w:rPr>
        <w:t>notarial en nuestras oficinas en la dirección indicada líneas abajo.</w:t>
      </w:r>
    </w:p>
    <w:p w14:paraId="3B698398" w14:textId="77777777" w:rsidR="0025357C" w:rsidRPr="00824FB8" w:rsidRDefault="0025357C" w:rsidP="00F11A5F">
      <w:pPr>
        <w:jc w:val="both"/>
        <w:rPr>
          <w:rFonts w:ascii="Arial" w:hAnsi="Arial" w:cs="Arial"/>
          <w:iCs/>
          <w:sz w:val="22"/>
          <w:szCs w:val="22"/>
        </w:rPr>
      </w:pPr>
    </w:p>
    <w:p w14:paraId="59EA2A58" w14:textId="77777777" w:rsidR="0025357C" w:rsidRPr="00824FB8" w:rsidRDefault="0025357C" w:rsidP="00F11A5F">
      <w:pPr>
        <w:jc w:val="both"/>
        <w:rPr>
          <w:rFonts w:ascii="Arial" w:hAnsi="Arial" w:cs="Arial"/>
          <w:iCs/>
          <w:sz w:val="22"/>
          <w:szCs w:val="22"/>
        </w:rPr>
      </w:pPr>
      <w:r w:rsidRPr="00824FB8">
        <w:rPr>
          <w:rFonts w:ascii="Arial" w:hAnsi="Arial" w:cs="Arial"/>
          <w:iCs/>
          <w:sz w:val="22"/>
          <w:szCs w:val="22"/>
        </w:rPr>
        <w:t xml:space="preserve">Nos comprometemos a </w:t>
      </w:r>
      <w:r w:rsidRPr="00EB1FDF">
        <w:rPr>
          <w:rFonts w:ascii="Arial" w:hAnsi="Arial" w:cs="Arial"/>
          <w:iCs/>
          <w:sz w:val="22"/>
          <w:szCs w:val="22"/>
        </w:rPr>
        <w:t>pagar</w:t>
      </w:r>
      <w:r w:rsidRPr="00824FB8">
        <w:rPr>
          <w:rFonts w:ascii="Arial" w:hAnsi="Arial" w:cs="Arial"/>
          <w:iCs/>
          <w:sz w:val="22"/>
          <w:szCs w:val="22"/>
        </w:rPr>
        <w:t xml:space="preserve"> el monto total de la fianza en un plazo máximo de </w:t>
      </w:r>
      <w:r w:rsidR="002C4464">
        <w:rPr>
          <w:rFonts w:ascii="Arial" w:hAnsi="Arial" w:cs="Arial"/>
          <w:iCs/>
          <w:sz w:val="22"/>
          <w:szCs w:val="22"/>
        </w:rPr>
        <w:t>24</w:t>
      </w:r>
      <w:r w:rsidR="002C4464" w:rsidRPr="00824FB8">
        <w:rPr>
          <w:rFonts w:ascii="Arial" w:hAnsi="Arial" w:cs="Arial"/>
          <w:iCs/>
          <w:sz w:val="22"/>
          <w:szCs w:val="22"/>
        </w:rPr>
        <w:t xml:space="preserve"> </w:t>
      </w:r>
      <w:r w:rsidRPr="00824FB8">
        <w:rPr>
          <w:rFonts w:ascii="Arial" w:hAnsi="Arial" w:cs="Arial"/>
          <w:iCs/>
          <w:sz w:val="22"/>
          <w:szCs w:val="22"/>
        </w:rPr>
        <w:t xml:space="preserve">horas, contado a partir de la fecha de recepción de la carta notarial de requerimiento. Toda demora de nuestra parte en honrar el pago dará origen al pago de intereses compensatorios en favor de ustedes que se calcularán sobre la base de la mayor Tasa Activa en Moneda Nacional (TAMN) publicada por la Superintendencia de Banca y Seguros del Perú más un </w:t>
      </w:r>
      <w:r w:rsidRPr="00824FB8">
        <w:rPr>
          <w:rFonts w:ascii="Arial" w:hAnsi="Arial" w:cs="Arial"/>
          <w:i/>
          <w:iCs/>
          <w:sz w:val="22"/>
          <w:szCs w:val="22"/>
        </w:rPr>
        <w:t>spread</w:t>
      </w:r>
      <w:r w:rsidRPr="00824FB8">
        <w:rPr>
          <w:rFonts w:ascii="Arial" w:hAnsi="Arial" w:cs="Arial"/>
          <w:iCs/>
          <w:sz w:val="22"/>
          <w:szCs w:val="22"/>
        </w:rPr>
        <w:t xml:space="preserve"> de </w:t>
      </w:r>
      <w:r w:rsidR="002C4464">
        <w:rPr>
          <w:rFonts w:ascii="Arial" w:hAnsi="Arial" w:cs="Arial"/>
          <w:iCs/>
          <w:sz w:val="22"/>
          <w:szCs w:val="22"/>
        </w:rPr>
        <w:t>tres por ciento (</w:t>
      </w:r>
      <w:r w:rsidRPr="00824FB8">
        <w:rPr>
          <w:rFonts w:ascii="Arial" w:hAnsi="Arial" w:cs="Arial"/>
          <w:iCs/>
          <w:sz w:val="22"/>
          <w:szCs w:val="22"/>
        </w:rPr>
        <w:t>3%</w:t>
      </w:r>
      <w:r w:rsidR="002C4464">
        <w:rPr>
          <w:rFonts w:ascii="Arial" w:hAnsi="Arial" w:cs="Arial"/>
          <w:iCs/>
          <w:sz w:val="22"/>
          <w:szCs w:val="22"/>
        </w:rPr>
        <w:t>)</w:t>
      </w:r>
      <w:r w:rsidRPr="00824FB8">
        <w:rPr>
          <w:rFonts w:ascii="Arial" w:hAnsi="Arial" w:cs="Arial"/>
          <w:iCs/>
          <w:sz w:val="22"/>
          <w:szCs w:val="22"/>
        </w:rPr>
        <w:t>. Tales intereses se devengarán a partir de la fecha en que sea exigido el pago y hasta la fecha efectiva del pago.</w:t>
      </w:r>
    </w:p>
    <w:p w14:paraId="076760CB" w14:textId="77777777" w:rsidR="0025357C" w:rsidRPr="00824FB8" w:rsidRDefault="0025357C" w:rsidP="00F11A5F">
      <w:pPr>
        <w:jc w:val="both"/>
        <w:rPr>
          <w:rFonts w:ascii="Arial" w:hAnsi="Arial" w:cs="Arial"/>
          <w:iCs/>
          <w:sz w:val="22"/>
          <w:szCs w:val="22"/>
        </w:rPr>
      </w:pPr>
    </w:p>
    <w:p w14:paraId="23F8F1A9" w14:textId="77777777" w:rsidR="0025357C" w:rsidRPr="00DB30AF" w:rsidRDefault="0025357C" w:rsidP="00F11A5F">
      <w:pPr>
        <w:jc w:val="both"/>
        <w:rPr>
          <w:rFonts w:ascii="Arial" w:hAnsi="Arial" w:cs="Arial"/>
          <w:iCs/>
          <w:sz w:val="22"/>
          <w:szCs w:val="22"/>
        </w:rPr>
      </w:pPr>
      <w:r w:rsidRPr="00DB30AF">
        <w:rPr>
          <w:rFonts w:ascii="Arial" w:hAnsi="Arial" w:cs="Arial"/>
          <w:iCs/>
          <w:sz w:val="22"/>
          <w:szCs w:val="22"/>
        </w:rPr>
        <w:t>Las obligaciones contraídas en virtud a la presente garantía no se verán afectadas por cualquier disputa entre ustedes y nuestros clientes.</w:t>
      </w:r>
    </w:p>
    <w:p w14:paraId="205BB6CA" w14:textId="77777777" w:rsidR="0025357C" w:rsidRPr="00DB30AF" w:rsidRDefault="0025357C" w:rsidP="00F11A5F">
      <w:pPr>
        <w:jc w:val="both"/>
        <w:rPr>
          <w:rFonts w:ascii="Arial" w:hAnsi="Arial" w:cs="Arial"/>
          <w:iCs/>
          <w:sz w:val="22"/>
          <w:szCs w:val="22"/>
        </w:rPr>
      </w:pPr>
    </w:p>
    <w:p w14:paraId="7980276A" w14:textId="77777777" w:rsidR="0025357C" w:rsidRPr="00DB30AF" w:rsidRDefault="0025357C" w:rsidP="00F11A5F">
      <w:pPr>
        <w:jc w:val="both"/>
        <w:rPr>
          <w:rFonts w:ascii="Arial" w:hAnsi="Arial" w:cs="Arial"/>
          <w:iCs/>
          <w:sz w:val="22"/>
          <w:szCs w:val="22"/>
        </w:rPr>
      </w:pPr>
      <w:r w:rsidRPr="00DB30AF">
        <w:rPr>
          <w:rFonts w:ascii="Arial" w:hAnsi="Arial" w:cs="Arial"/>
          <w:iCs/>
          <w:sz w:val="22"/>
          <w:szCs w:val="22"/>
        </w:rPr>
        <w:t>Los términos utilizados en esta Carta Fianza tienen el mismo significado que los términos definidos en las Bases del proceso de selección</w:t>
      </w:r>
      <w:r w:rsidR="002C4464" w:rsidRPr="00DB30AF">
        <w:rPr>
          <w:rFonts w:ascii="Arial" w:hAnsi="Arial" w:cs="Arial"/>
          <w:iCs/>
          <w:sz w:val="22"/>
          <w:szCs w:val="22"/>
        </w:rPr>
        <w:t xml:space="preserve"> y el Convenio de Inversión</w:t>
      </w:r>
      <w:r w:rsidRPr="00DB30AF">
        <w:rPr>
          <w:rFonts w:ascii="Arial" w:hAnsi="Arial" w:cs="Arial"/>
          <w:iCs/>
          <w:sz w:val="22"/>
          <w:szCs w:val="22"/>
        </w:rPr>
        <w:t>.</w:t>
      </w:r>
    </w:p>
    <w:p w14:paraId="44750B03" w14:textId="77777777" w:rsidR="0025357C" w:rsidRPr="00DB30AF" w:rsidRDefault="0025357C" w:rsidP="00F11A5F">
      <w:pPr>
        <w:jc w:val="both"/>
        <w:rPr>
          <w:rFonts w:ascii="Arial" w:hAnsi="Arial" w:cs="Arial"/>
          <w:iCs/>
          <w:sz w:val="22"/>
          <w:szCs w:val="22"/>
        </w:rPr>
      </w:pPr>
    </w:p>
    <w:p w14:paraId="59345585" w14:textId="77777777" w:rsidR="001D5F4F" w:rsidRPr="00DB30AF" w:rsidRDefault="001D5F4F" w:rsidP="00F11A5F">
      <w:pPr>
        <w:jc w:val="both"/>
        <w:rPr>
          <w:rFonts w:ascii="Arial" w:hAnsi="Arial" w:cs="Arial"/>
          <w:iCs/>
          <w:sz w:val="22"/>
          <w:szCs w:val="22"/>
        </w:rPr>
      </w:pPr>
      <w:r w:rsidRPr="00DB30AF">
        <w:rPr>
          <w:rFonts w:ascii="Arial" w:hAnsi="Arial" w:cs="Arial"/>
          <w:iCs/>
          <w:sz w:val="22"/>
          <w:szCs w:val="22"/>
        </w:rPr>
        <w:t>Atentamente,</w:t>
      </w:r>
    </w:p>
    <w:p w14:paraId="47C1AA94" w14:textId="77777777" w:rsidR="001D5F4F" w:rsidRPr="00DB30AF" w:rsidRDefault="001D5F4F" w:rsidP="00F11A5F">
      <w:pPr>
        <w:jc w:val="both"/>
        <w:rPr>
          <w:rFonts w:ascii="Arial" w:hAnsi="Arial" w:cs="Arial"/>
          <w:iCs/>
          <w:sz w:val="22"/>
          <w:szCs w:val="22"/>
        </w:rPr>
      </w:pPr>
    </w:p>
    <w:tbl>
      <w:tblPr>
        <w:tblStyle w:val="Tablaconcuadrcula"/>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tblGrid>
      <w:tr w:rsidR="00DC5152" w:rsidRPr="00DB30AF" w14:paraId="04A5E643" w14:textId="77777777" w:rsidTr="00DC5152">
        <w:tc>
          <w:tcPr>
            <w:tcW w:w="6083" w:type="dxa"/>
          </w:tcPr>
          <w:p w14:paraId="6BB9D2BE" w14:textId="77777777" w:rsidR="00DC5152" w:rsidRPr="00DB30AF" w:rsidRDefault="00DC5152" w:rsidP="00F11A5F">
            <w:pPr>
              <w:widowControl w:val="0"/>
              <w:jc w:val="center"/>
              <w:rPr>
                <w:rFonts w:ascii="Arial" w:eastAsia="Times New Roman" w:hAnsi="Arial" w:cs="Arial"/>
                <w:sz w:val="22"/>
                <w:szCs w:val="22"/>
              </w:rPr>
            </w:pPr>
            <w:r w:rsidRPr="00DB30AF">
              <w:rPr>
                <w:rFonts w:ascii="Arial" w:eastAsia="Times New Roman" w:hAnsi="Arial" w:cs="Arial"/>
                <w:sz w:val="22"/>
                <w:szCs w:val="22"/>
              </w:rPr>
              <w:t>..……………………………………………</w:t>
            </w:r>
          </w:p>
          <w:p w14:paraId="52D6C134" w14:textId="77777777" w:rsidR="00DC5152" w:rsidRPr="00DB30AF" w:rsidRDefault="00DC5152" w:rsidP="00F11A5F">
            <w:pPr>
              <w:widowControl w:val="0"/>
              <w:jc w:val="center"/>
              <w:rPr>
                <w:rFonts w:ascii="Arial" w:eastAsia="Times New Roman" w:hAnsi="Arial" w:cs="Arial"/>
                <w:sz w:val="22"/>
                <w:szCs w:val="22"/>
              </w:rPr>
            </w:pPr>
            <w:r w:rsidRPr="00DB30AF">
              <w:rPr>
                <w:rFonts w:ascii="Arial" w:eastAsia="Times New Roman" w:hAnsi="Arial" w:cs="Arial"/>
                <w:sz w:val="22"/>
                <w:szCs w:val="22"/>
              </w:rPr>
              <w:t>Firma y Sello</w:t>
            </w:r>
          </w:p>
          <w:p w14:paraId="13BEBD3D" w14:textId="77777777" w:rsidR="00DC5152" w:rsidRPr="00DB30AF" w:rsidRDefault="00DC5152" w:rsidP="00F11A5F">
            <w:pPr>
              <w:widowControl w:val="0"/>
              <w:jc w:val="center"/>
              <w:rPr>
                <w:rFonts w:ascii="Arial" w:eastAsia="Times New Roman" w:hAnsi="Arial" w:cs="Arial"/>
                <w:color w:val="0000FF"/>
                <w:sz w:val="22"/>
                <w:szCs w:val="22"/>
              </w:rPr>
            </w:pPr>
            <w:r w:rsidRPr="00DB30AF">
              <w:rPr>
                <w:rFonts w:ascii="Arial" w:eastAsia="Times New Roman" w:hAnsi="Arial" w:cs="Arial"/>
                <w:color w:val="0000FF"/>
                <w:sz w:val="22"/>
                <w:szCs w:val="22"/>
              </w:rPr>
              <w:t>[NOMBRE DEL BANCO QUE EMITE LA GARANTÍA]</w:t>
            </w:r>
          </w:p>
          <w:p w14:paraId="176E7C5E" w14:textId="77777777" w:rsidR="00DC5152" w:rsidRPr="00DB30AF" w:rsidRDefault="00DC5152" w:rsidP="00F11A5F">
            <w:pPr>
              <w:widowControl w:val="0"/>
              <w:jc w:val="center"/>
              <w:rPr>
                <w:rFonts w:ascii="Arial" w:eastAsia="Times New Roman" w:hAnsi="Arial" w:cs="Arial"/>
                <w:sz w:val="22"/>
                <w:szCs w:val="22"/>
              </w:rPr>
            </w:pPr>
            <w:r w:rsidRPr="00DB30AF">
              <w:rPr>
                <w:rFonts w:ascii="Arial" w:eastAsia="Times New Roman" w:hAnsi="Arial" w:cs="Arial"/>
                <w:color w:val="0000FF"/>
                <w:sz w:val="22"/>
                <w:szCs w:val="22"/>
              </w:rPr>
              <w:t>[DIRECCIÓN DEL BANCO]</w:t>
            </w:r>
          </w:p>
        </w:tc>
      </w:tr>
    </w:tbl>
    <w:p w14:paraId="6B7F5016" w14:textId="77777777" w:rsidR="007F7A9D" w:rsidRPr="00DB30AF" w:rsidRDefault="007F7A9D" w:rsidP="00F11A5F">
      <w:pPr>
        <w:jc w:val="both"/>
        <w:rPr>
          <w:rFonts w:ascii="Arial" w:eastAsia="Batang" w:hAnsi="Arial" w:cs="Arial"/>
          <w:b/>
          <w:i/>
          <w:color w:val="0000FF"/>
          <w:sz w:val="22"/>
          <w:szCs w:val="22"/>
          <w:u w:val="single"/>
          <w:lang w:eastAsia="es-PE"/>
        </w:rPr>
      </w:pPr>
    </w:p>
    <w:p w14:paraId="0E303B3B" w14:textId="77777777" w:rsidR="007F7A9D" w:rsidRPr="00DB30AF" w:rsidRDefault="007F7A9D" w:rsidP="00F11A5F">
      <w:pPr>
        <w:jc w:val="both"/>
        <w:rPr>
          <w:rFonts w:ascii="Arial" w:eastAsia="Batang" w:hAnsi="Arial" w:cs="Arial"/>
          <w:b/>
          <w:i/>
          <w:color w:val="0000FF"/>
          <w:sz w:val="22"/>
          <w:szCs w:val="22"/>
          <w:u w:val="single"/>
          <w:lang w:eastAsia="es-PE"/>
        </w:rPr>
      </w:pPr>
    </w:p>
    <w:p w14:paraId="6B5CF4D0" w14:textId="77777777" w:rsidR="00EF7C2E" w:rsidRPr="00DB30AF" w:rsidRDefault="00EF7C2E" w:rsidP="00F11A5F">
      <w:pPr>
        <w:jc w:val="both"/>
        <w:rPr>
          <w:rFonts w:ascii="Arial" w:eastAsia="Batang" w:hAnsi="Arial" w:cs="Arial"/>
          <w:b/>
          <w:i/>
          <w:color w:val="0000FF"/>
          <w:sz w:val="22"/>
          <w:szCs w:val="22"/>
          <w:u w:val="single"/>
          <w:lang w:eastAsia="es-PE"/>
        </w:rPr>
      </w:pPr>
    </w:p>
    <w:p w14:paraId="6828BA1C" w14:textId="77777777" w:rsidR="00646BFF" w:rsidRPr="00DB30AF" w:rsidRDefault="00646BFF" w:rsidP="00F11A5F">
      <w:pPr>
        <w:jc w:val="both"/>
        <w:rPr>
          <w:rFonts w:ascii="Arial" w:eastAsia="Batang" w:hAnsi="Arial" w:cs="Arial"/>
          <w:b/>
          <w:i/>
          <w:color w:val="0000FF"/>
          <w:sz w:val="22"/>
          <w:szCs w:val="22"/>
          <w:u w:val="single"/>
          <w:lang w:eastAsia="es-PE"/>
        </w:rPr>
      </w:pPr>
      <w:r w:rsidRPr="00DB30AF">
        <w:rPr>
          <w:rFonts w:ascii="Arial" w:eastAsia="Batang" w:hAnsi="Arial" w:cs="Arial"/>
          <w:b/>
          <w:i/>
          <w:color w:val="0000FF"/>
          <w:sz w:val="22"/>
          <w:szCs w:val="22"/>
          <w:u w:val="single"/>
          <w:lang w:eastAsia="es-PE"/>
        </w:rPr>
        <w:t>IMPORTANTE:</w:t>
      </w:r>
    </w:p>
    <w:p w14:paraId="7D78A966" w14:textId="77777777" w:rsidR="00646BFF" w:rsidRPr="00DB30AF" w:rsidRDefault="00646BFF" w:rsidP="00F11A5F">
      <w:pPr>
        <w:ind w:left="1276"/>
        <w:jc w:val="both"/>
        <w:rPr>
          <w:rFonts w:ascii="Arial" w:eastAsia="Batang" w:hAnsi="Arial" w:cs="Arial"/>
          <w:b/>
          <w:i/>
          <w:color w:val="0000FF"/>
          <w:sz w:val="22"/>
          <w:szCs w:val="22"/>
          <w:u w:val="single"/>
          <w:lang w:eastAsia="es-PE"/>
        </w:rPr>
      </w:pPr>
    </w:p>
    <w:p w14:paraId="1907971B" w14:textId="77777777" w:rsidR="00646BFF" w:rsidRPr="00DB30AF" w:rsidRDefault="00646BFF" w:rsidP="00F11A5F">
      <w:pPr>
        <w:pStyle w:val="Prrafodelista"/>
        <w:numPr>
          <w:ilvl w:val="0"/>
          <w:numId w:val="26"/>
        </w:numPr>
        <w:spacing w:after="0" w:line="240" w:lineRule="auto"/>
        <w:ind w:left="283" w:hanging="357"/>
        <w:jc w:val="both"/>
        <w:rPr>
          <w:rFonts w:ascii="Arial" w:eastAsia="Batang" w:hAnsi="Arial" w:cs="Arial"/>
          <w:i/>
          <w:color w:val="0000FF"/>
          <w:lang w:val="es-PE" w:eastAsia="es-PE"/>
        </w:rPr>
      </w:pPr>
      <w:r w:rsidRPr="00DB30AF">
        <w:rPr>
          <w:rFonts w:ascii="Arial" w:eastAsia="Batang" w:hAnsi="Arial" w:cs="Arial"/>
          <w:i/>
          <w:color w:val="0000FF"/>
          <w:lang w:val="es-PE" w:eastAsia="es-PE"/>
        </w:rPr>
        <w:t xml:space="preserve">En caso que el </w:t>
      </w:r>
      <w:r w:rsidR="004E406B" w:rsidRPr="00DB30AF">
        <w:rPr>
          <w:rFonts w:ascii="Arial" w:eastAsia="Batang" w:hAnsi="Arial" w:cs="Arial"/>
          <w:i/>
          <w:color w:val="0000FF"/>
          <w:lang w:val="es-PE" w:eastAsia="es-PE"/>
        </w:rPr>
        <w:t>Postor</w:t>
      </w:r>
      <w:r w:rsidRPr="00DB30AF">
        <w:rPr>
          <w:rFonts w:ascii="Arial" w:eastAsia="Batang" w:hAnsi="Arial" w:cs="Arial"/>
          <w:i/>
          <w:color w:val="0000FF"/>
          <w:lang w:val="es-PE" w:eastAsia="es-PE"/>
        </w:rPr>
        <w:t xml:space="preserve"> ganador de la Buena Pro sea un Consorcio la carta fianza debe consignar en su texto, la razón social de todas y cada una de las personas jurídicas que integran el Consorcio.</w:t>
      </w:r>
    </w:p>
    <w:p w14:paraId="533CB3C2" w14:textId="77777777" w:rsidR="00EF7C2E" w:rsidRPr="00DB30AF" w:rsidRDefault="00EF7C2E" w:rsidP="00EF7C2E">
      <w:pPr>
        <w:pStyle w:val="Prrafodelista"/>
        <w:spacing w:after="0" w:line="240" w:lineRule="auto"/>
        <w:ind w:left="283"/>
        <w:jc w:val="both"/>
        <w:rPr>
          <w:rFonts w:ascii="Arial" w:eastAsia="Batang" w:hAnsi="Arial" w:cs="Arial"/>
          <w:i/>
          <w:color w:val="0000FF"/>
          <w:lang w:val="es-PE" w:eastAsia="es-PE"/>
        </w:rPr>
      </w:pPr>
    </w:p>
    <w:p w14:paraId="5AC90838" w14:textId="77777777" w:rsidR="00646BFF" w:rsidRPr="00DB30AF" w:rsidRDefault="00646BFF" w:rsidP="00F11A5F">
      <w:pPr>
        <w:pStyle w:val="Prrafodelista"/>
        <w:numPr>
          <w:ilvl w:val="0"/>
          <w:numId w:val="26"/>
        </w:numPr>
        <w:spacing w:after="0" w:line="240" w:lineRule="auto"/>
        <w:ind w:left="283" w:hanging="357"/>
        <w:jc w:val="both"/>
        <w:rPr>
          <w:rFonts w:ascii="Arial" w:eastAsia="Batang" w:hAnsi="Arial" w:cs="Arial"/>
          <w:i/>
          <w:color w:val="0000FF"/>
          <w:lang w:val="es-PE" w:eastAsia="es-PE"/>
        </w:rPr>
      </w:pPr>
      <w:r w:rsidRPr="00DB30AF">
        <w:rPr>
          <w:rFonts w:ascii="Arial" w:eastAsia="Batang" w:hAnsi="Arial" w:cs="Arial"/>
          <w:i/>
          <w:color w:val="0000FF"/>
          <w:lang w:val="es-PE" w:eastAsia="es-PE"/>
        </w:rPr>
        <w:t xml:space="preserve">En caso de </w:t>
      </w:r>
      <w:r w:rsidR="00CD7029" w:rsidRPr="00DB30AF">
        <w:rPr>
          <w:rFonts w:ascii="Arial" w:eastAsia="Batang" w:hAnsi="Arial" w:cs="Arial"/>
          <w:i/>
          <w:color w:val="0000FF"/>
          <w:lang w:val="es-PE" w:eastAsia="es-PE"/>
        </w:rPr>
        <w:t xml:space="preserve">Consorcio </w:t>
      </w:r>
      <w:r w:rsidRPr="00DB30AF">
        <w:rPr>
          <w:rFonts w:ascii="Arial" w:eastAsia="Batang" w:hAnsi="Arial" w:cs="Arial"/>
          <w:i/>
          <w:color w:val="0000FF"/>
          <w:lang w:val="es-PE" w:eastAsia="es-PE"/>
        </w:rPr>
        <w:t xml:space="preserve">y/o </w:t>
      </w:r>
      <w:r w:rsidR="00473F08" w:rsidRPr="00DB30AF">
        <w:rPr>
          <w:rFonts w:ascii="Arial" w:eastAsia="Batang" w:hAnsi="Arial" w:cs="Arial"/>
          <w:i/>
          <w:color w:val="0000FF"/>
          <w:lang w:val="es-PE" w:eastAsia="es-PE"/>
        </w:rPr>
        <w:t xml:space="preserve">Agrupamiento </w:t>
      </w:r>
      <w:r w:rsidRPr="00DB30AF">
        <w:rPr>
          <w:rFonts w:ascii="Arial" w:eastAsia="Batang" w:hAnsi="Arial" w:cs="Arial"/>
          <w:i/>
          <w:color w:val="0000FF"/>
          <w:lang w:val="es-PE" w:eastAsia="es-PE"/>
        </w:rPr>
        <w:t>de proyectos c</w:t>
      </w:r>
      <w:r w:rsidRPr="00DB30AF">
        <w:rPr>
          <w:rFonts w:ascii="Arial" w:hAnsi="Arial"/>
          <w:i/>
          <w:color w:val="0000FF"/>
          <w:lang w:val="es-PE"/>
        </w:rPr>
        <w:t>orresponde a la Entidad Pública verificar que las garantías presentadas por el postor ganador de la buena pro cumplan con los requisitos y condiciones necesarios para su aceptación y eventual ejecución.</w:t>
      </w:r>
    </w:p>
    <w:p w14:paraId="6D4D3803" w14:textId="77777777" w:rsidR="00EF7C2E" w:rsidRPr="00DB30AF" w:rsidRDefault="00EF7C2E" w:rsidP="00EF7C2E">
      <w:pPr>
        <w:pStyle w:val="Prrafodelista"/>
        <w:spacing w:after="0" w:line="240" w:lineRule="auto"/>
        <w:ind w:left="283"/>
        <w:jc w:val="both"/>
        <w:rPr>
          <w:rFonts w:ascii="Arial" w:hAnsi="Arial"/>
          <w:i/>
          <w:color w:val="0000FF"/>
          <w:lang w:val="es-PE"/>
        </w:rPr>
      </w:pPr>
    </w:p>
    <w:p w14:paraId="466ACBF7" w14:textId="77777777" w:rsidR="00646BFF" w:rsidRPr="00DB30AF" w:rsidRDefault="00646BFF" w:rsidP="00F11A5F">
      <w:pPr>
        <w:pStyle w:val="Prrafodelista"/>
        <w:numPr>
          <w:ilvl w:val="0"/>
          <w:numId w:val="26"/>
        </w:numPr>
        <w:spacing w:after="0" w:line="240" w:lineRule="auto"/>
        <w:ind w:left="283" w:hanging="357"/>
        <w:jc w:val="both"/>
        <w:rPr>
          <w:rFonts w:ascii="Arial" w:hAnsi="Arial"/>
          <w:i/>
          <w:color w:val="0000FF"/>
          <w:lang w:val="es-PE"/>
        </w:rPr>
      </w:pPr>
      <w:r w:rsidRPr="00DB30AF">
        <w:rPr>
          <w:rFonts w:ascii="Arial" w:eastAsia="Batang" w:hAnsi="Arial" w:cs="Arial"/>
          <w:i/>
          <w:color w:val="0000FF"/>
          <w:lang w:val="es-PE" w:eastAsia="es-PE"/>
        </w:rPr>
        <w:t xml:space="preserve">En caso la supervisión forme parte de las obligaciones de la </w:t>
      </w:r>
      <w:r w:rsidR="003D6519" w:rsidRPr="00DB30AF">
        <w:rPr>
          <w:rFonts w:ascii="Arial" w:eastAsia="Batang" w:hAnsi="Arial" w:cs="Arial"/>
          <w:i/>
          <w:color w:val="0000FF"/>
          <w:lang w:val="es-PE" w:eastAsia="es-PE"/>
        </w:rPr>
        <w:t>Empresa Privada</w:t>
      </w:r>
      <w:r w:rsidRPr="00DB30AF">
        <w:rPr>
          <w:rFonts w:ascii="Arial" w:eastAsia="Batang" w:hAnsi="Arial" w:cs="Arial"/>
          <w:i/>
          <w:color w:val="0000FF"/>
          <w:lang w:val="es-PE" w:eastAsia="es-PE"/>
        </w:rPr>
        <w:t xml:space="preserve"> </w:t>
      </w:r>
      <w:r w:rsidR="002332BC" w:rsidRPr="00DB30AF">
        <w:rPr>
          <w:rFonts w:ascii="Arial" w:eastAsia="Batang" w:hAnsi="Arial" w:cs="Arial"/>
          <w:i/>
          <w:color w:val="0000FF"/>
          <w:lang w:val="es-PE" w:eastAsia="es-PE"/>
        </w:rPr>
        <w:t>se podrá presentar una carta fianza por el Monto Total de Inversión adjudicado o dos cartas fianzas por ejecución del proyecto y por el financiamiento de la supervisión</w:t>
      </w:r>
      <w:r w:rsidRPr="00DB30AF">
        <w:rPr>
          <w:rFonts w:ascii="Arial" w:eastAsia="Batang" w:hAnsi="Arial" w:cs="Arial"/>
          <w:i/>
          <w:color w:val="0000FF"/>
          <w:lang w:val="es-PE" w:eastAsia="es-PE"/>
        </w:rPr>
        <w:t>.</w:t>
      </w:r>
    </w:p>
    <w:p w14:paraId="0A1FACC2" w14:textId="77777777" w:rsidR="00EF7C2E" w:rsidRPr="00DB30AF" w:rsidRDefault="00EF7C2E" w:rsidP="00EF7C2E">
      <w:pPr>
        <w:pStyle w:val="Prrafodelista"/>
        <w:spacing w:after="0" w:line="240" w:lineRule="auto"/>
        <w:ind w:left="283"/>
        <w:jc w:val="both"/>
        <w:rPr>
          <w:rFonts w:ascii="Arial" w:hAnsi="Arial"/>
          <w:i/>
          <w:color w:val="0000FF"/>
          <w:lang w:val="es-PE"/>
        </w:rPr>
      </w:pPr>
    </w:p>
    <w:p w14:paraId="7C3342C6" w14:textId="77777777" w:rsidR="00E87BA3" w:rsidRPr="00DB30AF" w:rsidRDefault="00E87BA3" w:rsidP="00DB30AF">
      <w:pPr>
        <w:pStyle w:val="Prrafodelista"/>
        <w:numPr>
          <w:ilvl w:val="0"/>
          <w:numId w:val="26"/>
        </w:numPr>
        <w:spacing w:after="0" w:line="240" w:lineRule="auto"/>
        <w:ind w:left="283" w:hanging="357"/>
        <w:jc w:val="both"/>
        <w:rPr>
          <w:rFonts w:ascii="Arial" w:eastAsia="Batang" w:hAnsi="Arial" w:cs="Arial"/>
          <w:i/>
          <w:color w:val="0000FF"/>
          <w:lang w:val="es-PE" w:eastAsia="es-PE"/>
        </w:rPr>
      </w:pPr>
      <w:r w:rsidRPr="00DB30AF">
        <w:rPr>
          <w:rFonts w:ascii="Arial" w:eastAsia="Batang" w:hAnsi="Arial" w:cs="Arial"/>
          <w:i/>
          <w:color w:val="0000FF"/>
          <w:lang w:val="es-PE" w:eastAsia="es-PE"/>
        </w:rPr>
        <w:t xml:space="preserve">En caso la </w:t>
      </w:r>
      <w:r w:rsidR="00533777" w:rsidRPr="00DB30AF">
        <w:rPr>
          <w:rFonts w:ascii="Arial" w:eastAsia="Batang" w:hAnsi="Arial" w:cs="Arial"/>
          <w:i/>
          <w:color w:val="0000FF"/>
          <w:lang w:val="es-PE" w:eastAsia="es-PE"/>
        </w:rPr>
        <w:t xml:space="preserve">Empresa Privada </w:t>
      </w:r>
      <w:r w:rsidRPr="00DB30AF">
        <w:rPr>
          <w:rFonts w:ascii="Arial" w:eastAsia="Batang" w:hAnsi="Arial" w:cs="Arial"/>
          <w:i/>
          <w:color w:val="0000FF"/>
          <w:lang w:val="es-PE" w:eastAsia="es-PE"/>
        </w:rPr>
        <w:t xml:space="preserve">decida </w:t>
      </w:r>
      <w:r w:rsidR="00533777" w:rsidRPr="00DB30AF">
        <w:rPr>
          <w:rFonts w:ascii="Arial" w:eastAsia="Batang" w:hAnsi="Arial" w:cs="Arial"/>
          <w:i/>
          <w:color w:val="0000FF"/>
          <w:lang w:val="es-PE" w:eastAsia="es-PE"/>
        </w:rPr>
        <w:t xml:space="preserve">presentar una </w:t>
      </w:r>
      <w:r w:rsidR="00533777" w:rsidRPr="00DB30AF">
        <w:rPr>
          <w:rFonts w:ascii="Arial" w:eastAsia="Batang" w:hAnsi="Arial" w:cs="Arial"/>
          <w:b/>
          <w:i/>
          <w:color w:val="0000FF"/>
          <w:lang w:val="es-PE" w:eastAsia="es-PE"/>
        </w:rPr>
        <w:t>garantía de fiel cumplimiento por el cuatro por ciento (4%) del Monto de Inversión Total de cada una de las obligaciones</w:t>
      </w:r>
      <w:r w:rsidRPr="00DB30AF">
        <w:rPr>
          <w:rFonts w:ascii="Arial" w:eastAsia="Batang" w:hAnsi="Arial" w:cs="Arial"/>
          <w:i/>
          <w:color w:val="0000FF"/>
          <w:lang w:val="es-PE" w:eastAsia="es-PE"/>
        </w:rPr>
        <w:t>,</w:t>
      </w:r>
      <w:r w:rsidR="00533777" w:rsidRPr="00DB30AF">
        <w:rPr>
          <w:rFonts w:ascii="Arial" w:eastAsia="Batang" w:hAnsi="Arial" w:cs="Arial"/>
          <w:i/>
          <w:color w:val="0000FF"/>
          <w:lang w:val="es-PE" w:eastAsia="es-PE"/>
        </w:rPr>
        <w:t xml:space="preserve"> sin considera</w:t>
      </w:r>
      <w:r w:rsidRPr="00DB30AF">
        <w:rPr>
          <w:rFonts w:ascii="Arial" w:eastAsia="Batang" w:hAnsi="Arial" w:cs="Arial"/>
          <w:i/>
          <w:color w:val="0000FF"/>
          <w:lang w:val="es-PE" w:eastAsia="es-PE"/>
        </w:rPr>
        <w:t xml:space="preserve">r el componente de supervisión, </w:t>
      </w:r>
      <w:r w:rsidR="00533777" w:rsidRPr="00DB30AF">
        <w:rPr>
          <w:rFonts w:ascii="Arial" w:eastAsia="Batang" w:hAnsi="Arial" w:cs="Arial"/>
          <w:i/>
          <w:color w:val="0000FF"/>
          <w:lang w:val="es-PE" w:eastAsia="es-PE"/>
        </w:rPr>
        <w:t>de acuerdo a lo dispuesto en el numeral 56.3 del artículo 56 del</w:t>
      </w:r>
      <w:r w:rsidR="00533777" w:rsidRPr="00DB30AF">
        <w:rPr>
          <w:rFonts w:ascii="Arial" w:eastAsia="Times New Roman" w:hAnsi="Arial" w:cs="Arial"/>
        </w:rPr>
        <w:t xml:space="preserve"> </w:t>
      </w:r>
      <w:r w:rsidR="00533777" w:rsidRPr="00DB30AF">
        <w:rPr>
          <w:rFonts w:ascii="Arial" w:eastAsia="Times New Roman" w:hAnsi="Arial" w:cs="Arial"/>
          <w:i/>
          <w:color w:val="0000FF"/>
        </w:rPr>
        <w:t>TUO del Reglamento de la Ley N° 29230</w:t>
      </w:r>
      <w:r w:rsidRPr="00DB30AF">
        <w:rPr>
          <w:rFonts w:ascii="Arial" w:eastAsia="Times New Roman" w:hAnsi="Arial" w:cs="Arial"/>
          <w:i/>
          <w:color w:val="0000FF"/>
        </w:rPr>
        <w:t xml:space="preserve">, </w:t>
      </w:r>
      <w:r w:rsidRPr="00DB30AF">
        <w:rPr>
          <w:rFonts w:ascii="Arial" w:eastAsia="Batang" w:hAnsi="Arial" w:cs="Arial"/>
          <w:i/>
          <w:color w:val="0000FF"/>
          <w:lang w:val="es-PE" w:eastAsia="es-PE"/>
        </w:rPr>
        <w:t>la Empresa Privada presentará la garantía de fiel cumplimiento por cada una de las obligaciones,</w:t>
      </w:r>
      <w:r w:rsidR="00F60D64" w:rsidRPr="00DB30AF">
        <w:rPr>
          <w:rFonts w:ascii="Arial" w:eastAsia="Batang" w:hAnsi="Arial" w:cs="Arial"/>
          <w:i/>
          <w:color w:val="0000FF"/>
          <w:lang w:val="es-PE" w:eastAsia="es-PE"/>
        </w:rPr>
        <w:t xml:space="preserve"> conforme el siguiente modelo: </w:t>
      </w:r>
    </w:p>
    <w:p w14:paraId="55959DE4" w14:textId="77777777" w:rsidR="00E87BA3" w:rsidRPr="00DB30AF" w:rsidRDefault="00E87BA3" w:rsidP="00E87BA3">
      <w:pPr>
        <w:pStyle w:val="Prrafodelista"/>
        <w:spacing w:after="0" w:line="240" w:lineRule="auto"/>
        <w:ind w:left="283"/>
        <w:jc w:val="both"/>
        <w:rPr>
          <w:rFonts w:ascii="Arial" w:eastAsia="Batang" w:hAnsi="Arial" w:cs="Arial"/>
          <w:i/>
          <w:color w:val="0000FF"/>
          <w:lang w:val="es-PE" w:eastAsia="es-PE"/>
        </w:rPr>
      </w:pPr>
    </w:p>
    <w:p w14:paraId="67D70652" w14:textId="77777777" w:rsidR="00EF7C2E" w:rsidRPr="00DB30AF" w:rsidRDefault="00EF7C2E" w:rsidP="00E87BA3">
      <w:pPr>
        <w:pStyle w:val="Prrafodelista"/>
        <w:spacing w:after="0" w:line="240" w:lineRule="auto"/>
        <w:ind w:left="283"/>
        <w:jc w:val="both"/>
        <w:rPr>
          <w:rFonts w:ascii="Arial" w:eastAsia="Batang" w:hAnsi="Arial" w:cs="Arial"/>
          <w:i/>
          <w:color w:val="0000FF"/>
          <w:lang w:val="es-PE" w:eastAsia="es-PE"/>
        </w:rPr>
      </w:pPr>
    </w:p>
    <w:p w14:paraId="3F1A7778" w14:textId="77777777" w:rsidR="00EF7C2E" w:rsidRPr="00DB30AF" w:rsidRDefault="00EF7C2E" w:rsidP="00E87BA3">
      <w:pPr>
        <w:pStyle w:val="Prrafodelista"/>
        <w:spacing w:after="0" w:line="240" w:lineRule="auto"/>
        <w:ind w:left="283"/>
        <w:jc w:val="both"/>
        <w:rPr>
          <w:rFonts w:ascii="Arial" w:eastAsia="Batang" w:hAnsi="Arial" w:cs="Arial"/>
          <w:i/>
          <w:color w:val="0000FF"/>
          <w:lang w:val="es-PE" w:eastAsia="es-PE"/>
        </w:rPr>
      </w:pPr>
    </w:p>
    <w:p w14:paraId="7565FDD9" w14:textId="77777777" w:rsidR="00EF7C2E" w:rsidRPr="00DB30AF" w:rsidRDefault="00EF7C2E" w:rsidP="00E87BA3">
      <w:pPr>
        <w:pStyle w:val="Prrafodelista"/>
        <w:spacing w:after="0" w:line="240" w:lineRule="auto"/>
        <w:ind w:left="283"/>
        <w:jc w:val="both"/>
        <w:rPr>
          <w:rFonts w:ascii="Arial" w:eastAsia="Batang" w:hAnsi="Arial" w:cs="Arial"/>
          <w:i/>
          <w:color w:val="0000FF"/>
          <w:lang w:val="es-PE" w:eastAsia="es-PE"/>
        </w:rPr>
      </w:pPr>
    </w:p>
    <w:p w14:paraId="64C86411" w14:textId="77777777" w:rsidR="00EF7C2E" w:rsidRPr="00DB30AF" w:rsidRDefault="00EF7C2E" w:rsidP="00E87BA3">
      <w:pPr>
        <w:pStyle w:val="Prrafodelista"/>
        <w:spacing w:after="0" w:line="240" w:lineRule="auto"/>
        <w:ind w:left="283"/>
        <w:jc w:val="both"/>
        <w:rPr>
          <w:rFonts w:ascii="Arial" w:eastAsia="Batang" w:hAnsi="Arial" w:cs="Arial"/>
          <w:i/>
          <w:color w:val="0000FF"/>
          <w:lang w:val="es-PE" w:eastAsia="es-PE"/>
        </w:rPr>
      </w:pPr>
    </w:p>
    <w:p w14:paraId="76B3D24A"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w:t>
      </w:r>
      <w:r w:rsidRPr="00DB30AF">
        <w:rPr>
          <w:rFonts w:ascii="Arial" w:hAnsi="Arial" w:cs="Arial"/>
          <w:i/>
          <w:iCs/>
          <w:color w:val="0000FF"/>
          <w:sz w:val="22"/>
          <w:szCs w:val="22"/>
          <w:shd w:val="clear" w:color="auto" w:fill="F2F2F2" w:themeFill="background1" w:themeFillShade="F2"/>
        </w:rPr>
        <w:t>INDICAR LUGAR Y FECHA</w:t>
      </w:r>
      <w:r w:rsidRPr="00DB30AF">
        <w:rPr>
          <w:rFonts w:ascii="Arial" w:hAnsi="Arial" w:cs="Arial"/>
          <w:i/>
          <w:iCs/>
          <w:color w:val="0000FF"/>
          <w:sz w:val="22"/>
          <w:szCs w:val="22"/>
        </w:rPr>
        <w:t>]</w:t>
      </w:r>
    </w:p>
    <w:p w14:paraId="6B975339" w14:textId="77777777" w:rsidR="00E87BA3" w:rsidRPr="00DB30AF" w:rsidRDefault="00E87BA3" w:rsidP="00E87BA3">
      <w:pPr>
        <w:jc w:val="both"/>
        <w:rPr>
          <w:rFonts w:ascii="Arial" w:hAnsi="Arial" w:cs="Arial"/>
          <w:i/>
          <w:iCs/>
          <w:color w:val="0000FF"/>
          <w:sz w:val="22"/>
          <w:szCs w:val="22"/>
        </w:rPr>
      </w:pPr>
    </w:p>
    <w:p w14:paraId="276092BE"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Señores</w:t>
      </w:r>
    </w:p>
    <w:p w14:paraId="3EEA3F31"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w:t>
      </w:r>
      <w:r w:rsidRPr="00DB30AF">
        <w:rPr>
          <w:rFonts w:ascii="Arial" w:hAnsi="Arial" w:cs="Arial"/>
          <w:i/>
          <w:iCs/>
          <w:color w:val="0000FF"/>
          <w:sz w:val="22"/>
          <w:szCs w:val="22"/>
          <w:shd w:val="clear" w:color="auto" w:fill="F2F2F2" w:themeFill="background1" w:themeFillShade="F2"/>
        </w:rPr>
        <w:t>INDICAR NOMBRE DE LA ENTIDAD PÚBLICA</w:t>
      </w:r>
      <w:r w:rsidRPr="00DB30AF">
        <w:rPr>
          <w:rFonts w:ascii="Arial" w:hAnsi="Arial" w:cs="Arial"/>
          <w:i/>
          <w:iCs/>
          <w:color w:val="0000FF"/>
          <w:sz w:val="22"/>
          <w:szCs w:val="22"/>
        </w:rPr>
        <w:t>]</w:t>
      </w:r>
    </w:p>
    <w:p w14:paraId="3B870F2C" w14:textId="77777777" w:rsidR="00E87BA3" w:rsidRPr="00DB30AF" w:rsidRDefault="00E87BA3" w:rsidP="00E87BA3">
      <w:pPr>
        <w:jc w:val="both"/>
        <w:rPr>
          <w:rFonts w:ascii="Arial" w:hAnsi="Arial" w:cs="Arial"/>
          <w:i/>
          <w:iCs/>
          <w:color w:val="0000FF"/>
          <w:sz w:val="22"/>
          <w:szCs w:val="22"/>
        </w:rPr>
      </w:pPr>
      <w:proofErr w:type="gramStart"/>
      <w:r w:rsidRPr="00DB30AF">
        <w:rPr>
          <w:rFonts w:ascii="Arial" w:hAnsi="Arial" w:cs="Arial"/>
          <w:i/>
          <w:iCs/>
          <w:color w:val="0000FF"/>
          <w:sz w:val="22"/>
          <w:szCs w:val="22"/>
          <w:u w:val="single"/>
        </w:rPr>
        <w:t>Presente</w:t>
      </w:r>
      <w:r w:rsidRPr="00DB30AF">
        <w:rPr>
          <w:rFonts w:ascii="Arial" w:hAnsi="Arial" w:cs="Arial"/>
          <w:i/>
          <w:iCs/>
          <w:color w:val="0000FF"/>
          <w:sz w:val="22"/>
          <w:szCs w:val="22"/>
        </w:rPr>
        <w:t>.-</w:t>
      </w:r>
      <w:proofErr w:type="gramEnd"/>
    </w:p>
    <w:p w14:paraId="475DD2B1" w14:textId="77777777" w:rsidR="00E87BA3" w:rsidRPr="00DB30AF" w:rsidRDefault="00E87BA3" w:rsidP="00E87BA3">
      <w:pPr>
        <w:jc w:val="both"/>
        <w:rPr>
          <w:rFonts w:ascii="Arial" w:hAnsi="Arial" w:cs="Arial"/>
          <w:i/>
          <w:iCs/>
          <w:color w:val="0000FF"/>
          <w:sz w:val="22"/>
          <w:szCs w:val="22"/>
        </w:rPr>
      </w:pPr>
    </w:p>
    <w:p w14:paraId="7568A39E" w14:textId="77777777" w:rsidR="00E87BA3" w:rsidRPr="00DB30AF" w:rsidRDefault="00E87BA3" w:rsidP="00E87BA3">
      <w:pPr>
        <w:tabs>
          <w:tab w:val="left" w:pos="1701"/>
        </w:tabs>
        <w:ind w:left="1701" w:hanging="1701"/>
        <w:jc w:val="both"/>
        <w:rPr>
          <w:rFonts w:ascii="Arial" w:hAnsi="Arial" w:cs="Arial"/>
          <w:i/>
          <w:iCs/>
          <w:color w:val="0000FF"/>
          <w:sz w:val="22"/>
          <w:szCs w:val="22"/>
        </w:rPr>
      </w:pPr>
      <w:r w:rsidRPr="00DB30AF">
        <w:rPr>
          <w:rFonts w:ascii="Arial" w:hAnsi="Arial" w:cs="Arial"/>
          <w:i/>
          <w:iCs/>
          <w:color w:val="0000FF"/>
          <w:sz w:val="22"/>
          <w:szCs w:val="22"/>
        </w:rPr>
        <w:t xml:space="preserve">Referencia: </w:t>
      </w:r>
      <w:r w:rsidRPr="00DB30AF">
        <w:rPr>
          <w:rFonts w:ascii="Arial" w:hAnsi="Arial" w:cs="Arial"/>
          <w:i/>
          <w:iCs/>
          <w:color w:val="0000FF"/>
          <w:sz w:val="22"/>
          <w:szCs w:val="22"/>
        </w:rPr>
        <w:tab/>
        <w:t>Proceso de selección [INDICAR EL NÚMERO Y NOMBRE DEL PROCESO DE SELECCIÓN]</w:t>
      </w:r>
    </w:p>
    <w:p w14:paraId="4A59E400" w14:textId="77777777" w:rsidR="00E87BA3" w:rsidRPr="00DB30AF" w:rsidRDefault="00E87BA3" w:rsidP="00E87BA3">
      <w:pPr>
        <w:jc w:val="both"/>
        <w:rPr>
          <w:rFonts w:ascii="Arial" w:hAnsi="Arial" w:cs="Arial"/>
          <w:i/>
          <w:iCs/>
          <w:color w:val="0000FF"/>
          <w:sz w:val="22"/>
          <w:szCs w:val="22"/>
        </w:rPr>
      </w:pPr>
    </w:p>
    <w:p w14:paraId="758CBAB9"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Carta Fianza Bancaria N° [</w:t>
      </w:r>
      <w:r w:rsidRPr="00DB30AF">
        <w:rPr>
          <w:rFonts w:ascii="Arial" w:hAnsi="Arial" w:cs="Arial"/>
          <w:i/>
          <w:iCs/>
          <w:color w:val="0000FF"/>
          <w:sz w:val="22"/>
          <w:szCs w:val="22"/>
          <w:shd w:val="clear" w:color="auto" w:fill="F2F2F2" w:themeFill="background1" w:themeFillShade="F2"/>
        </w:rPr>
        <w:t>…</w:t>
      </w:r>
      <w:proofErr w:type="gramStart"/>
      <w:r w:rsidRPr="00DB30AF">
        <w:rPr>
          <w:rFonts w:ascii="Arial" w:hAnsi="Arial" w:cs="Arial"/>
          <w:i/>
          <w:iCs/>
          <w:color w:val="0000FF"/>
          <w:sz w:val="22"/>
          <w:szCs w:val="22"/>
          <w:shd w:val="clear" w:color="auto" w:fill="F2F2F2" w:themeFill="background1" w:themeFillShade="F2"/>
        </w:rPr>
        <w:t>…….</w:t>
      </w:r>
      <w:proofErr w:type="gramEnd"/>
      <w:r w:rsidRPr="00DB30AF">
        <w:rPr>
          <w:rFonts w:ascii="Arial" w:hAnsi="Arial" w:cs="Arial"/>
          <w:i/>
          <w:iCs/>
          <w:color w:val="0000FF"/>
          <w:sz w:val="22"/>
          <w:szCs w:val="22"/>
          <w:shd w:val="clear" w:color="auto" w:fill="F2F2F2" w:themeFill="background1" w:themeFillShade="F2"/>
        </w:rPr>
        <w:t>]</w:t>
      </w:r>
    </w:p>
    <w:p w14:paraId="32E44C89"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Vencimiento: [</w:t>
      </w:r>
      <w:r w:rsidRPr="00DB30AF">
        <w:rPr>
          <w:rFonts w:ascii="Arial" w:hAnsi="Arial" w:cs="Arial"/>
          <w:i/>
          <w:iCs/>
          <w:color w:val="0000FF"/>
          <w:sz w:val="22"/>
          <w:szCs w:val="22"/>
          <w:shd w:val="clear" w:color="auto" w:fill="F2F2F2" w:themeFill="background1" w:themeFillShade="F2"/>
        </w:rPr>
        <w:t>…</w:t>
      </w:r>
      <w:proofErr w:type="gramStart"/>
      <w:r w:rsidRPr="00DB30AF">
        <w:rPr>
          <w:rFonts w:ascii="Arial" w:hAnsi="Arial" w:cs="Arial"/>
          <w:i/>
          <w:iCs/>
          <w:color w:val="0000FF"/>
          <w:sz w:val="22"/>
          <w:szCs w:val="22"/>
          <w:shd w:val="clear" w:color="auto" w:fill="F2F2F2" w:themeFill="background1" w:themeFillShade="F2"/>
        </w:rPr>
        <w:t>…….</w:t>
      </w:r>
      <w:proofErr w:type="gramEnd"/>
      <w:r w:rsidRPr="00DB30AF">
        <w:rPr>
          <w:rFonts w:ascii="Arial" w:hAnsi="Arial" w:cs="Arial"/>
          <w:i/>
          <w:iCs/>
          <w:color w:val="0000FF"/>
          <w:sz w:val="22"/>
          <w:szCs w:val="22"/>
          <w:shd w:val="clear" w:color="auto" w:fill="F2F2F2" w:themeFill="background1" w:themeFillShade="F2"/>
        </w:rPr>
        <w:t>]</w:t>
      </w:r>
    </w:p>
    <w:p w14:paraId="7B58EB06" w14:textId="77777777" w:rsidR="00E87BA3" w:rsidRPr="00DB30AF" w:rsidRDefault="00E87BA3" w:rsidP="00E87BA3">
      <w:pPr>
        <w:jc w:val="both"/>
        <w:rPr>
          <w:rFonts w:ascii="Arial" w:hAnsi="Arial" w:cs="Arial"/>
          <w:i/>
          <w:iCs/>
          <w:color w:val="0000FF"/>
          <w:sz w:val="22"/>
          <w:szCs w:val="22"/>
        </w:rPr>
      </w:pPr>
    </w:p>
    <w:p w14:paraId="1D3D3B6B"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De nuestra consideración:</w:t>
      </w:r>
    </w:p>
    <w:p w14:paraId="511D439F" w14:textId="77777777" w:rsidR="00E87BA3" w:rsidRPr="00DB30AF" w:rsidRDefault="00E87BA3" w:rsidP="00E87BA3">
      <w:pPr>
        <w:jc w:val="both"/>
        <w:rPr>
          <w:rFonts w:ascii="Arial" w:hAnsi="Arial" w:cs="Arial"/>
          <w:i/>
          <w:iCs/>
          <w:color w:val="0000FF"/>
          <w:sz w:val="22"/>
          <w:szCs w:val="22"/>
        </w:rPr>
      </w:pPr>
    </w:p>
    <w:p w14:paraId="6AB81D1A"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Por la presente y a la solicitud de nuestros clientes, señores [……….</w:t>
      </w:r>
      <w:r w:rsidRPr="00DB30AF">
        <w:rPr>
          <w:rFonts w:ascii="Arial" w:hAnsi="Arial" w:cs="Arial"/>
          <w:i/>
          <w:iCs/>
          <w:color w:val="0000FF"/>
          <w:sz w:val="22"/>
          <w:szCs w:val="22"/>
          <w:shd w:val="clear" w:color="auto" w:fill="F2F2F2" w:themeFill="background1" w:themeFillShade="F2"/>
        </w:rPr>
        <w:t xml:space="preserve">], constituimos </w:t>
      </w:r>
      <w:r w:rsidRPr="00DB30AF">
        <w:rPr>
          <w:rFonts w:ascii="Arial" w:hAnsi="Arial" w:cs="Arial"/>
          <w:i/>
          <w:iCs/>
          <w:color w:val="0000FF"/>
          <w:sz w:val="22"/>
          <w:szCs w:val="22"/>
        </w:rPr>
        <w:t xml:space="preserve">fianza solidaria, irrevocable, incondicional y de realización automática, sin beneficio de excusión, ni división, hasta por la suma de S/ [INDICAR </w:t>
      </w:r>
      <w:r w:rsidRPr="00DB30AF">
        <w:rPr>
          <w:rFonts w:ascii="Arial" w:hAnsi="Arial" w:cs="Arial"/>
          <w:i/>
          <w:iCs/>
          <w:color w:val="0000FF"/>
          <w:sz w:val="22"/>
          <w:szCs w:val="22"/>
          <w:shd w:val="clear" w:color="auto" w:fill="F2F2F2" w:themeFill="background1" w:themeFillShade="F2"/>
        </w:rPr>
        <w:t>CANTIDAD EN NÚMEROS Y LETRAS</w:t>
      </w:r>
      <w:r w:rsidRPr="00DB30AF">
        <w:rPr>
          <w:rFonts w:ascii="Arial" w:hAnsi="Arial" w:cs="Arial"/>
          <w:i/>
          <w:iCs/>
          <w:color w:val="0000FF"/>
          <w:sz w:val="22"/>
          <w:szCs w:val="22"/>
        </w:rPr>
        <w:t>] en favor de la Entidad Pública [</w:t>
      </w:r>
      <w:r w:rsidRPr="00DB30AF">
        <w:rPr>
          <w:rFonts w:ascii="Arial" w:hAnsi="Arial" w:cs="Arial"/>
          <w:i/>
          <w:iCs/>
          <w:color w:val="0000FF"/>
          <w:sz w:val="22"/>
          <w:szCs w:val="22"/>
          <w:shd w:val="clear" w:color="auto" w:fill="F2F2F2" w:themeFill="background1" w:themeFillShade="F2"/>
        </w:rPr>
        <w:t>INDICAR NOMBRE DE LA ENTIDAD PÚBLICA</w:t>
      </w:r>
      <w:r w:rsidRPr="00DB30AF">
        <w:rPr>
          <w:rFonts w:ascii="Arial" w:hAnsi="Arial" w:cs="Arial"/>
          <w:i/>
          <w:iCs/>
          <w:color w:val="0000FF"/>
          <w:sz w:val="22"/>
          <w:szCs w:val="22"/>
        </w:rPr>
        <w:t>], para garantizar el correcto y oportuno cumplimiento de la obligaci</w:t>
      </w:r>
      <w:r w:rsidR="00CC4452" w:rsidRPr="00DB30AF">
        <w:rPr>
          <w:rFonts w:ascii="Arial" w:hAnsi="Arial" w:cs="Arial"/>
          <w:i/>
          <w:iCs/>
          <w:color w:val="0000FF"/>
          <w:sz w:val="22"/>
          <w:szCs w:val="22"/>
        </w:rPr>
        <w:t>ó</w:t>
      </w:r>
      <w:r w:rsidRPr="00DB30AF">
        <w:rPr>
          <w:rFonts w:ascii="Arial" w:hAnsi="Arial" w:cs="Arial"/>
          <w:i/>
          <w:iCs/>
          <w:color w:val="0000FF"/>
          <w:sz w:val="22"/>
          <w:szCs w:val="22"/>
        </w:rPr>
        <w:t>n asumida por nuestros clientes, en virtud del Convenio para la ejecución de la obligación que se detalla a continuación:</w:t>
      </w:r>
    </w:p>
    <w:p w14:paraId="34414F54" w14:textId="77777777" w:rsidR="00E87BA3" w:rsidRPr="00DB30AF" w:rsidRDefault="00E87BA3" w:rsidP="00E87BA3">
      <w:pPr>
        <w:jc w:val="both"/>
        <w:rPr>
          <w:rFonts w:ascii="Arial" w:hAnsi="Arial" w:cs="Arial"/>
          <w:i/>
          <w:iCs/>
          <w:color w:val="0000FF"/>
          <w:sz w:val="22"/>
          <w:szCs w:val="22"/>
        </w:rPr>
      </w:pPr>
    </w:p>
    <w:tbl>
      <w:tblPr>
        <w:tblStyle w:val="Tablaconcuadrcula"/>
        <w:tblW w:w="8500" w:type="dxa"/>
        <w:tblLayout w:type="fixed"/>
        <w:tblLook w:val="04A0" w:firstRow="1" w:lastRow="0" w:firstColumn="1" w:lastColumn="0" w:noHBand="0" w:noVBand="1"/>
      </w:tblPr>
      <w:tblGrid>
        <w:gridCol w:w="1696"/>
        <w:gridCol w:w="1701"/>
        <w:gridCol w:w="1560"/>
        <w:gridCol w:w="1984"/>
        <w:gridCol w:w="1559"/>
      </w:tblGrid>
      <w:tr w:rsidR="00E87BA3" w:rsidRPr="00DB30AF" w14:paraId="2DDB382C" w14:textId="77777777" w:rsidTr="00640541">
        <w:trPr>
          <w:trHeight w:val="92"/>
        </w:trPr>
        <w:tc>
          <w:tcPr>
            <w:tcW w:w="1696" w:type="dxa"/>
            <w:vAlign w:val="center"/>
          </w:tcPr>
          <w:p w14:paraId="488D1E09" w14:textId="77777777" w:rsidR="00E87BA3" w:rsidRPr="00DB30AF" w:rsidRDefault="00640541" w:rsidP="00DB30AF">
            <w:pPr>
              <w:jc w:val="center"/>
              <w:rPr>
                <w:rFonts w:ascii="Arial" w:hAnsi="Arial"/>
                <w:b/>
                <w:i/>
                <w:color w:val="0000FF"/>
                <w:sz w:val="18"/>
              </w:rPr>
            </w:pPr>
            <w:proofErr w:type="gramStart"/>
            <w:r w:rsidRPr="00DB30AF">
              <w:rPr>
                <w:rFonts w:ascii="Arial" w:hAnsi="Arial"/>
                <w:b/>
                <w:i/>
                <w:color w:val="0000FF"/>
                <w:sz w:val="18"/>
              </w:rPr>
              <w:t>OBLIGACION(</w:t>
            </w:r>
            <w:proofErr w:type="gramEnd"/>
            <w:r w:rsidRPr="00DB30AF">
              <w:rPr>
                <w:rFonts w:ascii="Arial" w:hAnsi="Arial"/>
                <w:b/>
                <w:i/>
                <w:color w:val="0000FF"/>
                <w:sz w:val="18"/>
              </w:rPr>
              <w:t>*)</w:t>
            </w:r>
          </w:p>
        </w:tc>
        <w:tc>
          <w:tcPr>
            <w:tcW w:w="1701" w:type="dxa"/>
            <w:vAlign w:val="center"/>
          </w:tcPr>
          <w:p w14:paraId="68C614E9" w14:textId="77777777" w:rsidR="00E87BA3" w:rsidRPr="00DB30AF" w:rsidRDefault="00640541" w:rsidP="00DB30AF">
            <w:pPr>
              <w:jc w:val="center"/>
              <w:rPr>
                <w:rFonts w:ascii="Arial" w:hAnsi="Arial"/>
                <w:b/>
                <w:i/>
                <w:color w:val="0000FF"/>
                <w:sz w:val="18"/>
              </w:rPr>
            </w:pPr>
            <w:r w:rsidRPr="00DB30AF">
              <w:rPr>
                <w:rFonts w:ascii="Arial" w:hAnsi="Arial"/>
                <w:b/>
                <w:i/>
                <w:color w:val="0000FF"/>
                <w:sz w:val="18"/>
              </w:rPr>
              <w:t>NOMBRE DEL PROYECTO</w:t>
            </w:r>
          </w:p>
        </w:tc>
        <w:tc>
          <w:tcPr>
            <w:tcW w:w="1560" w:type="dxa"/>
            <w:vAlign w:val="center"/>
          </w:tcPr>
          <w:p w14:paraId="121D2017" w14:textId="77777777" w:rsidR="00E87BA3" w:rsidRPr="00DB30AF" w:rsidRDefault="00640541" w:rsidP="00DB30AF">
            <w:pPr>
              <w:jc w:val="center"/>
              <w:rPr>
                <w:rFonts w:ascii="Arial" w:hAnsi="Arial"/>
                <w:b/>
                <w:i/>
                <w:color w:val="0000FF"/>
                <w:sz w:val="18"/>
              </w:rPr>
            </w:pPr>
            <w:r w:rsidRPr="00DB30AF">
              <w:rPr>
                <w:rFonts w:ascii="Arial" w:hAnsi="Arial"/>
                <w:b/>
                <w:i/>
                <w:color w:val="0000FF"/>
                <w:sz w:val="18"/>
              </w:rPr>
              <w:t>CÓDIGO DEL PROYECTO</w:t>
            </w:r>
          </w:p>
        </w:tc>
        <w:tc>
          <w:tcPr>
            <w:tcW w:w="1984" w:type="dxa"/>
            <w:vAlign w:val="center"/>
          </w:tcPr>
          <w:p w14:paraId="0264C5FC" w14:textId="77777777" w:rsidR="00E87BA3" w:rsidRPr="00DB30AF" w:rsidRDefault="00640541" w:rsidP="00640541">
            <w:pPr>
              <w:jc w:val="center"/>
              <w:rPr>
                <w:rFonts w:ascii="Arial" w:hAnsi="Arial"/>
                <w:b/>
                <w:i/>
                <w:color w:val="0000FF"/>
                <w:sz w:val="18"/>
              </w:rPr>
            </w:pPr>
            <w:r w:rsidRPr="00DB30AF">
              <w:rPr>
                <w:rFonts w:ascii="Arial" w:hAnsi="Arial"/>
                <w:b/>
                <w:i/>
                <w:color w:val="0000FF"/>
                <w:sz w:val="18"/>
              </w:rPr>
              <w:t xml:space="preserve">MONTO DE INVERSIÓN DEL COMPONENTE DEL PROYECTO  </w:t>
            </w:r>
          </w:p>
        </w:tc>
        <w:tc>
          <w:tcPr>
            <w:tcW w:w="1559" w:type="dxa"/>
            <w:vAlign w:val="center"/>
          </w:tcPr>
          <w:p w14:paraId="6F0C0DCA" w14:textId="77777777" w:rsidR="00E87BA3" w:rsidRPr="00DB30AF" w:rsidRDefault="00640541" w:rsidP="00DB30AF">
            <w:pPr>
              <w:jc w:val="center"/>
              <w:rPr>
                <w:rFonts w:ascii="Arial" w:hAnsi="Arial"/>
                <w:b/>
                <w:i/>
                <w:color w:val="0000FF"/>
                <w:sz w:val="18"/>
              </w:rPr>
            </w:pPr>
            <w:r w:rsidRPr="00DB30AF">
              <w:rPr>
                <w:rFonts w:ascii="Arial" w:hAnsi="Arial"/>
                <w:b/>
                <w:i/>
                <w:color w:val="0000FF"/>
                <w:sz w:val="18"/>
              </w:rPr>
              <w:t xml:space="preserve">MONTO </w:t>
            </w:r>
            <w:proofErr w:type="gramStart"/>
            <w:r w:rsidRPr="00DB30AF">
              <w:rPr>
                <w:rFonts w:ascii="Arial" w:hAnsi="Arial"/>
                <w:b/>
                <w:i/>
                <w:color w:val="0000FF"/>
                <w:sz w:val="18"/>
              </w:rPr>
              <w:t>GARANTIZADO(</w:t>
            </w:r>
            <w:proofErr w:type="gramEnd"/>
            <w:r w:rsidRPr="00DB30AF">
              <w:rPr>
                <w:rFonts w:ascii="Arial" w:hAnsi="Arial"/>
                <w:b/>
                <w:i/>
                <w:color w:val="0000FF"/>
                <w:sz w:val="18"/>
              </w:rPr>
              <w:t>**)</w:t>
            </w:r>
          </w:p>
          <w:p w14:paraId="3C79F5E5" w14:textId="77777777" w:rsidR="00640541" w:rsidRPr="00DB30AF" w:rsidRDefault="00640541" w:rsidP="00DB30AF">
            <w:pPr>
              <w:jc w:val="center"/>
              <w:rPr>
                <w:rFonts w:ascii="Arial" w:hAnsi="Arial"/>
                <w:b/>
                <w:i/>
                <w:color w:val="0000FF"/>
                <w:sz w:val="18"/>
              </w:rPr>
            </w:pPr>
            <w:r w:rsidRPr="00DB30AF">
              <w:rPr>
                <w:rFonts w:ascii="Arial" w:hAnsi="Arial"/>
                <w:b/>
                <w:i/>
                <w:color w:val="0000FF"/>
                <w:sz w:val="18"/>
              </w:rPr>
              <w:t>(EN SOLES)</w:t>
            </w:r>
          </w:p>
        </w:tc>
      </w:tr>
      <w:tr w:rsidR="00E87BA3" w:rsidRPr="00DB30AF" w14:paraId="39D741D5" w14:textId="77777777" w:rsidTr="00640541">
        <w:trPr>
          <w:trHeight w:val="291"/>
        </w:trPr>
        <w:tc>
          <w:tcPr>
            <w:tcW w:w="1696" w:type="dxa"/>
          </w:tcPr>
          <w:p w14:paraId="4E06ABA0" w14:textId="77777777" w:rsidR="00E87BA3" w:rsidRPr="00DB30AF" w:rsidRDefault="00E87BA3" w:rsidP="00640541">
            <w:pPr>
              <w:jc w:val="center"/>
              <w:rPr>
                <w:rFonts w:ascii="Arial" w:hAnsi="Arial"/>
                <w:i/>
                <w:color w:val="0000FF"/>
                <w:sz w:val="18"/>
              </w:rPr>
            </w:pPr>
            <w:r w:rsidRPr="00DB30AF">
              <w:rPr>
                <w:rFonts w:ascii="Arial" w:hAnsi="Arial"/>
                <w:i/>
                <w:color w:val="0000FF"/>
                <w:sz w:val="18"/>
              </w:rPr>
              <w:t>[…………………..]</w:t>
            </w:r>
          </w:p>
        </w:tc>
        <w:tc>
          <w:tcPr>
            <w:tcW w:w="1701" w:type="dxa"/>
          </w:tcPr>
          <w:p w14:paraId="70F30971" w14:textId="77777777" w:rsidR="00E87BA3" w:rsidRPr="00DB30AF" w:rsidRDefault="00640541" w:rsidP="00DB30AF">
            <w:pPr>
              <w:jc w:val="center"/>
              <w:rPr>
                <w:rFonts w:ascii="Arial" w:hAnsi="Arial"/>
                <w:b/>
                <w:i/>
                <w:color w:val="0000FF"/>
                <w:sz w:val="18"/>
              </w:rPr>
            </w:pPr>
            <w:r w:rsidRPr="00DB30AF">
              <w:rPr>
                <w:rFonts w:ascii="Arial" w:hAnsi="Arial" w:cs="Arial"/>
                <w:i/>
                <w:iCs/>
                <w:color w:val="0000FF"/>
                <w:sz w:val="18"/>
                <w:szCs w:val="22"/>
              </w:rPr>
              <w:t>[………………</w:t>
            </w:r>
            <w:r w:rsidR="00E87BA3" w:rsidRPr="00DB30AF">
              <w:rPr>
                <w:rFonts w:ascii="Arial" w:hAnsi="Arial" w:cs="Arial"/>
                <w:i/>
                <w:iCs/>
                <w:color w:val="0000FF"/>
                <w:sz w:val="18"/>
                <w:szCs w:val="22"/>
              </w:rPr>
              <w:t>..]</w:t>
            </w:r>
          </w:p>
        </w:tc>
        <w:tc>
          <w:tcPr>
            <w:tcW w:w="1560" w:type="dxa"/>
          </w:tcPr>
          <w:p w14:paraId="36BE189B" w14:textId="77777777" w:rsidR="00E87BA3" w:rsidRPr="00DB30AF" w:rsidRDefault="00E87BA3" w:rsidP="00640541">
            <w:pPr>
              <w:rPr>
                <w:rFonts w:ascii="Arial" w:hAnsi="Arial" w:cs="Arial"/>
                <w:i/>
                <w:iCs/>
                <w:color w:val="0000FF"/>
                <w:sz w:val="18"/>
                <w:szCs w:val="22"/>
              </w:rPr>
            </w:pPr>
            <w:r w:rsidRPr="00DB30AF">
              <w:rPr>
                <w:rFonts w:ascii="Arial" w:hAnsi="Arial" w:cs="Arial"/>
                <w:i/>
                <w:iCs/>
                <w:color w:val="0000FF"/>
                <w:sz w:val="18"/>
                <w:szCs w:val="22"/>
              </w:rPr>
              <w:t>[………………]</w:t>
            </w:r>
          </w:p>
        </w:tc>
        <w:tc>
          <w:tcPr>
            <w:tcW w:w="1984" w:type="dxa"/>
          </w:tcPr>
          <w:p w14:paraId="35C2C328" w14:textId="77777777" w:rsidR="00E87BA3" w:rsidRPr="00DB30AF" w:rsidRDefault="00E87BA3" w:rsidP="00DB30AF">
            <w:pPr>
              <w:jc w:val="center"/>
              <w:rPr>
                <w:rFonts w:ascii="Arial" w:hAnsi="Arial"/>
                <w:b/>
                <w:i/>
                <w:color w:val="0000FF"/>
                <w:sz w:val="18"/>
              </w:rPr>
            </w:pPr>
            <w:r w:rsidRPr="00DB30AF">
              <w:rPr>
                <w:rFonts w:ascii="Arial" w:hAnsi="Arial" w:cs="Arial"/>
                <w:i/>
                <w:iCs/>
                <w:color w:val="0000FF"/>
                <w:sz w:val="18"/>
                <w:szCs w:val="22"/>
              </w:rPr>
              <w:t>[……………………..]</w:t>
            </w:r>
          </w:p>
        </w:tc>
        <w:tc>
          <w:tcPr>
            <w:tcW w:w="1559" w:type="dxa"/>
          </w:tcPr>
          <w:p w14:paraId="0BC5AF00" w14:textId="77777777" w:rsidR="00E87BA3" w:rsidRPr="00DB30AF" w:rsidRDefault="00640541" w:rsidP="00640541">
            <w:pPr>
              <w:jc w:val="center"/>
              <w:rPr>
                <w:rFonts w:ascii="Arial" w:hAnsi="Arial" w:cs="Arial"/>
                <w:i/>
                <w:iCs/>
                <w:color w:val="0000FF"/>
                <w:sz w:val="18"/>
                <w:szCs w:val="22"/>
              </w:rPr>
            </w:pPr>
            <w:r w:rsidRPr="00DB30AF">
              <w:rPr>
                <w:rFonts w:ascii="Arial" w:hAnsi="Arial" w:cs="Arial"/>
                <w:i/>
                <w:iCs/>
                <w:color w:val="0000FF"/>
                <w:sz w:val="18"/>
                <w:szCs w:val="22"/>
              </w:rPr>
              <w:t>[………………..]</w:t>
            </w:r>
          </w:p>
        </w:tc>
      </w:tr>
    </w:tbl>
    <w:p w14:paraId="12055003" w14:textId="77777777" w:rsidR="00CC4452" w:rsidRPr="00DB30AF" w:rsidRDefault="00CC4452" w:rsidP="00E87BA3">
      <w:pPr>
        <w:jc w:val="both"/>
        <w:rPr>
          <w:rFonts w:ascii="Arial" w:eastAsia="Batang" w:hAnsi="Arial" w:cs="Arial"/>
          <w:i/>
          <w:color w:val="0000FF"/>
          <w:sz w:val="16"/>
          <w:szCs w:val="16"/>
          <w:lang w:eastAsia="es-PE"/>
        </w:rPr>
      </w:pPr>
      <w:r w:rsidRPr="00DB30AF">
        <w:rPr>
          <w:rFonts w:ascii="Arial" w:eastAsia="Batang" w:hAnsi="Arial" w:cs="Arial"/>
          <w:i/>
          <w:color w:val="0000FF"/>
          <w:sz w:val="16"/>
          <w:szCs w:val="16"/>
          <w:lang w:eastAsia="es-PE"/>
        </w:rPr>
        <w:t xml:space="preserve">(*) Se deberá indicar el componente del proyecto a ser garantizado (Elaboración del expediente técnico/ejecución </w:t>
      </w:r>
      <w:proofErr w:type="gramStart"/>
      <w:r w:rsidRPr="00DB30AF">
        <w:rPr>
          <w:rFonts w:ascii="Arial" w:eastAsia="Batang" w:hAnsi="Arial" w:cs="Arial"/>
          <w:i/>
          <w:color w:val="0000FF"/>
          <w:sz w:val="16"/>
          <w:szCs w:val="16"/>
          <w:lang w:eastAsia="es-PE"/>
        </w:rPr>
        <w:t>del obra</w:t>
      </w:r>
      <w:proofErr w:type="gramEnd"/>
      <w:r w:rsidRPr="00DB30AF">
        <w:rPr>
          <w:rFonts w:ascii="Arial" w:eastAsia="Batang" w:hAnsi="Arial" w:cs="Arial"/>
          <w:i/>
          <w:color w:val="0000FF"/>
          <w:sz w:val="16"/>
          <w:szCs w:val="16"/>
          <w:lang w:eastAsia="es-PE"/>
        </w:rPr>
        <w:t xml:space="preserve">, </w:t>
      </w:r>
      <w:r w:rsidRPr="00DB30AF">
        <w:rPr>
          <w:rFonts w:ascii="Arial" w:hAnsi="Arial"/>
          <w:i/>
          <w:color w:val="0000FF"/>
          <w:sz w:val="16"/>
          <w:szCs w:val="16"/>
        </w:rPr>
        <w:t>elaboración del expediente de mantenimiento)</w:t>
      </w:r>
    </w:p>
    <w:p w14:paraId="70DB4F70" w14:textId="77777777" w:rsidR="00E87BA3" w:rsidRPr="00DB30AF" w:rsidRDefault="00E87BA3" w:rsidP="00E87BA3">
      <w:pPr>
        <w:jc w:val="both"/>
        <w:rPr>
          <w:rFonts w:ascii="Arial" w:eastAsia="Batang" w:hAnsi="Arial" w:cs="Arial"/>
          <w:i/>
          <w:color w:val="0000FF"/>
          <w:sz w:val="16"/>
          <w:szCs w:val="16"/>
          <w:lang w:eastAsia="es-PE"/>
        </w:rPr>
      </w:pPr>
      <w:r w:rsidRPr="00DB30AF">
        <w:rPr>
          <w:rFonts w:ascii="Arial" w:eastAsia="Batang" w:hAnsi="Arial" w:cs="Arial"/>
          <w:i/>
          <w:color w:val="0000FF"/>
          <w:sz w:val="16"/>
          <w:szCs w:val="16"/>
          <w:lang w:eastAsia="es-PE"/>
        </w:rPr>
        <w:t>(</w:t>
      </w:r>
      <w:r w:rsidR="00CC4452" w:rsidRPr="00DB30AF">
        <w:rPr>
          <w:rFonts w:ascii="Arial" w:eastAsia="Batang" w:hAnsi="Arial" w:cs="Arial"/>
          <w:i/>
          <w:color w:val="0000FF"/>
          <w:sz w:val="16"/>
          <w:szCs w:val="16"/>
          <w:lang w:eastAsia="es-PE"/>
        </w:rPr>
        <w:t>*</w:t>
      </w:r>
      <w:r w:rsidRPr="00DB30AF">
        <w:rPr>
          <w:rFonts w:ascii="Arial" w:eastAsia="Batang" w:hAnsi="Arial" w:cs="Arial"/>
          <w:i/>
          <w:color w:val="0000FF"/>
          <w:sz w:val="16"/>
          <w:szCs w:val="16"/>
          <w:lang w:eastAsia="es-PE"/>
        </w:rPr>
        <w:t>*) Equivalente al 4% del Monto Total del componente del Proyecto a ser garantizado.</w:t>
      </w:r>
    </w:p>
    <w:p w14:paraId="28837F6A" w14:textId="77777777" w:rsidR="00CC4452" w:rsidRPr="00DB30AF" w:rsidRDefault="00CC4452" w:rsidP="00E87BA3">
      <w:pPr>
        <w:jc w:val="both"/>
        <w:rPr>
          <w:rFonts w:ascii="Arial" w:eastAsia="Batang" w:hAnsi="Arial" w:cs="Arial"/>
          <w:i/>
          <w:color w:val="0000FF"/>
          <w:sz w:val="22"/>
          <w:szCs w:val="22"/>
          <w:lang w:eastAsia="es-PE"/>
        </w:rPr>
      </w:pPr>
    </w:p>
    <w:p w14:paraId="57BBC592"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 xml:space="preserve">Esta carta fianza tendrá un plazo de vigencia </w:t>
      </w:r>
      <w:r w:rsidRPr="00DB30AF">
        <w:rPr>
          <w:rFonts w:ascii="Arial" w:hAnsi="Arial"/>
          <w:i/>
          <w:color w:val="0000FF"/>
          <w:sz w:val="22"/>
        </w:rPr>
        <w:t xml:space="preserve">de </w:t>
      </w:r>
      <w:r w:rsidRPr="00DB30AF">
        <w:rPr>
          <w:rFonts w:ascii="Arial" w:hAnsi="Arial" w:cs="Arial"/>
          <w:i/>
          <w:iCs/>
          <w:color w:val="0000FF"/>
          <w:sz w:val="22"/>
          <w:szCs w:val="22"/>
        </w:rPr>
        <w:t>[INDICAR PLAZO DE VIGENCIA DE LA CARTA FIANZA EN DÍAS CALENDARIO],</w:t>
      </w:r>
      <w:r w:rsidRPr="00DB30AF">
        <w:rPr>
          <w:rFonts w:ascii="Arial" w:hAnsi="Arial"/>
          <w:i/>
          <w:color w:val="0000FF"/>
          <w:sz w:val="22"/>
        </w:rPr>
        <w:t xml:space="preserve"> </w:t>
      </w:r>
      <w:r w:rsidRPr="00DB30AF">
        <w:rPr>
          <w:rFonts w:ascii="Arial" w:hAnsi="Arial" w:cs="Arial"/>
          <w:i/>
          <w:iCs/>
          <w:color w:val="0000FF"/>
          <w:sz w:val="22"/>
          <w:szCs w:val="22"/>
        </w:rPr>
        <w:t>contado a partir de su fecha de emisión y, se hará efectiva en el caso que nuestros afianzados no cumplan con cualquiera de los compromisos y obligaciones derivados de la ejecución de</w:t>
      </w:r>
      <w:r w:rsidR="00640541" w:rsidRPr="00DB30AF">
        <w:rPr>
          <w:rFonts w:ascii="Arial" w:hAnsi="Arial" w:cs="Arial"/>
          <w:i/>
          <w:iCs/>
          <w:color w:val="0000FF"/>
          <w:sz w:val="22"/>
          <w:szCs w:val="22"/>
        </w:rPr>
        <w:t xml:space="preserve"> la obligación</w:t>
      </w:r>
      <w:r w:rsidRPr="00DB30AF">
        <w:rPr>
          <w:rFonts w:ascii="Arial" w:hAnsi="Arial" w:cs="Arial"/>
          <w:i/>
          <w:iCs/>
          <w:color w:val="0000FF"/>
          <w:sz w:val="22"/>
          <w:szCs w:val="22"/>
        </w:rPr>
        <w:t xml:space="preserve"> objeto del Convenio. Esta garantía deberá renovarse de acuerdo a las condiciones previstas en el Convenio</w:t>
      </w:r>
      <w:r w:rsidR="00640541" w:rsidRPr="00DB30AF">
        <w:rPr>
          <w:rFonts w:ascii="Arial" w:hAnsi="Arial" w:cs="Arial"/>
          <w:i/>
          <w:iCs/>
          <w:color w:val="0000FF"/>
          <w:sz w:val="22"/>
          <w:szCs w:val="22"/>
        </w:rPr>
        <w:t xml:space="preserve"> y las Bases del proceso de selección</w:t>
      </w:r>
      <w:r w:rsidRPr="00DB30AF">
        <w:rPr>
          <w:rFonts w:ascii="Arial" w:hAnsi="Arial" w:cs="Arial"/>
          <w:i/>
          <w:iCs/>
          <w:color w:val="0000FF"/>
          <w:sz w:val="22"/>
          <w:szCs w:val="22"/>
        </w:rPr>
        <w:t>.</w:t>
      </w:r>
    </w:p>
    <w:p w14:paraId="5997577E" w14:textId="77777777" w:rsidR="00E87BA3" w:rsidRPr="00DB30AF" w:rsidRDefault="00E87BA3" w:rsidP="00E87BA3">
      <w:pPr>
        <w:jc w:val="both"/>
        <w:rPr>
          <w:rFonts w:ascii="Arial" w:hAnsi="Arial" w:cs="Arial"/>
          <w:i/>
          <w:iCs/>
          <w:color w:val="0000FF"/>
          <w:sz w:val="22"/>
          <w:szCs w:val="22"/>
        </w:rPr>
      </w:pPr>
    </w:p>
    <w:p w14:paraId="1E04545E"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Queda expresamente entendido por nosotros que esta fianza será ejecutada por [</w:t>
      </w:r>
      <w:r w:rsidRPr="00DB30AF">
        <w:rPr>
          <w:rFonts w:ascii="Arial" w:hAnsi="Arial" w:cs="Arial"/>
          <w:i/>
          <w:iCs/>
          <w:color w:val="0000FF"/>
          <w:sz w:val="22"/>
          <w:szCs w:val="22"/>
          <w:shd w:val="clear" w:color="auto" w:fill="F2F2F2" w:themeFill="background1" w:themeFillShade="F2"/>
        </w:rPr>
        <w:t>INDICAR NOMBRE DE LA ENTIDAD PÚBLICA</w:t>
      </w:r>
      <w:r w:rsidRPr="00DB30AF">
        <w:rPr>
          <w:rFonts w:ascii="Arial" w:hAnsi="Arial" w:cs="Arial"/>
          <w:i/>
          <w:iCs/>
          <w:color w:val="0000FF"/>
          <w:sz w:val="22"/>
          <w:szCs w:val="22"/>
        </w:rPr>
        <w:t>] de conformidad con lo dispuesto por el Artículo 1898 del Código Civil Peruano.</w:t>
      </w:r>
    </w:p>
    <w:p w14:paraId="27255A97" w14:textId="77777777" w:rsidR="00E87BA3" w:rsidRPr="00DB30AF" w:rsidRDefault="00E87BA3" w:rsidP="00E87BA3">
      <w:pPr>
        <w:jc w:val="both"/>
        <w:rPr>
          <w:rFonts w:ascii="Arial" w:hAnsi="Arial" w:cs="Arial"/>
          <w:i/>
          <w:iCs/>
          <w:color w:val="0000FF"/>
          <w:sz w:val="22"/>
          <w:szCs w:val="22"/>
        </w:rPr>
      </w:pPr>
    </w:p>
    <w:p w14:paraId="5F110E6C"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Se conviene expresamente que para que procedamos a honrar esta fianza, bastará un simple requerimiento vía notarial en nuestras oficinas en la dirección indicada líneas abajo.</w:t>
      </w:r>
    </w:p>
    <w:p w14:paraId="2C632E96" w14:textId="77777777" w:rsidR="00E87BA3" w:rsidRPr="00DB30AF" w:rsidRDefault="00E87BA3" w:rsidP="00E87BA3">
      <w:pPr>
        <w:jc w:val="both"/>
        <w:rPr>
          <w:rFonts w:ascii="Arial" w:hAnsi="Arial" w:cs="Arial"/>
          <w:i/>
          <w:iCs/>
          <w:color w:val="0000FF"/>
          <w:sz w:val="22"/>
          <w:szCs w:val="22"/>
        </w:rPr>
      </w:pPr>
    </w:p>
    <w:p w14:paraId="73FEF2CD"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Nos comprometemos a pagar el monto total de la fianza en un plazo máximo de 24 horas, contado a partir de la fecha de recepción de la carta notarial de requerimiento. Toda demora de nuestra parte en honrar el pago dará origen al pago de intereses compensatorios en favor de ustedes que se calcularán sobre la base de la mayor Tasa Activa en Moneda Nacional (TAMN) publicada por la Superintendencia de Banca y Seguros del Perú más un spread de tres por ciento (3%). Tales intereses se devengarán a partir de la fecha en que sea exigido el pago y hasta la fecha efectiva del pago.</w:t>
      </w:r>
    </w:p>
    <w:p w14:paraId="16B59929" w14:textId="77777777" w:rsidR="00E87BA3" w:rsidRPr="00DB30AF" w:rsidRDefault="00E87BA3" w:rsidP="00E87BA3">
      <w:pPr>
        <w:jc w:val="both"/>
        <w:rPr>
          <w:rFonts w:ascii="Arial" w:hAnsi="Arial" w:cs="Arial"/>
          <w:i/>
          <w:iCs/>
          <w:color w:val="0000FF"/>
          <w:sz w:val="22"/>
          <w:szCs w:val="22"/>
        </w:rPr>
      </w:pPr>
    </w:p>
    <w:p w14:paraId="4FC188F1"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La obligaci</w:t>
      </w:r>
      <w:r w:rsidR="00640541" w:rsidRPr="00DB30AF">
        <w:rPr>
          <w:rFonts w:ascii="Arial" w:hAnsi="Arial" w:cs="Arial"/>
          <w:i/>
          <w:iCs/>
          <w:color w:val="0000FF"/>
          <w:sz w:val="22"/>
          <w:szCs w:val="22"/>
        </w:rPr>
        <w:t>ó</w:t>
      </w:r>
      <w:r w:rsidRPr="00DB30AF">
        <w:rPr>
          <w:rFonts w:ascii="Arial" w:hAnsi="Arial" w:cs="Arial"/>
          <w:i/>
          <w:iCs/>
          <w:color w:val="0000FF"/>
          <w:sz w:val="22"/>
          <w:szCs w:val="22"/>
        </w:rPr>
        <w:t>n contraída en virtud a la presente garantía no se verá afectada por cualquier disputa entre ustedes y nuestros clientes.</w:t>
      </w:r>
    </w:p>
    <w:p w14:paraId="4EAF7797" w14:textId="77777777" w:rsidR="00E87BA3" w:rsidRPr="00DB30AF" w:rsidRDefault="00E87BA3" w:rsidP="00E87BA3">
      <w:pPr>
        <w:jc w:val="both"/>
        <w:rPr>
          <w:rFonts w:ascii="Arial" w:hAnsi="Arial" w:cs="Arial"/>
          <w:i/>
          <w:iCs/>
          <w:color w:val="0000FF"/>
          <w:sz w:val="22"/>
          <w:szCs w:val="22"/>
        </w:rPr>
      </w:pPr>
    </w:p>
    <w:p w14:paraId="3C8BC73A"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Los términos utilizados en esta Carta Fianza tienen el mismo significado que los términos definidos en las Bases del proceso de selección</w:t>
      </w:r>
      <w:r w:rsidR="00640541" w:rsidRPr="00DB30AF">
        <w:rPr>
          <w:rFonts w:ascii="Arial" w:hAnsi="Arial" w:cs="Arial"/>
          <w:i/>
          <w:iCs/>
          <w:color w:val="0000FF"/>
          <w:sz w:val="22"/>
          <w:szCs w:val="22"/>
        </w:rPr>
        <w:t xml:space="preserve"> y el Convenio.</w:t>
      </w:r>
    </w:p>
    <w:p w14:paraId="5966E113" w14:textId="77777777" w:rsidR="00E87BA3" w:rsidRPr="00DB30AF" w:rsidRDefault="00E87BA3" w:rsidP="00E87BA3">
      <w:pPr>
        <w:jc w:val="both"/>
        <w:rPr>
          <w:rFonts w:ascii="Arial" w:hAnsi="Arial" w:cs="Arial"/>
          <w:i/>
          <w:iCs/>
          <w:color w:val="0000FF"/>
          <w:sz w:val="22"/>
          <w:szCs w:val="22"/>
        </w:rPr>
      </w:pPr>
    </w:p>
    <w:p w14:paraId="5AD56A0C" w14:textId="77777777" w:rsidR="00E87BA3" w:rsidRPr="00DB30AF" w:rsidRDefault="00E87BA3" w:rsidP="00E87BA3">
      <w:pPr>
        <w:jc w:val="both"/>
        <w:rPr>
          <w:rFonts w:ascii="Arial" w:hAnsi="Arial" w:cs="Arial"/>
          <w:i/>
          <w:iCs/>
          <w:color w:val="0000FF"/>
          <w:sz w:val="22"/>
          <w:szCs w:val="22"/>
        </w:rPr>
      </w:pPr>
      <w:r w:rsidRPr="00DB30AF">
        <w:rPr>
          <w:rFonts w:ascii="Arial" w:hAnsi="Arial" w:cs="Arial"/>
          <w:i/>
          <w:iCs/>
          <w:color w:val="0000FF"/>
          <w:sz w:val="22"/>
          <w:szCs w:val="22"/>
        </w:rPr>
        <w:t>Atentamente,</w:t>
      </w:r>
    </w:p>
    <w:p w14:paraId="48522786" w14:textId="77777777" w:rsidR="00E87BA3" w:rsidRPr="00DB30AF" w:rsidRDefault="00E87BA3" w:rsidP="00E87BA3">
      <w:pPr>
        <w:jc w:val="both"/>
        <w:rPr>
          <w:rFonts w:ascii="Arial" w:hAnsi="Arial" w:cs="Arial"/>
          <w:i/>
          <w:iCs/>
          <w:color w:val="0000FF"/>
          <w:sz w:val="22"/>
          <w:szCs w:val="22"/>
        </w:rPr>
      </w:pPr>
    </w:p>
    <w:tbl>
      <w:tblPr>
        <w:tblStyle w:val="Tablaconcuadrcula"/>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tblGrid>
      <w:tr w:rsidR="00E87BA3" w:rsidRPr="00DB30AF" w14:paraId="6102460F" w14:textId="77777777" w:rsidTr="00DB30AF">
        <w:tc>
          <w:tcPr>
            <w:tcW w:w="6083" w:type="dxa"/>
          </w:tcPr>
          <w:p w14:paraId="12C31F5E" w14:textId="77777777" w:rsidR="00E87BA3" w:rsidRPr="00DB30AF" w:rsidRDefault="00E87BA3" w:rsidP="00DB30AF">
            <w:pPr>
              <w:widowControl w:val="0"/>
              <w:jc w:val="center"/>
              <w:rPr>
                <w:rFonts w:ascii="Arial" w:eastAsia="Times New Roman" w:hAnsi="Arial" w:cs="Arial"/>
                <w:i/>
                <w:color w:val="0000FF"/>
                <w:sz w:val="22"/>
                <w:szCs w:val="22"/>
              </w:rPr>
            </w:pPr>
            <w:r w:rsidRPr="00DB30AF">
              <w:rPr>
                <w:rFonts w:ascii="Arial" w:eastAsia="Times New Roman" w:hAnsi="Arial" w:cs="Arial"/>
                <w:i/>
                <w:color w:val="0000FF"/>
                <w:sz w:val="22"/>
                <w:szCs w:val="22"/>
              </w:rPr>
              <w:t>..……………………………………………</w:t>
            </w:r>
          </w:p>
          <w:p w14:paraId="62970AE6" w14:textId="77777777" w:rsidR="00E87BA3" w:rsidRPr="00DB30AF" w:rsidRDefault="00E87BA3" w:rsidP="00DB30AF">
            <w:pPr>
              <w:widowControl w:val="0"/>
              <w:jc w:val="center"/>
              <w:rPr>
                <w:rFonts w:ascii="Arial" w:eastAsia="Times New Roman" w:hAnsi="Arial" w:cs="Arial"/>
                <w:i/>
                <w:color w:val="0000FF"/>
                <w:sz w:val="22"/>
                <w:szCs w:val="22"/>
              </w:rPr>
            </w:pPr>
            <w:r w:rsidRPr="00DB30AF">
              <w:rPr>
                <w:rFonts w:ascii="Arial" w:eastAsia="Times New Roman" w:hAnsi="Arial" w:cs="Arial"/>
                <w:i/>
                <w:color w:val="0000FF"/>
                <w:sz w:val="22"/>
                <w:szCs w:val="22"/>
              </w:rPr>
              <w:t>Firma y Sello</w:t>
            </w:r>
          </w:p>
          <w:p w14:paraId="578A0AC5" w14:textId="77777777" w:rsidR="00E87BA3" w:rsidRPr="00DB30AF" w:rsidRDefault="00E87BA3" w:rsidP="00DB30AF">
            <w:pPr>
              <w:widowControl w:val="0"/>
              <w:jc w:val="center"/>
              <w:rPr>
                <w:rFonts w:ascii="Arial" w:eastAsia="Times New Roman" w:hAnsi="Arial" w:cs="Arial"/>
                <w:i/>
                <w:color w:val="0000FF"/>
                <w:sz w:val="22"/>
                <w:szCs w:val="22"/>
              </w:rPr>
            </w:pPr>
            <w:r w:rsidRPr="00DB30AF">
              <w:rPr>
                <w:rFonts w:ascii="Arial" w:eastAsia="Times New Roman" w:hAnsi="Arial" w:cs="Arial"/>
                <w:i/>
                <w:color w:val="0000FF"/>
                <w:sz w:val="22"/>
                <w:szCs w:val="22"/>
              </w:rPr>
              <w:t>[NOMBRE DEL BANCO QUE EMITE LA GARANTÍA]</w:t>
            </w:r>
          </w:p>
          <w:p w14:paraId="65CC1303" w14:textId="77777777" w:rsidR="00E87BA3" w:rsidRPr="00DB30AF" w:rsidRDefault="00E87BA3" w:rsidP="00DB30AF">
            <w:pPr>
              <w:widowControl w:val="0"/>
              <w:jc w:val="center"/>
              <w:rPr>
                <w:rFonts w:ascii="Arial" w:eastAsia="Times New Roman" w:hAnsi="Arial" w:cs="Arial"/>
                <w:i/>
                <w:color w:val="0000FF"/>
                <w:sz w:val="22"/>
                <w:szCs w:val="22"/>
              </w:rPr>
            </w:pPr>
            <w:r w:rsidRPr="00DB30AF">
              <w:rPr>
                <w:rFonts w:ascii="Arial" w:eastAsia="Times New Roman" w:hAnsi="Arial" w:cs="Arial"/>
                <w:i/>
                <w:color w:val="0000FF"/>
                <w:sz w:val="22"/>
                <w:szCs w:val="22"/>
              </w:rPr>
              <w:t>[DIRECCIÓN DEL BANCO]</w:t>
            </w:r>
          </w:p>
        </w:tc>
      </w:tr>
    </w:tbl>
    <w:p w14:paraId="2F46A3D6" w14:textId="77777777" w:rsidR="00E87BA3" w:rsidRPr="00DB30AF" w:rsidRDefault="00E87BA3" w:rsidP="00E87BA3">
      <w:pPr>
        <w:pStyle w:val="Prrafodelista"/>
        <w:spacing w:after="0" w:line="240" w:lineRule="auto"/>
        <w:ind w:left="283"/>
        <w:jc w:val="both"/>
        <w:rPr>
          <w:rFonts w:ascii="Arial" w:eastAsia="Batang" w:hAnsi="Arial" w:cs="Arial"/>
          <w:i/>
          <w:color w:val="0000FF"/>
          <w:lang w:val="es-PE" w:eastAsia="es-PE"/>
        </w:rPr>
      </w:pPr>
    </w:p>
    <w:p w14:paraId="44082248" w14:textId="77777777" w:rsidR="00E87BA3" w:rsidRPr="00DB30AF" w:rsidRDefault="00E87BA3" w:rsidP="00E87BA3">
      <w:pPr>
        <w:pStyle w:val="Prrafodelista"/>
        <w:spacing w:after="0" w:line="240" w:lineRule="auto"/>
        <w:ind w:left="283"/>
        <w:jc w:val="both"/>
        <w:rPr>
          <w:rFonts w:ascii="Arial" w:hAnsi="Arial" w:cs="Arial"/>
          <w:iCs/>
        </w:rPr>
      </w:pPr>
    </w:p>
    <w:p w14:paraId="07180052" w14:textId="77777777" w:rsidR="00DB30AF" w:rsidRDefault="00DB30AF" w:rsidP="00DB30AF">
      <w:pPr>
        <w:pStyle w:val="Prrafodelista"/>
        <w:spacing w:after="0" w:line="240" w:lineRule="auto"/>
        <w:ind w:left="142"/>
        <w:jc w:val="both"/>
        <w:rPr>
          <w:rFonts w:ascii="Arial" w:hAnsi="Arial"/>
          <w:i/>
          <w:color w:val="0000FF"/>
        </w:rPr>
      </w:pPr>
    </w:p>
    <w:p w14:paraId="3ED10D4D" w14:textId="77777777" w:rsidR="00DB30AF" w:rsidRDefault="00DB30AF" w:rsidP="00DB30AF">
      <w:pPr>
        <w:pStyle w:val="Prrafodelista"/>
        <w:numPr>
          <w:ilvl w:val="0"/>
          <w:numId w:val="26"/>
        </w:numPr>
        <w:spacing w:after="0" w:line="240" w:lineRule="auto"/>
        <w:ind w:left="142" w:hanging="142"/>
        <w:jc w:val="both"/>
        <w:rPr>
          <w:rFonts w:ascii="Arial" w:hAnsi="Arial"/>
          <w:i/>
          <w:color w:val="0000FF"/>
        </w:rPr>
      </w:pPr>
      <w:r w:rsidRPr="00DB30AF">
        <w:rPr>
          <w:rFonts w:ascii="Arial" w:hAnsi="Arial"/>
          <w:i/>
          <w:color w:val="0000FF"/>
        </w:rPr>
        <w:t>Para el caso de la garantía de fiel cumplimiento por la elaboración del expediente técnico, ésta se presenta a la suscripción del Convenio y se mantiene vigente hasta la aprobación del expediente técnico, y en el caso de la garantía de fiel cumplimiento de la ejecución de la obra, ésta se presenta una vez aprobado el expediente técnico y se mantiene vigente hasta la recepción del proyecto. En caso el monto total de inversión adjudicado incluya el costo de supervisión, sólo es necesaria la entrega de las garantías de fiel cumplimiento antes mencionadas.</w:t>
      </w:r>
    </w:p>
    <w:p w14:paraId="74F80FB2" w14:textId="77777777" w:rsidR="00DB30AF" w:rsidRPr="00DB30AF" w:rsidRDefault="00DB30AF" w:rsidP="00DB30AF">
      <w:pPr>
        <w:pStyle w:val="Prrafodelista"/>
        <w:spacing w:after="0" w:line="240" w:lineRule="auto"/>
        <w:ind w:left="142"/>
        <w:jc w:val="both"/>
        <w:rPr>
          <w:rFonts w:ascii="Arial" w:hAnsi="Arial"/>
          <w:i/>
          <w:color w:val="0000FF"/>
        </w:rPr>
      </w:pPr>
    </w:p>
    <w:p w14:paraId="6B7F1FDD" w14:textId="77777777" w:rsidR="00DB30AF" w:rsidRPr="00DB30AF" w:rsidRDefault="00DB30AF" w:rsidP="00DB30AF">
      <w:pPr>
        <w:pStyle w:val="Prrafodelista"/>
        <w:numPr>
          <w:ilvl w:val="0"/>
          <w:numId w:val="26"/>
        </w:numPr>
        <w:spacing w:after="0" w:line="240" w:lineRule="auto"/>
        <w:ind w:left="142" w:hanging="142"/>
        <w:jc w:val="both"/>
        <w:rPr>
          <w:rFonts w:ascii="Arial" w:hAnsi="Arial"/>
          <w:i/>
        </w:rPr>
      </w:pPr>
      <w:r w:rsidRPr="00DB30AF">
        <w:rPr>
          <w:rFonts w:ascii="Arial" w:eastAsia="Batang" w:hAnsi="Arial" w:cs="Arial"/>
          <w:i/>
          <w:color w:val="0000FF"/>
          <w:lang w:val="es-PE" w:eastAsia="es-PE"/>
        </w:rPr>
        <w:t xml:space="preserve">Esta garantía deberá estar vigente hasta la conformidad de recepción del cumplimiento de la obligación, luego del cual, la Empresa Privada mantiene vigente la garantía de fiel cumplimiento por un (1) año adicional después de la recepción del proyecto, por el uno por ciento (1%) del monto total de la </w:t>
      </w:r>
      <w:r w:rsidR="007F7770">
        <w:rPr>
          <w:rFonts w:ascii="Arial" w:eastAsia="Batang" w:hAnsi="Arial" w:cs="Arial"/>
          <w:i/>
          <w:color w:val="0000FF"/>
          <w:lang w:val="es-PE" w:eastAsia="es-PE"/>
        </w:rPr>
        <w:t>ejecución de la obra</w:t>
      </w:r>
      <w:r w:rsidRPr="00DB30AF">
        <w:rPr>
          <w:rFonts w:ascii="Arial" w:eastAsia="Batang" w:hAnsi="Arial" w:cs="Arial"/>
          <w:i/>
          <w:color w:val="0000FF"/>
          <w:lang w:val="es-PE" w:eastAsia="es-PE"/>
        </w:rPr>
        <w:t>.</w:t>
      </w:r>
    </w:p>
    <w:p w14:paraId="06F65966" w14:textId="77777777" w:rsidR="00DB30AF" w:rsidRPr="00DB30AF" w:rsidRDefault="00DB30AF" w:rsidP="00DB30AF">
      <w:pPr>
        <w:pStyle w:val="Prrafodelista"/>
        <w:spacing w:after="0" w:line="240" w:lineRule="auto"/>
        <w:ind w:left="142"/>
        <w:jc w:val="both"/>
        <w:rPr>
          <w:rFonts w:ascii="Arial" w:hAnsi="Arial"/>
          <w:i/>
        </w:rPr>
      </w:pPr>
    </w:p>
    <w:p w14:paraId="33D05820" w14:textId="77777777" w:rsidR="00533777" w:rsidRPr="00DB30AF" w:rsidRDefault="00533777" w:rsidP="00533777">
      <w:pPr>
        <w:jc w:val="both"/>
        <w:rPr>
          <w:rFonts w:ascii="Arial" w:hAnsi="Arial" w:cs="Arial"/>
          <w:iCs/>
        </w:rPr>
      </w:pPr>
    </w:p>
    <w:p w14:paraId="5AD194B2" w14:textId="77777777" w:rsidR="00640541" w:rsidRPr="00DB30AF" w:rsidRDefault="00640541" w:rsidP="00533777">
      <w:pPr>
        <w:jc w:val="both"/>
        <w:rPr>
          <w:rFonts w:ascii="Arial" w:hAnsi="Arial" w:cs="Arial"/>
          <w:iCs/>
        </w:rPr>
      </w:pPr>
    </w:p>
    <w:p w14:paraId="35425F09" w14:textId="77777777" w:rsidR="00640541" w:rsidRPr="00DB30AF" w:rsidRDefault="00640541" w:rsidP="00533777">
      <w:pPr>
        <w:jc w:val="both"/>
        <w:rPr>
          <w:rFonts w:ascii="Arial" w:hAnsi="Arial" w:cs="Arial"/>
          <w:iCs/>
        </w:rPr>
      </w:pPr>
    </w:p>
    <w:p w14:paraId="4E44A519" w14:textId="77777777" w:rsidR="00640541" w:rsidRPr="00DB30AF" w:rsidRDefault="00640541" w:rsidP="00533777">
      <w:pPr>
        <w:jc w:val="both"/>
        <w:rPr>
          <w:rFonts w:ascii="Arial" w:hAnsi="Arial" w:cs="Arial"/>
          <w:iCs/>
        </w:rPr>
      </w:pPr>
    </w:p>
    <w:p w14:paraId="3A7E9F34" w14:textId="77777777" w:rsidR="00640541" w:rsidRPr="00DB30AF" w:rsidRDefault="00640541" w:rsidP="00533777">
      <w:pPr>
        <w:jc w:val="both"/>
        <w:rPr>
          <w:rFonts w:ascii="Arial" w:hAnsi="Arial" w:cs="Arial"/>
          <w:iCs/>
        </w:rPr>
      </w:pPr>
    </w:p>
    <w:p w14:paraId="26AE4FAE" w14:textId="77777777" w:rsidR="00640541" w:rsidRPr="00DB30AF" w:rsidRDefault="00640541" w:rsidP="00533777">
      <w:pPr>
        <w:jc w:val="both"/>
        <w:rPr>
          <w:rFonts w:ascii="Arial" w:hAnsi="Arial" w:cs="Arial"/>
          <w:iCs/>
        </w:rPr>
      </w:pPr>
    </w:p>
    <w:p w14:paraId="08338C1F" w14:textId="77777777" w:rsidR="00640541" w:rsidRPr="00DB30AF" w:rsidRDefault="00640541" w:rsidP="00533777">
      <w:pPr>
        <w:jc w:val="both"/>
        <w:rPr>
          <w:rFonts w:ascii="Arial" w:hAnsi="Arial" w:cs="Arial"/>
          <w:iCs/>
        </w:rPr>
      </w:pPr>
    </w:p>
    <w:p w14:paraId="3C9346CC" w14:textId="77777777" w:rsidR="00640541" w:rsidRPr="00DB30AF" w:rsidRDefault="00640541" w:rsidP="00533777">
      <w:pPr>
        <w:jc w:val="both"/>
        <w:rPr>
          <w:rFonts w:ascii="Arial" w:hAnsi="Arial" w:cs="Arial"/>
          <w:iCs/>
        </w:rPr>
      </w:pPr>
    </w:p>
    <w:p w14:paraId="790FC929" w14:textId="77777777" w:rsidR="00640541" w:rsidRPr="00DB30AF" w:rsidRDefault="00640541" w:rsidP="00533777">
      <w:pPr>
        <w:jc w:val="both"/>
        <w:rPr>
          <w:rFonts w:ascii="Arial" w:hAnsi="Arial" w:cs="Arial"/>
          <w:iCs/>
        </w:rPr>
      </w:pPr>
    </w:p>
    <w:p w14:paraId="6DA52DEA" w14:textId="77777777" w:rsidR="00640541" w:rsidRPr="00DB30AF" w:rsidRDefault="00640541" w:rsidP="00533777">
      <w:pPr>
        <w:jc w:val="both"/>
        <w:rPr>
          <w:rFonts w:ascii="Arial" w:hAnsi="Arial" w:cs="Arial"/>
          <w:iCs/>
        </w:rPr>
      </w:pPr>
    </w:p>
    <w:p w14:paraId="74DF6C4E" w14:textId="77777777" w:rsidR="00640541" w:rsidRPr="00DB30AF" w:rsidRDefault="00640541" w:rsidP="00533777">
      <w:pPr>
        <w:jc w:val="both"/>
        <w:rPr>
          <w:rFonts w:ascii="Arial" w:hAnsi="Arial" w:cs="Arial"/>
          <w:iCs/>
        </w:rPr>
      </w:pPr>
    </w:p>
    <w:p w14:paraId="3A4AE7BE" w14:textId="77777777" w:rsidR="00640541" w:rsidRPr="00DB30AF" w:rsidRDefault="00640541" w:rsidP="00533777">
      <w:pPr>
        <w:jc w:val="both"/>
        <w:rPr>
          <w:rFonts w:ascii="Arial" w:hAnsi="Arial" w:cs="Arial"/>
          <w:iCs/>
        </w:rPr>
      </w:pPr>
    </w:p>
    <w:p w14:paraId="66A94428" w14:textId="77777777" w:rsidR="00640541" w:rsidRPr="00DB30AF" w:rsidRDefault="00640541" w:rsidP="00533777">
      <w:pPr>
        <w:jc w:val="both"/>
        <w:rPr>
          <w:rFonts w:ascii="Arial" w:hAnsi="Arial" w:cs="Arial"/>
          <w:iCs/>
        </w:rPr>
      </w:pPr>
    </w:p>
    <w:p w14:paraId="06A88E19" w14:textId="77777777" w:rsidR="00640541" w:rsidRPr="00DB30AF" w:rsidRDefault="00640541" w:rsidP="00533777">
      <w:pPr>
        <w:jc w:val="both"/>
        <w:rPr>
          <w:rFonts w:ascii="Arial" w:hAnsi="Arial" w:cs="Arial"/>
          <w:iCs/>
        </w:rPr>
      </w:pPr>
    </w:p>
    <w:p w14:paraId="0B600736" w14:textId="77777777" w:rsidR="00640541" w:rsidRPr="00DB30AF" w:rsidRDefault="00640541" w:rsidP="00533777">
      <w:pPr>
        <w:jc w:val="both"/>
        <w:rPr>
          <w:rFonts w:ascii="Arial" w:hAnsi="Arial" w:cs="Arial"/>
          <w:iCs/>
        </w:rPr>
      </w:pPr>
    </w:p>
    <w:p w14:paraId="7E0169F2" w14:textId="77777777" w:rsidR="00640541" w:rsidRPr="00DB30AF" w:rsidRDefault="00640541" w:rsidP="00533777">
      <w:pPr>
        <w:jc w:val="both"/>
        <w:rPr>
          <w:rFonts w:ascii="Arial" w:hAnsi="Arial" w:cs="Arial"/>
          <w:iCs/>
        </w:rPr>
      </w:pPr>
    </w:p>
    <w:p w14:paraId="174A661F" w14:textId="77777777" w:rsidR="00640541" w:rsidRPr="00DB30AF" w:rsidRDefault="00640541" w:rsidP="00533777">
      <w:pPr>
        <w:jc w:val="both"/>
        <w:rPr>
          <w:rFonts w:ascii="Arial" w:hAnsi="Arial" w:cs="Arial"/>
          <w:iCs/>
        </w:rPr>
      </w:pPr>
    </w:p>
    <w:p w14:paraId="1C3C7AD2" w14:textId="77777777" w:rsidR="00640541" w:rsidRPr="00DB30AF" w:rsidRDefault="00640541" w:rsidP="00533777">
      <w:pPr>
        <w:jc w:val="both"/>
        <w:rPr>
          <w:rFonts w:ascii="Arial" w:hAnsi="Arial" w:cs="Arial"/>
          <w:iCs/>
        </w:rPr>
      </w:pPr>
    </w:p>
    <w:p w14:paraId="57408FAC" w14:textId="77777777" w:rsidR="00640541" w:rsidRPr="00DB30AF" w:rsidRDefault="00640541" w:rsidP="00533777">
      <w:pPr>
        <w:jc w:val="both"/>
        <w:rPr>
          <w:rFonts w:ascii="Arial" w:hAnsi="Arial" w:cs="Arial"/>
          <w:iCs/>
        </w:rPr>
      </w:pPr>
    </w:p>
    <w:p w14:paraId="62D49AF7" w14:textId="77777777" w:rsidR="00640541" w:rsidRPr="00DB30AF" w:rsidRDefault="00640541" w:rsidP="00533777">
      <w:pPr>
        <w:jc w:val="both"/>
        <w:rPr>
          <w:rFonts w:ascii="Arial" w:hAnsi="Arial" w:cs="Arial"/>
          <w:iCs/>
        </w:rPr>
      </w:pPr>
    </w:p>
    <w:p w14:paraId="1149DBA3" w14:textId="77777777" w:rsidR="00640541" w:rsidRPr="00DB30AF" w:rsidRDefault="00640541" w:rsidP="00533777">
      <w:pPr>
        <w:jc w:val="both"/>
        <w:rPr>
          <w:rFonts w:ascii="Arial" w:hAnsi="Arial" w:cs="Arial"/>
          <w:iCs/>
        </w:rPr>
      </w:pPr>
    </w:p>
    <w:p w14:paraId="597BB0E3" w14:textId="77777777" w:rsidR="00640541" w:rsidRPr="00DB30AF" w:rsidRDefault="00640541" w:rsidP="00533777">
      <w:pPr>
        <w:jc w:val="both"/>
        <w:rPr>
          <w:rFonts w:ascii="Arial" w:hAnsi="Arial" w:cs="Arial"/>
          <w:iCs/>
        </w:rPr>
      </w:pPr>
    </w:p>
    <w:p w14:paraId="793DE8E6" w14:textId="77777777" w:rsidR="00640541" w:rsidRPr="00DB30AF" w:rsidRDefault="00640541" w:rsidP="00533777">
      <w:pPr>
        <w:jc w:val="both"/>
        <w:rPr>
          <w:rFonts w:ascii="Arial" w:hAnsi="Arial" w:cs="Arial"/>
          <w:iCs/>
        </w:rPr>
      </w:pPr>
    </w:p>
    <w:p w14:paraId="571CCA19" w14:textId="77777777" w:rsidR="00ED1D91" w:rsidRPr="00DB30AF" w:rsidRDefault="00ED1D91" w:rsidP="00F11A5F">
      <w:pPr>
        <w:jc w:val="center"/>
        <w:rPr>
          <w:rFonts w:ascii="Arial" w:hAnsi="Arial" w:cs="Arial"/>
          <w:b/>
          <w:iCs/>
          <w:sz w:val="22"/>
          <w:szCs w:val="22"/>
          <w:u w:val="single"/>
        </w:rPr>
      </w:pPr>
      <w:r w:rsidRPr="00DB30AF">
        <w:rPr>
          <w:rFonts w:ascii="Arial" w:hAnsi="Arial" w:cs="Arial"/>
          <w:b/>
          <w:iCs/>
          <w:sz w:val="22"/>
          <w:szCs w:val="22"/>
          <w:u w:val="single"/>
        </w:rPr>
        <w:t xml:space="preserve">ANEXO N° </w:t>
      </w:r>
      <w:r w:rsidR="00C360D2" w:rsidRPr="00DB30AF">
        <w:rPr>
          <w:rFonts w:ascii="Arial" w:hAnsi="Arial" w:cs="Arial"/>
          <w:b/>
          <w:iCs/>
          <w:sz w:val="22"/>
          <w:szCs w:val="22"/>
          <w:u w:val="single"/>
        </w:rPr>
        <w:t>6</w:t>
      </w:r>
    </w:p>
    <w:p w14:paraId="0681F561" w14:textId="77777777" w:rsidR="00D47F63" w:rsidRPr="00DB30AF" w:rsidRDefault="00D47F63" w:rsidP="00F11A5F">
      <w:pPr>
        <w:jc w:val="center"/>
        <w:rPr>
          <w:rFonts w:ascii="Arial" w:hAnsi="Arial" w:cs="Arial"/>
          <w:b/>
          <w:iCs/>
          <w:sz w:val="22"/>
          <w:szCs w:val="22"/>
          <w:u w:val="single"/>
        </w:rPr>
      </w:pPr>
    </w:p>
    <w:p w14:paraId="42AF4AFA" w14:textId="77777777" w:rsidR="00ED1D91" w:rsidRPr="00DB30AF" w:rsidRDefault="00ED1D91" w:rsidP="00F11A5F">
      <w:pPr>
        <w:jc w:val="center"/>
        <w:rPr>
          <w:rFonts w:ascii="Arial" w:hAnsi="Arial" w:cs="Arial"/>
          <w:b/>
          <w:iCs/>
          <w:sz w:val="22"/>
          <w:szCs w:val="22"/>
        </w:rPr>
      </w:pPr>
      <w:r w:rsidRPr="00DB30AF">
        <w:rPr>
          <w:rFonts w:ascii="Arial" w:hAnsi="Arial" w:cs="Arial"/>
          <w:b/>
          <w:iCs/>
          <w:sz w:val="22"/>
          <w:szCs w:val="22"/>
        </w:rPr>
        <w:t xml:space="preserve">FORMATO DE CONVENIO </w:t>
      </w:r>
    </w:p>
    <w:p w14:paraId="59DC3043" w14:textId="77777777" w:rsidR="00ED1D91" w:rsidRPr="00824FB8" w:rsidRDefault="00ED1D91" w:rsidP="00F11A5F">
      <w:pPr>
        <w:jc w:val="both"/>
        <w:rPr>
          <w:rFonts w:ascii="Arial" w:hAnsi="Arial" w:cs="Arial"/>
          <w:iCs/>
          <w:sz w:val="22"/>
          <w:szCs w:val="22"/>
        </w:rPr>
      </w:pPr>
      <w:r w:rsidRPr="00DB30AF">
        <w:rPr>
          <w:rFonts w:ascii="Arial" w:hAnsi="Arial" w:cs="Arial"/>
          <w:b/>
          <w:iCs/>
          <w:sz w:val="22"/>
          <w:szCs w:val="22"/>
        </w:rPr>
        <w:t>Nota:</w:t>
      </w:r>
      <w:r w:rsidRPr="00DB30AF">
        <w:rPr>
          <w:rFonts w:ascii="Arial" w:hAnsi="Arial" w:cs="Arial"/>
          <w:iCs/>
          <w:sz w:val="22"/>
          <w:szCs w:val="22"/>
        </w:rPr>
        <w:t xml:space="preserve"> El formato de Convenio es aprobado por l</w:t>
      </w:r>
      <w:r w:rsidR="00640541" w:rsidRPr="00DB30AF">
        <w:rPr>
          <w:rFonts w:ascii="Arial" w:hAnsi="Arial" w:cs="Arial"/>
          <w:iCs/>
          <w:sz w:val="22"/>
          <w:szCs w:val="22"/>
        </w:rPr>
        <w:t xml:space="preserve">a </w:t>
      </w:r>
      <w:r w:rsidR="00EF7C2E" w:rsidRPr="00DB30AF">
        <w:rPr>
          <w:rFonts w:ascii="Arial" w:hAnsi="Arial" w:cs="Arial"/>
          <w:iCs/>
          <w:sz w:val="22"/>
          <w:szCs w:val="22"/>
        </w:rPr>
        <w:t>Dirección</w:t>
      </w:r>
      <w:r w:rsidR="00640541" w:rsidRPr="00DB30AF">
        <w:rPr>
          <w:rFonts w:ascii="Arial" w:hAnsi="Arial" w:cs="Arial"/>
          <w:iCs/>
          <w:sz w:val="22"/>
          <w:szCs w:val="22"/>
        </w:rPr>
        <w:t xml:space="preserve"> General de </w:t>
      </w:r>
      <w:r w:rsidR="00EF7C2E" w:rsidRPr="00DB30AF">
        <w:rPr>
          <w:rFonts w:ascii="Arial" w:hAnsi="Arial" w:cs="Arial"/>
          <w:iCs/>
          <w:sz w:val="22"/>
          <w:szCs w:val="22"/>
        </w:rPr>
        <w:t>Política</w:t>
      </w:r>
      <w:r w:rsidR="00640541" w:rsidRPr="00DB30AF">
        <w:rPr>
          <w:rFonts w:ascii="Arial" w:hAnsi="Arial" w:cs="Arial"/>
          <w:iCs/>
          <w:sz w:val="22"/>
          <w:szCs w:val="22"/>
        </w:rPr>
        <w:t xml:space="preserve"> de Promoción de la Inversión Privada</w:t>
      </w:r>
      <w:r w:rsidRPr="00DB30AF">
        <w:rPr>
          <w:rFonts w:ascii="Arial" w:hAnsi="Arial" w:cs="Arial"/>
          <w:iCs/>
          <w:sz w:val="22"/>
          <w:szCs w:val="22"/>
        </w:rPr>
        <w:t xml:space="preserve"> mediante Resolución </w:t>
      </w:r>
      <w:r w:rsidR="00EF7C2E" w:rsidRPr="00DB30AF">
        <w:rPr>
          <w:rFonts w:ascii="Arial" w:hAnsi="Arial" w:cs="Arial"/>
          <w:iCs/>
          <w:sz w:val="22"/>
          <w:szCs w:val="22"/>
        </w:rPr>
        <w:t>Directoral</w:t>
      </w:r>
      <w:r w:rsidRPr="00DB30AF">
        <w:rPr>
          <w:rFonts w:ascii="Arial" w:hAnsi="Arial" w:cs="Arial"/>
          <w:iCs/>
          <w:sz w:val="22"/>
          <w:szCs w:val="22"/>
        </w:rPr>
        <w:t>.</w:t>
      </w:r>
    </w:p>
    <w:p w14:paraId="6F345334" w14:textId="77777777" w:rsidR="00B37715" w:rsidRPr="00EB1FDF" w:rsidRDefault="00B37715" w:rsidP="00F11A5F">
      <w:pPr>
        <w:rPr>
          <w:b/>
          <w:lang w:val="es-ES"/>
        </w:rPr>
      </w:pPr>
    </w:p>
    <w:p w14:paraId="4568DC10" w14:textId="77777777" w:rsidR="00FA536A" w:rsidRDefault="00FA536A" w:rsidP="00F11A5F"/>
    <w:sectPr w:rsidR="00FA536A" w:rsidSect="00DC5152">
      <w:footerReference w:type="default" r:id="rId16"/>
      <w:type w:val="continuous"/>
      <w:pgSz w:w="11900" w:h="16840" w:code="9"/>
      <w:pgMar w:top="1985" w:right="1410"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56E4" w14:textId="77777777" w:rsidR="000146AC" w:rsidRDefault="000146AC" w:rsidP="006B6015">
      <w:r>
        <w:separator/>
      </w:r>
    </w:p>
    <w:p w14:paraId="77C3230B" w14:textId="77777777" w:rsidR="000146AC" w:rsidRDefault="000146AC"/>
    <w:p w14:paraId="1424625F" w14:textId="77777777" w:rsidR="000146AC" w:rsidRDefault="000146AC"/>
  </w:endnote>
  <w:endnote w:type="continuationSeparator" w:id="0">
    <w:p w14:paraId="4037EB5F" w14:textId="77777777" w:rsidR="000146AC" w:rsidRDefault="000146AC" w:rsidP="006B6015">
      <w:r>
        <w:continuationSeparator/>
      </w:r>
    </w:p>
    <w:p w14:paraId="3C4D8396" w14:textId="77777777" w:rsidR="000146AC" w:rsidRDefault="000146AC"/>
    <w:p w14:paraId="04BDF6CD" w14:textId="77777777" w:rsidR="000146AC" w:rsidRDefault="000146AC"/>
  </w:endnote>
  <w:endnote w:type="continuationNotice" w:id="1">
    <w:p w14:paraId="6B305CE2" w14:textId="77777777" w:rsidR="000146AC" w:rsidRDefault="000146AC"/>
    <w:p w14:paraId="39682B49" w14:textId="77777777" w:rsidR="000146AC" w:rsidRDefault="000146AC"/>
    <w:p w14:paraId="6C51599F" w14:textId="77777777" w:rsidR="000146AC" w:rsidRDefault="00014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204"/>
      <w:docPartObj>
        <w:docPartGallery w:val="Page Numbers (Bottom of Page)"/>
        <w:docPartUnique/>
      </w:docPartObj>
    </w:sdtPr>
    <w:sdtEndPr/>
    <w:sdtContent>
      <w:sdt>
        <w:sdtPr>
          <w:id w:val="251247055"/>
          <w:docPartObj>
            <w:docPartGallery w:val="Page Numbers (Top of Page)"/>
            <w:docPartUnique/>
          </w:docPartObj>
        </w:sdtPr>
        <w:sdtEndPr/>
        <w:sdtContent>
          <w:p w14:paraId="2434E5B6"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F82FB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82FBA">
              <w:rPr>
                <w:b/>
                <w:bCs/>
                <w:noProof/>
              </w:rPr>
              <w:t>3</w:t>
            </w:r>
            <w:r>
              <w:rPr>
                <w:b/>
                <w:bCs/>
                <w:sz w:val="24"/>
                <w:szCs w:val="24"/>
              </w:rPr>
              <w:fldChar w:fldCharType="end"/>
            </w:r>
          </w:p>
        </w:sdtContent>
      </w:sdt>
    </w:sdtContent>
  </w:sdt>
  <w:p w14:paraId="1C5D4FE9" w14:textId="77777777" w:rsidR="008455B6" w:rsidRDefault="008455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20321"/>
      <w:docPartObj>
        <w:docPartGallery w:val="Page Numbers (Bottom of Page)"/>
        <w:docPartUnique/>
      </w:docPartObj>
    </w:sdtPr>
    <w:sdtEndPr/>
    <w:sdtContent>
      <w:sdt>
        <w:sdtPr>
          <w:id w:val="1733030860"/>
          <w:docPartObj>
            <w:docPartGallery w:val="Page Numbers (Top of Page)"/>
            <w:docPartUnique/>
          </w:docPartObj>
        </w:sdtPr>
        <w:sdtEndPr/>
        <w:sdtContent>
          <w:p w14:paraId="27CF33C5"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67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67</w:t>
            </w:r>
            <w:r>
              <w:rPr>
                <w:b/>
                <w:bCs/>
                <w:sz w:val="24"/>
                <w:szCs w:val="24"/>
              </w:rPr>
              <w:fldChar w:fldCharType="end"/>
            </w:r>
          </w:p>
        </w:sdtContent>
      </w:sdt>
    </w:sdtContent>
  </w:sdt>
  <w:p w14:paraId="5301D58C" w14:textId="77777777" w:rsidR="008455B6" w:rsidRDefault="008455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70707"/>
      <w:docPartObj>
        <w:docPartGallery w:val="Page Numbers (Bottom of Page)"/>
        <w:docPartUnique/>
      </w:docPartObj>
    </w:sdtPr>
    <w:sdtEndPr/>
    <w:sdtContent>
      <w:sdt>
        <w:sdtPr>
          <w:id w:val="-158923078"/>
          <w:docPartObj>
            <w:docPartGallery w:val="Page Numbers (Top of Page)"/>
            <w:docPartUnique/>
          </w:docPartObj>
        </w:sdtPr>
        <w:sdtEndPr/>
        <w:sdtContent>
          <w:p w14:paraId="6D222B21"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68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79</w:t>
            </w:r>
            <w:r>
              <w:rPr>
                <w:b/>
                <w:bCs/>
                <w:sz w:val="24"/>
                <w:szCs w:val="24"/>
              </w:rPr>
              <w:fldChar w:fldCharType="end"/>
            </w:r>
          </w:p>
        </w:sdtContent>
      </w:sdt>
    </w:sdtContent>
  </w:sdt>
  <w:p w14:paraId="52DD7E02" w14:textId="77777777" w:rsidR="008455B6" w:rsidRDefault="008455B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32160"/>
      <w:docPartObj>
        <w:docPartGallery w:val="Page Numbers (Bottom of Page)"/>
        <w:docPartUnique/>
      </w:docPartObj>
    </w:sdtPr>
    <w:sdtEndPr/>
    <w:sdtContent>
      <w:sdt>
        <w:sdtPr>
          <w:id w:val="-1383098208"/>
          <w:docPartObj>
            <w:docPartGallery w:val="Page Numbers (Top of Page)"/>
            <w:docPartUnique/>
          </w:docPartObj>
        </w:sdtPr>
        <w:sdtEndPr/>
        <w:sdtContent>
          <w:p w14:paraId="7C24B534"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68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68</w:t>
            </w:r>
            <w:r>
              <w:rPr>
                <w:b/>
                <w:bCs/>
                <w:sz w:val="24"/>
                <w:szCs w:val="24"/>
              </w:rPr>
              <w:fldChar w:fldCharType="end"/>
            </w:r>
          </w:p>
        </w:sdtContent>
      </w:sdt>
    </w:sdtContent>
  </w:sdt>
  <w:p w14:paraId="27488F8B" w14:textId="77777777" w:rsidR="008455B6" w:rsidRDefault="008455B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20751"/>
      <w:docPartObj>
        <w:docPartGallery w:val="Page Numbers (Bottom of Page)"/>
        <w:docPartUnique/>
      </w:docPartObj>
    </w:sdtPr>
    <w:sdtEndPr/>
    <w:sdtContent>
      <w:sdt>
        <w:sdtPr>
          <w:id w:val="519975740"/>
          <w:docPartObj>
            <w:docPartGallery w:val="Page Numbers (Top of Page)"/>
            <w:docPartUnique/>
          </w:docPartObj>
        </w:sdtPr>
        <w:sdtEndPr/>
        <w:sdtContent>
          <w:p w14:paraId="0BCA2A90"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69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69</w:t>
            </w:r>
            <w:r>
              <w:rPr>
                <w:b/>
                <w:bCs/>
                <w:sz w:val="24"/>
                <w:szCs w:val="24"/>
              </w:rPr>
              <w:fldChar w:fldCharType="end"/>
            </w:r>
          </w:p>
        </w:sdtContent>
      </w:sdt>
    </w:sdtContent>
  </w:sdt>
  <w:p w14:paraId="65CF8B49" w14:textId="77777777" w:rsidR="008455B6" w:rsidRDefault="008455B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99402"/>
      <w:docPartObj>
        <w:docPartGallery w:val="Page Numbers (Bottom of Page)"/>
        <w:docPartUnique/>
      </w:docPartObj>
    </w:sdtPr>
    <w:sdtEndPr/>
    <w:sdtContent>
      <w:sdt>
        <w:sdtPr>
          <w:id w:val="801036278"/>
          <w:docPartObj>
            <w:docPartGallery w:val="Page Numbers (Top of Page)"/>
            <w:docPartUnique/>
          </w:docPartObj>
        </w:sdtPr>
        <w:sdtEndPr/>
        <w:sdtContent>
          <w:p w14:paraId="5BB8244A" w14:textId="77777777" w:rsidR="008455B6" w:rsidRDefault="008455B6">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71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71</w:t>
            </w:r>
            <w:r>
              <w:rPr>
                <w:b/>
                <w:bCs/>
                <w:sz w:val="24"/>
                <w:szCs w:val="24"/>
              </w:rPr>
              <w:fldChar w:fldCharType="end"/>
            </w:r>
          </w:p>
        </w:sdtContent>
      </w:sdt>
    </w:sdtContent>
  </w:sdt>
  <w:p w14:paraId="4255009A" w14:textId="77777777" w:rsidR="008455B6" w:rsidRDefault="008455B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22693"/>
      <w:docPartObj>
        <w:docPartGallery w:val="Page Numbers (Bottom of Page)"/>
        <w:docPartUnique/>
      </w:docPartObj>
    </w:sdtPr>
    <w:sdtEndPr/>
    <w:sdtContent>
      <w:sdt>
        <w:sdtPr>
          <w:id w:val="1598059811"/>
          <w:docPartObj>
            <w:docPartGallery w:val="Page Numbers (Top of Page)"/>
            <w:docPartUnique/>
          </w:docPartObj>
        </w:sdtPr>
        <w:sdtEndPr/>
        <w:sdtContent>
          <w:p w14:paraId="20F81725" w14:textId="77777777" w:rsidR="008455B6" w:rsidRDefault="008455B6" w:rsidP="00AD68C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72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72</w:t>
            </w:r>
            <w:r>
              <w:rPr>
                <w:b/>
                <w:bCs/>
                <w:sz w:val="24"/>
                <w:szCs w:val="24"/>
              </w:rPr>
              <w:fldChar w:fldCharType="end"/>
            </w:r>
          </w:p>
        </w:sdtContent>
      </w:sdt>
    </w:sdtContent>
  </w:sdt>
  <w:p w14:paraId="689CA00F" w14:textId="77777777" w:rsidR="008455B6" w:rsidRDefault="008455B6" w:rsidP="00AD68CD">
    <w:pPr>
      <w:pStyle w:val="Piedepgina"/>
    </w:pPr>
  </w:p>
  <w:p w14:paraId="5BB55370" w14:textId="77777777" w:rsidR="008455B6" w:rsidRDefault="008455B6">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85D2" w14:textId="77777777" w:rsidR="008455B6" w:rsidRPr="00B30B06" w:rsidRDefault="008455B6">
    <w:pPr>
      <w:pStyle w:val="Piedepgina"/>
      <w:jc w:val="center"/>
    </w:pPr>
    <w:r w:rsidRPr="00B30B06">
      <w:t xml:space="preserve">Página </w:t>
    </w:r>
    <w:r w:rsidRPr="00B30B06">
      <w:rPr>
        <w:b/>
      </w:rPr>
      <w:fldChar w:fldCharType="begin"/>
    </w:r>
    <w:r w:rsidRPr="00B30B06">
      <w:rPr>
        <w:b/>
      </w:rPr>
      <w:instrText>PAGE  \* Arabic  \* MERGEFORMAT</w:instrText>
    </w:r>
    <w:r w:rsidRPr="00B30B06">
      <w:rPr>
        <w:b/>
      </w:rPr>
      <w:fldChar w:fldCharType="separate"/>
    </w:r>
    <w:r w:rsidR="00DF6C75">
      <w:rPr>
        <w:b/>
        <w:noProof/>
      </w:rPr>
      <w:t>73</w:t>
    </w:r>
    <w:r w:rsidRPr="00B30B06">
      <w:rPr>
        <w:b/>
      </w:rPr>
      <w:fldChar w:fldCharType="end"/>
    </w:r>
    <w:r w:rsidRPr="00B30B06">
      <w:t xml:space="preserve"> de </w:t>
    </w:r>
    <w:r w:rsidRPr="00B30B06">
      <w:rPr>
        <w:b/>
      </w:rPr>
      <w:fldChar w:fldCharType="begin"/>
    </w:r>
    <w:r w:rsidRPr="00B30B06">
      <w:rPr>
        <w:b/>
      </w:rPr>
      <w:instrText>NUMPAGES  \* Arabic  \* MERGEFORMAT</w:instrText>
    </w:r>
    <w:r w:rsidRPr="00B30B06">
      <w:rPr>
        <w:b/>
      </w:rPr>
      <w:fldChar w:fldCharType="separate"/>
    </w:r>
    <w:r w:rsidR="00DF6C75">
      <w:rPr>
        <w:b/>
        <w:noProof/>
      </w:rPr>
      <w:t>73</w:t>
    </w:r>
    <w:r w:rsidRPr="00B30B06">
      <w:rPr>
        <w:b/>
      </w:rPr>
      <w:fldChar w:fldCharType="end"/>
    </w:r>
  </w:p>
  <w:p w14:paraId="648080CF" w14:textId="77777777" w:rsidR="008455B6" w:rsidRDefault="008455B6">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99071"/>
      <w:docPartObj>
        <w:docPartGallery w:val="Page Numbers (Bottom of Page)"/>
        <w:docPartUnique/>
      </w:docPartObj>
    </w:sdtPr>
    <w:sdtEndPr/>
    <w:sdtContent>
      <w:sdt>
        <w:sdtPr>
          <w:id w:val="-60948124"/>
          <w:docPartObj>
            <w:docPartGallery w:val="Page Numbers (Top of Page)"/>
            <w:docPartUnique/>
          </w:docPartObj>
        </w:sdtPr>
        <w:sdtEndPr/>
        <w:sdtContent>
          <w:p w14:paraId="47E98CDC" w14:textId="77777777" w:rsidR="008455B6" w:rsidRDefault="008455B6" w:rsidP="00AD68C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F6C75">
              <w:rPr>
                <w:b/>
                <w:bCs/>
                <w:noProof/>
              </w:rPr>
              <w:t>82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C75">
              <w:rPr>
                <w:b/>
                <w:bCs/>
                <w:noProof/>
              </w:rPr>
              <w:t>82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6E63" w14:textId="77777777" w:rsidR="000146AC" w:rsidRDefault="000146AC" w:rsidP="006B6015">
      <w:r>
        <w:separator/>
      </w:r>
    </w:p>
    <w:p w14:paraId="22C38C7B" w14:textId="77777777" w:rsidR="000146AC" w:rsidRDefault="000146AC"/>
    <w:p w14:paraId="42F10D38" w14:textId="77777777" w:rsidR="000146AC" w:rsidRDefault="000146AC"/>
  </w:footnote>
  <w:footnote w:type="continuationSeparator" w:id="0">
    <w:p w14:paraId="53908416" w14:textId="77777777" w:rsidR="000146AC" w:rsidRDefault="000146AC" w:rsidP="006B6015">
      <w:r>
        <w:continuationSeparator/>
      </w:r>
    </w:p>
    <w:p w14:paraId="6A283328" w14:textId="77777777" w:rsidR="000146AC" w:rsidRDefault="000146AC"/>
    <w:p w14:paraId="233F6657" w14:textId="77777777" w:rsidR="000146AC" w:rsidRDefault="000146AC"/>
  </w:footnote>
  <w:footnote w:type="continuationNotice" w:id="1">
    <w:p w14:paraId="5E75094B" w14:textId="77777777" w:rsidR="000146AC" w:rsidRDefault="000146AC"/>
    <w:p w14:paraId="4AF27350" w14:textId="77777777" w:rsidR="000146AC" w:rsidRDefault="000146AC"/>
    <w:p w14:paraId="523EA192" w14:textId="77777777" w:rsidR="000146AC" w:rsidRDefault="000146AC"/>
  </w:footnote>
  <w:footnote w:id="2">
    <w:p w14:paraId="1AB98368" w14:textId="77777777" w:rsidR="008455B6" w:rsidRPr="00510E7A" w:rsidRDefault="008455B6" w:rsidP="00F11A5F">
      <w:pPr>
        <w:pStyle w:val="Textonotapie"/>
        <w:jc w:val="both"/>
        <w:rPr>
          <w:rFonts w:ascii="Arial" w:hAnsi="Arial" w:cs="Arial"/>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 xml:space="preserve">En el caso que el postor sea un </w:t>
      </w:r>
      <w:r>
        <w:rPr>
          <w:rFonts w:ascii="Arial" w:hAnsi="Arial" w:cs="Arial"/>
          <w:color w:val="auto"/>
          <w:sz w:val="16"/>
          <w:szCs w:val="16"/>
        </w:rPr>
        <w:t>C</w:t>
      </w:r>
      <w:r w:rsidRPr="00ED1AF3">
        <w:rPr>
          <w:rFonts w:ascii="Arial" w:hAnsi="Arial" w:cs="Arial"/>
          <w:color w:val="auto"/>
          <w:sz w:val="16"/>
          <w:szCs w:val="16"/>
        </w:rPr>
        <w:t>onsorcio se debe consignar el nombre del consorcio o de uno de sus integrantes.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0CBDB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996951"/>
    <w:multiLevelType w:val="hybridMultilevel"/>
    <w:tmpl w:val="258AAAAE"/>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DA474CD"/>
    <w:multiLevelType w:val="hybridMultilevel"/>
    <w:tmpl w:val="3BB274DA"/>
    <w:lvl w:ilvl="0" w:tplc="9C54CBAE">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B62283"/>
    <w:multiLevelType w:val="hybridMultilevel"/>
    <w:tmpl w:val="EEACE144"/>
    <w:lvl w:ilvl="0" w:tplc="9C224F4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F0648C"/>
    <w:multiLevelType w:val="hybridMultilevel"/>
    <w:tmpl w:val="C4569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7B61"/>
    <w:multiLevelType w:val="hybridMultilevel"/>
    <w:tmpl w:val="2DEAC54E"/>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4F738D"/>
    <w:multiLevelType w:val="hybridMultilevel"/>
    <w:tmpl w:val="A40C0F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24BAF"/>
    <w:multiLevelType w:val="hybridMultilevel"/>
    <w:tmpl w:val="79985C28"/>
    <w:lvl w:ilvl="0" w:tplc="0C0A0019">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9" w15:restartNumberingAfterBreak="0">
    <w:nsid w:val="21B97486"/>
    <w:multiLevelType w:val="hybridMultilevel"/>
    <w:tmpl w:val="1CF8AD7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15:restartNumberingAfterBreak="0">
    <w:nsid w:val="23890723"/>
    <w:multiLevelType w:val="hybridMultilevel"/>
    <w:tmpl w:val="E1DEA594"/>
    <w:lvl w:ilvl="0" w:tplc="FF96A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504513"/>
    <w:multiLevelType w:val="hybridMultilevel"/>
    <w:tmpl w:val="ADE0EFC6"/>
    <w:lvl w:ilvl="0" w:tplc="084CCF5C">
      <w:start w:val="1"/>
      <w:numFmt w:val="bullet"/>
      <w:lvlText w:val="-"/>
      <w:lvlJc w:val="left"/>
      <w:pPr>
        <w:ind w:left="927" w:hanging="360"/>
      </w:pPr>
      <w:rPr>
        <w:rFonts w:ascii="Arial" w:eastAsia="Batang" w:hAnsi="Arial" w:cs="Arial" w:hint="default"/>
        <w:color w:val="0000FF"/>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2" w15:restartNumberingAfterBreak="0">
    <w:nsid w:val="250D1C01"/>
    <w:multiLevelType w:val="multilevel"/>
    <w:tmpl w:val="057A8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A80FE6"/>
    <w:multiLevelType w:val="hybridMultilevel"/>
    <w:tmpl w:val="4EF46D06"/>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27F35924"/>
    <w:multiLevelType w:val="multilevel"/>
    <w:tmpl w:val="1CF8C9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b/>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116F70"/>
    <w:multiLevelType w:val="hybridMultilevel"/>
    <w:tmpl w:val="F7D8CC32"/>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30B1356B"/>
    <w:multiLevelType w:val="hybridMultilevel"/>
    <w:tmpl w:val="01522006"/>
    <w:lvl w:ilvl="0" w:tplc="0BC03598">
      <w:start w:val="1"/>
      <w:numFmt w:val="decimal"/>
      <w:lvlText w:val="8.%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7E6ECE"/>
    <w:multiLevelType w:val="hybridMultilevel"/>
    <w:tmpl w:val="80ACCEEC"/>
    <w:lvl w:ilvl="0" w:tplc="D3C0E354">
      <w:start w:val="1"/>
      <w:numFmt w:val="decimal"/>
      <w:lvlText w:val="%1."/>
      <w:lvlJc w:val="left"/>
      <w:pPr>
        <w:ind w:left="1287" w:hanging="360"/>
      </w:pPr>
      <w:rPr>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3BE62E19"/>
    <w:multiLevelType w:val="hybridMultilevel"/>
    <w:tmpl w:val="3914084A"/>
    <w:lvl w:ilvl="0" w:tplc="779E638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3D970FE3"/>
    <w:multiLevelType w:val="multilevel"/>
    <w:tmpl w:val="1CF8C9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b/>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C216B"/>
    <w:multiLevelType w:val="hybridMultilevel"/>
    <w:tmpl w:val="349A807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45AE6D98"/>
    <w:multiLevelType w:val="hybridMultilevel"/>
    <w:tmpl w:val="8166C2B4"/>
    <w:lvl w:ilvl="0" w:tplc="14E4BA96">
      <w:start w:val="1"/>
      <w:numFmt w:val="lowerLetter"/>
      <w:lvlText w:val="%1)"/>
      <w:lvlJc w:val="left"/>
      <w:pPr>
        <w:ind w:left="3960" w:hanging="360"/>
      </w:pPr>
      <w:rPr>
        <w:rFonts w:hint="default"/>
        <w:color w:val="auto"/>
        <w:sz w:val="18"/>
        <w:szCs w:val="18"/>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22" w15:restartNumberingAfterBreak="0">
    <w:nsid w:val="49237BA9"/>
    <w:multiLevelType w:val="hybridMultilevel"/>
    <w:tmpl w:val="D1D69A32"/>
    <w:lvl w:ilvl="0" w:tplc="0510817A">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6D1B39"/>
    <w:multiLevelType w:val="hybridMultilevel"/>
    <w:tmpl w:val="349A807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4" w15:restartNumberingAfterBreak="0">
    <w:nsid w:val="4D6C5B0C"/>
    <w:multiLevelType w:val="hybridMultilevel"/>
    <w:tmpl w:val="310E5D44"/>
    <w:lvl w:ilvl="0" w:tplc="B13E0D54">
      <w:start w:val="1"/>
      <w:numFmt w:val="decimal"/>
      <w:lvlText w:val="8.%1."/>
      <w:lvlJc w:val="left"/>
      <w:pPr>
        <w:ind w:left="100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A72AD9"/>
    <w:multiLevelType w:val="hybridMultilevel"/>
    <w:tmpl w:val="07C674C8"/>
    <w:lvl w:ilvl="0" w:tplc="B540CE64">
      <w:start w:val="1"/>
      <w:numFmt w:val="bullet"/>
      <w:lvlText w:val="-"/>
      <w:lvlJc w:val="left"/>
      <w:pPr>
        <w:ind w:left="2495" w:hanging="360"/>
      </w:pPr>
      <w:rPr>
        <w:rFonts w:ascii="Arial" w:eastAsia="Batang" w:hAnsi="Arial" w:cs="Arial" w:hint="default"/>
        <w:color w:val="auto"/>
      </w:rPr>
    </w:lvl>
    <w:lvl w:ilvl="1" w:tplc="280A0003" w:tentative="1">
      <w:start w:val="1"/>
      <w:numFmt w:val="bullet"/>
      <w:lvlText w:val="o"/>
      <w:lvlJc w:val="left"/>
      <w:pPr>
        <w:ind w:left="3291" w:hanging="360"/>
      </w:pPr>
      <w:rPr>
        <w:rFonts w:ascii="Courier New" w:hAnsi="Courier New" w:cs="Courier New" w:hint="default"/>
      </w:rPr>
    </w:lvl>
    <w:lvl w:ilvl="2" w:tplc="280A0005" w:tentative="1">
      <w:start w:val="1"/>
      <w:numFmt w:val="bullet"/>
      <w:lvlText w:val=""/>
      <w:lvlJc w:val="left"/>
      <w:pPr>
        <w:ind w:left="4011" w:hanging="360"/>
      </w:pPr>
      <w:rPr>
        <w:rFonts w:ascii="Wingdings" w:hAnsi="Wingdings" w:hint="default"/>
      </w:rPr>
    </w:lvl>
    <w:lvl w:ilvl="3" w:tplc="280A0001" w:tentative="1">
      <w:start w:val="1"/>
      <w:numFmt w:val="bullet"/>
      <w:lvlText w:val=""/>
      <w:lvlJc w:val="left"/>
      <w:pPr>
        <w:ind w:left="4731" w:hanging="360"/>
      </w:pPr>
      <w:rPr>
        <w:rFonts w:ascii="Symbol" w:hAnsi="Symbol" w:hint="default"/>
      </w:rPr>
    </w:lvl>
    <w:lvl w:ilvl="4" w:tplc="280A0003" w:tentative="1">
      <w:start w:val="1"/>
      <w:numFmt w:val="bullet"/>
      <w:lvlText w:val="o"/>
      <w:lvlJc w:val="left"/>
      <w:pPr>
        <w:ind w:left="5451" w:hanging="360"/>
      </w:pPr>
      <w:rPr>
        <w:rFonts w:ascii="Courier New" w:hAnsi="Courier New" w:cs="Courier New" w:hint="default"/>
      </w:rPr>
    </w:lvl>
    <w:lvl w:ilvl="5" w:tplc="280A0005" w:tentative="1">
      <w:start w:val="1"/>
      <w:numFmt w:val="bullet"/>
      <w:lvlText w:val=""/>
      <w:lvlJc w:val="left"/>
      <w:pPr>
        <w:ind w:left="6171" w:hanging="360"/>
      </w:pPr>
      <w:rPr>
        <w:rFonts w:ascii="Wingdings" w:hAnsi="Wingdings" w:hint="default"/>
      </w:rPr>
    </w:lvl>
    <w:lvl w:ilvl="6" w:tplc="280A0001" w:tentative="1">
      <w:start w:val="1"/>
      <w:numFmt w:val="bullet"/>
      <w:lvlText w:val=""/>
      <w:lvlJc w:val="left"/>
      <w:pPr>
        <w:ind w:left="6891" w:hanging="360"/>
      </w:pPr>
      <w:rPr>
        <w:rFonts w:ascii="Symbol" w:hAnsi="Symbol" w:hint="default"/>
      </w:rPr>
    </w:lvl>
    <w:lvl w:ilvl="7" w:tplc="280A0003" w:tentative="1">
      <w:start w:val="1"/>
      <w:numFmt w:val="bullet"/>
      <w:lvlText w:val="o"/>
      <w:lvlJc w:val="left"/>
      <w:pPr>
        <w:ind w:left="7611" w:hanging="360"/>
      </w:pPr>
      <w:rPr>
        <w:rFonts w:ascii="Courier New" w:hAnsi="Courier New" w:cs="Courier New" w:hint="default"/>
      </w:rPr>
    </w:lvl>
    <w:lvl w:ilvl="8" w:tplc="280A0005" w:tentative="1">
      <w:start w:val="1"/>
      <w:numFmt w:val="bullet"/>
      <w:lvlText w:val=""/>
      <w:lvlJc w:val="left"/>
      <w:pPr>
        <w:ind w:left="8331" w:hanging="360"/>
      </w:pPr>
      <w:rPr>
        <w:rFonts w:ascii="Wingdings" w:hAnsi="Wingdings" w:hint="default"/>
      </w:rPr>
    </w:lvl>
  </w:abstractNum>
  <w:abstractNum w:abstractNumId="26" w15:restartNumberingAfterBreak="0">
    <w:nsid w:val="568330F7"/>
    <w:multiLevelType w:val="hybridMultilevel"/>
    <w:tmpl w:val="C8947D64"/>
    <w:lvl w:ilvl="0" w:tplc="3DAC54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56D62719"/>
    <w:multiLevelType w:val="hybridMultilevel"/>
    <w:tmpl w:val="430A667C"/>
    <w:lvl w:ilvl="0" w:tplc="E3968C18">
      <w:numFmt w:val="bullet"/>
      <w:lvlText w:val="-"/>
      <w:lvlJc w:val="left"/>
      <w:pPr>
        <w:ind w:left="1287" w:hanging="360"/>
      </w:pPr>
      <w:rPr>
        <w:rFonts w:ascii="Arial" w:eastAsia="Calibr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32369A"/>
    <w:multiLevelType w:val="hybridMultilevel"/>
    <w:tmpl w:val="054ED9C6"/>
    <w:lvl w:ilvl="0" w:tplc="FF96A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DF7310"/>
    <w:multiLevelType w:val="hybridMultilevel"/>
    <w:tmpl w:val="560C77F0"/>
    <w:lvl w:ilvl="0" w:tplc="8CD06D7E">
      <w:start w:val="1"/>
      <w:numFmt w:val="bullet"/>
      <w:lvlText w:val=""/>
      <w:lvlJc w:val="left"/>
      <w:pPr>
        <w:ind w:left="502" w:hanging="360"/>
      </w:pPr>
      <w:rPr>
        <w:rFonts w:ascii="Symbol" w:hAnsi="Symbol" w:hint="default"/>
        <w:color w:val="4F81BD" w:themeColor="accent1"/>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01B3C8F"/>
    <w:multiLevelType w:val="hybridMultilevel"/>
    <w:tmpl w:val="349A807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15:restartNumberingAfterBreak="0">
    <w:nsid w:val="62DC5ED3"/>
    <w:multiLevelType w:val="hybridMultilevel"/>
    <w:tmpl w:val="0DAA9E92"/>
    <w:lvl w:ilvl="0" w:tplc="FF96A8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2865C6"/>
    <w:multiLevelType w:val="hybridMultilevel"/>
    <w:tmpl w:val="36BAE274"/>
    <w:lvl w:ilvl="0" w:tplc="FF96A802">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ABD1F77"/>
    <w:multiLevelType w:val="hybridMultilevel"/>
    <w:tmpl w:val="850A4A96"/>
    <w:lvl w:ilvl="0" w:tplc="FF96A8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416552"/>
    <w:multiLevelType w:val="hybridMultilevel"/>
    <w:tmpl w:val="D2A81E6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3391F27"/>
    <w:multiLevelType w:val="hybridMultilevel"/>
    <w:tmpl w:val="349A807E"/>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7" w15:restartNumberingAfterBreak="0">
    <w:nsid w:val="75B621C3"/>
    <w:multiLevelType w:val="hybridMultilevel"/>
    <w:tmpl w:val="C4569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9E4BC9"/>
    <w:multiLevelType w:val="hybridMultilevel"/>
    <w:tmpl w:val="68AAE142"/>
    <w:lvl w:ilvl="0" w:tplc="4E2093B6">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8DF597A"/>
    <w:multiLevelType w:val="hybridMultilevel"/>
    <w:tmpl w:val="F1888A52"/>
    <w:lvl w:ilvl="0" w:tplc="357A09CC">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C911C6D"/>
    <w:multiLevelType w:val="multilevel"/>
    <w:tmpl w:val="77E88168"/>
    <w:lvl w:ilvl="0">
      <w:start w:val="1"/>
      <w:numFmt w:val="decimal"/>
      <w:lvlText w:val="3.%1."/>
      <w:lvlJc w:val="left"/>
      <w:pPr>
        <w:ind w:left="360" w:hanging="360"/>
      </w:pPr>
      <w:rPr>
        <w:rFonts w:hint="default"/>
        <w:b/>
      </w:rPr>
    </w:lvl>
    <w:lvl w:ilvl="1">
      <w:start w:val="1"/>
      <w:numFmt w:val="decimal"/>
      <w:lvlText w:val="3.%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9056C3"/>
    <w:multiLevelType w:val="hybridMultilevel"/>
    <w:tmpl w:val="7988B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E0B2F57"/>
    <w:multiLevelType w:val="hybridMultilevel"/>
    <w:tmpl w:val="A1AE03F0"/>
    <w:lvl w:ilvl="0" w:tplc="AF0C0570">
      <w:start w:val="1"/>
      <w:numFmt w:val="decimal"/>
      <w:lvlText w:val="(%1)"/>
      <w:lvlJc w:val="left"/>
      <w:pPr>
        <w:ind w:left="1496" w:hanging="360"/>
      </w:pPr>
      <w:rPr>
        <w:rFonts w:hint="default"/>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num w:numId="1">
    <w:abstractNumId w:val="28"/>
  </w:num>
  <w:num w:numId="2">
    <w:abstractNumId w:val="12"/>
  </w:num>
  <w:num w:numId="3">
    <w:abstractNumId w:val="1"/>
  </w:num>
  <w:num w:numId="4">
    <w:abstractNumId w:val="29"/>
  </w:num>
  <w:num w:numId="5">
    <w:abstractNumId w:val="10"/>
  </w:num>
  <w:num w:numId="6">
    <w:abstractNumId w:val="7"/>
  </w:num>
  <w:num w:numId="7">
    <w:abstractNumId w:val="0"/>
  </w:num>
  <w:num w:numId="8">
    <w:abstractNumId w:val="3"/>
  </w:num>
  <w:num w:numId="9">
    <w:abstractNumId w:val="41"/>
  </w:num>
  <w:num w:numId="10">
    <w:abstractNumId w:val="33"/>
  </w:num>
  <w:num w:numId="11">
    <w:abstractNumId w:val="14"/>
  </w:num>
  <w:num w:numId="12">
    <w:abstractNumId w:val="34"/>
  </w:num>
  <w:num w:numId="13">
    <w:abstractNumId w:val="30"/>
  </w:num>
  <w:num w:numId="14">
    <w:abstractNumId w:val="32"/>
  </w:num>
  <w:num w:numId="15">
    <w:abstractNumId w:val="38"/>
  </w:num>
  <w:num w:numId="16">
    <w:abstractNumId w:val="8"/>
  </w:num>
  <w:num w:numId="17">
    <w:abstractNumId w:val="40"/>
  </w:num>
  <w:num w:numId="18">
    <w:abstractNumId w:val="2"/>
  </w:num>
  <w:num w:numId="19">
    <w:abstractNumId w:val="5"/>
  </w:num>
  <w:num w:numId="20">
    <w:abstractNumId w:val="37"/>
  </w:num>
  <w:num w:numId="21">
    <w:abstractNumId w:val="11"/>
  </w:num>
  <w:num w:numId="22">
    <w:abstractNumId w:val="39"/>
  </w:num>
  <w:num w:numId="23">
    <w:abstractNumId w:val="42"/>
  </w:num>
  <w:num w:numId="24">
    <w:abstractNumId w:val="24"/>
  </w:num>
  <w:num w:numId="25">
    <w:abstractNumId w:val="9"/>
  </w:num>
  <w:num w:numId="26">
    <w:abstractNumId w:val="25"/>
  </w:num>
  <w:num w:numId="27">
    <w:abstractNumId w:val="23"/>
  </w:num>
  <w:num w:numId="28">
    <w:abstractNumId w:val="31"/>
  </w:num>
  <w:num w:numId="29">
    <w:abstractNumId w:val="6"/>
  </w:num>
  <w:num w:numId="30">
    <w:abstractNumId w:val="4"/>
  </w:num>
  <w:num w:numId="31">
    <w:abstractNumId w:val="22"/>
  </w:num>
  <w:num w:numId="32">
    <w:abstractNumId w:val="17"/>
  </w:num>
  <w:num w:numId="33">
    <w:abstractNumId w:val="19"/>
  </w:num>
  <w:num w:numId="34">
    <w:abstractNumId w:val="16"/>
  </w:num>
  <w:num w:numId="35">
    <w:abstractNumId w:val="35"/>
  </w:num>
  <w:num w:numId="36">
    <w:abstractNumId w:val="36"/>
  </w:num>
  <w:num w:numId="37">
    <w:abstractNumId w:val="20"/>
  </w:num>
  <w:num w:numId="38">
    <w:abstractNumId w:val="21"/>
  </w:num>
  <w:num w:numId="39">
    <w:abstractNumId w:val="15"/>
  </w:num>
  <w:num w:numId="40">
    <w:abstractNumId w:val="26"/>
  </w:num>
  <w:num w:numId="41">
    <w:abstractNumId w:val="18"/>
  </w:num>
  <w:num w:numId="42">
    <w:abstractNumId w:val="13"/>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C8"/>
    <w:rsid w:val="000002BB"/>
    <w:rsid w:val="00001056"/>
    <w:rsid w:val="0000142A"/>
    <w:rsid w:val="00004EB9"/>
    <w:rsid w:val="00006255"/>
    <w:rsid w:val="00006938"/>
    <w:rsid w:val="000069E9"/>
    <w:rsid w:val="00006C74"/>
    <w:rsid w:val="000105A1"/>
    <w:rsid w:val="00011858"/>
    <w:rsid w:val="00011DBF"/>
    <w:rsid w:val="000135E8"/>
    <w:rsid w:val="00013983"/>
    <w:rsid w:val="00013F1B"/>
    <w:rsid w:val="000144AE"/>
    <w:rsid w:val="000146AC"/>
    <w:rsid w:val="0001512A"/>
    <w:rsid w:val="00015410"/>
    <w:rsid w:val="0001568C"/>
    <w:rsid w:val="0001631E"/>
    <w:rsid w:val="0001685D"/>
    <w:rsid w:val="0001713E"/>
    <w:rsid w:val="00017480"/>
    <w:rsid w:val="00017CF2"/>
    <w:rsid w:val="000201DE"/>
    <w:rsid w:val="00020493"/>
    <w:rsid w:val="00020F7A"/>
    <w:rsid w:val="00021254"/>
    <w:rsid w:val="000219B0"/>
    <w:rsid w:val="00021C22"/>
    <w:rsid w:val="00023A6E"/>
    <w:rsid w:val="00023C7E"/>
    <w:rsid w:val="000242FB"/>
    <w:rsid w:val="00024887"/>
    <w:rsid w:val="00024AF4"/>
    <w:rsid w:val="00026057"/>
    <w:rsid w:val="000260E5"/>
    <w:rsid w:val="00026857"/>
    <w:rsid w:val="00031651"/>
    <w:rsid w:val="00031905"/>
    <w:rsid w:val="00031CD2"/>
    <w:rsid w:val="00031D64"/>
    <w:rsid w:val="00032AAC"/>
    <w:rsid w:val="00032CC6"/>
    <w:rsid w:val="0003335B"/>
    <w:rsid w:val="000341FB"/>
    <w:rsid w:val="00034DAD"/>
    <w:rsid w:val="00040117"/>
    <w:rsid w:val="00040160"/>
    <w:rsid w:val="000411B2"/>
    <w:rsid w:val="000411D6"/>
    <w:rsid w:val="00042B9F"/>
    <w:rsid w:val="000435BA"/>
    <w:rsid w:val="000436A6"/>
    <w:rsid w:val="000437D3"/>
    <w:rsid w:val="00043E3A"/>
    <w:rsid w:val="00043E96"/>
    <w:rsid w:val="00044361"/>
    <w:rsid w:val="00044679"/>
    <w:rsid w:val="00044B79"/>
    <w:rsid w:val="000466E4"/>
    <w:rsid w:val="00046872"/>
    <w:rsid w:val="00046AD6"/>
    <w:rsid w:val="00047D17"/>
    <w:rsid w:val="00050352"/>
    <w:rsid w:val="00051033"/>
    <w:rsid w:val="000512B2"/>
    <w:rsid w:val="00051B69"/>
    <w:rsid w:val="00052367"/>
    <w:rsid w:val="00053D16"/>
    <w:rsid w:val="000549B3"/>
    <w:rsid w:val="00055064"/>
    <w:rsid w:val="000550D6"/>
    <w:rsid w:val="00060C17"/>
    <w:rsid w:val="00061AA4"/>
    <w:rsid w:val="00061B5B"/>
    <w:rsid w:val="000623A3"/>
    <w:rsid w:val="0006429F"/>
    <w:rsid w:val="0006560D"/>
    <w:rsid w:val="000657C5"/>
    <w:rsid w:val="000658B9"/>
    <w:rsid w:val="00066513"/>
    <w:rsid w:val="00066B05"/>
    <w:rsid w:val="00067167"/>
    <w:rsid w:val="000673FD"/>
    <w:rsid w:val="000733A5"/>
    <w:rsid w:val="00073DD6"/>
    <w:rsid w:val="00074B83"/>
    <w:rsid w:val="00075B91"/>
    <w:rsid w:val="0007615A"/>
    <w:rsid w:val="0007675B"/>
    <w:rsid w:val="0007726B"/>
    <w:rsid w:val="000776B2"/>
    <w:rsid w:val="000802EC"/>
    <w:rsid w:val="00080784"/>
    <w:rsid w:val="000821A6"/>
    <w:rsid w:val="0008295D"/>
    <w:rsid w:val="00083333"/>
    <w:rsid w:val="00083923"/>
    <w:rsid w:val="0008529A"/>
    <w:rsid w:val="00085ED7"/>
    <w:rsid w:val="000861EF"/>
    <w:rsid w:val="0008700D"/>
    <w:rsid w:val="00087B39"/>
    <w:rsid w:val="00087D18"/>
    <w:rsid w:val="00090286"/>
    <w:rsid w:val="0009028D"/>
    <w:rsid w:val="00091A40"/>
    <w:rsid w:val="00093603"/>
    <w:rsid w:val="00094164"/>
    <w:rsid w:val="00095348"/>
    <w:rsid w:val="00096226"/>
    <w:rsid w:val="00097659"/>
    <w:rsid w:val="000A03C5"/>
    <w:rsid w:val="000A05D5"/>
    <w:rsid w:val="000A064F"/>
    <w:rsid w:val="000A09CF"/>
    <w:rsid w:val="000A14C5"/>
    <w:rsid w:val="000A1933"/>
    <w:rsid w:val="000A3697"/>
    <w:rsid w:val="000A3B22"/>
    <w:rsid w:val="000A616F"/>
    <w:rsid w:val="000A66B3"/>
    <w:rsid w:val="000A6E38"/>
    <w:rsid w:val="000A6E83"/>
    <w:rsid w:val="000B090E"/>
    <w:rsid w:val="000B10B4"/>
    <w:rsid w:val="000B11D6"/>
    <w:rsid w:val="000B134C"/>
    <w:rsid w:val="000B17A5"/>
    <w:rsid w:val="000B2458"/>
    <w:rsid w:val="000B2588"/>
    <w:rsid w:val="000B2CD1"/>
    <w:rsid w:val="000B2EB2"/>
    <w:rsid w:val="000B5440"/>
    <w:rsid w:val="000B5A88"/>
    <w:rsid w:val="000B6567"/>
    <w:rsid w:val="000B7EA3"/>
    <w:rsid w:val="000C17BE"/>
    <w:rsid w:val="000C17E8"/>
    <w:rsid w:val="000C39B2"/>
    <w:rsid w:val="000C3BFD"/>
    <w:rsid w:val="000C442A"/>
    <w:rsid w:val="000C49BA"/>
    <w:rsid w:val="000C4ED8"/>
    <w:rsid w:val="000C559F"/>
    <w:rsid w:val="000C57E2"/>
    <w:rsid w:val="000C6849"/>
    <w:rsid w:val="000C7533"/>
    <w:rsid w:val="000C788A"/>
    <w:rsid w:val="000D329E"/>
    <w:rsid w:val="000D3567"/>
    <w:rsid w:val="000D3B0C"/>
    <w:rsid w:val="000D3DA5"/>
    <w:rsid w:val="000D4DDB"/>
    <w:rsid w:val="000D538E"/>
    <w:rsid w:val="000D6408"/>
    <w:rsid w:val="000D7891"/>
    <w:rsid w:val="000D7A98"/>
    <w:rsid w:val="000E000A"/>
    <w:rsid w:val="000E1BBD"/>
    <w:rsid w:val="000E20CC"/>
    <w:rsid w:val="000E242E"/>
    <w:rsid w:val="000E3D10"/>
    <w:rsid w:val="000E5722"/>
    <w:rsid w:val="000E5FE7"/>
    <w:rsid w:val="000E6BD5"/>
    <w:rsid w:val="000E731C"/>
    <w:rsid w:val="000E7815"/>
    <w:rsid w:val="000E79BB"/>
    <w:rsid w:val="000F0032"/>
    <w:rsid w:val="000F02AB"/>
    <w:rsid w:val="000F0FFF"/>
    <w:rsid w:val="000F17EE"/>
    <w:rsid w:val="000F29FD"/>
    <w:rsid w:val="000F3E49"/>
    <w:rsid w:val="000F3FD6"/>
    <w:rsid w:val="000F472E"/>
    <w:rsid w:val="000F5372"/>
    <w:rsid w:val="000F5C1C"/>
    <w:rsid w:val="000F5C7F"/>
    <w:rsid w:val="000F5F7A"/>
    <w:rsid w:val="000F5FD9"/>
    <w:rsid w:val="001003E3"/>
    <w:rsid w:val="00100F6D"/>
    <w:rsid w:val="001018F4"/>
    <w:rsid w:val="00102BE6"/>
    <w:rsid w:val="00102C3F"/>
    <w:rsid w:val="00102C96"/>
    <w:rsid w:val="00103547"/>
    <w:rsid w:val="001036B2"/>
    <w:rsid w:val="00103D3B"/>
    <w:rsid w:val="00104697"/>
    <w:rsid w:val="00106536"/>
    <w:rsid w:val="00110155"/>
    <w:rsid w:val="00110B39"/>
    <w:rsid w:val="00111490"/>
    <w:rsid w:val="00112E3A"/>
    <w:rsid w:val="00113261"/>
    <w:rsid w:val="00113479"/>
    <w:rsid w:val="001137CC"/>
    <w:rsid w:val="00113AC8"/>
    <w:rsid w:val="00114291"/>
    <w:rsid w:val="00114687"/>
    <w:rsid w:val="00114D7F"/>
    <w:rsid w:val="00115333"/>
    <w:rsid w:val="00116D06"/>
    <w:rsid w:val="00116E79"/>
    <w:rsid w:val="00116FCB"/>
    <w:rsid w:val="00117629"/>
    <w:rsid w:val="00117CF8"/>
    <w:rsid w:val="0012014E"/>
    <w:rsid w:val="001214A6"/>
    <w:rsid w:val="00122B81"/>
    <w:rsid w:val="00123AB2"/>
    <w:rsid w:val="00123EAB"/>
    <w:rsid w:val="00124987"/>
    <w:rsid w:val="00125174"/>
    <w:rsid w:val="001263F8"/>
    <w:rsid w:val="00126893"/>
    <w:rsid w:val="00127174"/>
    <w:rsid w:val="0013098D"/>
    <w:rsid w:val="001313FB"/>
    <w:rsid w:val="00131509"/>
    <w:rsid w:val="0013181D"/>
    <w:rsid w:val="00132A2F"/>
    <w:rsid w:val="001342DA"/>
    <w:rsid w:val="00135362"/>
    <w:rsid w:val="00135D73"/>
    <w:rsid w:val="0013619D"/>
    <w:rsid w:val="00137840"/>
    <w:rsid w:val="001400CF"/>
    <w:rsid w:val="0014102B"/>
    <w:rsid w:val="00141573"/>
    <w:rsid w:val="00141872"/>
    <w:rsid w:val="00141D9F"/>
    <w:rsid w:val="001428E4"/>
    <w:rsid w:val="00142991"/>
    <w:rsid w:val="00142C6D"/>
    <w:rsid w:val="00143BF8"/>
    <w:rsid w:val="001445F4"/>
    <w:rsid w:val="00144B89"/>
    <w:rsid w:val="00144D4A"/>
    <w:rsid w:val="00145AF4"/>
    <w:rsid w:val="00146546"/>
    <w:rsid w:val="00146BE7"/>
    <w:rsid w:val="00146CDA"/>
    <w:rsid w:val="001471E6"/>
    <w:rsid w:val="00147684"/>
    <w:rsid w:val="001507A1"/>
    <w:rsid w:val="00150EA0"/>
    <w:rsid w:val="0015106A"/>
    <w:rsid w:val="0015210C"/>
    <w:rsid w:val="00152D5C"/>
    <w:rsid w:val="00152EFC"/>
    <w:rsid w:val="001531FB"/>
    <w:rsid w:val="00153BBE"/>
    <w:rsid w:val="00155DE0"/>
    <w:rsid w:val="001560DA"/>
    <w:rsid w:val="001562DB"/>
    <w:rsid w:val="0015641C"/>
    <w:rsid w:val="00156BDE"/>
    <w:rsid w:val="00156F07"/>
    <w:rsid w:val="0015776A"/>
    <w:rsid w:val="00157884"/>
    <w:rsid w:val="00157E1D"/>
    <w:rsid w:val="0016045C"/>
    <w:rsid w:val="00160579"/>
    <w:rsid w:val="00160858"/>
    <w:rsid w:val="00160D9B"/>
    <w:rsid w:val="0016172D"/>
    <w:rsid w:val="001619C3"/>
    <w:rsid w:val="00162C3A"/>
    <w:rsid w:val="001637B2"/>
    <w:rsid w:val="00164127"/>
    <w:rsid w:val="00164A90"/>
    <w:rsid w:val="00164CF8"/>
    <w:rsid w:val="00166585"/>
    <w:rsid w:val="00166A50"/>
    <w:rsid w:val="00167BD3"/>
    <w:rsid w:val="0017067C"/>
    <w:rsid w:val="00170FA8"/>
    <w:rsid w:val="00171075"/>
    <w:rsid w:val="00171974"/>
    <w:rsid w:val="00173F22"/>
    <w:rsid w:val="00175C7E"/>
    <w:rsid w:val="00176154"/>
    <w:rsid w:val="001764D5"/>
    <w:rsid w:val="00176BBF"/>
    <w:rsid w:val="00177295"/>
    <w:rsid w:val="00180E6F"/>
    <w:rsid w:val="0018183D"/>
    <w:rsid w:val="0018260F"/>
    <w:rsid w:val="001829A7"/>
    <w:rsid w:val="00182ABC"/>
    <w:rsid w:val="00183130"/>
    <w:rsid w:val="00183A43"/>
    <w:rsid w:val="00183A7E"/>
    <w:rsid w:val="00183BCD"/>
    <w:rsid w:val="0018419A"/>
    <w:rsid w:val="001856A4"/>
    <w:rsid w:val="00186909"/>
    <w:rsid w:val="00186B3B"/>
    <w:rsid w:val="0018788A"/>
    <w:rsid w:val="001903D3"/>
    <w:rsid w:val="00190A90"/>
    <w:rsid w:val="00190CA1"/>
    <w:rsid w:val="00190FF3"/>
    <w:rsid w:val="00191E93"/>
    <w:rsid w:val="00192646"/>
    <w:rsid w:val="0019372E"/>
    <w:rsid w:val="00193A81"/>
    <w:rsid w:val="00193E74"/>
    <w:rsid w:val="00194850"/>
    <w:rsid w:val="00196324"/>
    <w:rsid w:val="0019682A"/>
    <w:rsid w:val="0019762E"/>
    <w:rsid w:val="001978A6"/>
    <w:rsid w:val="001A002B"/>
    <w:rsid w:val="001A0970"/>
    <w:rsid w:val="001A0A25"/>
    <w:rsid w:val="001A141D"/>
    <w:rsid w:val="001A20A4"/>
    <w:rsid w:val="001A33FA"/>
    <w:rsid w:val="001A4A32"/>
    <w:rsid w:val="001A4F96"/>
    <w:rsid w:val="001A5958"/>
    <w:rsid w:val="001A5C0D"/>
    <w:rsid w:val="001A60C9"/>
    <w:rsid w:val="001A60CC"/>
    <w:rsid w:val="001A6691"/>
    <w:rsid w:val="001A67B8"/>
    <w:rsid w:val="001A714B"/>
    <w:rsid w:val="001B03B6"/>
    <w:rsid w:val="001B0F8E"/>
    <w:rsid w:val="001B1669"/>
    <w:rsid w:val="001B1FB6"/>
    <w:rsid w:val="001B268D"/>
    <w:rsid w:val="001B4E1D"/>
    <w:rsid w:val="001B523F"/>
    <w:rsid w:val="001B5EFB"/>
    <w:rsid w:val="001B679C"/>
    <w:rsid w:val="001B6D28"/>
    <w:rsid w:val="001B7EB0"/>
    <w:rsid w:val="001C0B7C"/>
    <w:rsid w:val="001C177E"/>
    <w:rsid w:val="001C1CEC"/>
    <w:rsid w:val="001C27E5"/>
    <w:rsid w:val="001C2CBE"/>
    <w:rsid w:val="001C3518"/>
    <w:rsid w:val="001C378D"/>
    <w:rsid w:val="001C3B29"/>
    <w:rsid w:val="001C762B"/>
    <w:rsid w:val="001D138E"/>
    <w:rsid w:val="001D1B2C"/>
    <w:rsid w:val="001D39B6"/>
    <w:rsid w:val="001D4BA5"/>
    <w:rsid w:val="001D4DD3"/>
    <w:rsid w:val="001D5108"/>
    <w:rsid w:val="001D5322"/>
    <w:rsid w:val="001D563F"/>
    <w:rsid w:val="001D5A4B"/>
    <w:rsid w:val="001D5D33"/>
    <w:rsid w:val="001D5F4F"/>
    <w:rsid w:val="001D6839"/>
    <w:rsid w:val="001D69D2"/>
    <w:rsid w:val="001D6BCA"/>
    <w:rsid w:val="001D7427"/>
    <w:rsid w:val="001D79A9"/>
    <w:rsid w:val="001E015F"/>
    <w:rsid w:val="001E0671"/>
    <w:rsid w:val="001E077F"/>
    <w:rsid w:val="001E1525"/>
    <w:rsid w:val="001E1CD1"/>
    <w:rsid w:val="001E229A"/>
    <w:rsid w:val="001E312A"/>
    <w:rsid w:val="001E3F1D"/>
    <w:rsid w:val="001E73F5"/>
    <w:rsid w:val="001E74DF"/>
    <w:rsid w:val="001E7D75"/>
    <w:rsid w:val="001F029D"/>
    <w:rsid w:val="001F0610"/>
    <w:rsid w:val="001F066A"/>
    <w:rsid w:val="001F118F"/>
    <w:rsid w:val="001F1731"/>
    <w:rsid w:val="001F1737"/>
    <w:rsid w:val="001F232A"/>
    <w:rsid w:val="001F263C"/>
    <w:rsid w:val="001F2B2B"/>
    <w:rsid w:val="001F3133"/>
    <w:rsid w:val="001F37B1"/>
    <w:rsid w:val="001F3D37"/>
    <w:rsid w:val="001F3D75"/>
    <w:rsid w:val="001F3EE0"/>
    <w:rsid w:val="001F45DE"/>
    <w:rsid w:val="001F5098"/>
    <w:rsid w:val="001F515F"/>
    <w:rsid w:val="001F626F"/>
    <w:rsid w:val="001F7028"/>
    <w:rsid w:val="001F732B"/>
    <w:rsid w:val="00202158"/>
    <w:rsid w:val="00202677"/>
    <w:rsid w:val="00203252"/>
    <w:rsid w:val="00203522"/>
    <w:rsid w:val="00203BCD"/>
    <w:rsid w:val="002044BE"/>
    <w:rsid w:val="002049EA"/>
    <w:rsid w:val="0020760F"/>
    <w:rsid w:val="00207BB5"/>
    <w:rsid w:val="00207D73"/>
    <w:rsid w:val="00210E17"/>
    <w:rsid w:val="00211810"/>
    <w:rsid w:val="00211B0A"/>
    <w:rsid w:val="00212673"/>
    <w:rsid w:val="00212683"/>
    <w:rsid w:val="002134D1"/>
    <w:rsid w:val="002142C1"/>
    <w:rsid w:val="0021432E"/>
    <w:rsid w:val="00217011"/>
    <w:rsid w:val="00217E50"/>
    <w:rsid w:val="00221464"/>
    <w:rsid w:val="00223F50"/>
    <w:rsid w:val="00224EAE"/>
    <w:rsid w:val="0022600B"/>
    <w:rsid w:val="00230E6C"/>
    <w:rsid w:val="002317F8"/>
    <w:rsid w:val="00231EC4"/>
    <w:rsid w:val="00233033"/>
    <w:rsid w:val="002332BC"/>
    <w:rsid w:val="00234BAD"/>
    <w:rsid w:val="002355DB"/>
    <w:rsid w:val="00235F4E"/>
    <w:rsid w:val="00236853"/>
    <w:rsid w:val="002414FC"/>
    <w:rsid w:val="002415B6"/>
    <w:rsid w:val="0024200D"/>
    <w:rsid w:val="00243548"/>
    <w:rsid w:val="002444B8"/>
    <w:rsid w:val="00245B7D"/>
    <w:rsid w:val="002469A1"/>
    <w:rsid w:val="0024719D"/>
    <w:rsid w:val="002471A4"/>
    <w:rsid w:val="002475B5"/>
    <w:rsid w:val="00247667"/>
    <w:rsid w:val="00247F00"/>
    <w:rsid w:val="00250422"/>
    <w:rsid w:val="00250B5E"/>
    <w:rsid w:val="00252183"/>
    <w:rsid w:val="00252CCD"/>
    <w:rsid w:val="00252E79"/>
    <w:rsid w:val="002532BA"/>
    <w:rsid w:val="0025357C"/>
    <w:rsid w:val="00253881"/>
    <w:rsid w:val="00253BAF"/>
    <w:rsid w:val="002544B4"/>
    <w:rsid w:val="00254504"/>
    <w:rsid w:val="00254990"/>
    <w:rsid w:val="002558EA"/>
    <w:rsid w:val="00256529"/>
    <w:rsid w:val="00256959"/>
    <w:rsid w:val="0026095B"/>
    <w:rsid w:val="00260B42"/>
    <w:rsid w:val="00260BCC"/>
    <w:rsid w:val="00260F9B"/>
    <w:rsid w:val="00261323"/>
    <w:rsid w:val="0026136C"/>
    <w:rsid w:val="00261573"/>
    <w:rsid w:val="002617C5"/>
    <w:rsid w:val="00261D1D"/>
    <w:rsid w:val="00262586"/>
    <w:rsid w:val="00262664"/>
    <w:rsid w:val="00263909"/>
    <w:rsid w:val="00263B8E"/>
    <w:rsid w:val="0026407D"/>
    <w:rsid w:val="00264444"/>
    <w:rsid w:val="002644D8"/>
    <w:rsid w:val="00264B24"/>
    <w:rsid w:val="002655A1"/>
    <w:rsid w:val="00265A64"/>
    <w:rsid w:val="00266223"/>
    <w:rsid w:val="00266692"/>
    <w:rsid w:val="00267D46"/>
    <w:rsid w:val="0027036D"/>
    <w:rsid w:val="00270C5C"/>
    <w:rsid w:val="00270D19"/>
    <w:rsid w:val="00271318"/>
    <w:rsid w:val="00272206"/>
    <w:rsid w:val="00272489"/>
    <w:rsid w:val="00273F9E"/>
    <w:rsid w:val="00274F1F"/>
    <w:rsid w:val="002757C4"/>
    <w:rsid w:val="00276644"/>
    <w:rsid w:val="002768DC"/>
    <w:rsid w:val="00276A83"/>
    <w:rsid w:val="00280112"/>
    <w:rsid w:val="0028101B"/>
    <w:rsid w:val="00281637"/>
    <w:rsid w:val="002821BC"/>
    <w:rsid w:val="00282E59"/>
    <w:rsid w:val="0028331C"/>
    <w:rsid w:val="00283DD9"/>
    <w:rsid w:val="00284564"/>
    <w:rsid w:val="002847F0"/>
    <w:rsid w:val="00284C94"/>
    <w:rsid w:val="00284E32"/>
    <w:rsid w:val="00284EA2"/>
    <w:rsid w:val="002851C3"/>
    <w:rsid w:val="00285712"/>
    <w:rsid w:val="00285EC2"/>
    <w:rsid w:val="00287D00"/>
    <w:rsid w:val="00287DC0"/>
    <w:rsid w:val="00290EF5"/>
    <w:rsid w:val="002911D8"/>
    <w:rsid w:val="00291DD7"/>
    <w:rsid w:val="002923E4"/>
    <w:rsid w:val="00292BC2"/>
    <w:rsid w:val="00293329"/>
    <w:rsid w:val="00293B59"/>
    <w:rsid w:val="00294257"/>
    <w:rsid w:val="00294972"/>
    <w:rsid w:val="00295294"/>
    <w:rsid w:val="00295B6E"/>
    <w:rsid w:val="00297333"/>
    <w:rsid w:val="002976CF"/>
    <w:rsid w:val="00297AE7"/>
    <w:rsid w:val="002A1312"/>
    <w:rsid w:val="002A1AD5"/>
    <w:rsid w:val="002A1D97"/>
    <w:rsid w:val="002A249E"/>
    <w:rsid w:val="002A32FA"/>
    <w:rsid w:val="002A65E4"/>
    <w:rsid w:val="002A6AA7"/>
    <w:rsid w:val="002A7D0B"/>
    <w:rsid w:val="002B050A"/>
    <w:rsid w:val="002B0584"/>
    <w:rsid w:val="002B07EA"/>
    <w:rsid w:val="002B130F"/>
    <w:rsid w:val="002B1328"/>
    <w:rsid w:val="002B1810"/>
    <w:rsid w:val="002B1A69"/>
    <w:rsid w:val="002B202F"/>
    <w:rsid w:val="002B222B"/>
    <w:rsid w:val="002B25DD"/>
    <w:rsid w:val="002B2667"/>
    <w:rsid w:val="002B2976"/>
    <w:rsid w:val="002B3BC1"/>
    <w:rsid w:val="002B3BF4"/>
    <w:rsid w:val="002B52A2"/>
    <w:rsid w:val="002B5CB5"/>
    <w:rsid w:val="002B6C5A"/>
    <w:rsid w:val="002C1D9D"/>
    <w:rsid w:val="002C2909"/>
    <w:rsid w:val="002C2CF4"/>
    <w:rsid w:val="002C4464"/>
    <w:rsid w:val="002C44CA"/>
    <w:rsid w:val="002C4B15"/>
    <w:rsid w:val="002C5C7A"/>
    <w:rsid w:val="002C60A4"/>
    <w:rsid w:val="002C68DD"/>
    <w:rsid w:val="002C728D"/>
    <w:rsid w:val="002C7C7F"/>
    <w:rsid w:val="002D018B"/>
    <w:rsid w:val="002D0649"/>
    <w:rsid w:val="002D109E"/>
    <w:rsid w:val="002D10FE"/>
    <w:rsid w:val="002D14DA"/>
    <w:rsid w:val="002D1D71"/>
    <w:rsid w:val="002D2220"/>
    <w:rsid w:val="002D282F"/>
    <w:rsid w:val="002D4BC3"/>
    <w:rsid w:val="002D55E3"/>
    <w:rsid w:val="002D5AAF"/>
    <w:rsid w:val="002D70C5"/>
    <w:rsid w:val="002D70EE"/>
    <w:rsid w:val="002D7D0D"/>
    <w:rsid w:val="002E1133"/>
    <w:rsid w:val="002E1828"/>
    <w:rsid w:val="002E2007"/>
    <w:rsid w:val="002E21D0"/>
    <w:rsid w:val="002E310B"/>
    <w:rsid w:val="002E3ADD"/>
    <w:rsid w:val="002E4396"/>
    <w:rsid w:val="002E5D37"/>
    <w:rsid w:val="002E66D4"/>
    <w:rsid w:val="002E67E9"/>
    <w:rsid w:val="002E6A30"/>
    <w:rsid w:val="002E714D"/>
    <w:rsid w:val="002E72D7"/>
    <w:rsid w:val="002E7524"/>
    <w:rsid w:val="002E7D64"/>
    <w:rsid w:val="002F045A"/>
    <w:rsid w:val="002F12FD"/>
    <w:rsid w:val="002F2401"/>
    <w:rsid w:val="002F2C18"/>
    <w:rsid w:val="002F2CD5"/>
    <w:rsid w:val="002F2D1E"/>
    <w:rsid w:val="002F2E45"/>
    <w:rsid w:val="002F3408"/>
    <w:rsid w:val="002F37A5"/>
    <w:rsid w:val="002F394B"/>
    <w:rsid w:val="002F3C3A"/>
    <w:rsid w:val="002F4B6E"/>
    <w:rsid w:val="002F5390"/>
    <w:rsid w:val="002F53F5"/>
    <w:rsid w:val="002F57AE"/>
    <w:rsid w:val="002F64C5"/>
    <w:rsid w:val="002F67C6"/>
    <w:rsid w:val="002F6BB6"/>
    <w:rsid w:val="002F6BE5"/>
    <w:rsid w:val="002F6EDD"/>
    <w:rsid w:val="002F6F81"/>
    <w:rsid w:val="002F743B"/>
    <w:rsid w:val="00302A7F"/>
    <w:rsid w:val="00302CC2"/>
    <w:rsid w:val="003042FA"/>
    <w:rsid w:val="00304F1A"/>
    <w:rsid w:val="0030613A"/>
    <w:rsid w:val="0030701A"/>
    <w:rsid w:val="00307C01"/>
    <w:rsid w:val="003101D9"/>
    <w:rsid w:val="00310AE3"/>
    <w:rsid w:val="0031106F"/>
    <w:rsid w:val="00311118"/>
    <w:rsid w:val="0031189B"/>
    <w:rsid w:val="00311CC3"/>
    <w:rsid w:val="00312C85"/>
    <w:rsid w:val="00312E92"/>
    <w:rsid w:val="003149F8"/>
    <w:rsid w:val="00314EA4"/>
    <w:rsid w:val="0031509A"/>
    <w:rsid w:val="00315F73"/>
    <w:rsid w:val="003165C7"/>
    <w:rsid w:val="003173E8"/>
    <w:rsid w:val="00317EAF"/>
    <w:rsid w:val="00320AFB"/>
    <w:rsid w:val="00321616"/>
    <w:rsid w:val="00321655"/>
    <w:rsid w:val="003219D9"/>
    <w:rsid w:val="00321A98"/>
    <w:rsid w:val="00321AA0"/>
    <w:rsid w:val="003238B1"/>
    <w:rsid w:val="00324220"/>
    <w:rsid w:val="0032482B"/>
    <w:rsid w:val="00324A0E"/>
    <w:rsid w:val="003275CE"/>
    <w:rsid w:val="00327935"/>
    <w:rsid w:val="00327FB1"/>
    <w:rsid w:val="0033004A"/>
    <w:rsid w:val="0033266F"/>
    <w:rsid w:val="00332C3F"/>
    <w:rsid w:val="00332DFB"/>
    <w:rsid w:val="003334C6"/>
    <w:rsid w:val="0033379B"/>
    <w:rsid w:val="0033422C"/>
    <w:rsid w:val="00334924"/>
    <w:rsid w:val="003363C3"/>
    <w:rsid w:val="00336A92"/>
    <w:rsid w:val="00337A1B"/>
    <w:rsid w:val="00337C7E"/>
    <w:rsid w:val="003404D5"/>
    <w:rsid w:val="0034172D"/>
    <w:rsid w:val="003418F1"/>
    <w:rsid w:val="003419DF"/>
    <w:rsid w:val="003431A3"/>
    <w:rsid w:val="00343A80"/>
    <w:rsid w:val="00345326"/>
    <w:rsid w:val="00347AE8"/>
    <w:rsid w:val="00347C74"/>
    <w:rsid w:val="00351CA6"/>
    <w:rsid w:val="00351F9C"/>
    <w:rsid w:val="00352098"/>
    <w:rsid w:val="00352CF4"/>
    <w:rsid w:val="00352E45"/>
    <w:rsid w:val="003538C6"/>
    <w:rsid w:val="00354225"/>
    <w:rsid w:val="0035435D"/>
    <w:rsid w:val="003559C7"/>
    <w:rsid w:val="003567BA"/>
    <w:rsid w:val="00356996"/>
    <w:rsid w:val="003573CE"/>
    <w:rsid w:val="0035756C"/>
    <w:rsid w:val="003603D2"/>
    <w:rsid w:val="0036096F"/>
    <w:rsid w:val="00360CB1"/>
    <w:rsid w:val="00360F2D"/>
    <w:rsid w:val="00361488"/>
    <w:rsid w:val="0036164D"/>
    <w:rsid w:val="00361B04"/>
    <w:rsid w:val="00362C4E"/>
    <w:rsid w:val="00364199"/>
    <w:rsid w:val="00364386"/>
    <w:rsid w:val="003656E4"/>
    <w:rsid w:val="00366841"/>
    <w:rsid w:val="00367DFD"/>
    <w:rsid w:val="00370B80"/>
    <w:rsid w:val="003710E8"/>
    <w:rsid w:val="00373B2C"/>
    <w:rsid w:val="00374150"/>
    <w:rsid w:val="0037518E"/>
    <w:rsid w:val="00375F0B"/>
    <w:rsid w:val="00375F56"/>
    <w:rsid w:val="00376E83"/>
    <w:rsid w:val="00376FA1"/>
    <w:rsid w:val="00380951"/>
    <w:rsid w:val="00380F29"/>
    <w:rsid w:val="00381A4E"/>
    <w:rsid w:val="00381FEF"/>
    <w:rsid w:val="003821C5"/>
    <w:rsid w:val="00382960"/>
    <w:rsid w:val="003834E7"/>
    <w:rsid w:val="00384A1E"/>
    <w:rsid w:val="00385B8A"/>
    <w:rsid w:val="00385EEE"/>
    <w:rsid w:val="00386311"/>
    <w:rsid w:val="0038687C"/>
    <w:rsid w:val="00386B66"/>
    <w:rsid w:val="00387602"/>
    <w:rsid w:val="00387701"/>
    <w:rsid w:val="00390139"/>
    <w:rsid w:val="0039060C"/>
    <w:rsid w:val="00390AD2"/>
    <w:rsid w:val="00390D13"/>
    <w:rsid w:val="003917C4"/>
    <w:rsid w:val="0039236E"/>
    <w:rsid w:val="003930FA"/>
    <w:rsid w:val="003935EC"/>
    <w:rsid w:val="003938AE"/>
    <w:rsid w:val="00393CAF"/>
    <w:rsid w:val="00394461"/>
    <w:rsid w:val="00394F1E"/>
    <w:rsid w:val="00395EA8"/>
    <w:rsid w:val="003961D4"/>
    <w:rsid w:val="003968A4"/>
    <w:rsid w:val="00396CB4"/>
    <w:rsid w:val="003979F4"/>
    <w:rsid w:val="00397A95"/>
    <w:rsid w:val="003A0002"/>
    <w:rsid w:val="003A0402"/>
    <w:rsid w:val="003A0E9F"/>
    <w:rsid w:val="003A184A"/>
    <w:rsid w:val="003A22EF"/>
    <w:rsid w:val="003A4521"/>
    <w:rsid w:val="003A4785"/>
    <w:rsid w:val="003A48BD"/>
    <w:rsid w:val="003A562C"/>
    <w:rsid w:val="003A59EF"/>
    <w:rsid w:val="003A64C0"/>
    <w:rsid w:val="003A64DB"/>
    <w:rsid w:val="003A653B"/>
    <w:rsid w:val="003A669B"/>
    <w:rsid w:val="003A7308"/>
    <w:rsid w:val="003A793C"/>
    <w:rsid w:val="003A7B79"/>
    <w:rsid w:val="003A7CBC"/>
    <w:rsid w:val="003B0452"/>
    <w:rsid w:val="003B153E"/>
    <w:rsid w:val="003B2997"/>
    <w:rsid w:val="003B2B26"/>
    <w:rsid w:val="003B39DE"/>
    <w:rsid w:val="003B449C"/>
    <w:rsid w:val="003B4A64"/>
    <w:rsid w:val="003B5130"/>
    <w:rsid w:val="003B5A21"/>
    <w:rsid w:val="003B741B"/>
    <w:rsid w:val="003B7871"/>
    <w:rsid w:val="003B7F01"/>
    <w:rsid w:val="003C0649"/>
    <w:rsid w:val="003C0AF6"/>
    <w:rsid w:val="003C1955"/>
    <w:rsid w:val="003C4019"/>
    <w:rsid w:val="003C47BC"/>
    <w:rsid w:val="003C5252"/>
    <w:rsid w:val="003C5286"/>
    <w:rsid w:val="003C547C"/>
    <w:rsid w:val="003C5829"/>
    <w:rsid w:val="003C5A08"/>
    <w:rsid w:val="003C6B4E"/>
    <w:rsid w:val="003C75D0"/>
    <w:rsid w:val="003C7DAF"/>
    <w:rsid w:val="003D005A"/>
    <w:rsid w:val="003D0D52"/>
    <w:rsid w:val="003D12D4"/>
    <w:rsid w:val="003D45F6"/>
    <w:rsid w:val="003D60FF"/>
    <w:rsid w:val="003D62A4"/>
    <w:rsid w:val="003D6519"/>
    <w:rsid w:val="003D766F"/>
    <w:rsid w:val="003E0FC2"/>
    <w:rsid w:val="003E11A6"/>
    <w:rsid w:val="003E2B88"/>
    <w:rsid w:val="003E464A"/>
    <w:rsid w:val="003E4F4E"/>
    <w:rsid w:val="003E56AF"/>
    <w:rsid w:val="003E63AD"/>
    <w:rsid w:val="003E692B"/>
    <w:rsid w:val="003E6B4E"/>
    <w:rsid w:val="003E7857"/>
    <w:rsid w:val="003E7AA9"/>
    <w:rsid w:val="003E7C4F"/>
    <w:rsid w:val="003F0717"/>
    <w:rsid w:val="003F0B82"/>
    <w:rsid w:val="003F1148"/>
    <w:rsid w:val="003F339A"/>
    <w:rsid w:val="003F56BF"/>
    <w:rsid w:val="003F58C1"/>
    <w:rsid w:val="003F76F2"/>
    <w:rsid w:val="003F7F2F"/>
    <w:rsid w:val="0040037E"/>
    <w:rsid w:val="004006D7"/>
    <w:rsid w:val="00400C19"/>
    <w:rsid w:val="00400C7A"/>
    <w:rsid w:val="00400E37"/>
    <w:rsid w:val="00400FCE"/>
    <w:rsid w:val="0040192E"/>
    <w:rsid w:val="00402094"/>
    <w:rsid w:val="004029FF"/>
    <w:rsid w:val="00402E3C"/>
    <w:rsid w:val="004036EA"/>
    <w:rsid w:val="004037CA"/>
    <w:rsid w:val="00403984"/>
    <w:rsid w:val="00403C62"/>
    <w:rsid w:val="0040467A"/>
    <w:rsid w:val="004056B0"/>
    <w:rsid w:val="00405F89"/>
    <w:rsid w:val="004064E1"/>
    <w:rsid w:val="00410E22"/>
    <w:rsid w:val="00411497"/>
    <w:rsid w:val="00411537"/>
    <w:rsid w:val="0041223C"/>
    <w:rsid w:val="00412472"/>
    <w:rsid w:val="004138A8"/>
    <w:rsid w:val="00414329"/>
    <w:rsid w:val="004147D2"/>
    <w:rsid w:val="004149A5"/>
    <w:rsid w:val="00415163"/>
    <w:rsid w:val="004155E0"/>
    <w:rsid w:val="00416BB0"/>
    <w:rsid w:val="00423122"/>
    <w:rsid w:val="0042591D"/>
    <w:rsid w:val="00425B70"/>
    <w:rsid w:val="00425CC3"/>
    <w:rsid w:val="00426E41"/>
    <w:rsid w:val="00427E3A"/>
    <w:rsid w:val="00431A2A"/>
    <w:rsid w:val="00432D12"/>
    <w:rsid w:val="004331C4"/>
    <w:rsid w:val="00434944"/>
    <w:rsid w:val="00434A9F"/>
    <w:rsid w:val="00434F32"/>
    <w:rsid w:val="004365FA"/>
    <w:rsid w:val="00436D7F"/>
    <w:rsid w:val="00437047"/>
    <w:rsid w:val="0043756C"/>
    <w:rsid w:val="004400CC"/>
    <w:rsid w:val="00441672"/>
    <w:rsid w:val="00441A31"/>
    <w:rsid w:val="004425F3"/>
    <w:rsid w:val="00442A90"/>
    <w:rsid w:val="00443722"/>
    <w:rsid w:val="00445307"/>
    <w:rsid w:val="004457E8"/>
    <w:rsid w:val="00445D15"/>
    <w:rsid w:val="00445F58"/>
    <w:rsid w:val="004461AF"/>
    <w:rsid w:val="0044702A"/>
    <w:rsid w:val="004478EA"/>
    <w:rsid w:val="00450B53"/>
    <w:rsid w:val="00451D90"/>
    <w:rsid w:val="004520CB"/>
    <w:rsid w:val="00452CD5"/>
    <w:rsid w:val="0045315C"/>
    <w:rsid w:val="004544AE"/>
    <w:rsid w:val="004563A7"/>
    <w:rsid w:val="00456C73"/>
    <w:rsid w:val="00457F83"/>
    <w:rsid w:val="0046016F"/>
    <w:rsid w:val="00460E79"/>
    <w:rsid w:val="00461CA6"/>
    <w:rsid w:val="00464656"/>
    <w:rsid w:val="004656CC"/>
    <w:rsid w:val="00466011"/>
    <w:rsid w:val="0046715E"/>
    <w:rsid w:val="00467BB1"/>
    <w:rsid w:val="00470B67"/>
    <w:rsid w:val="004714B1"/>
    <w:rsid w:val="00471CBB"/>
    <w:rsid w:val="004723DD"/>
    <w:rsid w:val="004739D1"/>
    <w:rsid w:val="00473BCD"/>
    <w:rsid w:val="00473F08"/>
    <w:rsid w:val="00474035"/>
    <w:rsid w:val="004748B8"/>
    <w:rsid w:val="00475232"/>
    <w:rsid w:val="00476312"/>
    <w:rsid w:val="0047688F"/>
    <w:rsid w:val="0047748C"/>
    <w:rsid w:val="00477590"/>
    <w:rsid w:val="00477EAF"/>
    <w:rsid w:val="00481656"/>
    <w:rsid w:val="0048196E"/>
    <w:rsid w:val="00481E4A"/>
    <w:rsid w:val="004827A3"/>
    <w:rsid w:val="00482A4C"/>
    <w:rsid w:val="00483F88"/>
    <w:rsid w:val="004856BD"/>
    <w:rsid w:val="0048649D"/>
    <w:rsid w:val="004868EE"/>
    <w:rsid w:val="00486BE4"/>
    <w:rsid w:val="004900D4"/>
    <w:rsid w:val="0049068B"/>
    <w:rsid w:val="004913BE"/>
    <w:rsid w:val="004913D5"/>
    <w:rsid w:val="00492119"/>
    <w:rsid w:val="0049313A"/>
    <w:rsid w:val="00494DE0"/>
    <w:rsid w:val="004954B8"/>
    <w:rsid w:val="00495803"/>
    <w:rsid w:val="0049670D"/>
    <w:rsid w:val="00496A0E"/>
    <w:rsid w:val="00497203"/>
    <w:rsid w:val="004A08CD"/>
    <w:rsid w:val="004A1929"/>
    <w:rsid w:val="004A2CFB"/>
    <w:rsid w:val="004A335E"/>
    <w:rsid w:val="004A39B0"/>
    <w:rsid w:val="004A4D77"/>
    <w:rsid w:val="004A4F9D"/>
    <w:rsid w:val="004A5506"/>
    <w:rsid w:val="004A566A"/>
    <w:rsid w:val="004A59B4"/>
    <w:rsid w:val="004A6DD6"/>
    <w:rsid w:val="004B1243"/>
    <w:rsid w:val="004B150D"/>
    <w:rsid w:val="004B1FFF"/>
    <w:rsid w:val="004B3A93"/>
    <w:rsid w:val="004B3FD1"/>
    <w:rsid w:val="004B4339"/>
    <w:rsid w:val="004B47D9"/>
    <w:rsid w:val="004B50A0"/>
    <w:rsid w:val="004B5EB5"/>
    <w:rsid w:val="004C0240"/>
    <w:rsid w:val="004C0C9F"/>
    <w:rsid w:val="004C1D57"/>
    <w:rsid w:val="004C2506"/>
    <w:rsid w:val="004C2E80"/>
    <w:rsid w:val="004C31A4"/>
    <w:rsid w:val="004C3400"/>
    <w:rsid w:val="004C36C7"/>
    <w:rsid w:val="004C3E83"/>
    <w:rsid w:val="004C3F36"/>
    <w:rsid w:val="004C3F4E"/>
    <w:rsid w:val="004C4DD3"/>
    <w:rsid w:val="004C5328"/>
    <w:rsid w:val="004C5FA4"/>
    <w:rsid w:val="004C6342"/>
    <w:rsid w:val="004C719B"/>
    <w:rsid w:val="004D0725"/>
    <w:rsid w:val="004D0749"/>
    <w:rsid w:val="004D1713"/>
    <w:rsid w:val="004D1E68"/>
    <w:rsid w:val="004D3B31"/>
    <w:rsid w:val="004D491F"/>
    <w:rsid w:val="004D541E"/>
    <w:rsid w:val="004D637B"/>
    <w:rsid w:val="004D6630"/>
    <w:rsid w:val="004D6AAE"/>
    <w:rsid w:val="004D6D90"/>
    <w:rsid w:val="004D705D"/>
    <w:rsid w:val="004D7179"/>
    <w:rsid w:val="004D7825"/>
    <w:rsid w:val="004D7A92"/>
    <w:rsid w:val="004E00FC"/>
    <w:rsid w:val="004E09E7"/>
    <w:rsid w:val="004E1229"/>
    <w:rsid w:val="004E2B79"/>
    <w:rsid w:val="004E4012"/>
    <w:rsid w:val="004E406B"/>
    <w:rsid w:val="004E41E4"/>
    <w:rsid w:val="004E4A14"/>
    <w:rsid w:val="004E54BE"/>
    <w:rsid w:val="004E5ED8"/>
    <w:rsid w:val="004E5FCD"/>
    <w:rsid w:val="004E712F"/>
    <w:rsid w:val="004E716D"/>
    <w:rsid w:val="004E7441"/>
    <w:rsid w:val="004F13E5"/>
    <w:rsid w:val="004F1FE2"/>
    <w:rsid w:val="004F2B24"/>
    <w:rsid w:val="004F375F"/>
    <w:rsid w:val="004F4A14"/>
    <w:rsid w:val="004F4E97"/>
    <w:rsid w:val="004F504D"/>
    <w:rsid w:val="004F5C46"/>
    <w:rsid w:val="00503B00"/>
    <w:rsid w:val="00503D8B"/>
    <w:rsid w:val="00505318"/>
    <w:rsid w:val="005059DE"/>
    <w:rsid w:val="00505BB1"/>
    <w:rsid w:val="00505BEC"/>
    <w:rsid w:val="005066EE"/>
    <w:rsid w:val="005072DB"/>
    <w:rsid w:val="005111C3"/>
    <w:rsid w:val="0051136C"/>
    <w:rsid w:val="005118BA"/>
    <w:rsid w:val="00512F5C"/>
    <w:rsid w:val="00513BE4"/>
    <w:rsid w:val="00514D86"/>
    <w:rsid w:val="00515856"/>
    <w:rsid w:val="005163D7"/>
    <w:rsid w:val="00516769"/>
    <w:rsid w:val="005169BE"/>
    <w:rsid w:val="005171DD"/>
    <w:rsid w:val="00520553"/>
    <w:rsid w:val="00520736"/>
    <w:rsid w:val="00521753"/>
    <w:rsid w:val="00521EF9"/>
    <w:rsid w:val="00521EFC"/>
    <w:rsid w:val="00522443"/>
    <w:rsid w:val="00522905"/>
    <w:rsid w:val="00522EA0"/>
    <w:rsid w:val="00523A4B"/>
    <w:rsid w:val="00524CAC"/>
    <w:rsid w:val="0052623E"/>
    <w:rsid w:val="00526FB4"/>
    <w:rsid w:val="00527771"/>
    <w:rsid w:val="00527815"/>
    <w:rsid w:val="00530B0C"/>
    <w:rsid w:val="005326D3"/>
    <w:rsid w:val="005331D4"/>
    <w:rsid w:val="00533301"/>
    <w:rsid w:val="005333EC"/>
    <w:rsid w:val="00533777"/>
    <w:rsid w:val="005342D4"/>
    <w:rsid w:val="00534953"/>
    <w:rsid w:val="005362C1"/>
    <w:rsid w:val="0054012A"/>
    <w:rsid w:val="0054040D"/>
    <w:rsid w:val="00541871"/>
    <w:rsid w:val="0054279D"/>
    <w:rsid w:val="005435FF"/>
    <w:rsid w:val="00543752"/>
    <w:rsid w:val="00545D3E"/>
    <w:rsid w:val="00545ED8"/>
    <w:rsid w:val="00546216"/>
    <w:rsid w:val="0054640A"/>
    <w:rsid w:val="00546BB1"/>
    <w:rsid w:val="00550B41"/>
    <w:rsid w:val="00551BCB"/>
    <w:rsid w:val="00552AE8"/>
    <w:rsid w:val="0055368B"/>
    <w:rsid w:val="00553F95"/>
    <w:rsid w:val="00554BB2"/>
    <w:rsid w:val="00554F19"/>
    <w:rsid w:val="0055509D"/>
    <w:rsid w:val="0055562C"/>
    <w:rsid w:val="00555D40"/>
    <w:rsid w:val="005563F3"/>
    <w:rsid w:val="005564FD"/>
    <w:rsid w:val="005571E0"/>
    <w:rsid w:val="005601A5"/>
    <w:rsid w:val="00561228"/>
    <w:rsid w:val="00561F7A"/>
    <w:rsid w:val="00562002"/>
    <w:rsid w:val="0056213C"/>
    <w:rsid w:val="00562B8E"/>
    <w:rsid w:val="00565692"/>
    <w:rsid w:val="00565946"/>
    <w:rsid w:val="00565AB0"/>
    <w:rsid w:val="00565B34"/>
    <w:rsid w:val="005664ED"/>
    <w:rsid w:val="00566737"/>
    <w:rsid w:val="00567371"/>
    <w:rsid w:val="0056743D"/>
    <w:rsid w:val="00571B85"/>
    <w:rsid w:val="00571EF2"/>
    <w:rsid w:val="005729A9"/>
    <w:rsid w:val="00572A4B"/>
    <w:rsid w:val="00572EE1"/>
    <w:rsid w:val="00573696"/>
    <w:rsid w:val="00573C9E"/>
    <w:rsid w:val="00573FA0"/>
    <w:rsid w:val="005749A5"/>
    <w:rsid w:val="00574A4C"/>
    <w:rsid w:val="00574FAA"/>
    <w:rsid w:val="005812E2"/>
    <w:rsid w:val="00581515"/>
    <w:rsid w:val="00581BFE"/>
    <w:rsid w:val="00582406"/>
    <w:rsid w:val="00582C02"/>
    <w:rsid w:val="00583F2D"/>
    <w:rsid w:val="00584D6B"/>
    <w:rsid w:val="00585200"/>
    <w:rsid w:val="0058691B"/>
    <w:rsid w:val="00586AF6"/>
    <w:rsid w:val="00590CC6"/>
    <w:rsid w:val="00591742"/>
    <w:rsid w:val="00592CF7"/>
    <w:rsid w:val="005935B1"/>
    <w:rsid w:val="00593F48"/>
    <w:rsid w:val="005943C0"/>
    <w:rsid w:val="00594709"/>
    <w:rsid w:val="00594DC9"/>
    <w:rsid w:val="0059507E"/>
    <w:rsid w:val="00595080"/>
    <w:rsid w:val="005956CD"/>
    <w:rsid w:val="0059581A"/>
    <w:rsid w:val="00595E8F"/>
    <w:rsid w:val="00595EAF"/>
    <w:rsid w:val="0059651B"/>
    <w:rsid w:val="005965A2"/>
    <w:rsid w:val="00596A65"/>
    <w:rsid w:val="00596BF8"/>
    <w:rsid w:val="00597744"/>
    <w:rsid w:val="005A00B3"/>
    <w:rsid w:val="005A07FC"/>
    <w:rsid w:val="005A1ED5"/>
    <w:rsid w:val="005A30FB"/>
    <w:rsid w:val="005A3989"/>
    <w:rsid w:val="005A3C61"/>
    <w:rsid w:val="005A3DE1"/>
    <w:rsid w:val="005A46FF"/>
    <w:rsid w:val="005A4AD1"/>
    <w:rsid w:val="005A5182"/>
    <w:rsid w:val="005A5696"/>
    <w:rsid w:val="005A681E"/>
    <w:rsid w:val="005A6CB6"/>
    <w:rsid w:val="005A6D04"/>
    <w:rsid w:val="005B006E"/>
    <w:rsid w:val="005B0226"/>
    <w:rsid w:val="005B024E"/>
    <w:rsid w:val="005B107F"/>
    <w:rsid w:val="005B14BB"/>
    <w:rsid w:val="005B4AFD"/>
    <w:rsid w:val="005B4E9D"/>
    <w:rsid w:val="005B518A"/>
    <w:rsid w:val="005B5862"/>
    <w:rsid w:val="005C05B0"/>
    <w:rsid w:val="005C0C74"/>
    <w:rsid w:val="005C0D23"/>
    <w:rsid w:val="005C322D"/>
    <w:rsid w:val="005C38DD"/>
    <w:rsid w:val="005C3DD5"/>
    <w:rsid w:val="005C3EFB"/>
    <w:rsid w:val="005C443B"/>
    <w:rsid w:val="005C4473"/>
    <w:rsid w:val="005C48F1"/>
    <w:rsid w:val="005C4FFD"/>
    <w:rsid w:val="005C5211"/>
    <w:rsid w:val="005C55D1"/>
    <w:rsid w:val="005D0845"/>
    <w:rsid w:val="005D0BE2"/>
    <w:rsid w:val="005D273E"/>
    <w:rsid w:val="005D2CDD"/>
    <w:rsid w:val="005D3367"/>
    <w:rsid w:val="005D341C"/>
    <w:rsid w:val="005D4209"/>
    <w:rsid w:val="005D42B0"/>
    <w:rsid w:val="005D50F7"/>
    <w:rsid w:val="005D56FA"/>
    <w:rsid w:val="005D620F"/>
    <w:rsid w:val="005D6F16"/>
    <w:rsid w:val="005D7488"/>
    <w:rsid w:val="005D77EC"/>
    <w:rsid w:val="005D78FA"/>
    <w:rsid w:val="005D7BB0"/>
    <w:rsid w:val="005D7D3D"/>
    <w:rsid w:val="005E08E3"/>
    <w:rsid w:val="005E08EF"/>
    <w:rsid w:val="005E0F8C"/>
    <w:rsid w:val="005E15AC"/>
    <w:rsid w:val="005E1D73"/>
    <w:rsid w:val="005E2DF7"/>
    <w:rsid w:val="005E2E3B"/>
    <w:rsid w:val="005E31C8"/>
    <w:rsid w:val="005E3DD3"/>
    <w:rsid w:val="005E44B4"/>
    <w:rsid w:val="005E44FE"/>
    <w:rsid w:val="005E549C"/>
    <w:rsid w:val="005E6BDC"/>
    <w:rsid w:val="005E7CC1"/>
    <w:rsid w:val="005F1827"/>
    <w:rsid w:val="005F2765"/>
    <w:rsid w:val="005F2EBD"/>
    <w:rsid w:val="005F306F"/>
    <w:rsid w:val="005F33A4"/>
    <w:rsid w:val="005F3919"/>
    <w:rsid w:val="005F4BED"/>
    <w:rsid w:val="005F4C7A"/>
    <w:rsid w:val="005F5011"/>
    <w:rsid w:val="005F55E6"/>
    <w:rsid w:val="005F5D79"/>
    <w:rsid w:val="005F7530"/>
    <w:rsid w:val="005F755E"/>
    <w:rsid w:val="005F7717"/>
    <w:rsid w:val="00600277"/>
    <w:rsid w:val="00601A52"/>
    <w:rsid w:val="00601BA9"/>
    <w:rsid w:val="00601C78"/>
    <w:rsid w:val="00601CE2"/>
    <w:rsid w:val="00601EDD"/>
    <w:rsid w:val="00602140"/>
    <w:rsid w:val="00602211"/>
    <w:rsid w:val="006023A0"/>
    <w:rsid w:val="00602522"/>
    <w:rsid w:val="0060283C"/>
    <w:rsid w:val="00602D72"/>
    <w:rsid w:val="00603149"/>
    <w:rsid w:val="00603F5C"/>
    <w:rsid w:val="006045EB"/>
    <w:rsid w:val="006062C9"/>
    <w:rsid w:val="00606B44"/>
    <w:rsid w:val="00606FE3"/>
    <w:rsid w:val="0060787D"/>
    <w:rsid w:val="00607F4D"/>
    <w:rsid w:val="0061049A"/>
    <w:rsid w:val="0061087D"/>
    <w:rsid w:val="0061240C"/>
    <w:rsid w:val="006127C4"/>
    <w:rsid w:val="006133B2"/>
    <w:rsid w:val="00614274"/>
    <w:rsid w:val="00614F5C"/>
    <w:rsid w:val="006150A8"/>
    <w:rsid w:val="00615C44"/>
    <w:rsid w:val="00615FA8"/>
    <w:rsid w:val="0061614C"/>
    <w:rsid w:val="006178A6"/>
    <w:rsid w:val="006178B2"/>
    <w:rsid w:val="006202C0"/>
    <w:rsid w:val="00620F78"/>
    <w:rsid w:val="00621B38"/>
    <w:rsid w:val="00621BFB"/>
    <w:rsid w:val="00621D64"/>
    <w:rsid w:val="00621EBA"/>
    <w:rsid w:val="00623446"/>
    <w:rsid w:val="006236B3"/>
    <w:rsid w:val="00623794"/>
    <w:rsid w:val="00624B85"/>
    <w:rsid w:val="00625001"/>
    <w:rsid w:val="006256B6"/>
    <w:rsid w:val="00625E43"/>
    <w:rsid w:val="006261A8"/>
    <w:rsid w:val="00626AF1"/>
    <w:rsid w:val="00627366"/>
    <w:rsid w:val="00627484"/>
    <w:rsid w:val="00627F85"/>
    <w:rsid w:val="006303A0"/>
    <w:rsid w:val="00630AC4"/>
    <w:rsid w:val="00630AC9"/>
    <w:rsid w:val="0063209B"/>
    <w:rsid w:val="0063216D"/>
    <w:rsid w:val="00632DE5"/>
    <w:rsid w:val="00633341"/>
    <w:rsid w:val="0063399B"/>
    <w:rsid w:val="00633CE6"/>
    <w:rsid w:val="00634016"/>
    <w:rsid w:val="00635334"/>
    <w:rsid w:val="006362DE"/>
    <w:rsid w:val="00637890"/>
    <w:rsid w:val="00637925"/>
    <w:rsid w:val="00637FBC"/>
    <w:rsid w:val="00640541"/>
    <w:rsid w:val="006406B5"/>
    <w:rsid w:val="006411B4"/>
    <w:rsid w:val="00641C03"/>
    <w:rsid w:val="00641DD5"/>
    <w:rsid w:val="00643858"/>
    <w:rsid w:val="00645239"/>
    <w:rsid w:val="00645B8E"/>
    <w:rsid w:val="00646768"/>
    <w:rsid w:val="00646BFF"/>
    <w:rsid w:val="00646E67"/>
    <w:rsid w:val="00647072"/>
    <w:rsid w:val="0064738B"/>
    <w:rsid w:val="00650FC8"/>
    <w:rsid w:val="00651AC6"/>
    <w:rsid w:val="00651FD3"/>
    <w:rsid w:val="00652F92"/>
    <w:rsid w:val="006538A1"/>
    <w:rsid w:val="00653B5A"/>
    <w:rsid w:val="006543B5"/>
    <w:rsid w:val="00655429"/>
    <w:rsid w:val="006558FC"/>
    <w:rsid w:val="006570C5"/>
    <w:rsid w:val="006607DF"/>
    <w:rsid w:val="00660B48"/>
    <w:rsid w:val="00661D8F"/>
    <w:rsid w:val="00663119"/>
    <w:rsid w:val="006638ED"/>
    <w:rsid w:val="00664869"/>
    <w:rsid w:val="00664B90"/>
    <w:rsid w:val="0066521F"/>
    <w:rsid w:val="00665236"/>
    <w:rsid w:val="006666D3"/>
    <w:rsid w:val="00666817"/>
    <w:rsid w:val="0066768C"/>
    <w:rsid w:val="0067032E"/>
    <w:rsid w:val="00671724"/>
    <w:rsid w:val="00672401"/>
    <w:rsid w:val="006730C4"/>
    <w:rsid w:val="006735FF"/>
    <w:rsid w:val="006739CA"/>
    <w:rsid w:val="00673ACD"/>
    <w:rsid w:val="00673D53"/>
    <w:rsid w:val="0067509E"/>
    <w:rsid w:val="006755C5"/>
    <w:rsid w:val="006755E5"/>
    <w:rsid w:val="00675913"/>
    <w:rsid w:val="00675A70"/>
    <w:rsid w:val="00675AF7"/>
    <w:rsid w:val="006760C1"/>
    <w:rsid w:val="00676975"/>
    <w:rsid w:val="0067780E"/>
    <w:rsid w:val="0067786E"/>
    <w:rsid w:val="00681E98"/>
    <w:rsid w:val="00682259"/>
    <w:rsid w:val="00682FEE"/>
    <w:rsid w:val="006840AA"/>
    <w:rsid w:val="0068450C"/>
    <w:rsid w:val="00685764"/>
    <w:rsid w:val="00685817"/>
    <w:rsid w:val="006862FB"/>
    <w:rsid w:val="00690AD6"/>
    <w:rsid w:val="00690BA8"/>
    <w:rsid w:val="00690F53"/>
    <w:rsid w:val="00691F90"/>
    <w:rsid w:val="006937B6"/>
    <w:rsid w:val="00693FA1"/>
    <w:rsid w:val="00693FBA"/>
    <w:rsid w:val="00694114"/>
    <w:rsid w:val="00694B52"/>
    <w:rsid w:val="00695076"/>
    <w:rsid w:val="00695AB2"/>
    <w:rsid w:val="00695B03"/>
    <w:rsid w:val="006961F6"/>
    <w:rsid w:val="0069627B"/>
    <w:rsid w:val="0069719D"/>
    <w:rsid w:val="0069723B"/>
    <w:rsid w:val="00697877"/>
    <w:rsid w:val="00697CFD"/>
    <w:rsid w:val="006A0F4B"/>
    <w:rsid w:val="006A0F86"/>
    <w:rsid w:val="006A11C9"/>
    <w:rsid w:val="006A3B2A"/>
    <w:rsid w:val="006A50E1"/>
    <w:rsid w:val="006A5454"/>
    <w:rsid w:val="006A5797"/>
    <w:rsid w:val="006A5CBA"/>
    <w:rsid w:val="006A5D0C"/>
    <w:rsid w:val="006A6F63"/>
    <w:rsid w:val="006A763D"/>
    <w:rsid w:val="006A78E3"/>
    <w:rsid w:val="006B0B3A"/>
    <w:rsid w:val="006B0B82"/>
    <w:rsid w:val="006B0C79"/>
    <w:rsid w:val="006B10A3"/>
    <w:rsid w:val="006B1796"/>
    <w:rsid w:val="006B19A5"/>
    <w:rsid w:val="006B2E4B"/>
    <w:rsid w:val="006B34A7"/>
    <w:rsid w:val="006B39DB"/>
    <w:rsid w:val="006B44E9"/>
    <w:rsid w:val="006B44F1"/>
    <w:rsid w:val="006B508A"/>
    <w:rsid w:val="006B6015"/>
    <w:rsid w:val="006B6159"/>
    <w:rsid w:val="006B685B"/>
    <w:rsid w:val="006B686C"/>
    <w:rsid w:val="006B6965"/>
    <w:rsid w:val="006B7B08"/>
    <w:rsid w:val="006C08E1"/>
    <w:rsid w:val="006C1A58"/>
    <w:rsid w:val="006C2CA5"/>
    <w:rsid w:val="006C3384"/>
    <w:rsid w:val="006C4161"/>
    <w:rsid w:val="006C44EC"/>
    <w:rsid w:val="006C5535"/>
    <w:rsid w:val="006D00A0"/>
    <w:rsid w:val="006D0647"/>
    <w:rsid w:val="006D0BA2"/>
    <w:rsid w:val="006D0DD5"/>
    <w:rsid w:val="006D17BD"/>
    <w:rsid w:val="006D2008"/>
    <w:rsid w:val="006D23C2"/>
    <w:rsid w:val="006D2668"/>
    <w:rsid w:val="006D2AC9"/>
    <w:rsid w:val="006D3F25"/>
    <w:rsid w:val="006D468C"/>
    <w:rsid w:val="006D474C"/>
    <w:rsid w:val="006D52E9"/>
    <w:rsid w:val="006D60FC"/>
    <w:rsid w:val="006D6156"/>
    <w:rsid w:val="006E041F"/>
    <w:rsid w:val="006E17DE"/>
    <w:rsid w:val="006E24CC"/>
    <w:rsid w:val="006E2D3E"/>
    <w:rsid w:val="006E38F2"/>
    <w:rsid w:val="006E3F6B"/>
    <w:rsid w:val="006E4794"/>
    <w:rsid w:val="006E47A4"/>
    <w:rsid w:val="006E534B"/>
    <w:rsid w:val="006E5AD5"/>
    <w:rsid w:val="006E699D"/>
    <w:rsid w:val="006E6BC4"/>
    <w:rsid w:val="006E7CE5"/>
    <w:rsid w:val="006E7F7E"/>
    <w:rsid w:val="006F0599"/>
    <w:rsid w:val="006F0650"/>
    <w:rsid w:val="006F1B16"/>
    <w:rsid w:val="006F2351"/>
    <w:rsid w:val="006F3D7C"/>
    <w:rsid w:val="006F3ED5"/>
    <w:rsid w:val="006F4445"/>
    <w:rsid w:val="006F6240"/>
    <w:rsid w:val="006F65DE"/>
    <w:rsid w:val="006F7BF9"/>
    <w:rsid w:val="006F7D85"/>
    <w:rsid w:val="006F7E43"/>
    <w:rsid w:val="00700487"/>
    <w:rsid w:val="00700E06"/>
    <w:rsid w:val="00700F21"/>
    <w:rsid w:val="00701021"/>
    <w:rsid w:val="00703636"/>
    <w:rsid w:val="0070369A"/>
    <w:rsid w:val="00703D77"/>
    <w:rsid w:val="007042F1"/>
    <w:rsid w:val="00704933"/>
    <w:rsid w:val="00704C9C"/>
    <w:rsid w:val="007052D4"/>
    <w:rsid w:val="00705C67"/>
    <w:rsid w:val="00706AAD"/>
    <w:rsid w:val="00711094"/>
    <w:rsid w:val="007111B9"/>
    <w:rsid w:val="007122D5"/>
    <w:rsid w:val="00714683"/>
    <w:rsid w:val="00714840"/>
    <w:rsid w:val="007149BD"/>
    <w:rsid w:val="00714E32"/>
    <w:rsid w:val="00715F68"/>
    <w:rsid w:val="00716F6C"/>
    <w:rsid w:val="00721897"/>
    <w:rsid w:val="00722B9A"/>
    <w:rsid w:val="0072390F"/>
    <w:rsid w:val="00723E69"/>
    <w:rsid w:val="00723F0E"/>
    <w:rsid w:val="00723F48"/>
    <w:rsid w:val="00724E06"/>
    <w:rsid w:val="0072514A"/>
    <w:rsid w:val="00725345"/>
    <w:rsid w:val="007255A8"/>
    <w:rsid w:val="00725D02"/>
    <w:rsid w:val="00726FAD"/>
    <w:rsid w:val="00726FE4"/>
    <w:rsid w:val="0072775A"/>
    <w:rsid w:val="0072779C"/>
    <w:rsid w:val="00727CA5"/>
    <w:rsid w:val="007302F2"/>
    <w:rsid w:val="00730847"/>
    <w:rsid w:val="00730FE9"/>
    <w:rsid w:val="007316DA"/>
    <w:rsid w:val="00732030"/>
    <w:rsid w:val="007323AE"/>
    <w:rsid w:val="007328A8"/>
    <w:rsid w:val="0073324A"/>
    <w:rsid w:val="00734099"/>
    <w:rsid w:val="00734699"/>
    <w:rsid w:val="00734D74"/>
    <w:rsid w:val="0073630D"/>
    <w:rsid w:val="00736C22"/>
    <w:rsid w:val="00737E71"/>
    <w:rsid w:val="00737E78"/>
    <w:rsid w:val="00737F0D"/>
    <w:rsid w:val="00740481"/>
    <w:rsid w:val="00741D1E"/>
    <w:rsid w:val="00742BE8"/>
    <w:rsid w:val="007430DE"/>
    <w:rsid w:val="007447D3"/>
    <w:rsid w:val="0074610E"/>
    <w:rsid w:val="00747189"/>
    <w:rsid w:val="00750053"/>
    <w:rsid w:val="0075092C"/>
    <w:rsid w:val="00751000"/>
    <w:rsid w:val="00751461"/>
    <w:rsid w:val="0075277F"/>
    <w:rsid w:val="0075376F"/>
    <w:rsid w:val="00753B14"/>
    <w:rsid w:val="00753BA6"/>
    <w:rsid w:val="007540AE"/>
    <w:rsid w:val="00754608"/>
    <w:rsid w:val="00754CF2"/>
    <w:rsid w:val="0075502D"/>
    <w:rsid w:val="00756976"/>
    <w:rsid w:val="0076024C"/>
    <w:rsid w:val="007606EE"/>
    <w:rsid w:val="0076183E"/>
    <w:rsid w:val="007625D2"/>
    <w:rsid w:val="0076589D"/>
    <w:rsid w:val="00766326"/>
    <w:rsid w:val="00766BE1"/>
    <w:rsid w:val="00766BF1"/>
    <w:rsid w:val="00766C3B"/>
    <w:rsid w:val="00766E08"/>
    <w:rsid w:val="00767FF0"/>
    <w:rsid w:val="00771305"/>
    <w:rsid w:val="007717AB"/>
    <w:rsid w:val="007725C9"/>
    <w:rsid w:val="00772AFF"/>
    <w:rsid w:val="00772D7E"/>
    <w:rsid w:val="007752E1"/>
    <w:rsid w:val="00776F41"/>
    <w:rsid w:val="00780947"/>
    <w:rsid w:val="00780A63"/>
    <w:rsid w:val="00780FE3"/>
    <w:rsid w:val="00781367"/>
    <w:rsid w:val="007819CF"/>
    <w:rsid w:val="00781F8A"/>
    <w:rsid w:val="00782080"/>
    <w:rsid w:val="0078302B"/>
    <w:rsid w:val="00783555"/>
    <w:rsid w:val="00783CBF"/>
    <w:rsid w:val="00783CC8"/>
    <w:rsid w:val="007918C1"/>
    <w:rsid w:val="00792CA2"/>
    <w:rsid w:val="00792CE6"/>
    <w:rsid w:val="00792F26"/>
    <w:rsid w:val="00793033"/>
    <w:rsid w:val="0079541E"/>
    <w:rsid w:val="00795C4A"/>
    <w:rsid w:val="00796386"/>
    <w:rsid w:val="00796D9C"/>
    <w:rsid w:val="007974EE"/>
    <w:rsid w:val="007A1144"/>
    <w:rsid w:val="007A16D5"/>
    <w:rsid w:val="007A184C"/>
    <w:rsid w:val="007A2DF1"/>
    <w:rsid w:val="007A2F18"/>
    <w:rsid w:val="007A33B8"/>
    <w:rsid w:val="007A3D12"/>
    <w:rsid w:val="007A5AD1"/>
    <w:rsid w:val="007A5CDD"/>
    <w:rsid w:val="007A6122"/>
    <w:rsid w:val="007A6360"/>
    <w:rsid w:val="007A6776"/>
    <w:rsid w:val="007A6DDA"/>
    <w:rsid w:val="007A7AE5"/>
    <w:rsid w:val="007A7CFF"/>
    <w:rsid w:val="007B020C"/>
    <w:rsid w:val="007B0472"/>
    <w:rsid w:val="007B098B"/>
    <w:rsid w:val="007B0DC5"/>
    <w:rsid w:val="007B0E84"/>
    <w:rsid w:val="007B11B4"/>
    <w:rsid w:val="007B14E7"/>
    <w:rsid w:val="007B1F1F"/>
    <w:rsid w:val="007B21BF"/>
    <w:rsid w:val="007B2D47"/>
    <w:rsid w:val="007B3EAB"/>
    <w:rsid w:val="007B408C"/>
    <w:rsid w:val="007B5907"/>
    <w:rsid w:val="007B625E"/>
    <w:rsid w:val="007B6EFD"/>
    <w:rsid w:val="007B7DFA"/>
    <w:rsid w:val="007C0080"/>
    <w:rsid w:val="007C00BC"/>
    <w:rsid w:val="007C0D89"/>
    <w:rsid w:val="007C0FA8"/>
    <w:rsid w:val="007C122A"/>
    <w:rsid w:val="007C21E9"/>
    <w:rsid w:val="007C31E0"/>
    <w:rsid w:val="007C3811"/>
    <w:rsid w:val="007C3E89"/>
    <w:rsid w:val="007C4820"/>
    <w:rsid w:val="007C4A90"/>
    <w:rsid w:val="007C4BBE"/>
    <w:rsid w:val="007C5061"/>
    <w:rsid w:val="007C53B8"/>
    <w:rsid w:val="007C6EA5"/>
    <w:rsid w:val="007C7720"/>
    <w:rsid w:val="007C78BB"/>
    <w:rsid w:val="007D1236"/>
    <w:rsid w:val="007D1299"/>
    <w:rsid w:val="007D20D8"/>
    <w:rsid w:val="007D27B8"/>
    <w:rsid w:val="007D6009"/>
    <w:rsid w:val="007D6D9B"/>
    <w:rsid w:val="007D6FED"/>
    <w:rsid w:val="007D7459"/>
    <w:rsid w:val="007E21A1"/>
    <w:rsid w:val="007E2243"/>
    <w:rsid w:val="007E4496"/>
    <w:rsid w:val="007E4FEC"/>
    <w:rsid w:val="007E5DA4"/>
    <w:rsid w:val="007E5F26"/>
    <w:rsid w:val="007E6633"/>
    <w:rsid w:val="007E7B1B"/>
    <w:rsid w:val="007F094B"/>
    <w:rsid w:val="007F15CF"/>
    <w:rsid w:val="007F1AC9"/>
    <w:rsid w:val="007F444B"/>
    <w:rsid w:val="007F45FC"/>
    <w:rsid w:val="007F5534"/>
    <w:rsid w:val="007F56A1"/>
    <w:rsid w:val="007F5C50"/>
    <w:rsid w:val="007F63D3"/>
    <w:rsid w:val="007F6980"/>
    <w:rsid w:val="007F6EA5"/>
    <w:rsid w:val="007F7770"/>
    <w:rsid w:val="007F7A9D"/>
    <w:rsid w:val="007F7C2F"/>
    <w:rsid w:val="007F7F7E"/>
    <w:rsid w:val="00800BB3"/>
    <w:rsid w:val="00800C73"/>
    <w:rsid w:val="00801201"/>
    <w:rsid w:val="00801409"/>
    <w:rsid w:val="00801443"/>
    <w:rsid w:val="0080276A"/>
    <w:rsid w:val="0080327C"/>
    <w:rsid w:val="0080379F"/>
    <w:rsid w:val="008037D4"/>
    <w:rsid w:val="00804E5F"/>
    <w:rsid w:val="00805053"/>
    <w:rsid w:val="008053D1"/>
    <w:rsid w:val="00805C58"/>
    <w:rsid w:val="00806046"/>
    <w:rsid w:val="008064CE"/>
    <w:rsid w:val="00806842"/>
    <w:rsid w:val="00806DF5"/>
    <w:rsid w:val="00807AFF"/>
    <w:rsid w:val="00807F66"/>
    <w:rsid w:val="0081008F"/>
    <w:rsid w:val="008111FF"/>
    <w:rsid w:val="00811565"/>
    <w:rsid w:val="00811945"/>
    <w:rsid w:val="008119FF"/>
    <w:rsid w:val="00814086"/>
    <w:rsid w:val="00814AD0"/>
    <w:rsid w:val="00815886"/>
    <w:rsid w:val="00815A14"/>
    <w:rsid w:val="0082065A"/>
    <w:rsid w:val="00821EAB"/>
    <w:rsid w:val="00822D31"/>
    <w:rsid w:val="00823405"/>
    <w:rsid w:val="008238F7"/>
    <w:rsid w:val="008245E1"/>
    <w:rsid w:val="00824823"/>
    <w:rsid w:val="00824C31"/>
    <w:rsid w:val="00824FB8"/>
    <w:rsid w:val="00827CA2"/>
    <w:rsid w:val="00830A6C"/>
    <w:rsid w:val="00830F21"/>
    <w:rsid w:val="00831760"/>
    <w:rsid w:val="00831789"/>
    <w:rsid w:val="00831E36"/>
    <w:rsid w:val="008336A9"/>
    <w:rsid w:val="008344CC"/>
    <w:rsid w:val="0083543E"/>
    <w:rsid w:val="008359CE"/>
    <w:rsid w:val="00836454"/>
    <w:rsid w:val="0083660B"/>
    <w:rsid w:val="008378A6"/>
    <w:rsid w:val="00837E6F"/>
    <w:rsid w:val="008406E7"/>
    <w:rsid w:val="008409F0"/>
    <w:rsid w:val="00840F5E"/>
    <w:rsid w:val="00841250"/>
    <w:rsid w:val="008419B9"/>
    <w:rsid w:val="00841A1E"/>
    <w:rsid w:val="008424E1"/>
    <w:rsid w:val="00842A2A"/>
    <w:rsid w:val="00843203"/>
    <w:rsid w:val="00844548"/>
    <w:rsid w:val="008451C4"/>
    <w:rsid w:val="008455B6"/>
    <w:rsid w:val="00845989"/>
    <w:rsid w:val="00845A15"/>
    <w:rsid w:val="00845FA6"/>
    <w:rsid w:val="00846099"/>
    <w:rsid w:val="008466DE"/>
    <w:rsid w:val="00846E15"/>
    <w:rsid w:val="00847AE2"/>
    <w:rsid w:val="00850CAB"/>
    <w:rsid w:val="00853062"/>
    <w:rsid w:val="00853AE4"/>
    <w:rsid w:val="0085474D"/>
    <w:rsid w:val="00854866"/>
    <w:rsid w:val="0085565B"/>
    <w:rsid w:val="00855C52"/>
    <w:rsid w:val="0085602E"/>
    <w:rsid w:val="008566EE"/>
    <w:rsid w:val="00857AFA"/>
    <w:rsid w:val="00860414"/>
    <w:rsid w:val="0086267B"/>
    <w:rsid w:val="00862C7F"/>
    <w:rsid w:val="00862C8B"/>
    <w:rsid w:val="00863122"/>
    <w:rsid w:val="00863A7D"/>
    <w:rsid w:val="00863E80"/>
    <w:rsid w:val="00865135"/>
    <w:rsid w:val="0086558B"/>
    <w:rsid w:val="008662DE"/>
    <w:rsid w:val="008671E2"/>
    <w:rsid w:val="00867A13"/>
    <w:rsid w:val="00867EBC"/>
    <w:rsid w:val="00870BF4"/>
    <w:rsid w:val="0087247F"/>
    <w:rsid w:val="00872AF5"/>
    <w:rsid w:val="00873484"/>
    <w:rsid w:val="00874C52"/>
    <w:rsid w:val="0087588E"/>
    <w:rsid w:val="00875F41"/>
    <w:rsid w:val="0087605E"/>
    <w:rsid w:val="00876A6A"/>
    <w:rsid w:val="00876D53"/>
    <w:rsid w:val="00876DCE"/>
    <w:rsid w:val="00877589"/>
    <w:rsid w:val="008800AF"/>
    <w:rsid w:val="00880369"/>
    <w:rsid w:val="00880763"/>
    <w:rsid w:val="00880821"/>
    <w:rsid w:val="008820A2"/>
    <w:rsid w:val="008827BB"/>
    <w:rsid w:val="00882A3D"/>
    <w:rsid w:val="00884910"/>
    <w:rsid w:val="008866B4"/>
    <w:rsid w:val="00886944"/>
    <w:rsid w:val="008876CC"/>
    <w:rsid w:val="00887B7F"/>
    <w:rsid w:val="008904A6"/>
    <w:rsid w:val="00890C52"/>
    <w:rsid w:val="008919A1"/>
    <w:rsid w:val="00892D10"/>
    <w:rsid w:val="0089330B"/>
    <w:rsid w:val="00893725"/>
    <w:rsid w:val="00894167"/>
    <w:rsid w:val="00894454"/>
    <w:rsid w:val="00895CC3"/>
    <w:rsid w:val="008963D3"/>
    <w:rsid w:val="00896D4A"/>
    <w:rsid w:val="00896FC7"/>
    <w:rsid w:val="00897127"/>
    <w:rsid w:val="0089794D"/>
    <w:rsid w:val="008A161D"/>
    <w:rsid w:val="008A16D1"/>
    <w:rsid w:val="008A17D5"/>
    <w:rsid w:val="008A1D00"/>
    <w:rsid w:val="008A1F2A"/>
    <w:rsid w:val="008A247A"/>
    <w:rsid w:val="008A2E7C"/>
    <w:rsid w:val="008A3140"/>
    <w:rsid w:val="008A3566"/>
    <w:rsid w:val="008A3E8F"/>
    <w:rsid w:val="008A3F11"/>
    <w:rsid w:val="008A4010"/>
    <w:rsid w:val="008A5884"/>
    <w:rsid w:val="008A5E92"/>
    <w:rsid w:val="008A5F11"/>
    <w:rsid w:val="008A645F"/>
    <w:rsid w:val="008A64A3"/>
    <w:rsid w:val="008A675D"/>
    <w:rsid w:val="008B0552"/>
    <w:rsid w:val="008B09BD"/>
    <w:rsid w:val="008B13E8"/>
    <w:rsid w:val="008B14AB"/>
    <w:rsid w:val="008B3147"/>
    <w:rsid w:val="008B3157"/>
    <w:rsid w:val="008B39CC"/>
    <w:rsid w:val="008B4BBA"/>
    <w:rsid w:val="008B4E30"/>
    <w:rsid w:val="008B600C"/>
    <w:rsid w:val="008B6A95"/>
    <w:rsid w:val="008B7041"/>
    <w:rsid w:val="008B7B93"/>
    <w:rsid w:val="008B7BF4"/>
    <w:rsid w:val="008C14DA"/>
    <w:rsid w:val="008C2FE9"/>
    <w:rsid w:val="008C3C1A"/>
    <w:rsid w:val="008C4089"/>
    <w:rsid w:val="008C4367"/>
    <w:rsid w:val="008C4723"/>
    <w:rsid w:val="008C4E3C"/>
    <w:rsid w:val="008C5903"/>
    <w:rsid w:val="008C6DA9"/>
    <w:rsid w:val="008C7303"/>
    <w:rsid w:val="008D089A"/>
    <w:rsid w:val="008D1875"/>
    <w:rsid w:val="008D27E7"/>
    <w:rsid w:val="008D3C74"/>
    <w:rsid w:val="008D4823"/>
    <w:rsid w:val="008D4AAC"/>
    <w:rsid w:val="008D4DCA"/>
    <w:rsid w:val="008D512D"/>
    <w:rsid w:val="008D555D"/>
    <w:rsid w:val="008D6915"/>
    <w:rsid w:val="008D694D"/>
    <w:rsid w:val="008D764B"/>
    <w:rsid w:val="008E0A34"/>
    <w:rsid w:val="008E0CA6"/>
    <w:rsid w:val="008E0DC2"/>
    <w:rsid w:val="008E159C"/>
    <w:rsid w:val="008E165A"/>
    <w:rsid w:val="008E1F35"/>
    <w:rsid w:val="008E1F43"/>
    <w:rsid w:val="008E26F7"/>
    <w:rsid w:val="008E2C25"/>
    <w:rsid w:val="008E30EA"/>
    <w:rsid w:val="008E316B"/>
    <w:rsid w:val="008E42F5"/>
    <w:rsid w:val="008E4644"/>
    <w:rsid w:val="008E4D32"/>
    <w:rsid w:val="008E51BC"/>
    <w:rsid w:val="008E6E38"/>
    <w:rsid w:val="008E7625"/>
    <w:rsid w:val="008F008E"/>
    <w:rsid w:val="008F1840"/>
    <w:rsid w:val="008F1F64"/>
    <w:rsid w:val="008F1F8A"/>
    <w:rsid w:val="008F26D3"/>
    <w:rsid w:val="008F3E8A"/>
    <w:rsid w:val="008F5283"/>
    <w:rsid w:val="008F73D4"/>
    <w:rsid w:val="008F77E6"/>
    <w:rsid w:val="00900F76"/>
    <w:rsid w:val="00901326"/>
    <w:rsid w:val="009015E9"/>
    <w:rsid w:val="00901ED6"/>
    <w:rsid w:val="00904B12"/>
    <w:rsid w:val="00905510"/>
    <w:rsid w:val="00906779"/>
    <w:rsid w:val="00906A62"/>
    <w:rsid w:val="00907075"/>
    <w:rsid w:val="00907177"/>
    <w:rsid w:val="009074C0"/>
    <w:rsid w:val="0090756E"/>
    <w:rsid w:val="00910F05"/>
    <w:rsid w:val="00911957"/>
    <w:rsid w:val="009122F4"/>
    <w:rsid w:val="00912504"/>
    <w:rsid w:val="00912BEF"/>
    <w:rsid w:val="00913A06"/>
    <w:rsid w:val="00913A93"/>
    <w:rsid w:val="00914C96"/>
    <w:rsid w:val="00914D66"/>
    <w:rsid w:val="00916BB8"/>
    <w:rsid w:val="00917231"/>
    <w:rsid w:val="00917C08"/>
    <w:rsid w:val="00920387"/>
    <w:rsid w:val="00921398"/>
    <w:rsid w:val="00921BFE"/>
    <w:rsid w:val="00921D15"/>
    <w:rsid w:val="00922A4E"/>
    <w:rsid w:val="00923622"/>
    <w:rsid w:val="00923DAD"/>
    <w:rsid w:val="00924393"/>
    <w:rsid w:val="009246E0"/>
    <w:rsid w:val="00924F39"/>
    <w:rsid w:val="009250C8"/>
    <w:rsid w:val="00925162"/>
    <w:rsid w:val="00925D3A"/>
    <w:rsid w:val="00927210"/>
    <w:rsid w:val="00927515"/>
    <w:rsid w:val="0093014A"/>
    <w:rsid w:val="00930284"/>
    <w:rsid w:val="00931DA2"/>
    <w:rsid w:val="00931FB8"/>
    <w:rsid w:val="00932B97"/>
    <w:rsid w:val="00932D3F"/>
    <w:rsid w:val="00932F4A"/>
    <w:rsid w:val="00933899"/>
    <w:rsid w:val="0093438A"/>
    <w:rsid w:val="00934647"/>
    <w:rsid w:val="00935172"/>
    <w:rsid w:val="00937590"/>
    <w:rsid w:val="00940219"/>
    <w:rsid w:val="00940B26"/>
    <w:rsid w:val="00941495"/>
    <w:rsid w:val="00941D75"/>
    <w:rsid w:val="009421C5"/>
    <w:rsid w:val="0094250F"/>
    <w:rsid w:val="009437C5"/>
    <w:rsid w:val="00943889"/>
    <w:rsid w:val="00944055"/>
    <w:rsid w:val="00944204"/>
    <w:rsid w:val="0094476F"/>
    <w:rsid w:val="009448D2"/>
    <w:rsid w:val="00945255"/>
    <w:rsid w:val="009470D4"/>
    <w:rsid w:val="00947DD3"/>
    <w:rsid w:val="00947EB2"/>
    <w:rsid w:val="0095031D"/>
    <w:rsid w:val="009505E2"/>
    <w:rsid w:val="00950918"/>
    <w:rsid w:val="00952D8F"/>
    <w:rsid w:val="00953052"/>
    <w:rsid w:val="0095337C"/>
    <w:rsid w:val="009536C9"/>
    <w:rsid w:val="009543DA"/>
    <w:rsid w:val="009554C8"/>
    <w:rsid w:val="00955A35"/>
    <w:rsid w:val="00957CA7"/>
    <w:rsid w:val="0096044A"/>
    <w:rsid w:val="00961938"/>
    <w:rsid w:val="00961CB7"/>
    <w:rsid w:val="00962758"/>
    <w:rsid w:val="009644EB"/>
    <w:rsid w:val="00964BE7"/>
    <w:rsid w:val="00966569"/>
    <w:rsid w:val="009672B1"/>
    <w:rsid w:val="00967D0E"/>
    <w:rsid w:val="00967F0F"/>
    <w:rsid w:val="00971761"/>
    <w:rsid w:val="009717C0"/>
    <w:rsid w:val="00971EF5"/>
    <w:rsid w:val="009727FB"/>
    <w:rsid w:val="00973BC4"/>
    <w:rsid w:val="0097437F"/>
    <w:rsid w:val="0097453A"/>
    <w:rsid w:val="00975A29"/>
    <w:rsid w:val="00976877"/>
    <w:rsid w:val="00977BFB"/>
    <w:rsid w:val="0098007E"/>
    <w:rsid w:val="00982E3F"/>
    <w:rsid w:val="00984EB9"/>
    <w:rsid w:val="00985049"/>
    <w:rsid w:val="00986B91"/>
    <w:rsid w:val="00986CC1"/>
    <w:rsid w:val="00986FCB"/>
    <w:rsid w:val="009914DB"/>
    <w:rsid w:val="00991786"/>
    <w:rsid w:val="009917EF"/>
    <w:rsid w:val="009922CE"/>
    <w:rsid w:val="00992421"/>
    <w:rsid w:val="00993115"/>
    <w:rsid w:val="009936EF"/>
    <w:rsid w:val="00993F74"/>
    <w:rsid w:val="0099529F"/>
    <w:rsid w:val="00995BCC"/>
    <w:rsid w:val="00995EBB"/>
    <w:rsid w:val="009960E2"/>
    <w:rsid w:val="0099681E"/>
    <w:rsid w:val="00996E64"/>
    <w:rsid w:val="009974D7"/>
    <w:rsid w:val="00997F5E"/>
    <w:rsid w:val="009A0433"/>
    <w:rsid w:val="009A0CF9"/>
    <w:rsid w:val="009A15E8"/>
    <w:rsid w:val="009A1ABF"/>
    <w:rsid w:val="009A2108"/>
    <w:rsid w:val="009A2814"/>
    <w:rsid w:val="009A2FE6"/>
    <w:rsid w:val="009A46B4"/>
    <w:rsid w:val="009A46F1"/>
    <w:rsid w:val="009A4AD6"/>
    <w:rsid w:val="009A4FAC"/>
    <w:rsid w:val="009A5AFC"/>
    <w:rsid w:val="009A693A"/>
    <w:rsid w:val="009A6E5E"/>
    <w:rsid w:val="009A7370"/>
    <w:rsid w:val="009B00A0"/>
    <w:rsid w:val="009B0340"/>
    <w:rsid w:val="009B2491"/>
    <w:rsid w:val="009B2A53"/>
    <w:rsid w:val="009B3C23"/>
    <w:rsid w:val="009B3DD1"/>
    <w:rsid w:val="009B46D6"/>
    <w:rsid w:val="009B6175"/>
    <w:rsid w:val="009B617D"/>
    <w:rsid w:val="009B67FB"/>
    <w:rsid w:val="009B7329"/>
    <w:rsid w:val="009B7B83"/>
    <w:rsid w:val="009C0430"/>
    <w:rsid w:val="009C04B9"/>
    <w:rsid w:val="009C08EF"/>
    <w:rsid w:val="009C0E76"/>
    <w:rsid w:val="009C259C"/>
    <w:rsid w:val="009C3362"/>
    <w:rsid w:val="009C40FE"/>
    <w:rsid w:val="009C4CEE"/>
    <w:rsid w:val="009C5394"/>
    <w:rsid w:val="009C61CD"/>
    <w:rsid w:val="009C6F7C"/>
    <w:rsid w:val="009C7E50"/>
    <w:rsid w:val="009D0EB5"/>
    <w:rsid w:val="009D1440"/>
    <w:rsid w:val="009D1F71"/>
    <w:rsid w:val="009D22C4"/>
    <w:rsid w:val="009D30D6"/>
    <w:rsid w:val="009D3F8E"/>
    <w:rsid w:val="009D4346"/>
    <w:rsid w:val="009D4EBD"/>
    <w:rsid w:val="009D69E8"/>
    <w:rsid w:val="009E0F04"/>
    <w:rsid w:val="009E195B"/>
    <w:rsid w:val="009E2955"/>
    <w:rsid w:val="009E433B"/>
    <w:rsid w:val="009E47B1"/>
    <w:rsid w:val="009E4E2F"/>
    <w:rsid w:val="009E5728"/>
    <w:rsid w:val="009E7E8A"/>
    <w:rsid w:val="009F045F"/>
    <w:rsid w:val="009F0DC0"/>
    <w:rsid w:val="009F0FDD"/>
    <w:rsid w:val="009F20A9"/>
    <w:rsid w:val="009F314B"/>
    <w:rsid w:val="009F38E9"/>
    <w:rsid w:val="009F3E0D"/>
    <w:rsid w:val="009F6150"/>
    <w:rsid w:val="009F7557"/>
    <w:rsid w:val="009F773B"/>
    <w:rsid w:val="009F7E8D"/>
    <w:rsid w:val="009F7EF0"/>
    <w:rsid w:val="00A0017A"/>
    <w:rsid w:val="00A0030D"/>
    <w:rsid w:val="00A014D0"/>
    <w:rsid w:val="00A01B57"/>
    <w:rsid w:val="00A025FB"/>
    <w:rsid w:val="00A02BCD"/>
    <w:rsid w:val="00A03A7B"/>
    <w:rsid w:val="00A052C5"/>
    <w:rsid w:val="00A07FF0"/>
    <w:rsid w:val="00A117A3"/>
    <w:rsid w:val="00A12181"/>
    <w:rsid w:val="00A12BCC"/>
    <w:rsid w:val="00A137F9"/>
    <w:rsid w:val="00A14A17"/>
    <w:rsid w:val="00A15034"/>
    <w:rsid w:val="00A15124"/>
    <w:rsid w:val="00A156B1"/>
    <w:rsid w:val="00A170AC"/>
    <w:rsid w:val="00A173DB"/>
    <w:rsid w:val="00A2271B"/>
    <w:rsid w:val="00A23414"/>
    <w:rsid w:val="00A251C2"/>
    <w:rsid w:val="00A278D7"/>
    <w:rsid w:val="00A31775"/>
    <w:rsid w:val="00A31A9F"/>
    <w:rsid w:val="00A31D51"/>
    <w:rsid w:val="00A32029"/>
    <w:rsid w:val="00A3248E"/>
    <w:rsid w:val="00A32C52"/>
    <w:rsid w:val="00A32EC8"/>
    <w:rsid w:val="00A332E5"/>
    <w:rsid w:val="00A33588"/>
    <w:rsid w:val="00A33926"/>
    <w:rsid w:val="00A33935"/>
    <w:rsid w:val="00A33D35"/>
    <w:rsid w:val="00A363A1"/>
    <w:rsid w:val="00A3766D"/>
    <w:rsid w:val="00A409C1"/>
    <w:rsid w:val="00A41CFA"/>
    <w:rsid w:val="00A421DF"/>
    <w:rsid w:val="00A424C8"/>
    <w:rsid w:val="00A42BFF"/>
    <w:rsid w:val="00A431DE"/>
    <w:rsid w:val="00A4493C"/>
    <w:rsid w:val="00A46BD3"/>
    <w:rsid w:val="00A477A6"/>
    <w:rsid w:val="00A477BE"/>
    <w:rsid w:val="00A51956"/>
    <w:rsid w:val="00A51BDC"/>
    <w:rsid w:val="00A51F29"/>
    <w:rsid w:val="00A51FF1"/>
    <w:rsid w:val="00A521A4"/>
    <w:rsid w:val="00A537D8"/>
    <w:rsid w:val="00A53D62"/>
    <w:rsid w:val="00A54529"/>
    <w:rsid w:val="00A55196"/>
    <w:rsid w:val="00A5527A"/>
    <w:rsid w:val="00A55774"/>
    <w:rsid w:val="00A55781"/>
    <w:rsid w:val="00A559C3"/>
    <w:rsid w:val="00A60BD7"/>
    <w:rsid w:val="00A622E0"/>
    <w:rsid w:val="00A6247B"/>
    <w:rsid w:val="00A62480"/>
    <w:rsid w:val="00A626C9"/>
    <w:rsid w:val="00A62936"/>
    <w:rsid w:val="00A63583"/>
    <w:rsid w:val="00A640D7"/>
    <w:rsid w:val="00A65CB1"/>
    <w:rsid w:val="00A66104"/>
    <w:rsid w:val="00A674AB"/>
    <w:rsid w:val="00A7011D"/>
    <w:rsid w:val="00A71308"/>
    <w:rsid w:val="00A71747"/>
    <w:rsid w:val="00A7206E"/>
    <w:rsid w:val="00A72455"/>
    <w:rsid w:val="00A74558"/>
    <w:rsid w:val="00A75902"/>
    <w:rsid w:val="00A75E02"/>
    <w:rsid w:val="00A76590"/>
    <w:rsid w:val="00A77723"/>
    <w:rsid w:val="00A77E4A"/>
    <w:rsid w:val="00A80320"/>
    <w:rsid w:val="00A809BE"/>
    <w:rsid w:val="00A80D67"/>
    <w:rsid w:val="00A81167"/>
    <w:rsid w:val="00A81559"/>
    <w:rsid w:val="00A820D2"/>
    <w:rsid w:val="00A83B77"/>
    <w:rsid w:val="00A867A5"/>
    <w:rsid w:val="00A872B6"/>
    <w:rsid w:val="00A87727"/>
    <w:rsid w:val="00A90D5A"/>
    <w:rsid w:val="00A91480"/>
    <w:rsid w:val="00A915FC"/>
    <w:rsid w:val="00A92B40"/>
    <w:rsid w:val="00A9354C"/>
    <w:rsid w:val="00A93613"/>
    <w:rsid w:val="00A9368B"/>
    <w:rsid w:val="00A94779"/>
    <w:rsid w:val="00A94B10"/>
    <w:rsid w:val="00A94C3B"/>
    <w:rsid w:val="00A951D5"/>
    <w:rsid w:val="00A95632"/>
    <w:rsid w:val="00A9683C"/>
    <w:rsid w:val="00A97D2A"/>
    <w:rsid w:val="00AA010E"/>
    <w:rsid w:val="00AA051D"/>
    <w:rsid w:val="00AA0AD3"/>
    <w:rsid w:val="00AA1BA6"/>
    <w:rsid w:val="00AA1D88"/>
    <w:rsid w:val="00AA23ED"/>
    <w:rsid w:val="00AA2ABC"/>
    <w:rsid w:val="00AA2D2B"/>
    <w:rsid w:val="00AA3255"/>
    <w:rsid w:val="00AA34E5"/>
    <w:rsid w:val="00AA35B3"/>
    <w:rsid w:val="00AA3CA3"/>
    <w:rsid w:val="00AA4B8A"/>
    <w:rsid w:val="00AA501B"/>
    <w:rsid w:val="00AA60C5"/>
    <w:rsid w:val="00AA66AA"/>
    <w:rsid w:val="00AA6D73"/>
    <w:rsid w:val="00AB14E0"/>
    <w:rsid w:val="00AB2323"/>
    <w:rsid w:val="00AB2891"/>
    <w:rsid w:val="00AB289C"/>
    <w:rsid w:val="00AB3A69"/>
    <w:rsid w:val="00AB3B8C"/>
    <w:rsid w:val="00AB5050"/>
    <w:rsid w:val="00AB57F1"/>
    <w:rsid w:val="00AB604D"/>
    <w:rsid w:val="00AB65C0"/>
    <w:rsid w:val="00AB78A4"/>
    <w:rsid w:val="00AB78C0"/>
    <w:rsid w:val="00AB7F80"/>
    <w:rsid w:val="00AC1008"/>
    <w:rsid w:val="00AC14F6"/>
    <w:rsid w:val="00AC2100"/>
    <w:rsid w:val="00AC3AFA"/>
    <w:rsid w:val="00AC41CD"/>
    <w:rsid w:val="00AC4406"/>
    <w:rsid w:val="00AC5F44"/>
    <w:rsid w:val="00AC60F9"/>
    <w:rsid w:val="00AC624D"/>
    <w:rsid w:val="00AC686E"/>
    <w:rsid w:val="00AC703E"/>
    <w:rsid w:val="00AC75A6"/>
    <w:rsid w:val="00AC7645"/>
    <w:rsid w:val="00AD0210"/>
    <w:rsid w:val="00AD051A"/>
    <w:rsid w:val="00AD0C2E"/>
    <w:rsid w:val="00AD1A5A"/>
    <w:rsid w:val="00AD1B33"/>
    <w:rsid w:val="00AD1BAC"/>
    <w:rsid w:val="00AD1F2C"/>
    <w:rsid w:val="00AD33ED"/>
    <w:rsid w:val="00AD3DAA"/>
    <w:rsid w:val="00AD4B3A"/>
    <w:rsid w:val="00AD572A"/>
    <w:rsid w:val="00AD59F7"/>
    <w:rsid w:val="00AD6840"/>
    <w:rsid w:val="00AD68CD"/>
    <w:rsid w:val="00AD6F39"/>
    <w:rsid w:val="00AE1C89"/>
    <w:rsid w:val="00AE2596"/>
    <w:rsid w:val="00AE36A1"/>
    <w:rsid w:val="00AE36CA"/>
    <w:rsid w:val="00AE3DAD"/>
    <w:rsid w:val="00AE424F"/>
    <w:rsid w:val="00AE5323"/>
    <w:rsid w:val="00AE54CE"/>
    <w:rsid w:val="00AE58C2"/>
    <w:rsid w:val="00AE64DA"/>
    <w:rsid w:val="00AE67A9"/>
    <w:rsid w:val="00AE6E1C"/>
    <w:rsid w:val="00AE7E8A"/>
    <w:rsid w:val="00AF09B3"/>
    <w:rsid w:val="00AF0A4B"/>
    <w:rsid w:val="00AF141F"/>
    <w:rsid w:val="00AF24A4"/>
    <w:rsid w:val="00AF27EA"/>
    <w:rsid w:val="00AF2BB3"/>
    <w:rsid w:val="00AF535A"/>
    <w:rsid w:val="00AF5C63"/>
    <w:rsid w:val="00AF5F79"/>
    <w:rsid w:val="00AF6355"/>
    <w:rsid w:val="00AF6B60"/>
    <w:rsid w:val="00AF6D7B"/>
    <w:rsid w:val="00AF73EC"/>
    <w:rsid w:val="00AF7422"/>
    <w:rsid w:val="00AF7AB4"/>
    <w:rsid w:val="00AF7B0D"/>
    <w:rsid w:val="00B0086A"/>
    <w:rsid w:val="00B00930"/>
    <w:rsid w:val="00B0094D"/>
    <w:rsid w:val="00B016C0"/>
    <w:rsid w:val="00B02661"/>
    <w:rsid w:val="00B03E35"/>
    <w:rsid w:val="00B04D9A"/>
    <w:rsid w:val="00B0617C"/>
    <w:rsid w:val="00B06336"/>
    <w:rsid w:val="00B06707"/>
    <w:rsid w:val="00B06C87"/>
    <w:rsid w:val="00B07F71"/>
    <w:rsid w:val="00B10F33"/>
    <w:rsid w:val="00B1357E"/>
    <w:rsid w:val="00B136C0"/>
    <w:rsid w:val="00B1375E"/>
    <w:rsid w:val="00B1389E"/>
    <w:rsid w:val="00B14BCB"/>
    <w:rsid w:val="00B1684B"/>
    <w:rsid w:val="00B168F8"/>
    <w:rsid w:val="00B16C88"/>
    <w:rsid w:val="00B175AE"/>
    <w:rsid w:val="00B17F8D"/>
    <w:rsid w:val="00B2023A"/>
    <w:rsid w:val="00B20794"/>
    <w:rsid w:val="00B230AF"/>
    <w:rsid w:val="00B2571D"/>
    <w:rsid w:val="00B25782"/>
    <w:rsid w:val="00B261C6"/>
    <w:rsid w:val="00B263CF"/>
    <w:rsid w:val="00B27B16"/>
    <w:rsid w:val="00B27ED9"/>
    <w:rsid w:val="00B27FF6"/>
    <w:rsid w:val="00B30B06"/>
    <w:rsid w:val="00B31ADD"/>
    <w:rsid w:val="00B344DC"/>
    <w:rsid w:val="00B34850"/>
    <w:rsid w:val="00B3500E"/>
    <w:rsid w:val="00B35060"/>
    <w:rsid w:val="00B3684A"/>
    <w:rsid w:val="00B3728D"/>
    <w:rsid w:val="00B37678"/>
    <w:rsid w:val="00B376C7"/>
    <w:rsid w:val="00B37715"/>
    <w:rsid w:val="00B37F74"/>
    <w:rsid w:val="00B4020E"/>
    <w:rsid w:val="00B423E6"/>
    <w:rsid w:val="00B437F1"/>
    <w:rsid w:val="00B43A98"/>
    <w:rsid w:val="00B44DE2"/>
    <w:rsid w:val="00B452D3"/>
    <w:rsid w:val="00B46399"/>
    <w:rsid w:val="00B46D5C"/>
    <w:rsid w:val="00B4750F"/>
    <w:rsid w:val="00B47813"/>
    <w:rsid w:val="00B47A63"/>
    <w:rsid w:val="00B47DB7"/>
    <w:rsid w:val="00B50449"/>
    <w:rsid w:val="00B51CF8"/>
    <w:rsid w:val="00B527B5"/>
    <w:rsid w:val="00B52D91"/>
    <w:rsid w:val="00B545C4"/>
    <w:rsid w:val="00B54A96"/>
    <w:rsid w:val="00B54F7C"/>
    <w:rsid w:val="00B552BD"/>
    <w:rsid w:val="00B55954"/>
    <w:rsid w:val="00B55D9F"/>
    <w:rsid w:val="00B55E4B"/>
    <w:rsid w:val="00B568C2"/>
    <w:rsid w:val="00B606DD"/>
    <w:rsid w:val="00B60EB4"/>
    <w:rsid w:val="00B6134E"/>
    <w:rsid w:val="00B61A00"/>
    <w:rsid w:val="00B63BCF"/>
    <w:rsid w:val="00B65CF4"/>
    <w:rsid w:val="00B65E41"/>
    <w:rsid w:val="00B66A15"/>
    <w:rsid w:val="00B70B5B"/>
    <w:rsid w:val="00B722F9"/>
    <w:rsid w:val="00B72744"/>
    <w:rsid w:val="00B728E8"/>
    <w:rsid w:val="00B72A2B"/>
    <w:rsid w:val="00B7326C"/>
    <w:rsid w:val="00B73E0F"/>
    <w:rsid w:val="00B744BB"/>
    <w:rsid w:val="00B74F66"/>
    <w:rsid w:val="00B75BA3"/>
    <w:rsid w:val="00B7665E"/>
    <w:rsid w:val="00B76C3B"/>
    <w:rsid w:val="00B76D14"/>
    <w:rsid w:val="00B774FD"/>
    <w:rsid w:val="00B7771F"/>
    <w:rsid w:val="00B8049A"/>
    <w:rsid w:val="00B81370"/>
    <w:rsid w:val="00B81FC5"/>
    <w:rsid w:val="00B824F3"/>
    <w:rsid w:val="00B82C3F"/>
    <w:rsid w:val="00B843FD"/>
    <w:rsid w:val="00B84CC5"/>
    <w:rsid w:val="00B855C0"/>
    <w:rsid w:val="00B86026"/>
    <w:rsid w:val="00B87C44"/>
    <w:rsid w:val="00B9086E"/>
    <w:rsid w:val="00B90B70"/>
    <w:rsid w:val="00B918C3"/>
    <w:rsid w:val="00B91916"/>
    <w:rsid w:val="00B91E86"/>
    <w:rsid w:val="00B92566"/>
    <w:rsid w:val="00B93B17"/>
    <w:rsid w:val="00B94489"/>
    <w:rsid w:val="00B94C31"/>
    <w:rsid w:val="00B95CFF"/>
    <w:rsid w:val="00B97B1B"/>
    <w:rsid w:val="00B97D77"/>
    <w:rsid w:val="00BA1312"/>
    <w:rsid w:val="00BA1316"/>
    <w:rsid w:val="00BA2DF8"/>
    <w:rsid w:val="00BA400A"/>
    <w:rsid w:val="00BA4E92"/>
    <w:rsid w:val="00BA5522"/>
    <w:rsid w:val="00BA582C"/>
    <w:rsid w:val="00BA6300"/>
    <w:rsid w:val="00BA6C3C"/>
    <w:rsid w:val="00BA7176"/>
    <w:rsid w:val="00BA738D"/>
    <w:rsid w:val="00BB0112"/>
    <w:rsid w:val="00BB0ADF"/>
    <w:rsid w:val="00BB169E"/>
    <w:rsid w:val="00BB1FEC"/>
    <w:rsid w:val="00BB2048"/>
    <w:rsid w:val="00BB2F48"/>
    <w:rsid w:val="00BB40C2"/>
    <w:rsid w:val="00BB5481"/>
    <w:rsid w:val="00BB625B"/>
    <w:rsid w:val="00BB62B2"/>
    <w:rsid w:val="00BB6A3C"/>
    <w:rsid w:val="00BB6CAF"/>
    <w:rsid w:val="00BB7149"/>
    <w:rsid w:val="00BC04D6"/>
    <w:rsid w:val="00BC054C"/>
    <w:rsid w:val="00BC0F75"/>
    <w:rsid w:val="00BC0FE2"/>
    <w:rsid w:val="00BC106E"/>
    <w:rsid w:val="00BC292E"/>
    <w:rsid w:val="00BC2B66"/>
    <w:rsid w:val="00BC2EAE"/>
    <w:rsid w:val="00BC318F"/>
    <w:rsid w:val="00BC3937"/>
    <w:rsid w:val="00BC4D6E"/>
    <w:rsid w:val="00BC4D70"/>
    <w:rsid w:val="00BC6AF4"/>
    <w:rsid w:val="00BC6EF5"/>
    <w:rsid w:val="00BD14A5"/>
    <w:rsid w:val="00BD1DB4"/>
    <w:rsid w:val="00BD2102"/>
    <w:rsid w:val="00BD618E"/>
    <w:rsid w:val="00BD6B36"/>
    <w:rsid w:val="00BD7222"/>
    <w:rsid w:val="00BD793C"/>
    <w:rsid w:val="00BE0392"/>
    <w:rsid w:val="00BE117E"/>
    <w:rsid w:val="00BE2926"/>
    <w:rsid w:val="00BE2A80"/>
    <w:rsid w:val="00BE389D"/>
    <w:rsid w:val="00BE3DA1"/>
    <w:rsid w:val="00BE46C7"/>
    <w:rsid w:val="00BE59CB"/>
    <w:rsid w:val="00BE5A75"/>
    <w:rsid w:val="00BE6165"/>
    <w:rsid w:val="00BE6B80"/>
    <w:rsid w:val="00BF0131"/>
    <w:rsid w:val="00BF1204"/>
    <w:rsid w:val="00BF121B"/>
    <w:rsid w:val="00BF27DB"/>
    <w:rsid w:val="00BF27E8"/>
    <w:rsid w:val="00BF2B8D"/>
    <w:rsid w:val="00BF2F08"/>
    <w:rsid w:val="00BF32BD"/>
    <w:rsid w:val="00BF3407"/>
    <w:rsid w:val="00BF5701"/>
    <w:rsid w:val="00BF6001"/>
    <w:rsid w:val="00BF60BB"/>
    <w:rsid w:val="00BF6578"/>
    <w:rsid w:val="00BF723F"/>
    <w:rsid w:val="00BF7980"/>
    <w:rsid w:val="00C00EF5"/>
    <w:rsid w:val="00C01343"/>
    <w:rsid w:val="00C01728"/>
    <w:rsid w:val="00C01DE7"/>
    <w:rsid w:val="00C02889"/>
    <w:rsid w:val="00C03899"/>
    <w:rsid w:val="00C041AF"/>
    <w:rsid w:val="00C043A5"/>
    <w:rsid w:val="00C054C7"/>
    <w:rsid w:val="00C07395"/>
    <w:rsid w:val="00C07AAD"/>
    <w:rsid w:val="00C100E9"/>
    <w:rsid w:val="00C10C70"/>
    <w:rsid w:val="00C10E20"/>
    <w:rsid w:val="00C1505F"/>
    <w:rsid w:val="00C162D5"/>
    <w:rsid w:val="00C1666C"/>
    <w:rsid w:val="00C17144"/>
    <w:rsid w:val="00C173A2"/>
    <w:rsid w:val="00C20DC1"/>
    <w:rsid w:val="00C21C38"/>
    <w:rsid w:val="00C22097"/>
    <w:rsid w:val="00C22CC8"/>
    <w:rsid w:val="00C23882"/>
    <w:rsid w:val="00C23C3D"/>
    <w:rsid w:val="00C249A2"/>
    <w:rsid w:val="00C24BE4"/>
    <w:rsid w:val="00C2579B"/>
    <w:rsid w:val="00C26064"/>
    <w:rsid w:val="00C26B22"/>
    <w:rsid w:val="00C31456"/>
    <w:rsid w:val="00C31734"/>
    <w:rsid w:val="00C33F2A"/>
    <w:rsid w:val="00C3600C"/>
    <w:rsid w:val="00C360D2"/>
    <w:rsid w:val="00C36746"/>
    <w:rsid w:val="00C37123"/>
    <w:rsid w:val="00C37E3C"/>
    <w:rsid w:val="00C37EF2"/>
    <w:rsid w:val="00C37F39"/>
    <w:rsid w:val="00C40FB7"/>
    <w:rsid w:val="00C427B6"/>
    <w:rsid w:val="00C439D2"/>
    <w:rsid w:val="00C44D4C"/>
    <w:rsid w:val="00C44FDE"/>
    <w:rsid w:val="00C462B9"/>
    <w:rsid w:val="00C46705"/>
    <w:rsid w:val="00C47972"/>
    <w:rsid w:val="00C5040A"/>
    <w:rsid w:val="00C50725"/>
    <w:rsid w:val="00C517DF"/>
    <w:rsid w:val="00C522CF"/>
    <w:rsid w:val="00C523F0"/>
    <w:rsid w:val="00C529CD"/>
    <w:rsid w:val="00C532DD"/>
    <w:rsid w:val="00C5416A"/>
    <w:rsid w:val="00C547EB"/>
    <w:rsid w:val="00C55080"/>
    <w:rsid w:val="00C55A28"/>
    <w:rsid w:val="00C572C6"/>
    <w:rsid w:val="00C57CCE"/>
    <w:rsid w:val="00C60457"/>
    <w:rsid w:val="00C60608"/>
    <w:rsid w:val="00C60B52"/>
    <w:rsid w:val="00C61071"/>
    <w:rsid w:val="00C6121B"/>
    <w:rsid w:val="00C61319"/>
    <w:rsid w:val="00C613A0"/>
    <w:rsid w:val="00C61583"/>
    <w:rsid w:val="00C622B6"/>
    <w:rsid w:val="00C62EC3"/>
    <w:rsid w:val="00C633D8"/>
    <w:rsid w:val="00C6407A"/>
    <w:rsid w:val="00C643B0"/>
    <w:rsid w:val="00C64C72"/>
    <w:rsid w:val="00C64DF2"/>
    <w:rsid w:val="00C65189"/>
    <w:rsid w:val="00C65851"/>
    <w:rsid w:val="00C66A38"/>
    <w:rsid w:val="00C66AF7"/>
    <w:rsid w:val="00C67814"/>
    <w:rsid w:val="00C7071E"/>
    <w:rsid w:val="00C70DB9"/>
    <w:rsid w:val="00C712FB"/>
    <w:rsid w:val="00C73250"/>
    <w:rsid w:val="00C7470C"/>
    <w:rsid w:val="00C7474E"/>
    <w:rsid w:val="00C74790"/>
    <w:rsid w:val="00C7719D"/>
    <w:rsid w:val="00C8031A"/>
    <w:rsid w:val="00C805C8"/>
    <w:rsid w:val="00C82F79"/>
    <w:rsid w:val="00C830AA"/>
    <w:rsid w:val="00C8367D"/>
    <w:rsid w:val="00C84621"/>
    <w:rsid w:val="00C84D68"/>
    <w:rsid w:val="00C85C59"/>
    <w:rsid w:val="00C86861"/>
    <w:rsid w:val="00C875B8"/>
    <w:rsid w:val="00C90B69"/>
    <w:rsid w:val="00C90F44"/>
    <w:rsid w:val="00C91014"/>
    <w:rsid w:val="00C92237"/>
    <w:rsid w:val="00C929CA"/>
    <w:rsid w:val="00C92F22"/>
    <w:rsid w:val="00C93667"/>
    <w:rsid w:val="00C942C7"/>
    <w:rsid w:val="00C9431E"/>
    <w:rsid w:val="00C9457A"/>
    <w:rsid w:val="00C96BCF"/>
    <w:rsid w:val="00C971C9"/>
    <w:rsid w:val="00C97659"/>
    <w:rsid w:val="00C97933"/>
    <w:rsid w:val="00C97B46"/>
    <w:rsid w:val="00C97D96"/>
    <w:rsid w:val="00CA000C"/>
    <w:rsid w:val="00CA38AF"/>
    <w:rsid w:val="00CA3B6C"/>
    <w:rsid w:val="00CA3C13"/>
    <w:rsid w:val="00CA3E0F"/>
    <w:rsid w:val="00CA3FFC"/>
    <w:rsid w:val="00CA4320"/>
    <w:rsid w:val="00CA4347"/>
    <w:rsid w:val="00CA4B55"/>
    <w:rsid w:val="00CA4DD8"/>
    <w:rsid w:val="00CA52BF"/>
    <w:rsid w:val="00CA7098"/>
    <w:rsid w:val="00CB0F5E"/>
    <w:rsid w:val="00CB136A"/>
    <w:rsid w:val="00CB25A6"/>
    <w:rsid w:val="00CB3D57"/>
    <w:rsid w:val="00CB3ED8"/>
    <w:rsid w:val="00CB4215"/>
    <w:rsid w:val="00CB49A7"/>
    <w:rsid w:val="00CB5280"/>
    <w:rsid w:val="00CB5FD1"/>
    <w:rsid w:val="00CB6204"/>
    <w:rsid w:val="00CB68C7"/>
    <w:rsid w:val="00CB74C4"/>
    <w:rsid w:val="00CC040B"/>
    <w:rsid w:val="00CC0DC2"/>
    <w:rsid w:val="00CC1569"/>
    <w:rsid w:val="00CC1956"/>
    <w:rsid w:val="00CC199A"/>
    <w:rsid w:val="00CC22A7"/>
    <w:rsid w:val="00CC2BAA"/>
    <w:rsid w:val="00CC384A"/>
    <w:rsid w:val="00CC39CD"/>
    <w:rsid w:val="00CC3AD0"/>
    <w:rsid w:val="00CC4452"/>
    <w:rsid w:val="00CC49C0"/>
    <w:rsid w:val="00CC4C10"/>
    <w:rsid w:val="00CC5715"/>
    <w:rsid w:val="00CC7031"/>
    <w:rsid w:val="00CC798E"/>
    <w:rsid w:val="00CC79EA"/>
    <w:rsid w:val="00CC7C29"/>
    <w:rsid w:val="00CD0DE7"/>
    <w:rsid w:val="00CD3C26"/>
    <w:rsid w:val="00CD501A"/>
    <w:rsid w:val="00CD5565"/>
    <w:rsid w:val="00CD568A"/>
    <w:rsid w:val="00CD5D34"/>
    <w:rsid w:val="00CD6386"/>
    <w:rsid w:val="00CD7029"/>
    <w:rsid w:val="00CD7836"/>
    <w:rsid w:val="00CE02C4"/>
    <w:rsid w:val="00CE02D8"/>
    <w:rsid w:val="00CE308B"/>
    <w:rsid w:val="00CE4FA1"/>
    <w:rsid w:val="00CE59B6"/>
    <w:rsid w:val="00CE7F83"/>
    <w:rsid w:val="00CF080E"/>
    <w:rsid w:val="00CF1D0A"/>
    <w:rsid w:val="00CF1E41"/>
    <w:rsid w:val="00CF4496"/>
    <w:rsid w:val="00CF4BA8"/>
    <w:rsid w:val="00CF4E03"/>
    <w:rsid w:val="00CF51E0"/>
    <w:rsid w:val="00CF52DA"/>
    <w:rsid w:val="00CF55DC"/>
    <w:rsid w:val="00CF570C"/>
    <w:rsid w:val="00CF5A64"/>
    <w:rsid w:val="00CF5BFC"/>
    <w:rsid w:val="00CF60E1"/>
    <w:rsid w:val="00CF63B7"/>
    <w:rsid w:val="00CF6578"/>
    <w:rsid w:val="00CF6E82"/>
    <w:rsid w:val="00CF7460"/>
    <w:rsid w:val="00CF7573"/>
    <w:rsid w:val="00D0051A"/>
    <w:rsid w:val="00D00562"/>
    <w:rsid w:val="00D00A48"/>
    <w:rsid w:val="00D01AE3"/>
    <w:rsid w:val="00D0256D"/>
    <w:rsid w:val="00D0271D"/>
    <w:rsid w:val="00D02734"/>
    <w:rsid w:val="00D027CB"/>
    <w:rsid w:val="00D031BF"/>
    <w:rsid w:val="00D035AE"/>
    <w:rsid w:val="00D03A2E"/>
    <w:rsid w:val="00D03A46"/>
    <w:rsid w:val="00D04CE1"/>
    <w:rsid w:val="00D0596F"/>
    <w:rsid w:val="00D0785D"/>
    <w:rsid w:val="00D11D10"/>
    <w:rsid w:val="00D1286F"/>
    <w:rsid w:val="00D13CC1"/>
    <w:rsid w:val="00D17362"/>
    <w:rsid w:val="00D1746B"/>
    <w:rsid w:val="00D17712"/>
    <w:rsid w:val="00D17E7B"/>
    <w:rsid w:val="00D21260"/>
    <w:rsid w:val="00D21B5A"/>
    <w:rsid w:val="00D21CA0"/>
    <w:rsid w:val="00D220EB"/>
    <w:rsid w:val="00D22C76"/>
    <w:rsid w:val="00D23F10"/>
    <w:rsid w:val="00D24FD0"/>
    <w:rsid w:val="00D277A2"/>
    <w:rsid w:val="00D27A8D"/>
    <w:rsid w:val="00D30256"/>
    <w:rsid w:val="00D32478"/>
    <w:rsid w:val="00D3350B"/>
    <w:rsid w:val="00D33813"/>
    <w:rsid w:val="00D34363"/>
    <w:rsid w:val="00D34B82"/>
    <w:rsid w:val="00D36B33"/>
    <w:rsid w:val="00D3708E"/>
    <w:rsid w:val="00D37144"/>
    <w:rsid w:val="00D4052B"/>
    <w:rsid w:val="00D40764"/>
    <w:rsid w:val="00D41569"/>
    <w:rsid w:val="00D41834"/>
    <w:rsid w:val="00D420C1"/>
    <w:rsid w:val="00D4367D"/>
    <w:rsid w:val="00D44E72"/>
    <w:rsid w:val="00D44ED0"/>
    <w:rsid w:val="00D47F63"/>
    <w:rsid w:val="00D50199"/>
    <w:rsid w:val="00D50708"/>
    <w:rsid w:val="00D524B5"/>
    <w:rsid w:val="00D52700"/>
    <w:rsid w:val="00D52A59"/>
    <w:rsid w:val="00D53255"/>
    <w:rsid w:val="00D53969"/>
    <w:rsid w:val="00D53DC7"/>
    <w:rsid w:val="00D5479D"/>
    <w:rsid w:val="00D54C3E"/>
    <w:rsid w:val="00D550FC"/>
    <w:rsid w:val="00D55BE8"/>
    <w:rsid w:val="00D55BF8"/>
    <w:rsid w:val="00D5665D"/>
    <w:rsid w:val="00D57101"/>
    <w:rsid w:val="00D60521"/>
    <w:rsid w:val="00D607A7"/>
    <w:rsid w:val="00D6185F"/>
    <w:rsid w:val="00D61DF9"/>
    <w:rsid w:val="00D62866"/>
    <w:rsid w:val="00D63AE7"/>
    <w:rsid w:val="00D64829"/>
    <w:rsid w:val="00D64D48"/>
    <w:rsid w:val="00D6537E"/>
    <w:rsid w:val="00D66443"/>
    <w:rsid w:val="00D7047F"/>
    <w:rsid w:val="00D70795"/>
    <w:rsid w:val="00D717A7"/>
    <w:rsid w:val="00D72199"/>
    <w:rsid w:val="00D72DEF"/>
    <w:rsid w:val="00D73AAF"/>
    <w:rsid w:val="00D73B99"/>
    <w:rsid w:val="00D73DCB"/>
    <w:rsid w:val="00D74020"/>
    <w:rsid w:val="00D74146"/>
    <w:rsid w:val="00D74DF2"/>
    <w:rsid w:val="00D76989"/>
    <w:rsid w:val="00D76A03"/>
    <w:rsid w:val="00D779C8"/>
    <w:rsid w:val="00D80354"/>
    <w:rsid w:val="00D80BF9"/>
    <w:rsid w:val="00D81544"/>
    <w:rsid w:val="00D81F1F"/>
    <w:rsid w:val="00D82B04"/>
    <w:rsid w:val="00D83F53"/>
    <w:rsid w:val="00D84093"/>
    <w:rsid w:val="00D841C6"/>
    <w:rsid w:val="00D845E6"/>
    <w:rsid w:val="00D8510F"/>
    <w:rsid w:val="00D86129"/>
    <w:rsid w:val="00D877D0"/>
    <w:rsid w:val="00D879B4"/>
    <w:rsid w:val="00D87AF2"/>
    <w:rsid w:val="00D87F31"/>
    <w:rsid w:val="00D9106C"/>
    <w:rsid w:val="00D912BA"/>
    <w:rsid w:val="00D921E2"/>
    <w:rsid w:val="00D92BD1"/>
    <w:rsid w:val="00D92FD4"/>
    <w:rsid w:val="00D930F8"/>
    <w:rsid w:val="00D934D5"/>
    <w:rsid w:val="00D9414F"/>
    <w:rsid w:val="00D947BC"/>
    <w:rsid w:val="00D95285"/>
    <w:rsid w:val="00D9597E"/>
    <w:rsid w:val="00D95B2F"/>
    <w:rsid w:val="00D9753A"/>
    <w:rsid w:val="00D97D30"/>
    <w:rsid w:val="00DA007E"/>
    <w:rsid w:val="00DA1FD8"/>
    <w:rsid w:val="00DA2467"/>
    <w:rsid w:val="00DA2FE6"/>
    <w:rsid w:val="00DA3FA0"/>
    <w:rsid w:val="00DA41B2"/>
    <w:rsid w:val="00DA5A10"/>
    <w:rsid w:val="00DA5F6F"/>
    <w:rsid w:val="00DA6D91"/>
    <w:rsid w:val="00DA7E95"/>
    <w:rsid w:val="00DB014D"/>
    <w:rsid w:val="00DB06D9"/>
    <w:rsid w:val="00DB08BC"/>
    <w:rsid w:val="00DB08FF"/>
    <w:rsid w:val="00DB1830"/>
    <w:rsid w:val="00DB2175"/>
    <w:rsid w:val="00DB2362"/>
    <w:rsid w:val="00DB276C"/>
    <w:rsid w:val="00DB30AF"/>
    <w:rsid w:val="00DB340C"/>
    <w:rsid w:val="00DB352B"/>
    <w:rsid w:val="00DB3AD8"/>
    <w:rsid w:val="00DB413A"/>
    <w:rsid w:val="00DB4E2D"/>
    <w:rsid w:val="00DB54B1"/>
    <w:rsid w:val="00DB75E1"/>
    <w:rsid w:val="00DB7645"/>
    <w:rsid w:val="00DB7BA6"/>
    <w:rsid w:val="00DC0901"/>
    <w:rsid w:val="00DC111D"/>
    <w:rsid w:val="00DC1B18"/>
    <w:rsid w:val="00DC22C6"/>
    <w:rsid w:val="00DC2BF6"/>
    <w:rsid w:val="00DC5152"/>
    <w:rsid w:val="00DC5225"/>
    <w:rsid w:val="00DC6660"/>
    <w:rsid w:val="00DC7295"/>
    <w:rsid w:val="00DC72F9"/>
    <w:rsid w:val="00DC7461"/>
    <w:rsid w:val="00DC7BF8"/>
    <w:rsid w:val="00DC7D89"/>
    <w:rsid w:val="00DC7ECE"/>
    <w:rsid w:val="00DD1AFF"/>
    <w:rsid w:val="00DD1D91"/>
    <w:rsid w:val="00DD2A50"/>
    <w:rsid w:val="00DD2B8E"/>
    <w:rsid w:val="00DD33D4"/>
    <w:rsid w:val="00DD350B"/>
    <w:rsid w:val="00DD36C2"/>
    <w:rsid w:val="00DD47BB"/>
    <w:rsid w:val="00DD574F"/>
    <w:rsid w:val="00DD610A"/>
    <w:rsid w:val="00DD6F11"/>
    <w:rsid w:val="00DD747A"/>
    <w:rsid w:val="00DE059E"/>
    <w:rsid w:val="00DE0A07"/>
    <w:rsid w:val="00DE0E6C"/>
    <w:rsid w:val="00DE0F1B"/>
    <w:rsid w:val="00DE0FEE"/>
    <w:rsid w:val="00DE10EC"/>
    <w:rsid w:val="00DE11BA"/>
    <w:rsid w:val="00DE1781"/>
    <w:rsid w:val="00DE3215"/>
    <w:rsid w:val="00DE375F"/>
    <w:rsid w:val="00DE738D"/>
    <w:rsid w:val="00DE76EF"/>
    <w:rsid w:val="00DF05E5"/>
    <w:rsid w:val="00DF0747"/>
    <w:rsid w:val="00DF07F3"/>
    <w:rsid w:val="00DF0A3F"/>
    <w:rsid w:val="00DF177A"/>
    <w:rsid w:val="00DF2EE8"/>
    <w:rsid w:val="00DF34DB"/>
    <w:rsid w:val="00DF510C"/>
    <w:rsid w:val="00DF5A7C"/>
    <w:rsid w:val="00DF65E1"/>
    <w:rsid w:val="00DF6C75"/>
    <w:rsid w:val="00DF77BB"/>
    <w:rsid w:val="00DF7C2C"/>
    <w:rsid w:val="00E000EB"/>
    <w:rsid w:val="00E01C16"/>
    <w:rsid w:val="00E01D3E"/>
    <w:rsid w:val="00E01E9B"/>
    <w:rsid w:val="00E02832"/>
    <w:rsid w:val="00E02F34"/>
    <w:rsid w:val="00E034D6"/>
    <w:rsid w:val="00E0353A"/>
    <w:rsid w:val="00E05A8C"/>
    <w:rsid w:val="00E06C6B"/>
    <w:rsid w:val="00E06E64"/>
    <w:rsid w:val="00E07AFB"/>
    <w:rsid w:val="00E1260C"/>
    <w:rsid w:val="00E130A4"/>
    <w:rsid w:val="00E13B9B"/>
    <w:rsid w:val="00E13D05"/>
    <w:rsid w:val="00E13FB3"/>
    <w:rsid w:val="00E14040"/>
    <w:rsid w:val="00E141CA"/>
    <w:rsid w:val="00E14278"/>
    <w:rsid w:val="00E14D9F"/>
    <w:rsid w:val="00E15576"/>
    <w:rsid w:val="00E156C5"/>
    <w:rsid w:val="00E159CE"/>
    <w:rsid w:val="00E16775"/>
    <w:rsid w:val="00E16C50"/>
    <w:rsid w:val="00E16FF9"/>
    <w:rsid w:val="00E17A70"/>
    <w:rsid w:val="00E20114"/>
    <w:rsid w:val="00E227FD"/>
    <w:rsid w:val="00E2286B"/>
    <w:rsid w:val="00E228C2"/>
    <w:rsid w:val="00E22CBA"/>
    <w:rsid w:val="00E240D8"/>
    <w:rsid w:val="00E2428C"/>
    <w:rsid w:val="00E243BC"/>
    <w:rsid w:val="00E24BD8"/>
    <w:rsid w:val="00E24C19"/>
    <w:rsid w:val="00E24E14"/>
    <w:rsid w:val="00E25A19"/>
    <w:rsid w:val="00E261C4"/>
    <w:rsid w:val="00E273EA"/>
    <w:rsid w:val="00E27497"/>
    <w:rsid w:val="00E303AB"/>
    <w:rsid w:val="00E31164"/>
    <w:rsid w:val="00E3119B"/>
    <w:rsid w:val="00E3206C"/>
    <w:rsid w:val="00E3306B"/>
    <w:rsid w:val="00E33655"/>
    <w:rsid w:val="00E3370D"/>
    <w:rsid w:val="00E34C02"/>
    <w:rsid w:val="00E34DBF"/>
    <w:rsid w:val="00E3707B"/>
    <w:rsid w:val="00E37394"/>
    <w:rsid w:val="00E37B46"/>
    <w:rsid w:val="00E37C0C"/>
    <w:rsid w:val="00E40F0F"/>
    <w:rsid w:val="00E4146F"/>
    <w:rsid w:val="00E41473"/>
    <w:rsid w:val="00E42949"/>
    <w:rsid w:val="00E439B2"/>
    <w:rsid w:val="00E463CA"/>
    <w:rsid w:val="00E467CD"/>
    <w:rsid w:val="00E46C6E"/>
    <w:rsid w:val="00E478C7"/>
    <w:rsid w:val="00E479B8"/>
    <w:rsid w:val="00E47B49"/>
    <w:rsid w:val="00E47FDB"/>
    <w:rsid w:val="00E500B6"/>
    <w:rsid w:val="00E508B7"/>
    <w:rsid w:val="00E50B51"/>
    <w:rsid w:val="00E50C48"/>
    <w:rsid w:val="00E51195"/>
    <w:rsid w:val="00E518ED"/>
    <w:rsid w:val="00E520AB"/>
    <w:rsid w:val="00E52EE7"/>
    <w:rsid w:val="00E53B23"/>
    <w:rsid w:val="00E53C6D"/>
    <w:rsid w:val="00E53D30"/>
    <w:rsid w:val="00E54228"/>
    <w:rsid w:val="00E54810"/>
    <w:rsid w:val="00E556E0"/>
    <w:rsid w:val="00E55835"/>
    <w:rsid w:val="00E55BDB"/>
    <w:rsid w:val="00E564FF"/>
    <w:rsid w:val="00E573C3"/>
    <w:rsid w:val="00E57FD7"/>
    <w:rsid w:val="00E606D7"/>
    <w:rsid w:val="00E609A6"/>
    <w:rsid w:val="00E62353"/>
    <w:rsid w:val="00E62944"/>
    <w:rsid w:val="00E63614"/>
    <w:rsid w:val="00E64DC7"/>
    <w:rsid w:val="00E67838"/>
    <w:rsid w:val="00E71348"/>
    <w:rsid w:val="00E7142E"/>
    <w:rsid w:val="00E71FF0"/>
    <w:rsid w:val="00E72618"/>
    <w:rsid w:val="00E7285B"/>
    <w:rsid w:val="00E72D93"/>
    <w:rsid w:val="00E73090"/>
    <w:rsid w:val="00E732FF"/>
    <w:rsid w:val="00E73518"/>
    <w:rsid w:val="00E73DA1"/>
    <w:rsid w:val="00E74079"/>
    <w:rsid w:val="00E766F5"/>
    <w:rsid w:val="00E76999"/>
    <w:rsid w:val="00E77930"/>
    <w:rsid w:val="00E77B85"/>
    <w:rsid w:val="00E80803"/>
    <w:rsid w:val="00E81477"/>
    <w:rsid w:val="00E81CED"/>
    <w:rsid w:val="00E81E45"/>
    <w:rsid w:val="00E828A2"/>
    <w:rsid w:val="00E82FC2"/>
    <w:rsid w:val="00E83A63"/>
    <w:rsid w:val="00E83E62"/>
    <w:rsid w:val="00E841EA"/>
    <w:rsid w:val="00E85822"/>
    <w:rsid w:val="00E85E45"/>
    <w:rsid w:val="00E864D7"/>
    <w:rsid w:val="00E86575"/>
    <w:rsid w:val="00E869E2"/>
    <w:rsid w:val="00E87085"/>
    <w:rsid w:val="00E8796B"/>
    <w:rsid w:val="00E87BA3"/>
    <w:rsid w:val="00E87EEE"/>
    <w:rsid w:val="00E908F2"/>
    <w:rsid w:val="00E9121F"/>
    <w:rsid w:val="00E918E1"/>
    <w:rsid w:val="00E92828"/>
    <w:rsid w:val="00E93819"/>
    <w:rsid w:val="00E97ACA"/>
    <w:rsid w:val="00EA2565"/>
    <w:rsid w:val="00EA45B2"/>
    <w:rsid w:val="00EA4700"/>
    <w:rsid w:val="00EA4C31"/>
    <w:rsid w:val="00EA4CAA"/>
    <w:rsid w:val="00EA7F4E"/>
    <w:rsid w:val="00EB0232"/>
    <w:rsid w:val="00EB097F"/>
    <w:rsid w:val="00EB1FDF"/>
    <w:rsid w:val="00EB2925"/>
    <w:rsid w:val="00EB314E"/>
    <w:rsid w:val="00EB6E8F"/>
    <w:rsid w:val="00EB7632"/>
    <w:rsid w:val="00EB7966"/>
    <w:rsid w:val="00EB7B29"/>
    <w:rsid w:val="00EC0038"/>
    <w:rsid w:val="00EC0186"/>
    <w:rsid w:val="00EC0D10"/>
    <w:rsid w:val="00EC1282"/>
    <w:rsid w:val="00EC1DD4"/>
    <w:rsid w:val="00EC2730"/>
    <w:rsid w:val="00EC27D5"/>
    <w:rsid w:val="00EC2ABC"/>
    <w:rsid w:val="00EC2B7E"/>
    <w:rsid w:val="00EC2C3D"/>
    <w:rsid w:val="00EC315F"/>
    <w:rsid w:val="00EC3DC2"/>
    <w:rsid w:val="00EC3F00"/>
    <w:rsid w:val="00EC51E4"/>
    <w:rsid w:val="00EC5282"/>
    <w:rsid w:val="00EC618B"/>
    <w:rsid w:val="00EC66C0"/>
    <w:rsid w:val="00EC68A3"/>
    <w:rsid w:val="00ED075C"/>
    <w:rsid w:val="00ED0EC2"/>
    <w:rsid w:val="00ED16B0"/>
    <w:rsid w:val="00ED17C0"/>
    <w:rsid w:val="00ED1D91"/>
    <w:rsid w:val="00ED24EE"/>
    <w:rsid w:val="00ED27F7"/>
    <w:rsid w:val="00ED4695"/>
    <w:rsid w:val="00ED4A46"/>
    <w:rsid w:val="00ED4FF7"/>
    <w:rsid w:val="00ED5F6C"/>
    <w:rsid w:val="00ED6C89"/>
    <w:rsid w:val="00ED77C6"/>
    <w:rsid w:val="00ED7987"/>
    <w:rsid w:val="00ED7AD2"/>
    <w:rsid w:val="00EE0D62"/>
    <w:rsid w:val="00EE0D7F"/>
    <w:rsid w:val="00EE0ECB"/>
    <w:rsid w:val="00EE1D4D"/>
    <w:rsid w:val="00EE1E64"/>
    <w:rsid w:val="00EE2255"/>
    <w:rsid w:val="00EE2439"/>
    <w:rsid w:val="00EE3558"/>
    <w:rsid w:val="00EE35AC"/>
    <w:rsid w:val="00EE363F"/>
    <w:rsid w:val="00EE3A02"/>
    <w:rsid w:val="00EE432D"/>
    <w:rsid w:val="00EE4875"/>
    <w:rsid w:val="00EE4DA7"/>
    <w:rsid w:val="00EE4F7A"/>
    <w:rsid w:val="00EE7329"/>
    <w:rsid w:val="00EE7818"/>
    <w:rsid w:val="00EF012A"/>
    <w:rsid w:val="00EF1636"/>
    <w:rsid w:val="00EF2688"/>
    <w:rsid w:val="00EF3544"/>
    <w:rsid w:val="00EF3DF4"/>
    <w:rsid w:val="00EF4023"/>
    <w:rsid w:val="00EF47A2"/>
    <w:rsid w:val="00EF4C15"/>
    <w:rsid w:val="00EF4CB7"/>
    <w:rsid w:val="00EF4D96"/>
    <w:rsid w:val="00EF4FE8"/>
    <w:rsid w:val="00EF55AB"/>
    <w:rsid w:val="00EF5E4A"/>
    <w:rsid w:val="00EF6D4A"/>
    <w:rsid w:val="00EF7C2E"/>
    <w:rsid w:val="00EF7CCB"/>
    <w:rsid w:val="00EF7F1F"/>
    <w:rsid w:val="00F01BE9"/>
    <w:rsid w:val="00F01CF9"/>
    <w:rsid w:val="00F04D3E"/>
    <w:rsid w:val="00F04E09"/>
    <w:rsid w:val="00F05671"/>
    <w:rsid w:val="00F056DB"/>
    <w:rsid w:val="00F07F77"/>
    <w:rsid w:val="00F10780"/>
    <w:rsid w:val="00F10F3B"/>
    <w:rsid w:val="00F11884"/>
    <w:rsid w:val="00F11A5F"/>
    <w:rsid w:val="00F1243F"/>
    <w:rsid w:val="00F12CFF"/>
    <w:rsid w:val="00F131A3"/>
    <w:rsid w:val="00F1415D"/>
    <w:rsid w:val="00F142A7"/>
    <w:rsid w:val="00F146EB"/>
    <w:rsid w:val="00F157F1"/>
    <w:rsid w:val="00F15FFB"/>
    <w:rsid w:val="00F167F6"/>
    <w:rsid w:val="00F16AE7"/>
    <w:rsid w:val="00F16C06"/>
    <w:rsid w:val="00F1729D"/>
    <w:rsid w:val="00F17707"/>
    <w:rsid w:val="00F17BDC"/>
    <w:rsid w:val="00F17EEA"/>
    <w:rsid w:val="00F216EC"/>
    <w:rsid w:val="00F220EB"/>
    <w:rsid w:val="00F2231A"/>
    <w:rsid w:val="00F2255F"/>
    <w:rsid w:val="00F22E09"/>
    <w:rsid w:val="00F23788"/>
    <w:rsid w:val="00F23817"/>
    <w:rsid w:val="00F24952"/>
    <w:rsid w:val="00F24AAB"/>
    <w:rsid w:val="00F2586A"/>
    <w:rsid w:val="00F264B7"/>
    <w:rsid w:val="00F2692D"/>
    <w:rsid w:val="00F270AC"/>
    <w:rsid w:val="00F2799A"/>
    <w:rsid w:val="00F30D7D"/>
    <w:rsid w:val="00F327F6"/>
    <w:rsid w:val="00F3287B"/>
    <w:rsid w:val="00F32C5E"/>
    <w:rsid w:val="00F32DC8"/>
    <w:rsid w:val="00F33A9D"/>
    <w:rsid w:val="00F33B85"/>
    <w:rsid w:val="00F34154"/>
    <w:rsid w:val="00F3514B"/>
    <w:rsid w:val="00F35B6F"/>
    <w:rsid w:val="00F361DC"/>
    <w:rsid w:val="00F3627D"/>
    <w:rsid w:val="00F366B2"/>
    <w:rsid w:val="00F36A03"/>
    <w:rsid w:val="00F36AE0"/>
    <w:rsid w:val="00F37313"/>
    <w:rsid w:val="00F37680"/>
    <w:rsid w:val="00F40946"/>
    <w:rsid w:val="00F41C7D"/>
    <w:rsid w:val="00F420A2"/>
    <w:rsid w:val="00F42106"/>
    <w:rsid w:val="00F4213B"/>
    <w:rsid w:val="00F42486"/>
    <w:rsid w:val="00F42D52"/>
    <w:rsid w:val="00F43A11"/>
    <w:rsid w:val="00F43B49"/>
    <w:rsid w:val="00F44A53"/>
    <w:rsid w:val="00F44FF8"/>
    <w:rsid w:val="00F4515B"/>
    <w:rsid w:val="00F451FD"/>
    <w:rsid w:val="00F45320"/>
    <w:rsid w:val="00F45D82"/>
    <w:rsid w:val="00F46955"/>
    <w:rsid w:val="00F47723"/>
    <w:rsid w:val="00F506FC"/>
    <w:rsid w:val="00F50C78"/>
    <w:rsid w:val="00F50DF4"/>
    <w:rsid w:val="00F52417"/>
    <w:rsid w:val="00F52D51"/>
    <w:rsid w:val="00F53080"/>
    <w:rsid w:val="00F541A2"/>
    <w:rsid w:val="00F54405"/>
    <w:rsid w:val="00F55E7D"/>
    <w:rsid w:val="00F60D64"/>
    <w:rsid w:val="00F61278"/>
    <w:rsid w:val="00F633D2"/>
    <w:rsid w:val="00F6493C"/>
    <w:rsid w:val="00F652E7"/>
    <w:rsid w:val="00F66BEB"/>
    <w:rsid w:val="00F67391"/>
    <w:rsid w:val="00F70439"/>
    <w:rsid w:val="00F7059E"/>
    <w:rsid w:val="00F707BA"/>
    <w:rsid w:val="00F70C9F"/>
    <w:rsid w:val="00F71294"/>
    <w:rsid w:val="00F71A31"/>
    <w:rsid w:val="00F71F0C"/>
    <w:rsid w:val="00F7259F"/>
    <w:rsid w:val="00F7428C"/>
    <w:rsid w:val="00F744C5"/>
    <w:rsid w:val="00F74515"/>
    <w:rsid w:val="00F745A7"/>
    <w:rsid w:val="00F74DE4"/>
    <w:rsid w:val="00F74DEB"/>
    <w:rsid w:val="00F766B2"/>
    <w:rsid w:val="00F77B58"/>
    <w:rsid w:val="00F81062"/>
    <w:rsid w:val="00F82F90"/>
    <w:rsid w:val="00F82FBA"/>
    <w:rsid w:val="00F83702"/>
    <w:rsid w:val="00F841FA"/>
    <w:rsid w:val="00F8435D"/>
    <w:rsid w:val="00F844C5"/>
    <w:rsid w:val="00F84811"/>
    <w:rsid w:val="00F8651A"/>
    <w:rsid w:val="00F87471"/>
    <w:rsid w:val="00F90231"/>
    <w:rsid w:val="00F919B8"/>
    <w:rsid w:val="00F929A8"/>
    <w:rsid w:val="00F92C81"/>
    <w:rsid w:val="00F936BB"/>
    <w:rsid w:val="00F93A14"/>
    <w:rsid w:val="00F94348"/>
    <w:rsid w:val="00F95735"/>
    <w:rsid w:val="00F95A13"/>
    <w:rsid w:val="00F960DE"/>
    <w:rsid w:val="00F96899"/>
    <w:rsid w:val="00F968DA"/>
    <w:rsid w:val="00F96D09"/>
    <w:rsid w:val="00FA0557"/>
    <w:rsid w:val="00FA0988"/>
    <w:rsid w:val="00FA1EBF"/>
    <w:rsid w:val="00FA2C59"/>
    <w:rsid w:val="00FA3552"/>
    <w:rsid w:val="00FA3A2E"/>
    <w:rsid w:val="00FA3B8A"/>
    <w:rsid w:val="00FA3D5B"/>
    <w:rsid w:val="00FA536A"/>
    <w:rsid w:val="00FA56CD"/>
    <w:rsid w:val="00FA5B2D"/>
    <w:rsid w:val="00FA6575"/>
    <w:rsid w:val="00FA68CC"/>
    <w:rsid w:val="00FB04E3"/>
    <w:rsid w:val="00FB0DD4"/>
    <w:rsid w:val="00FB1D0D"/>
    <w:rsid w:val="00FB2530"/>
    <w:rsid w:val="00FB2784"/>
    <w:rsid w:val="00FB4637"/>
    <w:rsid w:val="00FB5F44"/>
    <w:rsid w:val="00FB5F69"/>
    <w:rsid w:val="00FB6241"/>
    <w:rsid w:val="00FB75F5"/>
    <w:rsid w:val="00FB7713"/>
    <w:rsid w:val="00FB7DF0"/>
    <w:rsid w:val="00FC0941"/>
    <w:rsid w:val="00FC13B7"/>
    <w:rsid w:val="00FC1563"/>
    <w:rsid w:val="00FC1B6F"/>
    <w:rsid w:val="00FC2F99"/>
    <w:rsid w:val="00FC2FFF"/>
    <w:rsid w:val="00FC40EE"/>
    <w:rsid w:val="00FC4DEE"/>
    <w:rsid w:val="00FC5BC8"/>
    <w:rsid w:val="00FC61CA"/>
    <w:rsid w:val="00FC751A"/>
    <w:rsid w:val="00FC7ACD"/>
    <w:rsid w:val="00FC7BD8"/>
    <w:rsid w:val="00FC7CEB"/>
    <w:rsid w:val="00FC7D38"/>
    <w:rsid w:val="00FD0232"/>
    <w:rsid w:val="00FD1BE7"/>
    <w:rsid w:val="00FD1E0B"/>
    <w:rsid w:val="00FD3DD7"/>
    <w:rsid w:val="00FD4D1E"/>
    <w:rsid w:val="00FD548B"/>
    <w:rsid w:val="00FD5543"/>
    <w:rsid w:val="00FD658A"/>
    <w:rsid w:val="00FD6E8F"/>
    <w:rsid w:val="00FD7E65"/>
    <w:rsid w:val="00FE2EEF"/>
    <w:rsid w:val="00FE2FA1"/>
    <w:rsid w:val="00FE4B5D"/>
    <w:rsid w:val="00FE6185"/>
    <w:rsid w:val="00FE6192"/>
    <w:rsid w:val="00FE648C"/>
    <w:rsid w:val="00FE6E7C"/>
    <w:rsid w:val="00FE6EAA"/>
    <w:rsid w:val="00FE7036"/>
    <w:rsid w:val="00FF0D76"/>
    <w:rsid w:val="00FF0EC0"/>
    <w:rsid w:val="00FF2204"/>
    <w:rsid w:val="00FF24EA"/>
    <w:rsid w:val="00FF3005"/>
    <w:rsid w:val="00FF3200"/>
    <w:rsid w:val="00FF36A3"/>
    <w:rsid w:val="00FF3C54"/>
    <w:rsid w:val="00FF4815"/>
    <w:rsid w:val="00FF4BB5"/>
    <w:rsid w:val="00FF5530"/>
    <w:rsid w:val="00FF77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14C6"/>
  <w15:docId w15:val="{28FCDE9C-A35B-4514-9014-B32F0A31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22"/>
  </w:style>
  <w:style w:type="paragraph" w:styleId="Ttulo1">
    <w:name w:val="heading 1"/>
    <w:basedOn w:val="Normal"/>
    <w:next w:val="Normal"/>
    <w:link w:val="Ttulo1Car"/>
    <w:qFormat/>
    <w:rsid w:val="00892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4">
    <w:name w:val="heading 4"/>
    <w:basedOn w:val="Normal"/>
    <w:next w:val="Normal"/>
    <w:link w:val="Ttulo4Car"/>
    <w:qFormat/>
    <w:rsid w:val="00892D10"/>
    <w:pPr>
      <w:keepNext/>
      <w:outlineLvl w:val="3"/>
    </w:pPr>
    <w:rPr>
      <w:rFonts w:ascii="Arial" w:eastAsia="Times New Roman" w:hAnsi="Arial" w:cs="Arial"/>
      <w:u w:val="single"/>
      <w:lang w:val="es-PE"/>
    </w:rPr>
  </w:style>
  <w:style w:type="paragraph" w:styleId="Ttulo6">
    <w:name w:val="heading 6"/>
    <w:basedOn w:val="Normal"/>
    <w:next w:val="Normal"/>
    <w:link w:val="Ttulo6Car"/>
    <w:semiHidden/>
    <w:unhideWhenUsed/>
    <w:qFormat/>
    <w:rsid w:val="00892D1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s-ES" w:eastAsia="en-US"/>
    </w:rPr>
  </w:style>
  <w:style w:type="paragraph" w:styleId="Ttulo8">
    <w:name w:val="heading 8"/>
    <w:basedOn w:val="Normal"/>
    <w:next w:val="Normal"/>
    <w:link w:val="Ttulo8Car"/>
    <w:semiHidden/>
    <w:unhideWhenUsed/>
    <w:qFormat/>
    <w:rsid w:val="00892D10"/>
    <w:pPr>
      <w:keepNext/>
      <w:keepLines/>
      <w:spacing w:before="200" w:line="276" w:lineRule="auto"/>
      <w:outlineLvl w:val="7"/>
    </w:pPr>
    <w:rPr>
      <w:rFonts w:asciiTheme="majorHAnsi" w:eastAsiaTheme="majorEastAsia" w:hAnsiTheme="majorHAnsi" w:cstheme="majorBidi"/>
      <w:color w:val="404040" w:themeColor="text1" w:themeTint="BF"/>
      <w:sz w:val="20"/>
      <w:szCs w:val="20"/>
      <w:lang w:val="es-ES" w:eastAsia="en-US"/>
    </w:rPr>
  </w:style>
  <w:style w:type="paragraph" w:styleId="Ttulo9">
    <w:name w:val="heading 9"/>
    <w:basedOn w:val="Normal"/>
    <w:next w:val="Normal"/>
    <w:link w:val="Ttulo9Car"/>
    <w:semiHidden/>
    <w:unhideWhenUsed/>
    <w:qFormat/>
    <w:rsid w:val="00892D10"/>
    <w:pPr>
      <w:spacing w:before="240" w:after="60" w:line="276" w:lineRule="auto"/>
      <w:outlineLvl w:val="8"/>
    </w:pPr>
    <w:rPr>
      <w:rFonts w:asciiTheme="majorHAnsi" w:eastAsiaTheme="majorEastAsia" w:hAnsiTheme="majorHAnsi" w:cstheme="majorBid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6B6015"/>
    <w:rPr>
      <w:rFonts w:ascii="Perpetua" w:eastAsia="Batang" w:hAnsi="Perpetua" w:cs="Times New Roman"/>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6B6015"/>
    <w:rPr>
      <w:rFonts w:ascii="Perpetua" w:eastAsia="Batang" w:hAnsi="Perpetua" w:cs="Times New Roman"/>
      <w:color w:val="000000"/>
      <w:sz w:val="20"/>
      <w:szCs w:val="20"/>
      <w:lang w:val="es-PE" w:eastAsia="es-PE"/>
    </w:rPr>
  </w:style>
  <w:style w:type="character" w:styleId="Refdenotaalpie">
    <w:name w:val="footnote reference"/>
    <w:unhideWhenUsed/>
    <w:rsid w:val="006B6015"/>
    <w:rPr>
      <w:vertAlign w:val="superscript"/>
    </w:rPr>
  </w:style>
  <w:style w:type="paragraph" w:styleId="Textocomentario">
    <w:name w:val="annotation text"/>
    <w:basedOn w:val="Normal"/>
    <w:link w:val="TextocomentarioCar"/>
    <w:uiPriority w:val="99"/>
    <w:unhideWhenUsed/>
    <w:rsid w:val="00FD548B"/>
  </w:style>
  <w:style w:type="character" w:customStyle="1" w:styleId="TextocomentarioCar">
    <w:name w:val="Texto comentario Car"/>
    <w:basedOn w:val="Fuentedeprrafopredeter"/>
    <w:link w:val="Textocomentario"/>
    <w:uiPriority w:val="99"/>
    <w:rsid w:val="00FD548B"/>
  </w:style>
  <w:style w:type="character" w:styleId="Refdecomentario">
    <w:name w:val="annotation reference"/>
    <w:basedOn w:val="Fuentedeprrafopredeter"/>
    <w:uiPriority w:val="99"/>
    <w:rsid w:val="00FD548B"/>
    <w:rPr>
      <w:sz w:val="16"/>
      <w:szCs w:val="16"/>
    </w:rPr>
  </w:style>
  <w:style w:type="paragraph" w:styleId="Textodeglobo">
    <w:name w:val="Balloon Text"/>
    <w:basedOn w:val="Normal"/>
    <w:link w:val="TextodegloboCar"/>
    <w:uiPriority w:val="99"/>
    <w:semiHidden/>
    <w:unhideWhenUsed/>
    <w:rsid w:val="00FD548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548B"/>
    <w:rPr>
      <w:rFonts w:ascii="Lucida Grande" w:hAnsi="Lucida Grande" w:cs="Lucida Grande"/>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w:basedOn w:val="Normal"/>
    <w:link w:val="PrrafodelistaCar"/>
    <w:uiPriority w:val="34"/>
    <w:qFormat/>
    <w:rsid w:val="003A669B"/>
    <w:pPr>
      <w:spacing w:after="200" w:line="276" w:lineRule="auto"/>
      <w:ind w:left="720"/>
      <w:contextualSpacing/>
    </w:pPr>
    <w:rPr>
      <w:rFonts w:ascii="Calibri" w:eastAsia="Calibri" w:hAnsi="Calibri" w:cs="Times New Roman"/>
      <w:sz w:val="22"/>
      <w:szCs w:val="22"/>
      <w:lang w:val="es-ES" w:eastAsia="en-US"/>
    </w:rPr>
  </w:style>
  <w:style w:type="paragraph" w:styleId="Asuntodelcomentario">
    <w:name w:val="annotation subject"/>
    <w:basedOn w:val="Textocomentario"/>
    <w:next w:val="Textocomentario"/>
    <w:link w:val="AsuntodelcomentarioCar"/>
    <w:unhideWhenUsed/>
    <w:rsid w:val="00494DE0"/>
    <w:rPr>
      <w:b/>
      <w:bCs/>
      <w:sz w:val="20"/>
      <w:szCs w:val="20"/>
    </w:rPr>
  </w:style>
  <w:style w:type="character" w:customStyle="1" w:styleId="AsuntodelcomentarioCar">
    <w:name w:val="Asunto del comentario Car"/>
    <w:basedOn w:val="TextocomentarioCar"/>
    <w:link w:val="Asuntodelcomentario"/>
    <w:rsid w:val="00494DE0"/>
    <w:rPr>
      <w:b/>
      <w:bCs/>
      <w:sz w:val="20"/>
      <w:szCs w:val="20"/>
    </w:rPr>
  </w:style>
  <w:style w:type="paragraph" w:styleId="Revisin">
    <w:name w:val="Revision"/>
    <w:hidden/>
    <w:uiPriority w:val="99"/>
    <w:semiHidden/>
    <w:rsid w:val="00703D77"/>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80379F"/>
    <w:rPr>
      <w:rFonts w:ascii="Calibri" w:eastAsia="Calibri" w:hAnsi="Calibri" w:cs="Times New Roman"/>
      <w:sz w:val="22"/>
      <w:szCs w:val="22"/>
      <w:lang w:val="es-ES" w:eastAsia="en-US"/>
    </w:rPr>
  </w:style>
  <w:style w:type="table" w:styleId="Tablaconcuadrcula">
    <w:name w:val="Table Grid"/>
    <w:basedOn w:val="Tablanormal"/>
    <w:uiPriority w:val="59"/>
    <w:rsid w:val="00CF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92D10"/>
    <w:rPr>
      <w:rFonts w:asciiTheme="majorHAnsi" w:eastAsiaTheme="majorEastAsia" w:hAnsiTheme="majorHAnsi" w:cstheme="majorBidi"/>
      <w:b/>
      <w:bCs/>
      <w:color w:val="365F91" w:themeColor="accent1" w:themeShade="BF"/>
      <w:sz w:val="28"/>
      <w:szCs w:val="28"/>
      <w:lang w:val="es-ES" w:eastAsia="en-US"/>
    </w:rPr>
  </w:style>
  <w:style w:type="character" w:customStyle="1" w:styleId="Ttulo4Car">
    <w:name w:val="Título 4 Car"/>
    <w:basedOn w:val="Fuentedeprrafopredeter"/>
    <w:link w:val="Ttulo4"/>
    <w:rsid w:val="00892D10"/>
    <w:rPr>
      <w:rFonts w:ascii="Arial" w:eastAsia="Times New Roman" w:hAnsi="Arial" w:cs="Arial"/>
      <w:u w:val="single"/>
      <w:lang w:val="es-PE"/>
    </w:rPr>
  </w:style>
  <w:style w:type="character" w:customStyle="1" w:styleId="Ttulo6Car">
    <w:name w:val="Título 6 Car"/>
    <w:basedOn w:val="Fuentedeprrafopredeter"/>
    <w:link w:val="Ttulo6"/>
    <w:semiHidden/>
    <w:rsid w:val="00892D10"/>
    <w:rPr>
      <w:rFonts w:asciiTheme="majorHAnsi" w:eastAsiaTheme="majorEastAsia" w:hAnsiTheme="majorHAnsi" w:cstheme="majorBidi"/>
      <w:i/>
      <w:iCs/>
      <w:color w:val="243F60" w:themeColor="accent1" w:themeShade="7F"/>
      <w:sz w:val="22"/>
      <w:szCs w:val="22"/>
      <w:lang w:val="es-ES" w:eastAsia="en-US"/>
    </w:rPr>
  </w:style>
  <w:style w:type="character" w:customStyle="1" w:styleId="Ttulo8Car">
    <w:name w:val="Título 8 Car"/>
    <w:basedOn w:val="Fuentedeprrafopredeter"/>
    <w:link w:val="Ttulo8"/>
    <w:semiHidden/>
    <w:rsid w:val="00892D10"/>
    <w:rPr>
      <w:rFonts w:asciiTheme="majorHAnsi" w:eastAsiaTheme="majorEastAsia" w:hAnsiTheme="majorHAnsi" w:cstheme="majorBidi"/>
      <w:color w:val="404040" w:themeColor="text1" w:themeTint="BF"/>
      <w:sz w:val="20"/>
      <w:szCs w:val="20"/>
      <w:lang w:val="es-ES" w:eastAsia="en-US"/>
    </w:rPr>
  </w:style>
  <w:style w:type="character" w:customStyle="1" w:styleId="Ttulo9Car">
    <w:name w:val="Título 9 Car"/>
    <w:basedOn w:val="Fuentedeprrafopredeter"/>
    <w:link w:val="Ttulo9"/>
    <w:semiHidden/>
    <w:rsid w:val="00892D10"/>
    <w:rPr>
      <w:rFonts w:asciiTheme="majorHAnsi" w:eastAsiaTheme="majorEastAsia" w:hAnsiTheme="majorHAnsi" w:cstheme="majorBidi"/>
      <w:sz w:val="22"/>
      <w:szCs w:val="22"/>
      <w:lang w:val="es-ES" w:eastAsia="en-US"/>
    </w:rPr>
  </w:style>
  <w:style w:type="paragraph" w:styleId="Encabezado">
    <w:name w:val="header"/>
    <w:basedOn w:val="Normal"/>
    <w:link w:val="EncabezadoCar"/>
    <w:uiPriority w:val="99"/>
    <w:unhideWhenUsed/>
    <w:rsid w:val="00892D10"/>
    <w:pPr>
      <w:tabs>
        <w:tab w:val="center" w:pos="4252"/>
        <w:tab w:val="right" w:pos="8504"/>
      </w:tabs>
    </w:pPr>
    <w:rPr>
      <w:rFonts w:ascii="Calibri" w:eastAsia="Calibri" w:hAnsi="Calibri" w:cs="Times New Roman"/>
      <w:sz w:val="22"/>
      <w:szCs w:val="22"/>
      <w:lang w:val="es-ES" w:eastAsia="en-US"/>
    </w:rPr>
  </w:style>
  <w:style w:type="character" w:customStyle="1" w:styleId="EncabezadoCar">
    <w:name w:val="Encabezado Car"/>
    <w:basedOn w:val="Fuentedeprrafopredeter"/>
    <w:link w:val="Encabezado"/>
    <w:uiPriority w:val="99"/>
    <w:rsid w:val="00892D1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892D10"/>
    <w:pPr>
      <w:tabs>
        <w:tab w:val="center" w:pos="4252"/>
        <w:tab w:val="right" w:pos="8504"/>
      </w:tabs>
    </w:pPr>
    <w:rPr>
      <w:rFonts w:ascii="Calibri" w:eastAsia="Calibri" w:hAnsi="Calibri" w:cs="Times New Roman"/>
      <w:sz w:val="22"/>
      <w:szCs w:val="22"/>
      <w:lang w:val="es-ES" w:eastAsia="en-US"/>
    </w:rPr>
  </w:style>
  <w:style w:type="character" w:customStyle="1" w:styleId="PiedepginaCar">
    <w:name w:val="Pie de página Car"/>
    <w:basedOn w:val="Fuentedeprrafopredeter"/>
    <w:link w:val="Piedepgina"/>
    <w:uiPriority w:val="99"/>
    <w:rsid w:val="00892D10"/>
    <w:rPr>
      <w:rFonts w:ascii="Calibri" w:eastAsia="Calibri" w:hAnsi="Calibri" w:cs="Times New Roman"/>
      <w:sz w:val="22"/>
      <w:szCs w:val="22"/>
      <w:lang w:val="es-ES" w:eastAsia="en-US"/>
    </w:rPr>
  </w:style>
  <w:style w:type="paragraph" w:styleId="Subttulo">
    <w:name w:val="Subtitle"/>
    <w:basedOn w:val="Normal"/>
    <w:link w:val="SubttuloCar"/>
    <w:qFormat/>
    <w:rsid w:val="00892D10"/>
    <w:pPr>
      <w:jc w:val="center"/>
    </w:pPr>
    <w:rPr>
      <w:rFonts w:ascii="Arial" w:eastAsia="Times New Roman" w:hAnsi="Arial" w:cs="Arial"/>
      <w:b/>
      <w:bCs/>
      <w:iCs/>
      <w:sz w:val="32"/>
      <w:szCs w:val="20"/>
    </w:rPr>
  </w:style>
  <w:style w:type="character" w:customStyle="1" w:styleId="SubttuloCar">
    <w:name w:val="Subtítulo Car"/>
    <w:basedOn w:val="Fuentedeprrafopredeter"/>
    <w:link w:val="Subttulo"/>
    <w:rsid w:val="00892D10"/>
    <w:rPr>
      <w:rFonts w:ascii="Arial" w:eastAsia="Times New Roman" w:hAnsi="Arial" w:cs="Arial"/>
      <w:b/>
      <w:bCs/>
      <w:iCs/>
      <w:sz w:val="32"/>
      <w:szCs w:val="20"/>
    </w:rPr>
  </w:style>
  <w:style w:type="paragraph" w:styleId="Textoindependiente">
    <w:name w:val="Body Text"/>
    <w:basedOn w:val="Normal"/>
    <w:link w:val="TextoindependienteCar"/>
    <w:rsid w:val="00892D10"/>
    <w:pPr>
      <w:jc w:val="both"/>
    </w:pPr>
    <w:rPr>
      <w:rFonts w:ascii="Arial" w:eastAsia="Times New Roman" w:hAnsi="Arial" w:cs="Times New Roman"/>
      <w:szCs w:val="20"/>
      <w:lang w:val="en-US"/>
    </w:rPr>
  </w:style>
  <w:style w:type="character" w:customStyle="1" w:styleId="TextoindependienteCar">
    <w:name w:val="Texto independiente Car"/>
    <w:basedOn w:val="Fuentedeprrafopredeter"/>
    <w:link w:val="Textoindependiente"/>
    <w:rsid w:val="00892D10"/>
    <w:rPr>
      <w:rFonts w:ascii="Arial" w:eastAsia="Times New Roman" w:hAnsi="Arial" w:cs="Times New Roman"/>
      <w:szCs w:val="20"/>
      <w:lang w:val="en-US"/>
    </w:rPr>
  </w:style>
  <w:style w:type="character" w:styleId="Textoennegrita">
    <w:name w:val="Strong"/>
    <w:qFormat/>
    <w:rsid w:val="00892D10"/>
    <w:rPr>
      <w:b/>
      <w:bCs/>
    </w:rPr>
  </w:style>
  <w:style w:type="paragraph" w:styleId="Listaconvietas">
    <w:name w:val="List Bullet"/>
    <w:basedOn w:val="Normal"/>
    <w:uiPriority w:val="99"/>
    <w:unhideWhenUsed/>
    <w:rsid w:val="00892D10"/>
    <w:pPr>
      <w:numPr>
        <w:numId w:val="7"/>
      </w:numPr>
      <w:spacing w:after="200" w:line="276" w:lineRule="auto"/>
      <w:contextualSpacing/>
    </w:pPr>
    <w:rPr>
      <w:rFonts w:eastAsiaTheme="minorHAnsi"/>
      <w:sz w:val="22"/>
      <w:szCs w:val="22"/>
      <w:lang w:val="es-PE" w:eastAsia="en-US"/>
    </w:rPr>
  </w:style>
  <w:style w:type="paragraph" w:styleId="Sangra3detindependiente">
    <w:name w:val="Body Text Indent 3"/>
    <w:basedOn w:val="Normal"/>
    <w:link w:val="Sangra3detindependienteCar"/>
    <w:rsid w:val="00892D10"/>
    <w:pPr>
      <w:spacing w:after="120" w:line="276" w:lineRule="auto"/>
      <w:ind w:left="283"/>
    </w:pPr>
    <w:rPr>
      <w:rFonts w:ascii="Calibri" w:eastAsia="Calibri" w:hAnsi="Calibri" w:cs="Times New Roman"/>
      <w:sz w:val="16"/>
      <w:szCs w:val="16"/>
      <w:lang w:val="es-ES" w:eastAsia="en-US"/>
    </w:rPr>
  </w:style>
  <w:style w:type="character" w:customStyle="1" w:styleId="Sangra3detindependienteCar">
    <w:name w:val="Sangría 3 de t. independiente Car"/>
    <w:basedOn w:val="Fuentedeprrafopredeter"/>
    <w:link w:val="Sangra3detindependiente"/>
    <w:rsid w:val="00892D10"/>
    <w:rPr>
      <w:rFonts w:ascii="Calibri" w:eastAsia="Calibri" w:hAnsi="Calibri" w:cs="Times New Roman"/>
      <w:sz w:val="16"/>
      <w:szCs w:val="16"/>
      <w:lang w:val="es-ES" w:eastAsia="en-US"/>
    </w:rPr>
  </w:style>
  <w:style w:type="paragraph" w:styleId="NormalWeb">
    <w:name w:val="Normal (Web)"/>
    <w:basedOn w:val="Normal"/>
    <w:uiPriority w:val="99"/>
    <w:unhideWhenUsed/>
    <w:rsid w:val="000E5FE7"/>
    <w:pPr>
      <w:spacing w:before="100" w:beforeAutospacing="1" w:after="100" w:afterAutospacing="1"/>
    </w:pPr>
    <w:rPr>
      <w:rFonts w:ascii="Times New Roman" w:eastAsia="Times New Roman" w:hAnsi="Times New Roman" w:cs="Times New Roman"/>
      <w:lang w:val="es-PE" w:eastAsia="es-PE"/>
    </w:rPr>
  </w:style>
  <w:style w:type="character" w:customStyle="1" w:styleId="apple-converted-space">
    <w:name w:val="apple-converted-space"/>
    <w:basedOn w:val="Fuentedeprrafopredeter"/>
    <w:rsid w:val="009936EF"/>
  </w:style>
  <w:style w:type="paragraph" w:customStyle="1" w:styleId="WW-Textosinformato">
    <w:name w:val="WW-Texto sin formato"/>
    <w:basedOn w:val="Normal"/>
    <w:rsid w:val="00217E50"/>
    <w:pPr>
      <w:suppressAutoHyphens/>
    </w:pPr>
    <w:rPr>
      <w:rFonts w:ascii="Courier New" w:eastAsia="MS Mincho" w:hAnsi="Courier New" w:cs="Times New Roman"/>
      <w:sz w:val="20"/>
      <w:szCs w:val="20"/>
      <w:lang w:val="es-PE"/>
    </w:rPr>
  </w:style>
  <w:style w:type="table" w:customStyle="1" w:styleId="Tablaconcuadrcula1clara-nfasis31">
    <w:name w:val="Tabla con cuadrícula 1 clara - Énfasis 31"/>
    <w:basedOn w:val="Tablanormal"/>
    <w:uiPriority w:val="46"/>
    <w:rsid w:val="00574FAA"/>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06C87"/>
    <w:rPr>
      <w:rFonts w:ascii="Perpetua" w:eastAsia="Batang" w:hAnsi="Perpetua" w:cs="Times New Roman"/>
      <w:sz w:val="20"/>
      <w:szCs w:val="20"/>
      <w:lang w:val="es-PE" w:eastAsia="es-P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6362DE"/>
    <w:rPr>
      <w:rFonts w:eastAsiaTheme="minorHAnsi"/>
      <w:sz w:val="22"/>
      <w:szCs w:val="22"/>
      <w:lang w:val="es-PE" w:eastAsia="en-US"/>
    </w:rPr>
  </w:style>
  <w:style w:type="table" w:customStyle="1" w:styleId="Tablaconcuadrcula1clara-nfasis51">
    <w:name w:val="Tabla con cuadrícula 1 clara - Énfasis 51"/>
    <w:basedOn w:val="Tablanormal"/>
    <w:uiPriority w:val="46"/>
    <w:rsid w:val="00FA56CD"/>
    <w:rPr>
      <w:rFonts w:ascii="Perpetua" w:eastAsia="Batang" w:hAnsi="Perpetua" w:cs="Times New Roman"/>
      <w:sz w:val="20"/>
      <w:szCs w:val="20"/>
      <w:lang w:val="es-PE" w:eastAsia="es-P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429">
      <w:bodyDiv w:val="1"/>
      <w:marLeft w:val="0"/>
      <w:marRight w:val="0"/>
      <w:marTop w:val="0"/>
      <w:marBottom w:val="0"/>
      <w:divBdr>
        <w:top w:val="none" w:sz="0" w:space="0" w:color="auto"/>
        <w:left w:val="none" w:sz="0" w:space="0" w:color="auto"/>
        <w:bottom w:val="none" w:sz="0" w:space="0" w:color="auto"/>
        <w:right w:val="none" w:sz="0" w:space="0" w:color="auto"/>
      </w:divBdr>
    </w:div>
    <w:div w:id="95638045">
      <w:bodyDiv w:val="1"/>
      <w:marLeft w:val="0"/>
      <w:marRight w:val="0"/>
      <w:marTop w:val="0"/>
      <w:marBottom w:val="0"/>
      <w:divBdr>
        <w:top w:val="none" w:sz="0" w:space="0" w:color="auto"/>
        <w:left w:val="none" w:sz="0" w:space="0" w:color="auto"/>
        <w:bottom w:val="none" w:sz="0" w:space="0" w:color="auto"/>
        <w:right w:val="none" w:sz="0" w:space="0" w:color="auto"/>
      </w:divBdr>
    </w:div>
    <w:div w:id="228007025">
      <w:bodyDiv w:val="1"/>
      <w:marLeft w:val="0"/>
      <w:marRight w:val="0"/>
      <w:marTop w:val="0"/>
      <w:marBottom w:val="0"/>
      <w:divBdr>
        <w:top w:val="none" w:sz="0" w:space="0" w:color="auto"/>
        <w:left w:val="none" w:sz="0" w:space="0" w:color="auto"/>
        <w:bottom w:val="none" w:sz="0" w:space="0" w:color="auto"/>
        <w:right w:val="none" w:sz="0" w:space="0" w:color="auto"/>
      </w:divBdr>
    </w:div>
    <w:div w:id="229077287">
      <w:bodyDiv w:val="1"/>
      <w:marLeft w:val="0"/>
      <w:marRight w:val="0"/>
      <w:marTop w:val="0"/>
      <w:marBottom w:val="0"/>
      <w:divBdr>
        <w:top w:val="none" w:sz="0" w:space="0" w:color="auto"/>
        <w:left w:val="none" w:sz="0" w:space="0" w:color="auto"/>
        <w:bottom w:val="none" w:sz="0" w:space="0" w:color="auto"/>
        <w:right w:val="none" w:sz="0" w:space="0" w:color="auto"/>
      </w:divBdr>
    </w:div>
    <w:div w:id="341976864">
      <w:bodyDiv w:val="1"/>
      <w:marLeft w:val="0"/>
      <w:marRight w:val="0"/>
      <w:marTop w:val="0"/>
      <w:marBottom w:val="0"/>
      <w:divBdr>
        <w:top w:val="none" w:sz="0" w:space="0" w:color="auto"/>
        <w:left w:val="none" w:sz="0" w:space="0" w:color="auto"/>
        <w:bottom w:val="none" w:sz="0" w:space="0" w:color="auto"/>
        <w:right w:val="none" w:sz="0" w:space="0" w:color="auto"/>
      </w:divBdr>
    </w:div>
    <w:div w:id="386219309">
      <w:bodyDiv w:val="1"/>
      <w:marLeft w:val="0"/>
      <w:marRight w:val="0"/>
      <w:marTop w:val="0"/>
      <w:marBottom w:val="0"/>
      <w:divBdr>
        <w:top w:val="none" w:sz="0" w:space="0" w:color="auto"/>
        <w:left w:val="none" w:sz="0" w:space="0" w:color="auto"/>
        <w:bottom w:val="none" w:sz="0" w:space="0" w:color="auto"/>
        <w:right w:val="none" w:sz="0" w:space="0" w:color="auto"/>
      </w:divBdr>
      <w:divsChild>
        <w:div w:id="1715041422">
          <w:marLeft w:val="0"/>
          <w:marRight w:val="0"/>
          <w:marTop w:val="0"/>
          <w:marBottom w:val="0"/>
          <w:divBdr>
            <w:top w:val="none" w:sz="0" w:space="0" w:color="auto"/>
            <w:left w:val="none" w:sz="0" w:space="0" w:color="auto"/>
            <w:bottom w:val="none" w:sz="0" w:space="0" w:color="auto"/>
            <w:right w:val="none" w:sz="0" w:space="0" w:color="auto"/>
          </w:divBdr>
          <w:divsChild>
            <w:div w:id="1883781473">
              <w:marLeft w:val="0"/>
              <w:marRight w:val="0"/>
              <w:marTop w:val="0"/>
              <w:marBottom w:val="0"/>
              <w:divBdr>
                <w:top w:val="none" w:sz="0" w:space="0" w:color="auto"/>
                <w:left w:val="none" w:sz="0" w:space="0" w:color="auto"/>
                <w:bottom w:val="none" w:sz="0" w:space="0" w:color="auto"/>
                <w:right w:val="none" w:sz="0" w:space="0" w:color="auto"/>
              </w:divBdr>
              <w:divsChild>
                <w:div w:id="1974556828">
                  <w:marLeft w:val="0"/>
                  <w:marRight w:val="0"/>
                  <w:marTop w:val="0"/>
                  <w:marBottom w:val="0"/>
                  <w:divBdr>
                    <w:top w:val="none" w:sz="0" w:space="0" w:color="auto"/>
                    <w:left w:val="none" w:sz="0" w:space="0" w:color="auto"/>
                    <w:bottom w:val="none" w:sz="0" w:space="0" w:color="auto"/>
                    <w:right w:val="none" w:sz="0" w:space="0" w:color="auto"/>
                  </w:divBdr>
                  <w:divsChild>
                    <w:div w:id="1064838166">
                      <w:marLeft w:val="0"/>
                      <w:marRight w:val="0"/>
                      <w:marTop w:val="0"/>
                      <w:marBottom w:val="0"/>
                      <w:divBdr>
                        <w:top w:val="none" w:sz="0" w:space="0" w:color="auto"/>
                        <w:left w:val="none" w:sz="0" w:space="0" w:color="auto"/>
                        <w:bottom w:val="none" w:sz="0" w:space="0" w:color="auto"/>
                        <w:right w:val="none" w:sz="0" w:space="0" w:color="auto"/>
                      </w:divBdr>
                      <w:divsChild>
                        <w:div w:id="6319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827">
      <w:bodyDiv w:val="1"/>
      <w:marLeft w:val="0"/>
      <w:marRight w:val="0"/>
      <w:marTop w:val="0"/>
      <w:marBottom w:val="0"/>
      <w:divBdr>
        <w:top w:val="none" w:sz="0" w:space="0" w:color="auto"/>
        <w:left w:val="none" w:sz="0" w:space="0" w:color="auto"/>
        <w:bottom w:val="none" w:sz="0" w:space="0" w:color="auto"/>
        <w:right w:val="none" w:sz="0" w:space="0" w:color="auto"/>
      </w:divBdr>
      <w:divsChild>
        <w:div w:id="1645311275">
          <w:marLeft w:val="0"/>
          <w:marRight w:val="0"/>
          <w:marTop w:val="0"/>
          <w:marBottom w:val="0"/>
          <w:divBdr>
            <w:top w:val="none" w:sz="0" w:space="0" w:color="auto"/>
            <w:left w:val="none" w:sz="0" w:space="0" w:color="auto"/>
            <w:bottom w:val="none" w:sz="0" w:space="0" w:color="auto"/>
            <w:right w:val="none" w:sz="0" w:space="0" w:color="auto"/>
          </w:divBdr>
          <w:divsChild>
            <w:div w:id="1186334856">
              <w:marLeft w:val="0"/>
              <w:marRight w:val="0"/>
              <w:marTop w:val="0"/>
              <w:marBottom w:val="0"/>
              <w:divBdr>
                <w:top w:val="none" w:sz="0" w:space="0" w:color="auto"/>
                <w:left w:val="none" w:sz="0" w:space="0" w:color="auto"/>
                <w:bottom w:val="none" w:sz="0" w:space="0" w:color="auto"/>
                <w:right w:val="none" w:sz="0" w:space="0" w:color="auto"/>
              </w:divBdr>
              <w:divsChild>
                <w:div w:id="515195110">
                  <w:marLeft w:val="0"/>
                  <w:marRight w:val="0"/>
                  <w:marTop w:val="0"/>
                  <w:marBottom w:val="0"/>
                  <w:divBdr>
                    <w:top w:val="none" w:sz="0" w:space="0" w:color="auto"/>
                    <w:left w:val="none" w:sz="0" w:space="0" w:color="auto"/>
                    <w:bottom w:val="none" w:sz="0" w:space="0" w:color="auto"/>
                    <w:right w:val="none" w:sz="0" w:space="0" w:color="auto"/>
                  </w:divBdr>
                  <w:divsChild>
                    <w:div w:id="2043287578">
                      <w:marLeft w:val="0"/>
                      <w:marRight w:val="0"/>
                      <w:marTop w:val="0"/>
                      <w:marBottom w:val="0"/>
                      <w:divBdr>
                        <w:top w:val="none" w:sz="0" w:space="0" w:color="auto"/>
                        <w:left w:val="none" w:sz="0" w:space="0" w:color="auto"/>
                        <w:bottom w:val="none" w:sz="0" w:space="0" w:color="auto"/>
                        <w:right w:val="none" w:sz="0" w:space="0" w:color="auto"/>
                      </w:divBdr>
                      <w:divsChild>
                        <w:div w:id="12263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54708">
      <w:bodyDiv w:val="1"/>
      <w:marLeft w:val="0"/>
      <w:marRight w:val="0"/>
      <w:marTop w:val="0"/>
      <w:marBottom w:val="0"/>
      <w:divBdr>
        <w:top w:val="none" w:sz="0" w:space="0" w:color="auto"/>
        <w:left w:val="none" w:sz="0" w:space="0" w:color="auto"/>
        <w:bottom w:val="none" w:sz="0" w:space="0" w:color="auto"/>
        <w:right w:val="none" w:sz="0" w:space="0" w:color="auto"/>
      </w:divBdr>
      <w:divsChild>
        <w:div w:id="1590504959">
          <w:marLeft w:val="0"/>
          <w:marRight w:val="0"/>
          <w:marTop w:val="0"/>
          <w:marBottom w:val="0"/>
          <w:divBdr>
            <w:top w:val="none" w:sz="0" w:space="0" w:color="auto"/>
            <w:left w:val="none" w:sz="0" w:space="0" w:color="auto"/>
            <w:bottom w:val="none" w:sz="0" w:space="0" w:color="auto"/>
            <w:right w:val="none" w:sz="0" w:space="0" w:color="auto"/>
          </w:divBdr>
          <w:divsChild>
            <w:div w:id="1793859332">
              <w:marLeft w:val="0"/>
              <w:marRight w:val="0"/>
              <w:marTop w:val="0"/>
              <w:marBottom w:val="0"/>
              <w:divBdr>
                <w:top w:val="none" w:sz="0" w:space="0" w:color="auto"/>
                <w:left w:val="none" w:sz="0" w:space="0" w:color="auto"/>
                <w:bottom w:val="none" w:sz="0" w:space="0" w:color="auto"/>
                <w:right w:val="none" w:sz="0" w:space="0" w:color="auto"/>
              </w:divBdr>
              <w:divsChild>
                <w:div w:id="1517116839">
                  <w:marLeft w:val="0"/>
                  <w:marRight w:val="0"/>
                  <w:marTop w:val="0"/>
                  <w:marBottom w:val="0"/>
                  <w:divBdr>
                    <w:top w:val="none" w:sz="0" w:space="0" w:color="auto"/>
                    <w:left w:val="none" w:sz="0" w:space="0" w:color="auto"/>
                    <w:bottom w:val="none" w:sz="0" w:space="0" w:color="auto"/>
                    <w:right w:val="none" w:sz="0" w:space="0" w:color="auto"/>
                  </w:divBdr>
                  <w:divsChild>
                    <w:div w:id="302858260">
                      <w:marLeft w:val="0"/>
                      <w:marRight w:val="0"/>
                      <w:marTop w:val="0"/>
                      <w:marBottom w:val="0"/>
                      <w:divBdr>
                        <w:top w:val="none" w:sz="0" w:space="0" w:color="auto"/>
                        <w:left w:val="none" w:sz="0" w:space="0" w:color="auto"/>
                        <w:bottom w:val="none" w:sz="0" w:space="0" w:color="auto"/>
                        <w:right w:val="none" w:sz="0" w:space="0" w:color="auto"/>
                      </w:divBdr>
                      <w:divsChild>
                        <w:div w:id="1780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57256">
      <w:bodyDiv w:val="1"/>
      <w:marLeft w:val="0"/>
      <w:marRight w:val="0"/>
      <w:marTop w:val="0"/>
      <w:marBottom w:val="0"/>
      <w:divBdr>
        <w:top w:val="none" w:sz="0" w:space="0" w:color="auto"/>
        <w:left w:val="none" w:sz="0" w:space="0" w:color="auto"/>
        <w:bottom w:val="none" w:sz="0" w:space="0" w:color="auto"/>
        <w:right w:val="none" w:sz="0" w:space="0" w:color="auto"/>
      </w:divBdr>
    </w:div>
    <w:div w:id="1259485899">
      <w:bodyDiv w:val="1"/>
      <w:marLeft w:val="0"/>
      <w:marRight w:val="0"/>
      <w:marTop w:val="0"/>
      <w:marBottom w:val="0"/>
      <w:divBdr>
        <w:top w:val="none" w:sz="0" w:space="0" w:color="auto"/>
        <w:left w:val="none" w:sz="0" w:space="0" w:color="auto"/>
        <w:bottom w:val="none" w:sz="0" w:space="0" w:color="auto"/>
        <w:right w:val="none" w:sz="0" w:space="0" w:color="auto"/>
      </w:divBdr>
    </w:div>
    <w:div w:id="1520199230">
      <w:bodyDiv w:val="1"/>
      <w:marLeft w:val="0"/>
      <w:marRight w:val="0"/>
      <w:marTop w:val="0"/>
      <w:marBottom w:val="0"/>
      <w:divBdr>
        <w:top w:val="none" w:sz="0" w:space="0" w:color="auto"/>
        <w:left w:val="none" w:sz="0" w:space="0" w:color="auto"/>
        <w:bottom w:val="none" w:sz="0" w:space="0" w:color="auto"/>
        <w:right w:val="none" w:sz="0" w:space="0" w:color="auto"/>
      </w:divBdr>
    </w:div>
    <w:div w:id="1523469108">
      <w:bodyDiv w:val="1"/>
      <w:marLeft w:val="0"/>
      <w:marRight w:val="0"/>
      <w:marTop w:val="0"/>
      <w:marBottom w:val="0"/>
      <w:divBdr>
        <w:top w:val="none" w:sz="0" w:space="0" w:color="auto"/>
        <w:left w:val="none" w:sz="0" w:space="0" w:color="auto"/>
        <w:bottom w:val="none" w:sz="0" w:space="0" w:color="auto"/>
        <w:right w:val="none" w:sz="0" w:space="0" w:color="auto"/>
      </w:divBdr>
    </w:div>
    <w:div w:id="1543595447">
      <w:bodyDiv w:val="1"/>
      <w:marLeft w:val="0"/>
      <w:marRight w:val="0"/>
      <w:marTop w:val="0"/>
      <w:marBottom w:val="0"/>
      <w:divBdr>
        <w:top w:val="none" w:sz="0" w:space="0" w:color="auto"/>
        <w:left w:val="none" w:sz="0" w:space="0" w:color="auto"/>
        <w:bottom w:val="none" w:sz="0" w:space="0" w:color="auto"/>
        <w:right w:val="none" w:sz="0" w:space="0" w:color="auto"/>
      </w:divBdr>
    </w:div>
    <w:div w:id="1576747928">
      <w:bodyDiv w:val="1"/>
      <w:marLeft w:val="0"/>
      <w:marRight w:val="0"/>
      <w:marTop w:val="0"/>
      <w:marBottom w:val="0"/>
      <w:divBdr>
        <w:top w:val="none" w:sz="0" w:space="0" w:color="auto"/>
        <w:left w:val="none" w:sz="0" w:space="0" w:color="auto"/>
        <w:bottom w:val="none" w:sz="0" w:space="0" w:color="auto"/>
        <w:right w:val="none" w:sz="0" w:space="0" w:color="auto"/>
      </w:divBdr>
    </w:div>
    <w:div w:id="1633755047">
      <w:bodyDiv w:val="1"/>
      <w:marLeft w:val="0"/>
      <w:marRight w:val="0"/>
      <w:marTop w:val="0"/>
      <w:marBottom w:val="0"/>
      <w:divBdr>
        <w:top w:val="none" w:sz="0" w:space="0" w:color="auto"/>
        <w:left w:val="none" w:sz="0" w:space="0" w:color="auto"/>
        <w:bottom w:val="none" w:sz="0" w:space="0" w:color="auto"/>
        <w:right w:val="none" w:sz="0" w:space="0" w:color="auto"/>
      </w:divBdr>
    </w:div>
    <w:div w:id="2019455938">
      <w:bodyDiv w:val="1"/>
      <w:marLeft w:val="0"/>
      <w:marRight w:val="0"/>
      <w:marTop w:val="0"/>
      <w:marBottom w:val="0"/>
      <w:divBdr>
        <w:top w:val="none" w:sz="0" w:space="0" w:color="auto"/>
        <w:left w:val="none" w:sz="0" w:space="0" w:color="auto"/>
        <w:bottom w:val="none" w:sz="0" w:space="0" w:color="auto"/>
        <w:right w:val="none" w:sz="0" w:space="0" w:color="auto"/>
      </w:divBdr>
    </w:div>
    <w:div w:id="2125147941">
      <w:bodyDiv w:val="1"/>
      <w:marLeft w:val="0"/>
      <w:marRight w:val="0"/>
      <w:marTop w:val="0"/>
      <w:marBottom w:val="0"/>
      <w:divBdr>
        <w:top w:val="none" w:sz="0" w:space="0" w:color="auto"/>
        <w:left w:val="none" w:sz="0" w:space="0" w:color="auto"/>
        <w:bottom w:val="none" w:sz="0" w:space="0" w:color="auto"/>
        <w:right w:val="none" w:sz="0" w:space="0" w:color="auto"/>
      </w:divBdr>
      <w:divsChild>
        <w:div w:id="2033610833">
          <w:marLeft w:val="0"/>
          <w:marRight w:val="0"/>
          <w:marTop w:val="0"/>
          <w:marBottom w:val="0"/>
          <w:divBdr>
            <w:top w:val="none" w:sz="0" w:space="0" w:color="auto"/>
            <w:left w:val="none" w:sz="0" w:space="0" w:color="auto"/>
            <w:bottom w:val="none" w:sz="0" w:space="0" w:color="auto"/>
            <w:right w:val="none" w:sz="0" w:space="0" w:color="auto"/>
          </w:divBdr>
          <w:divsChild>
            <w:div w:id="307050583">
              <w:marLeft w:val="0"/>
              <w:marRight w:val="0"/>
              <w:marTop w:val="0"/>
              <w:marBottom w:val="0"/>
              <w:divBdr>
                <w:top w:val="none" w:sz="0" w:space="0" w:color="auto"/>
                <w:left w:val="none" w:sz="0" w:space="0" w:color="auto"/>
                <w:bottom w:val="none" w:sz="0" w:space="0" w:color="auto"/>
                <w:right w:val="none" w:sz="0" w:space="0" w:color="auto"/>
              </w:divBdr>
              <w:divsChild>
                <w:div w:id="1843355271">
                  <w:marLeft w:val="0"/>
                  <w:marRight w:val="0"/>
                  <w:marTop w:val="0"/>
                  <w:marBottom w:val="0"/>
                  <w:divBdr>
                    <w:top w:val="none" w:sz="0" w:space="0" w:color="auto"/>
                    <w:left w:val="none" w:sz="0" w:space="0" w:color="auto"/>
                    <w:bottom w:val="none" w:sz="0" w:space="0" w:color="auto"/>
                    <w:right w:val="none" w:sz="0" w:space="0" w:color="auto"/>
                  </w:divBdr>
                  <w:divsChild>
                    <w:div w:id="1171216716">
                      <w:marLeft w:val="0"/>
                      <w:marRight w:val="0"/>
                      <w:marTop w:val="0"/>
                      <w:marBottom w:val="0"/>
                      <w:divBdr>
                        <w:top w:val="none" w:sz="0" w:space="0" w:color="auto"/>
                        <w:left w:val="none" w:sz="0" w:space="0" w:color="auto"/>
                        <w:bottom w:val="none" w:sz="0" w:space="0" w:color="auto"/>
                        <w:right w:val="none" w:sz="0" w:space="0" w:color="auto"/>
                      </w:divBdr>
                      <w:divsChild>
                        <w:div w:id="1856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155-DA11-4AEE-B45C-4A81E7B3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23198</Words>
  <Characters>127591</Characters>
  <Application>Microsoft Office Word</Application>
  <DocSecurity>0</DocSecurity>
  <Lines>1063</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Guardia Muguruza</dc:creator>
  <cp:lastModifiedBy>Dominguez Bustamante, Macol Milagros</cp:lastModifiedBy>
  <cp:revision>2</cp:revision>
  <cp:lastPrinted>2018-12-19T18:16:00Z</cp:lastPrinted>
  <dcterms:created xsi:type="dcterms:W3CDTF">2021-05-22T00:15:00Z</dcterms:created>
  <dcterms:modified xsi:type="dcterms:W3CDTF">2021-05-22T00:15:00Z</dcterms:modified>
</cp:coreProperties>
</file>