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FE" w:rsidRDefault="00B361FE" w:rsidP="00B361FE">
      <w:pPr>
        <w:jc w:val="right"/>
        <w:rPr>
          <w:rFonts w:ascii="Arial" w:hAnsi="Arial" w:cs="Arial"/>
          <w:b/>
        </w:rPr>
      </w:pPr>
    </w:p>
    <w:p w:rsidR="00B361FE" w:rsidRDefault="00B361FE" w:rsidP="00B361FE">
      <w:pPr>
        <w:jc w:val="right"/>
        <w:rPr>
          <w:rFonts w:ascii="Arial" w:hAnsi="Arial" w:cs="Arial"/>
          <w:b/>
        </w:rPr>
      </w:pPr>
    </w:p>
    <w:p w:rsidR="00B361FE" w:rsidRDefault="00B361FE" w:rsidP="00B361FE">
      <w:pPr>
        <w:jc w:val="right"/>
        <w:rPr>
          <w:rFonts w:ascii="Arial" w:hAnsi="Arial" w:cs="Arial"/>
          <w:b/>
        </w:rPr>
      </w:pPr>
    </w:p>
    <w:p w:rsidR="00B361FE" w:rsidRDefault="00B361FE" w:rsidP="00B361FE">
      <w:pPr>
        <w:rPr>
          <w:rFonts w:ascii="Arial" w:hAnsi="Arial" w:cs="Arial"/>
          <w:b/>
        </w:rPr>
      </w:pPr>
    </w:p>
    <w:p w:rsidR="008F6D76" w:rsidRDefault="008F6D76" w:rsidP="00845C16">
      <w:pPr>
        <w:jc w:val="center"/>
        <w:rPr>
          <w:rFonts w:ascii="Arial" w:hAnsi="Arial" w:cs="Arial"/>
          <w:b/>
          <w:sz w:val="48"/>
          <w:szCs w:val="48"/>
          <w:lang w:val="es-PE"/>
        </w:rPr>
      </w:pPr>
    </w:p>
    <w:p w:rsidR="008F6D76" w:rsidRDefault="008F6D76" w:rsidP="00845C16">
      <w:pPr>
        <w:jc w:val="center"/>
        <w:rPr>
          <w:rFonts w:ascii="Arial" w:hAnsi="Arial" w:cs="Arial"/>
          <w:b/>
          <w:sz w:val="48"/>
          <w:szCs w:val="48"/>
          <w:lang w:val="es-PE"/>
        </w:rPr>
      </w:pPr>
    </w:p>
    <w:p w:rsidR="00845C16" w:rsidRDefault="00845C16" w:rsidP="00845C16">
      <w:pPr>
        <w:jc w:val="center"/>
        <w:rPr>
          <w:rFonts w:ascii="Arial" w:hAnsi="Arial" w:cs="Arial"/>
          <w:b/>
          <w:sz w:val="48"/>
          <w:szCs w:val="48"/>
          <w:lang w:val="es-PE"/>
        </w:rPr>
      </w:pPr>
      <w:r w:rsidRPr="006C0DD1">
        <w:rPr>
          <w:rFonts w:ascii="Arial" w:hAnsi="Arial" w:cs="Arial"/>
          <w:b/>
          <w:sz w:val="48"/>
          <w:szCs w:val="48"/>
          <w:lang w:val="es-PE"/>
        </w:rPr>
        <w:t xml:space="preserve">ANEXO N° </w:t>
      </w:r>
      <w:r>
        <w:rPr>
          <w:rFonts w:ascii="Arial" w:hAnsi="Arial" w:cs="Arial"/>
          <w:b/>
          <w:sz w:val="48"/>
          <w:szCs w:val="48"/>
          <w:lang w:val="es-PE"/>
        </w:rPr>
        <w:t>12</w:t>
      </w:r>
    </w:p>
    <w:p w:rsidR="00B361FE" w:rsidRPr="00845C16" w:rsidRDefault="00B361FE" w:rsidP="00B361FE">
      <w:pPr>
        <w:rPr>
          <w:rFonts w:ascii="Arial" w:hAnsi="Arial" w:cs="Arial"/>
          <w:b/>
          <w:lang w:val="es-PE"/>
        </w:rPr>
      </w:pPr>
    </w:p>
    <w:p w:rsidR="00B361FE" w:rsidRDefault="00B361FE" w:rsidP="00B361FE">
      <w:pPr>
        <w:rPr>
          <w:rFonts w:ascii="Arial" w:hAnsi="Arial" w:cs="Arial"/>
          <w:b/>
        </w:rPr>
      </w:pPr>
    </w:p>
    <w:p w:rsidR="00845C16" w:rsidRDefault="00845C16" w:rsidP="00B361FE">
      <w:pPr>
        <w:rPr>
          <w:rFonts w:ascii="Arial" w:hAnsi="Arial" w:cs="Arial"/>
          <w:b/>
        </w:rPr>
      </w:pPr>
    </w:p>
    <w:p w:rsidR="00B361FE" w:rsidRDefault="00B361FE" w:rsidP="00B361FE">
      <w:pPr>
        <w:jc w:val="right"/>
        <w:rPr>
          <w:rFonts w:ascii="Arial" w:hAnsi="Arial" w:cs="Arial"/>
          <w:b/>
        </w:rPr>
      </w:pPr>
    </w:p>
    <w:p w:rsidR="00B361FE" w:rsidRPr="00750611" w:rsidRDefault="00B361FE" w:rsidP="00B361FE">
      <w:pPr>
        <w:jc w:val="center"/>
        <w:rPr>
          <w:rFonts w:ascii="Arial" w:hAnsi="Arial" w:cs="Arial"/>
          <w:b/>
          <w:sz w:val="56"/>
          <w:szCs w:val="56"/>
        </w:rPr>
      </w:pPr>
      <w:r w:rsidRPr="00750611">
        <w:rPr>
          <w:rFonts w:ascii="Arial" w:hAnsi="Arial" w:cs="Arial"/>
          <w:b/>
          <w:sz w:val="56"/>
          <w:szCs w:val="56"/>
        </w:rPr>
        <w:t>PROCEDIMIENTO</w:t>
      </w:r>
    </w:p>
    <w:p w:rsidR="00B361FE" w:rsidRPr="00750611" w:rsidRDefault="00B361FE" w:rsidP="00B361FE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DE IMPLANTACIÓN</w:t>
      </w:r>
      <w:r w:rsidR="00B91026">
        <w:rPr>
          <w:rFonts w:ascii="Arial" w:hAnsi="Arial" w:cs="Arial"/>
          <w:b/>
          <w:sz w:val="56"/>
          <w:szCs w:val="56"/>
        </w:rPr>
        <w:t xml:space="preserve"> Y CAPACITACIÓN DE LA OFICINA DE SISTEMAS DE INFORMACIÓN</w:t>
      </w:r>
    </w:p>
    <w:p w:rsidR="00B361FE" w:rsidRDefault="00B361FE" w:rsidP="00B361FE">
      <w:pPr>
        <w:jc w:val="right"/>
        <w:rPr>
          <w:rFonts w:ascii="Arial" w:hAnsi="Arial" w:cs="Arial"/>
          <w:b/>
        </w:rPr>
      </w:pPr>
    </w:p>
    <w:p w:rsidR="00B361FE" w:rsidRDefault="00B361FE" w:rsidP="00B361FE">
      <w:pPr>
        <w:jc w:val="right"/>
        <w:rPr>
          <w:rFonts w:ascii="Arial" w:hAnsi="Arial" w:cs="Arial"/>
          <w:b/>
        </w:rPr>
      </w:pPr>
    </w:p>
    <w:p w:rsidR="00B361FE" w:rsidRDefault="00B361FE" w:rsidP="00B361FE">
      <w:pPr>
        <w:jc w:val="right"/>
        <w:rPr>
          <w:rFonts w:ascii="Arial" w:hAnsi="Arial" w:cs="Arial"/>
          <w:b/>
        </w:rPr>
      </w:pPr>
    </w:p>
    <w:p w:rsidR="00B361FE" w:rsidRDefault="00B361FE" w:rsidP="00B361FE">
      <w:pPr>
        <w:jc w:val="right"/>
        <w:rPr>
          <w:rFonts w:ascii="Arial" w:hAnsi="Arial" w:cs="Arial"/>
          <w:b/>
        </w:rPr>
      </w:pPr>
    </w:p>
    <w:p w:rsidR="00B361FE" w:rsidRDefault="00B361FE" w:rsidP="00B361FE">
      <w:pPr>
        <w:jc w:val="right"/>
        <w:rPr>
          <w:rFonts w:ascii="Arial" w:hAnsi="Arial" w:cs="Arial"/>
          <w:b/>
        </w:rPr>
      </w:pPr>
    </w:p>
    <w:p w:rsidR="00B361FE" w:rsidRDefault="00B361FE" w:rsidP="00B361FE">
      <w:pPr>
        <w:jc w:val="center"/>
        <w:rPr>
          <w:rFonts w:ascii="Arial" w:hAnsi="Arial" w:cs="Arial"/>
          <w:b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3353"/>
        <w:gridCol w:w="3119"/>
      </w:tblGrid>
      <w:tr w:rsidR="00B361FE" w:rsidRPr="00E17549" w:rsidTr="00E17549">
        <w:tc>
          <w:tcPr>
            <w:tcW w:w="2992" w:type="dxa"/>
          </w:tcPr>
          <w:p w:rsidR="00B361FE" w:rsidRPr="00E17549" w:rsidRDefault="00B361FE" w:rsidP="0005376F">
            <w:pPr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</w:pPr>
          </w:p>
        </w:tc>
        <w:tc>
          <w:tcPr>
            <w:tcW w:w="3353" w:type="dxa"/>
          </w:tcPr>
          <w:p w:rsidR="00B361FE" w:rsidRPr="00E17549" w:rsidRDefault="00B361FE" w:rsidP="009E5D39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</w:pPr>
            <w:r w:rsidRPr="00E17549"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  <w:t xml:space="preserve">NOMBRE Y </w:t>
            </w:r>
            <w:r w:rsidR="009E5D39"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  <w:t>C</w:t>
            </w:r>
            <w:r w:rsidRPr="00E17549"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  <w:t>ARGO</w:t>
            </w:r>
          </w:p>
        </w:tc>
        <w:tc>
          <w:tcPr>
            <w:tcW w:w="3119" w:type="dxa"/>
          </w:tcPr>
          <w:p w:rsidR="00B361FE" w:rsidRPr="00E17549" w:rsidRDefault="00B361FE" w:rsidP="00E17549">
            <w:pPr>
              <w:jc w:val="center"/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</w:pPr>
            <w:r w:rsidRPr="00E17549"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  <w:t>FIRMA</w:t>
            </w:r>
          </w:p>
        </w:tc>
      </w:tr>
      <w:tr w:rsidR="00C86608" w:rsidRPr="00E17549" w:rsidTr="00E17549">
        <w:trPr>
          <w:trHeight w:val="909"/>
        </w:trPr>
        <w:tc>
          <w:tcPr>
            <w:tcW w:w="2992" w:type="dxa"/>
            <w:vAlign w:val="center"/>
          </w:tcPr>
          <w:p w:rsidR="00C86608" w:rsidRPr="00E17549" w:rsidRDefault="00C86608" w:rsidP="0005376F">
            <w:pPr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</w:pPr>
            <w:r w:rsidRPr="00E17549"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  <w:t>Elaboró</w:t>
            </w:r>
          </w:p>
        </w:tc>
        <w:tc>
          <w:tcPr>
            <w:tcW w:w="3353" w:type="dxa"/>
            <w:vAlign w:val="center"/>
          </w:tcPr>
          <w:p w:rsidR="00C86608" w:rsidRPr="00E17549" w:rsidRDefault="001D575A" w:rsidP="001D575A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</w:pPr>
            <w:r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 xml:space="preserve">Coordinador del </w:t>
            </w:r>
            <w:r w:rsidR="00512CE3" w:rsidRPr="00E17549"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>Área</w:t>
            </w:r>
            <w:r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 xml:space="preserve"> de Implantación y Capacitación</w:t>
            </w:r>
            <w:r w:rsidR="00C86608" w:rsidRPr="00E17549"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>.</w:t>
            </w:r>
          </w:p>
        </w:tc>
        <w:tc>
          <w:tcPr>
            <w:tcW w:w="3119" w:type="dxa"/>
            <w:vAlign w:val="center"/>
          </w:tcPr>
          <w:p w:rsidR="00C86608" w:rsidRPr="00E17549" w:rsidRDefault="00C86608" w:rsidP="00E17549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</w:pPr>
          </w:p>
        </w:tc>
      </w:tr>
      <w:tr w:rsidR="00C86608" w:rsidRPr="00E17549" w:rsidTr="00E17549">
        <w:trPr>
          <w:trHeight w:val="1183"/>
        </w:trPr>
        <w:tc>
          <w:tcPr>
            <w:tcW w:w="2992" w:type="dxa"/>
            <w:vAlign w:val="center"/>
          </w:tcPr>
          <w:p w:rsidR="00C86608" w:rsidRPr="00E17549" w:rsidRDefault="00C86608" w:rsidP="0005376F">
            <w:pPr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</w:pPr>
            <w:r w:rsidRPr="00E17549">
              <w:rPr>
                <w:rFonts w:ascii="Arial" w:eastAsia="Cambria" w:hAnsi="Arial" w:cs="Arial"/>
                <w:b/>
                <w:sz w:val="22"/>
                <w:szCs w:val="22"/>
                <w:lang w:val="es-PE" w:eastAsia="en-US"/>
              </w:rPr>
              <w:t>Revisó y aprobó</w:t>
            </w:r>
          </w:p>
        </w:tc>
        <w:tc>
          <w:tcPr>
            <w:tcW w:w="3353" w:type="dxa"/>
            <w:vAlign w:val="center"/>
          </w:tcPr>
          <w:p w:rsidR="00C86608" w:rsidRPr="00E17549" w:rsidRDefault="009E5D39" w:rsidP="001D575A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</w:pPr>
            <w:r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 xml:space="preserve">Director </w:t>
            </w:r>
            <w:r w:rsidR="00C86608" w:rsidRPr="00E17549"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 xml:space="preserve">de Oficina de Sistemas </w:t>
            </w:r>
            <w:r w:rsidR="001D575A"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 xml:space="preserve">de Información </w:t>
            </w:r>
          </w:p>
        </w:tc>
        <w:tc>
          <w:tcPr>
            <w:tcW w:w="3119" w:type="dxa"/>
            <w:vAlign w:val="center"/>
          </w:tcPr>
          <w:p w:rsidR="00C86608" w:rsidRPr="00E17549" w:rsidRDefault="00C86608" w:rsidP="00E17549">
            <w:pPr>
              <w:jc w:val="center"/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</w:pPr>
          </w:p>
        </w:tc>
      </w:tr>
    </w:tbl>
    <w:p w:rsidR="00B361FE" w:rsidRDefault="00B361FE" w:rsidP="00B361FE">
      <w:pPr>
        <w:rPr>
          <w:rFonts w:ascii="Arial" w:hAnsi="Arial" w:cs="Arial"/>
          <w:b/>
        </w:rPr>
      </w:pPr>
    </w:p>
    <w:p w:rsidR="00B361FE" w:rsidRDefault="00B361FE" w:rsidP="00B361FE">
      <w:pPr>
        <w:rPr>
          <w:rFonts w:ascii="Arial" w:hAnsi="Arial" w:cs="Arial"/>
          <w:b/>
        </w:rPr>
      </w:pPr>
    </w:p>
    <w:p w:rsidR="00B361FE" w:rsidRDefault="00B361FE" w:rsidP="00B361F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del Procedimiento</w:t>
      </w:r>
    </w:p>
    <w:p w:rsidR="00B361FE" w:rsidRDefault="00B361FE" w:rsidP="00B361FE">
      <w:pPr>
        <w:rPr>
          <w:rFonts w:ascii="Arial" w:hAnsi="Arial" w:cs="Arial"/>
          <w:b/>
        </w:rPr>
      </w:pPr>
    </w:p>
    <w:tbl>
      <w:tblPr>
        <w:tblW w:w="6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402"/>
      </w:tblGrid>
      <w:tr w:rsidR="00B361FE" w:rsidRPr="00E17549" w:rsidTr="00E17549">
        <w:tc>
          <w:tcPr>
            <w:tcW w:w="2943" w:type="dxa"/>
          </w:tcPr>
          <w:p w:rsidR="00B361FE" w:rsidRPr="00B23D22" w:rsidRDefault="00B361FE" w:rsidP="0005376F">
            <w:pPr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</w:pPr>
            <w:r w:rsidRPr="00B23D22"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>Código del Procedimiento</w:t>
            </w:r>
          </w:p>
        </w:tc>
        <w:tc>
          <w:tcPr>
            <w:tcW w:w="3402" w:type="dxa"/>
          </w:tcPr>
          <w:p w:rsidR="00B361FE" w:rsidRPr="00B23D22" w:rsidRDefault="00C86608" w:rsidP="0005376F">
            <w:pPr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</w:pPr>
            <w:r w:rsidRPr="00B23D22"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>PR-</w:t>
            </w:r>
            <w:r w:rsidR="00304DB4" w:rsidRPr="00B23D22"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>IMPLANCAP-001</w:t>
            </w:r>
          </w:p>
        </w:tc>
      </w:tr>
      <w:tr w:rsidR="00B361FE" w:rsidRPr="00E17549" w:rsidTr="00E17549">
        <w:tc>
          <w:tcPr>
            <w:tcW w:w="2943" w:type="dxa"/>
          </w:tcPr>
          <w:p w:rsidR="00B361FE" w:rsidRPr="00B23D22" w:rsidRDefault="00B361FE" w:rsidP="0005376F">
            <w:pPr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</w:pPr>
            <w:r w:rsidRPr="00B23D22"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>Nivel de revisión</w:t>
            </w:r>
          </w:p>
        </w:tc>
        <w:tc>
          <w:tcPr>
            <w:tcW w:w="3402" w:type="dxa"/>
          </w:tcPr>
          <w:p w:rsidR="00B361FE" w:rsidRPr="00B23D22" w:rsidRDefault="00B361FE" w:rsidP="005803DA">
            <w:pPr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</w:pPr>
            <w:r w:rsidRPr="00B23D22"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>00</w:t>
            </w:r>
            <w:r w:rsidR="00807A13" w:rsidRPr="00B23D22">
              <w:rPr>
                <w:rFonts w:ascii="Arial" w:eastAsia="Cambria" w:hAnsi="Arial" w:cs="Arial"/>
                <w:sz w:val="22"/>
                <w:szCs w:val="22"/>
                <w:lang w:val="es-PE" w:eastAsia="en-US"/>
              </w:rPr>
              <w:t>1</w:t>
            </w:r>
          </w:p>
        </w:tc>
      </w:tr>
    </w:tbl>
    <w:p w:rsidR="00B361FE" w:rsidRDefault="00B361FE" w:rsidP="008D3A75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  <w:sectPr w:rsidR="00B361FE" w:rsidSect="00C92317">
          <w:headerReference w:type="default" r:id="rId7"/>
          <w:footerReference w:type="even" r:id="rId8"/>
          <w:footerReference w:type="default" r:id="rId9"/>
          <w:footerReference w:type="first" r:id="rId10"/>
          <w:pgSz w:w="12240" w:h="15840"/>
          <w:pgMar w:top="1417" w:right="1701" w:bottom="1417" w:left="1701" w:header="708" w:footer="708" w:gutter="0"/>
          <w:pgNumType w:start="100"/>
          <w:cols w:space="708"/>
          <w:titlePg/>
          <w:docGrid w:linePitch="360"/>
        </w:sectPr>
      </w:pPr>
    </w:p>
    <w:p w:rsidR="00AE0F1A" w:rsidRDefault="00CB14A7">
      <w:pPr>
        <w:pStyle w:val="Prrafodelista"/>
        <w:numPr>
          <w:ilvl w:val="0"/>
          <w:numId w:val="6"/>
        </w:numPr>
        <w:tabs>
          <w:tab w:val="left" w:pos="426"/>
        </w:tabs>
        <w:spacing w:after="200"/>
        <w:ind w:left="403" w:hanging="403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</w:rPr>
        <w:lastRenderedPageBreak/>
        <w:t>OBJETIVO</w:t>
      </w:r>
      <w:r w:rsidRPr="00CB14A7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AE0F1A" w:rsidRDefault="00CB14A7">
      <w:pPr>
        <w:pStyle w:val="Prrafodelista"/>
        <w:tabs>
          <w:tab w:val="left" w:pos="426"/>
        </w:tabs>
        <w:spacing w:after="120"/>
        <w:ind w:left="403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Determinar</w:t>
      </w:r>
      <w:r w:rsidRPr="00DA0F94">
        <w:rPr>
          <w:rFonts w:ascii="Arial" w:hAnsi="Arial" w:cs="Arial"/>
          <w:sz w:val="22"/>
          <w:szCs w:val="22"/>
          <w:lang w:val="es-MX"/>
        </w:rPr>
        <w:t xml:space="preserve"> l</w:t>
      </w:r>
      <w:r>
        <w:rPr>
          <w:rFonts w:ascii="Arial" w:hAnsi="Arial" w:cs="Arial"/>
          <w:sz w:val="22"/>
          <w:szCs w:val="22"/>
          <w:lang w:val="es-MX"/>
        </w:rPr>
        <w:t>as</w:t>
      </w:r>
      <w:r w:rsidRPr="00DA0F94"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actividades a desarrollar, </w:t>
      </w:r>
      <w:r w:rsidRPr="00DA0F94">
        <w:rPr>
          <w:rFonts w:ascii="Arial" w:hAnsi="Arial" w:cs="Arial"/>
          <w:sz w:val="22"/>
          <w:szCs w:val="22"/>
          <w:lang w:val="es-MX"/>
        </w:rPr>
        <w:t xml:space="preserve"> para </w:t>
      </w:r>
      <w:r>
        <w:rPr>
          <w:rFonts w:ascii="Arial" w:hAnsi="Arial" w:cs="Arial"/>
          <w:sz w:val="22"/>
          <w:szCs w:val="22"/>
          <w:lang w:val="es-MX"/>
        </w:rPr>
        <w:t>implementar</w:t>
      </w:r>
      <w:r w:rsidRPr="00DA0F94">
        <w:rPr>
          <w:rFonts w:ascii="Arial" w:hAnsi="Arial" w:cs="Arial"/>
          <w:sz w:val="22"/>
          <w:szCs w:val="22"/>
          <w:lang w:val="es-MX"/>
        </w:rPr>
        <w:t xml:space="preserve"> las versiones </w:t>
      </w:r>
      <w:r>
        <w:rPr>
          <w:rFonts w:ascii="Arial" w:hAnsi="Arial" w:cs="Arial"/>
          <w:sz w:val="22"/>
          <w:szCs w:val="22"/>
          <w:lang w:val="es-MX"/>
        </w:rPr>
        <w:t xml:space="preserve">desarrolladas o </w:t>
      </w:r>
      <w:r w:rsidRPr="00DA0F94">
        <w:rPr>
          <w:rFonts w:ascii="Arial" w:hAnsi="Arial" w:cs="Arial"/>
          <w:sz w:val="22"/>
          <w:szCs w:val="22"/>
          <w:lang w:val="es-MX"/>
        </w:rPr>
        <w:t xml:space="preserve">actualizadas </w:t>
      </w:r>
      <w:r>
        <w:rPr>
          <w:rFonts w:ascii="Arial" w:hAnsi="Arial" w:cs="Arial"/>
          <w:sz w:val="22"/>
          <w:szCs w:val="22"/>
          <w:lang w:val="es-MX"/>
        </w:rPr>
        <w:t xml:space="preserve">de los sistemas de información, así como, </w:t>
      </w:r>
      <w:r w:rsidRPr="00DA0F94">
        <w:rPr>
          <w:rFonts w:ascii="Arial" w:hAnsi="Arial" w:cs="Arial"/>
          <w:sz w:val="22"/>
          <w:szCs w:val="22"/>
          <w:lang w:val="es-MX"/>
        </w:rPr>
        <w:t>la capacitación necesaria para su uso</w:t>
      </w:r>
      <w:r>
        <w:rPr>
          <w:rFonts w:ascii="Arial" w:hAnsi="Arial" w:cs="Arial"/>
          <w:sz w:val="22"/>
          <w:szCs w:val="22"/>
          <w:lang w:val="es-MX"/>
        </w:rPr>
        <w:t>.</w:t>
      </w:r>
    </w:p>
    <w:p w:rsidR="00AE0F1A" w:rsidRDefault="00CB14A7">
      <w:pPr>
        <w:pStyle w:val="Prrafodelista"/>
        <w:numPr>
          <w:ilvl w:val="0"/>
          <w:numId w:val="6"/>
        </w:numPr>
        <w:tabs>
          <w:tab w:val="left" w:pos="426"/>
        </w:tabs>
        <w:spacing w:after="200"/>
        <w:ind w:left="403" w:hanging="40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ALCANCE</w:t>
      </w:r>
      <w:r w:rsidRPr="00CB14A7">
        <w:rPr>
          <w:rFonts w:ascii="Arial" w:hAnsi="Arial" w:cs="Arial"/>
          <w:sz w:val="22"/>
          <w:szCs w:val="22"/>
        </w:rPr>
        <w:t xml:space="preserve"> </w:t>
      </w:r>
    </w:p>
    <w:p w:rsidR="00AE0F1A" w:rsidRDefault="000B5DAF">
      <w:pPr>
        <w:pStyle w:val="Prrafodelista"/>
        <w:tabs>
          <w:tab w:val="left" w:pos="426"/>
        </w:tabs>
        <w:spacing w:after="120"/>
        <w:ind w:left="403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0B5DAF">
        <w:rPr>
          <w:rFonts w:ascii="Arial" w:hAnsi="Arial" w:cs="Arial"/>
          <w:sz w:val="22"/>
          <w:szCs w:val="22"/>
          <w:lang w:val="es-MX"/>
        </w:rPr>
        <w:t>Este procedimiento es aplicable a los procesos de implantación y capacitación de  los Sistemas de Información del MEF, según la NTP 122007.</w:t>
      </w:r>
    </w:p>
    <w:p w:rsidR="00AE0F1A" w:rsidRDefault="00CB14A7">
      <w:pPr>
        <w:pStyle w:val="Prrafodelista"/>
        <w:numPr>
          <w:ilvl w:val="0"/>
          <w:numId w:val="6"/>
        </w:numPr>
        <w:tabs>
          <w:tab w:val="left" w:pos="426"/>
        </w:tabs>
        <w:spacing w:after="200"/>
        <w:ind w:left="403" w:hanging="40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DATOS DEL PROCEDIMIENTO</w:t>
      </w:r>
    </w:p>
    <w:p w:rsidR="00AE0F1A" w:rsidRDefault="00CB14A7" w:rsidP="009E5D39">
      <w:pPr>
        <w:pStyle w:val="Prrafodelista"/>
        <w:numPr>
          <w:ilvl w:val="1"/>
          <w:numId w:val="6"/>
        </w:numPr>
        <w:tabs>
          <w:tab w:val="left" w:pos="8789"/>
        </w:tabs>
        <w:ind w:left="113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 del Procedimiento</w:t>
      </w:r>
    </w:p>
    <w:p w:rsidR="00AE0F1A" w:rsidRDefault="00CB14A7" w:rsidP="009E5D39">
      <w:pPr>
        <w:pStyle w:val="Prrafodelista"/>
        <w:tabs>
          <w:tab w:val="left" w:pos="8789"/>
        </w:tabs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Procedimiento de implantación y capacitación de los sistemas de información</w:t>
      </w:r>
    </w:p>
    <w:p w:rsidR="00AE0F1A" w:rsidRDefault="00CB14A7" w:rsidP="009E5D39">
      <w:pPr>
        <w:pStyle w:val="Prrafodelista"/>
        <w:numPr>
          <w:ilvl w:val="1"/>
          <w:numId w:val="6"/>
        </w:numPr>
        <w:tabs>
          <w:tab w:val="left" w:pos="8789"/>
        </w:tabs>
        <w:ind w:left="113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Base Legal o Normativas</w:t>
      </w:r>
    </w:p>
    <w:p w:rsidR="00AA2466" w:rsidRDefault="00AA2466" w:rsidP="00AA2466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sz w:val="22"/>
          <w:szCs w:val="22"/>
          <w:lang w:val="es-PE"/>
        </w:rPr>
        <w:t>Resolución Ministerial N° 179-2004-PCM, que aprobó el uso obligatorio de la Norma Técnica Peruana “NTP ISO/IEC 12207:2004 Tecnología de la Información. Procesos del Ciclo de Vida de Software 1° edición”.</w:t>
      </w:r>
    </w:p>
    <w:p w:rsidR="00AA2466" w:rsidRDefault="00AA2466" w:rsidP="00AA2466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PE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es-PE"/>
        </w:rPr>
        <w:t>Resolución de Comisión de Reglamentos Técnicos y Comerciales N° 055-2006/INDECOPI-CRT, que aprobó la  Norma Técnica Peruana “NTP ISO/IEC 12207:2006 Tecnología de la Información. Procesos del Ciclo de Vida de Software 2° edición” en reemplazo a la Norma Técnica Peruana “NTP ISO/IEC 12207:2004 Tecnología de la Información. Procesos del Ciclo de Vida de Software 1° edición”.</w:t>
      </w:r>
    </w:p>
    <w:p w:rsidR="00A00A82" w:rsidRPr="00A00A82" w:rsidRDefault="00A00A82" w:rsidP="00A00A8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  <w:lang w:val="es-PE"/>
        </w:rPr>
      </w:pPr>
      <w:r w:rsidRPr="00A00A82">
        <w:rPr>
          <w:rFonts w:ascii="Arial" w:hAnsi="Arial" w:cs="Arial"/>
          <w:sz w:val="22"/>
          <w:szCs w:val="22"/>
          <w:lang w:val="es-PE"/>
        </w:rPr>
        <w:t xml:space="preserve">Decreto Supremo N° 117-2014-EF que aprueba el Reglamento de Organización y Funciones del MEF. </w:t>
      </w:r>
    </w:p>
    <w:p w:rsidR="00DF6C01" w:rsidRDefault="00DF6C01" w:rsidP="009E5D39">
      <w:pPr>
        <w:pStyle w:val="Prrafodelista"/>
        <w:ind w:left="1134" w:hanging="141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</w:p>
    <w:p w:rsidR="00A00A82" w:rsidRPr="00DF6C01" w:rsidRDefault="00A00A82" w:rsidP="009E5D39">
      <w:pPr>
        <w:pStyle w:val="Prrafodelista"/>
        <w:ind w:left="1134" w:hanging="141"/>
        <w:contextualSpacing w:val="0"/>
        <w:jc w:val="both"/>
        <w:rPr>
          <w:rFonts w:ascii="Arial" w:hAnsi="Arial" w:cs="Arial"/>
          <w:sz w:val="22"/>
          <w:szCs w:val="22"/>
          <w:lang w:val="es-PE"/>
        </w:rPr>
      </w:pPr>
    </w:p>
    <w:p w:rsidR="00AE0F1A" w:rsidRDefault="00CB14A7">
      <w:pPr>
        <w:pStyle w:val="Prrafodelista"/>
        <w:numPr>
          <w:ilvl w:val="0"/>
          <w:numId w:val="6"/>
        </w:numPr>
        <w:tabs>
          <w:tab w:val="left" w:pos="426"/>
        </w:tabs>
        <w:spacing w:after="200"/>
        <w:ind w:left="403" w:hanging="40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DISPOSICIONES GENERALES</w:t>
      </w:r>
    </w:p>
    <w:p w:rsidR="00AE0F1A" w:rsidRDefault="00CB14A7">
      <w:pPr>
        <w:pStyle w:val="Prrafodelista"/>
        <w:numPr>
          <w:ilvl w:val="1"/>
          <w:numId w:val="6"/>
        </w:numPr>
        <w:spacing w:after="200"/>
        <w:ind w:left="113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Roles y Responsabilidades</w:t>
      </w:r>
    </w:p>
    <w:p w:rsidR="00AE0F1A" w:rsidRDefault="00E97DC0" w:rsidP="009E5D39">
      <w:pPr>
        <w:pStyle w:val="Prrafodelista"/>
        <w:numPr>
          <w:ilvl w:val="2"/>
          <w:numId w:val="6"/>
        </w:numPr>
        <w:ind w:left="184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del </w:t>
      </w:r>
      <w:r w:rsidR="00145E31">
        <w:rPr>
          <w:rFonts w:ascii="Arial" w:hAnsi="Arial" w:cs="Arial"/>
          <w:b/>
          <w:sz w:val="22"/>
          <w:szCs w:val="22"/>
        </w:rPr>
        <w:t xml:space="preserve">Grupo de Trabajo </w:t>
      </w:r>
      <w:r>
        <w:rPr>
          <w:rFonts w:ascii="Arial" w:hAnsi="Arial" w:cs="Arial"/>
          <w:b/>
          <w:sz w:val="22"/>
          <w:szCs w:val="22"/>
        </w:rPr>
        <w:t>de Implementación y Capacitación</w:t>
      </w:r>
    </w:p>
    <w:p w:rsidR="00AE0F1A" w:rsidRDefault="00493C31" w:rsidP="009E5D39">
      <w:pPr>
        <w:pStyle w:val="Prrafodelista"/>
        <w:ind w:left="184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Coordina y conduce las acciones de la implementación de los sistemas de información (apoyo y misionales) desarrollados, a los usuario. Verifica </w:t>
      </w:r>
      <w:r w:rsidR="00DB4653">
        <w:rPr>
          <w:rFonts w:ascii="Arial" w:hAnsi="Arial" w:cs="Arial"/>
          <w:sz w:val="22"/>
          <w:szCs w:val="22"/>
        </w:rPr>
        <w:t>que los implantadores cumplan con las actividades de implantación correctamente.</w:t>
      </w:r>
    </w:p>
    <w:p w:rsidR="00AE0F1A" w:rsidRDefault="00145E31" w:rsidP="009E5D39">
      <w:pPr>
        <w:pStyle w:val="Prrafodelista"/>
        <w:numPr>
          <w:ilvl w:val="2"/>
          <w:numId w:val="6"/>
        </w:numPr>
        <w:ind w:left="184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Grupo de Trabajo de Soporte de Sistemas de Información</w:t>
      </w:r>
    </w:p>
    <w:p w:rsidR="00AE0F1A" w:rsidRDefault="00DB4653" w:rsidP="009E5D39">
      <w:pPr>
        <w:pStyle w:val="Prrafodelista"/>
        <w:ind w:left="184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Especialistas Técnicos Informáticos encargados de la operatividad, y seguridad de la infraestructura tecnológica que da soporte a los sistemas de información en producción.</w:t>
      </w:r>
    </w:p>
    <w:p w:rsidR="00AE0F1A" w:rsidRDefault="0063767D" w:rsidP="009E5D39">
      <w:pPr>
        <w:pStyle w:val="Prrafodelista"/>
        <w:numPr>
          <w:ilvl w:val="2"/>
          <w:numId w:val="6"/>
        </w:numPr>
        <w:ind w:left="184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Especialista Soporte Técnico</w:t>
      </w:r>
    </w:p>
    <w:p w:rsidR="00AE0F1A" w:rsidRDefault="00DB4653" w:rsidP="009E5D39">
      <w:pPr>
        <w:pStyle w:val="Prrafodelista"/>
        <w:ind w:left="184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Son los encargados de realizar la atención de los incidentes técnicos de cómputo y apoyan en la capacitación básica de </w:t>
      </w:r>
      <w:r w:rsidR="00930A1C">
        <w:rPr>
          <w:rFonts w:ascii="Arial" w:hAnsi="Arial" w:cs="Arial"/>
          <w:sz w:val="22"/>
          <w:szCs w:val="22"/>
        </w:rPr>
        <w:t>algunos sistemas</w:t>
      </w:r>
      <w:r>
        <w:rPr>
          <w:rFonts w:ascii="Arial" w:hAnsi="Arial" w:cs="Arial"/>
          <w:sz w:val="22"/>
          <w:szCs w:val="22"/>
        </w:rPr>
        <w:t xml:space="preserve"> de información de apoyo administrativo.</w:t>
      </w:r>
    </w:p>
    <w:p w:rsidR="009E5D39" w:rsidRDefault="009E5D39" w:rsidP="009E5D39">
      <w:pPr>
        <w:pStyle w:val="Prrafodelista"/>
        <w:ind w:left="1843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AE0F1A" w:rsidRDefault="00E97DC0">
      <w:pPr>
        <w:pStyle w:val="Prrafodelista"/>
        <w:numPr>
          <w:ilvl w:val="1"/>
          <w:numId w:val="6"/>
        </w:numPr>
        <w:spacing w:after="200"/>
        <w:ind w:left="113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efectuar el presente procedimiento se debe contar con los siguientes instrumentos:</w:t>
      </w:r>
    </w:p>
    <w:tbl>
      <w:tblPr>
        <w:tblStyle w:val="Tablaconcuadrcula"/>
        <w:tblW w:w="7699" w:type="dxa"/>
        <w:tblInd w:w="1131" w:type="dxa"/>
        <w:tblLook w:val="04A0" w:firstRow="1" w:lastRow="0" w:firstColumn="1" w:lastColumn="0" w:noHBand="0" w:noVBand="1"/>
      </w:tblPr>
      <w:tblGrid>
        <w:gridCol w:w="3285"/>
        <w:gridCol w:w="4414"/>
      </w:tblGrid>
      <w:tr w:rsidR="00E97DC0" w:rsidTr="00E97DC0">
        <w:trPr>
          <w:trHeight w:val="452"/>
        </w:trPr>
        <w:tc>
          <w:tcPr>
            <w:tcW w:w="3285" w:type="dxa"/>
            <w:vAlign w:val="center"/>
          </w:tcPr>
          <w:p w:rsidR="00AE0F1A" w:rsidRDefault="000B5D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5DAF">
              <w:rPr>
                <w:rFonts w:ascii="Arial" w:hAnsi="Arial" w:cs="Arial"/>
                <w:b/>
                <w:sz w:val="20"/>
              </w:rPr>
              <w:lastRenderedPageBreak/>
              <w:t>Documentos / Archivos</w:t>
            </w:r>
          </w:p>
        </w:tc>
        <w:tc>
          <w:tcPr>
            <w:tcW w:w="4414" w:type="dxa"/>
            <w:vAlign w:val="center"/>
          </w:tcPr>
          <w:p w:rsidR="00AE0F1A" w:rsidRDefault="000B5DA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B5DAF">
              <w:rPr>
                <w:rFonts w:ascii="Arial" w:hAnsi="Arial" w:cs="Arial"/>
                <w:b/>
                <w:sz w:val="20"/>
              </w:rPr>
              <w:t>Grupo de Trabajo que Proporciona</w:t>
            </w:r>
          </w:p>
        </w:tc>
      </w:tr>
      <w:tr w:rsidR="00E97DC0" w:rsidTr="00135A4E">
        <w:tc>
          <w:tcPr>
            <w:tcW w:w="3285" w:type="dxa"/>
            <w:vAlign w:val="center"/>
          </w:tcPr>
          <w:p w:rsidR="00AE0F1A" w:rsidRDefault="00E97DC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Formato de Contenido de la Versión</w:t>
            </w:r>
          </w:p>
        </w:tc>
        <w:tc>
          <w:tcPr>
            <w:tcW w:w="4414" w:type="dxa"/>
            <w:vMerge w:val="restart"/>
            <w:vAlign w:val="center"/>
          </w:tcPr>
          <w:p w:rsidR="00AE0F1A" w:rsidRDefault="00E97DC0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Grupo de Trabajo Control de Calidad</w:t>
            </w:r>
          </w:p>
        </w:tc>
      </w:tr>
      <w:tr w:rsidR="00E97DC0" w:rsidTr="00135A4E">
        <w:tc>
          <w:tcPr>
            <w:tcW w:w="3285" w:type="dxa"/>
            <w:vAlign w:val="center"/>
          </w:tcPr>
          <w:p w:rsidR="00AE0F1A" w:rsidRDefault="00E97DC0">
            <w:pPr>
              <w:jc w:val="both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Resumen de Cambios</w:t>
            </w:r>
          </w:p>
        </w:tc>
        <w:tc>
          <w:tcPr>
            <w:tcW w:w="4414" w:type="dxa"/>
            <w:vMerge/>
            <w:vAlign w:val="center"/>
          </w:tcPr>
          <w:p w:rsidR="00E97DC0" w:rsidRPr="00E97DC0" w:rsidRDefault="00E97DC0" w:rsidP="00E97DC0">
            <w:pPr>
              <w:rPr>
                <w:rFonts w:ascii="Arial" w:hAnsi="Arial" w:cs="Arial"/>
                <w:sz w:val="18"/>
              </w:rPr>
            </w:pPr>
          </w:p>
        </w:tc>
      </w:tr>
      <w:tr w:rsidR="00E97DC0" w:rsidTr="00E97DC0">
        <w:tc>
          <w:tcPr>
            <w:tcW w:w="3285" w:type="dxa"/>
            <w:vAlign w:val="center"/>
          </w:tcPr>
          <w:p w:rsidR="00AE0F1A" w:rsidRDefault="00E97DC0">
            <w:pPr>
              <w:jc w:val="both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Manual de Usuario</w:t>
            </w:r>
          </w:p>
        </w:tc>
        <w:tc>
          <w:tcPr>
            <w:tcW w:w="4414" w:type="dxa"/>
            <w:vMerge/>
            <w:vAlign w:val="center"/>
          </w:tcPr>
          <w:p w:rsidR="00E97DC0" w:rsidRPr="00E97DC0" w:rsidRDefault="00E97DC0" w:rsidP="00E97DC0">
            <w:pPr>
              <w:rPr>
                <w:rFonts w:ascii="Arial" w:hAnsi="Arial" w:cs="Arial"/>
                <w:sz w:val="18"/>
              </w:rPr>
            </w:pPr>
          </w:p>
        </w:tc>
      </w:tr>
      <w:tr w:rsidR="00E97DC0" w:rsidTr="00E97DC0">
        <w:tc>
          <w:tcPr>
            <w:tcW w:w="3285" w:type="dxa"/>
            <w:vAlign w:val="center"/>
          </w:tcPr>
          <w:p w:rsidR="00AE0F1A" w:rsidRDefault="00E97DC0">
            <w:pPr>
              <w:jc w:val="both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Manual de Cambios</w:t>
            </w:r>
          </w:p>
        </w:tc>
        <w:tc>
          <w:tcPr>
            <w:tcW w:w="4414" w:type="dxa"/>
            <w:vMerge/>
            <w:vAlign w:val="center"/>
          </w:tcPr>
          <w:p w:rsidR="00E97DC0" w:rsidRPr="00E97DC0" w:rsidRDefault="00E97DC0" w:rsidP="00E97DC0">
            <w:pPr>
              <w:rPr>
                <w:rFonts w:ascii="Arial" w:hAnsi="Arial" w:cs="Arial"/>
                <w:sz w:val="18"/>
              </w:rPr>
            </w:pPr>
          </w:p>
        </w:tc>
      </w:tr>
      <w:tr w:rsidR="00E97DC0" w:rsidTr="00E97DC0">
        <w:tc>
          <w:tcPr>
            <w:tcW w:w="3285" w:type="dxa"/>
            <w:vAlign w:val="center"/>
          </w:tcPr>
          <w:p w:rsidR="00AE0F1A" w:rsidRDefault="00E97DC0">
            <w:pPr>
              <w:jc w:val="both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Archivo de Versión (almacenado en la carpeta FTP)</w:t>
            </w:r>
          </w:p>
        </w:tc>
        <w:tc>
          <w:tcPr>
            <w:tcW w:w="4414" w:type="dxa"/>
            <w:vAlign w:val="center"/>
          </w:tcPr>
          <w:p w:rsidR="00AE0F1A" w:rsidRDefault="00E97DC0">
            <w:pPr>
              <w:jc w:val="both"/>
              <w:rPr>
                <w:rFonts w:ascii="Arial" w:eastAsia="MS Mincho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Grupo de Trabajo de Soporte de Sistemas de Información</w:t>
            </w:r>
          </w:p>
        </w:tc>
      </w:tr>
    </w:tbl>
    <w:p w:rsidR="00AE0F1A" w:rsidRDefault="00AE0F1A">
      <w:pPr>
        <w:spacing w:after="200"/>
        <w:jc w:val="both"/>
        <w:rPr>
          <w:rFonts w:ascii="Arial" w:hAnsi="Arial" w:cs="Arial"/>
          <w:b/>
          <w:sz w:val="22"/>
          <w:szCs w:val="22"/>
        </w:rPr>
      </w:pPr>
    </w:p>
    <w:p w:rsidR="00AE0F1A" w:rsidRDefault="00145E31">
      <w:pPr>
        <w:pStyle w:val="Prrafodelista"/>
        <w:numPr>
          <w:ilvl w:val="1"/>
          <w:numId w:val="6"/>
        </w:numPr>
        <w:spacing w:after="200"/>
        <w:ind w:left="113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iniciar este procedimiento, el Grupo de Trabajo de Sistemas de Información debe publicar inicialmente, vía método FTP, los archivos que corresponde a la versión liberada, guardándolos  en un directorio del Servidor FTP. La denominación y ubicación física de este directorio es comunicado al Coordinador del Grupo de Trabajo de Implementación y Capacitación.</w:t>
      </w:r>
    </w:p>
    <w:p w:rsidR="00AE0F1A" w:rsidRDefault="00AE0F1A">
      <w:pPr>
        <w:pStyle w:val="Prrafodelista"/>
        <w:spacing w:after="200"/>
        <w:ind w:left="113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AE0F1A" w:rsidRDefault="00CB14A7">
      <w:pPr>
        <w:pStyle w:val="Prrafodelista"/>
        <w:numPr>
          <w:ilvl w:val="0"/>
          <w:numId w:val="6"/>
        </w:numPr>
        <w:tabs>
          <w:tab w:val="left" w:pos="426"/>
        </w:tabs>
        <w:spacing w:after="200"/>
        <w:ind w:left="403" w:hanging="40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DESCRIPCIÓN DEL PROCEDIMIENTO</w:t>
      </w:r>
    </w:p>
    <w:p w:rsidR="00AE0F1A" w:rsidRDefault="005577E2">
      <w:pPr>
        <w:pStyle w:val="Prrafodelista"/>
        <w:numPr>
          <w:ilvl w:val="1"/>
          <w:numId w:val="6"/>
        </w:numPr>
        <w:spacing w:after="200"/>
        <w:ind w:left="113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ETAPA</w:t>
      </w:r>
      <w:r w:rsidR="00507641">
        <w:rPr>
          <w:rFonts w:ascii="Arial" w:hAnsi="Arial" w:cs="Arial"/>
          <w:b/>
          <w:sz w:val="22"/>
          <w:szCs w:val="22"/>
        </w:rPr>
        <w:t xml:space="preserve"> I: IMPLANTACIÓN DE LOS SISTEMAS DE INFORAMCIÓN</w:t>
      </w:r>
    </w:p>
    <w:p w:rsidR="00AE0F1A" w:rsidRDefault="00DE29F2">
      <w:pPr>
        <w:pStyle w:val="Prrafodelista"/>
        <w:numPr>
          <w:ilvl w:val="2"/>
          <w:numId w:val="6"/>
        </w:numPr>
        <w:spacing w:after="200"/>
        <w:ind w:left="184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Fase I: del Planeamiento de la Implementación del Sistema de Información</w:t>
      </w:r>
    </w:p>
    <w:p w:rsidR="00AE0F1A" w:rsidRDefault="00135A4E" w:rsidP="009E5D39">
      <w:pPr>
        <w:pStyle w:val="Prrafodelista"/>
        <w:numPr>
          <w:ilvl w:val="3"/>
          <w:numId w:val="6"/>
        </w:numPr>
        <w:ind w:left="2835" w:hanging="93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DE29F2">
        <w:rPr>
          <w:rFonts w:ascii="Arial" w:hAnsi="Arial" w:cs="Arial"/>
          <w:sz w:val="22"/>
          <w:szCs w:val="22"/>
        </w:rPr>
        <w:t xml:space="preserve"> implantador coordinan con el usuario responsable del sistema de información desarrollado (Órgano, Unidad Orgánica o Ente Rector),  para determinar las prioridades de implantación del sistema.</w:t>
      </w:r>
    </w:p>
    <w:p w:rsidR="00AE0F1A" w:rsidRDefault="00135A4E" w:rsidP="009E5D39">
      <w:pPr>
        <w:pStyle w:val="Prrafodelista"/>
        <w:numPr>
          <w:ilvl w:val="3"/>
          <w:numId w:val="6"/>
        </w:numPr>
        <w:ind w:left="2835" w:hanging="93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implantador elabora un cronograma preliminar de implantación del sistema. El mismo que es coordinado y analizado conjuntamente con otros implantadores. Se remite el cronograma al Coordinador del Grupo de Trabajo de Implantación y Capacitación.</w:t>
      </w:r>
    </w:p>
    <w:p w:rsidR="00AE0F1A" w:rsidRPr="009E5D39" w:rsidRDefault="00135A4E" w:rsidP="009E5D39">
      <w:pPr>
        <w:pStyle w:val="Prrafodelista"/>
        <w:numPr>
          <w:ilvl w:val="3"/>
          <w:numId w:val="6"/>
        </w:numPr>
        <w:ind w:left="2835" w:hanging="93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Coordinador del Grupo de Trabajo de Implantación y Capacitación, revisa y aprueba el Cronograma.</w:t>
      </w:r>
    </w:p>
    <w:p w:rsidR="009E5D39" w:rsidRPr="009E5D39" w:rsidRDefault="009E5D39" w:rsidP="009E5D39">
      <w:pPr>
        <w:jc w:val="both"/>
        <w:rPr>
          <w:rFonts w:ascii="Arial" w:hAnsi="Arial" w:cs="Arial"/>
          <w:b/>
          <w:sz w:val="22"/>
          <w:szCs w:val="22"/>
        </w:rPr>
      </w:pPr>
    </w:p>
    <w:p w:rsidR="00AE0F1A" w:rsidRDefault="00135A4E">
      <w:pPr>
        <w:pStyle w:val="Prrafodelista"/>
        <w:numPr>
          <w:ilvl w:val="2"/>
          <w:numId w:val="6"/>
        </w:numPr>
        <w:spacing w:after="200"/>
        <w:ind w:left="1843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5577E2">
        <w:rPr>
          <w:rFonts w:ascii="Arial" w:hAnsi="Arial" w:cs="Arial"/>
          <w:b/>
          <w:sz w:val="22"/>
          <w:szCs w:val="22"/>
        </w:rPr>
        <w:t>FASE II: del Despliegue del Sistema de Información (instalación e implementación)</w:t>
      </w:r>
    </w:p>
    <w:p w:rsidR="00AE0F1A" w:rsidRDefault="00135A4E" w:rsidP="009E5D39">
      <w:pPr>
        <w:pStyle w:val="Prrafodelista"/>
        <w:numPr>
          <w:ilvl w:val="3"/>
          <w:numId w:val="6"/>
        </w:numPr>
        <w:ind w:left="2835" w:hanging="93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implantadores, copian los documentos y archivos de la versión del sistema de información a implementar, desde el Servidor FTP tal como se indica en el punto 4.2.</w:t>
      </w:r>
    </w:p>
    <w:p w:rsidR="00AE0F1A" w:rsidRDefault="0063767D" w:rsidP="009E5D39">
      <w:pPr>
        <w:pStyle w:val="Prrafodelista"/>
        <w:numPr>
          <w:ilvl w:val="3"/>
          <w:numId w:val="6"/>
        </w:numPr>
        <w:ind w:left="2835" w:hanging="93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Implantadores con los instrumentos de implantación (documentos y archivos versionados), proceden a instalar el sistema de información a los usuarios finales (Unidades Ejecutoras si son sistemas de información misionales, por ejemplo SIAF). Y los Especialistas de Soporte Técnico si son sistemas de información de apoyo (para el MEF propiamente).</w:t>
      </w:r>
    </w:p>
    <w:p w:rsidR="00AE0F1A" w:rsidRDefault="00930A1C" w:rsidP="009E5D39">
      <w:pPr>
        <w:pStyle w:val="Prrafodelista"/>
        <w:numPr>
          <w:ilvl w:val="3"/>
          <w:numId w:val="6"/>
        </w:numPr>
        <w:ind w:left="2835" w:hanging="93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Las implementaciones</w:t>
      </w:r>
      <w:r w:rsidR="005076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culminadas </w:t>
      </w:r>
      <w:r w:rsidR="00507641">
        <w:rPr>
          <w:rFonts w:ascii="Arial" w:hAnsi="Arial" w:cs="Arial"/>
          <w:sz w:val="22"/>
          <w:szCs w:val="22"/>
        </w:rPr>
        <w:t>de los Sistemas de Información Misionales</w:t>
      </w:r>
      <w:r>
        <w:rPr>
          <w:rFonts w:ascii="Arial" w:hAnsi="Arial" w:cs="Arial"/>
          <w:sz w:val="22"/>
          <w:szCs w:val="22"/>
        </w:rPr>
        <w:t xml:space="preserve">, </w:t>
      </w:r>
      <w:r w:rsidR="00507641">
        <w:rPr>
          <w:rFonts w:ascii="Arial" w:hAnsi="Arial" w:cs="Arial"/>
          <w:sz w:val="22"/>
          <w:szCs w:val="22"/>
        </w:rPr>
        <w:t>se reportan mediante el registro de las actividades realizadas en el aplicativo informáticos</w:t>
      </w:r>
      <w:r>
        <w:rPr>
          <w:rFonts w:ascii="Arial" w:hAnsi="Arial" w:cs="Arial"/>
          <w:sz w:val="22"/>
          <w:szCs w:val="22"/>
        </w:rPr>
        <w:t xml:space="preserve"> denominado </w:t>
      </w:r>
      <w:r w:rsidR="00507641">
        <w:rPr>
          <w:rFonts w:ascii="Arial" w:hAnsi="Arial" w:cs="Arial"/>
          <w:sz w:val="22"/>
          <w:szCs w:val="22"/>
        </w:rPr>
        <w:t>“Directorio de Entidades del Estado”. Los Implantadores están obligados a reportar sus acciones</w:t>
      </w:r>
      <w:r>
        <w:rPr>
          <w:rFonts w:ascii="Arial" w:hAnsi="Arial" w:cs="Arial"/>
          <w:sz w:val="22"/>
          <w:szCs w:val="22"/>
        </w:rPr>
        <w:t xml:space="preserve"> en dicho aplicativo.</w:t>
      </w:r>
    </w:p>
    <w:p w:rsidR="00354483" w:rsidRPr="00127D1C" w:rsidRDefault="00354483" w:rsidP="00354483">
      <w:pPr>
        <w:pStyle w:val="Prrafodelista"/>
        <w:numPr>
          <w:ilvl w:val="3"/>
          <w:numId w:val="6"/>
        </w:numPr>
        <w:spacing w:after="200"/>
        <w:ind w:left="2835" w:hanging="938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 vez desplegado el Sistema de Información Misional al usuario final, éste debe firmar el Acta de Instalación (Ver Anexo N° 12.3)</w:t>
      </w:r>
    </w:p>
    <w:p w:rsidR="00354483" w:rsidRDefault="00354483" w:rsidP="009E5D39">
      <w:pPr>
        <w:pStyle w:val="Prrafodelista"/>
        <w:numPr>
          <w:ilvl w:val="3"/>
          <w:numId w:val="6"/>
        </w:numPr>
        <w:ind w:left="2835" w:hanging="93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seguimiento del avance de la implantación de los Sistemas de Información Misionales, es supervisada por el Coordinador del Grupo de Trabajo de Implantación y Capacitación, mediante el Cuadro “Seguimiento a la Instalación de Versión” (ver Anexo N° 12.1). Se culmina el seguimiento cuando se ha procedido a implantar el sistema a todos los usuarios finales, de acuerdo al Cronograma de Implantación del Sistema.</w:t>
      </w:r>
    </w:p>
    <w:p w:rsidR="00AE0F1A" w:rsidRPr="009E5D39" w:rsidRDefault="00354483" w:rsidP="009E5D39">
      <w:pPr>
        <w:pStyle w:val="Prrafodelista"/>
        <w:numPr>
          <w:ilvl w:val="3"/>
          <w:numId w:val="6"/>
        </w:numPr>
        <w:ind w:left="2835" w:hanging="93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implementación de </w:t>
      </w:r>
      <w:r w:rsidR="00930A1C">
        <w:rPr>
          <w:rFonts w:ascii="Arial" w:hAnsi="Arial" w:cs="Arial"/>
          <w:sz w:val="22"/>
          <w:szCs w:val="22"/>
        </w:rPr>
        <w:t>l</w:t>
      </w:r>
      <w:r w:rsidR="00507641">
        <w:rPr>
          <w:rFonts w:ascii="Arial" w:hAnsi="Arial" w:cs="Arial"/>
          <w:sz w:val="22"/>
          <w:szCs w:val="22"/>
        </w:rPr>
        <w:t>os Sistemas de Información de Apoyo</w:t>
      </w:r>
      <w:r w:rsidR="00930A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 realizado </w:t>
      </w:r>
      <w:r w:rsidR="00507641">
        <w:rPr>
          <w:rFonts w:ascii="Arial" w:hAnsi="Arial" w:cs="Arial"/>
          <w:sz w:val="22"/>
          <w:szCs w:val="22"/>
        </w:rPr>
        <w:t>por los Especialista de Soporte Técnico</w:t>
      </w:r>
      <w:r>
        <w:rPr>
          <w:rFonts w:ascii="Arial" w:hAnsi="Arial" w:cs="Arial"/>
          <w:sz w:val="22"/>
          <w:szCs w:val="22"/>
        </w:rPr>
        <w:t>, los mismos que reportan, mediante correo electrónico,</w:t>
      </w:r>
      <w:r w:rsidR="00507641">
        <w:rPr>
          <w:rFonts w:ascii="Arial" w:hAnsi="Arial" w:cs="Arial"/>
          <w:sz w:val="22"/>
          <w:szCs w:val="22"/>
        </w:rPr>
        <w:t xml:space="preserve"> al responsable del Grupo de Trabajo de Soporte Técnico del MEF</w:t>
      </w:r>
      <w:r>
        <w:rPr>
          <w:rFonts w:ascii="Arial" w:hAnsi="Arial" w:cs="Arial"/>
          <w:sz w:val="22"/>
          <w:szCs w:val="22"/>
        </w:rPr>
        <w:t>, la culminación de la implantación y aceptación del usuario.</w:t>
      </w:r>
    </w:p>
    <w:p w:rsidR="009E5D39" w:rsidRDefault="009E5D39" w:rsidP="009E5D39">
      <w:pPr>
        <w:jc w:val="both"/>
        <w:rPr>
          <w:rFonts w:ascii="Arial" w:hAnsi="Arial" w:cs="Arial"/>
          <w:b/>
          <w:sz w:val="22"/>
          <w:szCs w:val="22"/>
        </w:rPr>
      </w:pPr>
    </w:p>
    <w:p w:rsidR="009E5D39" w:rsidRPr="009E5D39" w:rsidRDefault="009E5D39" w:rsidP="009E5D39">
      <w:pPr>
        <w:jc w:val="both"/>
        <w:rPr>
          <w:rFonts w:ascii="Arial" w:hAnsi="Arial" w:cs="Arial"/>
          <w:b/>
          <w:sz w:val="22"/>
          <w:szCs w:val="22"/>
        </w:rPr>
      </w:pPr>
    </w:p>
    <w:p w:rsidR="00AE0F1A" w:rsidRDefault="005577E2">
      <w:pPr>
        <w:pStyle w:val="Prrafodelista"/>
        <w:numPr>
          <w:ilvl w:val="1"/>
          <w:numId w:val="6"/>
        </w:numPr>
        <w:spacing w:after="200"/>
        <w:ind w:left="113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ETAPA II: CAPACITACIÓN DE LOS SISTEMAS DE INFORMACIÓN</w:t>
      </w:r>
    </w:p>
    <w:p w:rsidR="00AE0F1A" w:rsidRDefault="005577E2">
      <w:pPr>
        <w:pStyle w:val="Prrafodelista"/>
        <w:numPr>
          <w:ilvl w:val="2"/>
          <w:numId w:val="6"/>
        </w:numPr>
        <w:spacing w:after="200"/>
        <w:ind w:left="184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FASE I: de la Preparación de los materiales de capacitación de los sistemas de información</w:t>
      </w:r>
    </w:p>
    <w:p w:rsidR="00AE0F1A" w:rsidRDefault="002C5866" w:rsidP="009E5D39">
      <w:pPr>
        <w:pStyle w:val="Prrafodelista"/>
        <w:numPr>
          <w:ilvl w:val="3"/>
          <w:numId w:val="6"/>
        </w:numPr>
        <w:ind w:left="2835" w:hanging="938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los documentos recibidos, tal como se indica en el punto 4.2, se procede a elaborar los siguientes instrumentos que apoyan  a la capacitación de los sistemas de información:</w:t>
      </w:r>
    </w:p>
    <w:p w:rsidR="00AE0F1A" w:rsidRDefault="000B5DAF" w:rsidP="009E5D39">
      <w:pPr>
        <w:pStyle w:val="Prrafodelista"/>
        <w:numPr>
          <w:ilvl w:val="0"/>
          <w:numId w:val="9"/>
        </w:numPr>
        <w:ind w:left="326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0B5DAF">
        <w:rPr>
          <w:rFonts w:ascii="Arial" w:hAnsi="Arial" w:cs="Arial"/>
          <w:sz w:val="22"/>
          <w:szCs w:val="22"/>
        </w:rPr>
        <w:t>Guías temáticos de capacitación</w:t>
      </w:r>
      <w:r w:rsidR="002C5866">
        <w:rPr>
          <w:rFonts w:ascii="Arial" w:hAnsi="Arial" w:cs="Arial"/>
          <w:sz w:val="22"/>
          <w:szCs w:val="22"/>
        </w:rPr>
        <w:t>, según versión aprobada</w:t>
      </w:r>
    </w:p>
    <w:p w:rsidR="00AE0F1A" w:rsidRDefault="002C5866" w:rsidP="009E5D39">
      <w:pPr>
        <w:pStyle w:val="Prrafodelista"/>
        <w:numPr>
          <w:ilvl w:val="0"/>
          <w:numId w:val="9"/>
        </w:numPr>
        <w:ind w:left="3260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Presentaciones con ayudas visuales.</w:t>
      </w:r>
    </w:p>
    <w:p w:rsidR="00AE0F1A" w:rsidRDefault="002C5866" w:rsidP="009E5D39">
      <w:pPr>
        <w:pStyle w:val="Prrafodelista"/>
        <w:numPr>
          <w:ilvl w:val="0"/>
          <w:numId w:val="9"/>
        </w:numPr>
        <w:ind w:left="3260" w:hanging="425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Guías Cortas</w:t>
      </w:r>
    </w:p>
    <w:p w:rsidR="00AE0F1A" w:rsidRDefault="002C5866" w:rsidP="009E5D39">
      <w:pPr>
        <w:pStyle w:val="Prrafodelista"/>
        <w:numPr>
          <w:ilvl w:val="0"/>
          <w:numId w:val="9"/>
        </w:numPr>
        <w:ind w:left="3261" w:hanging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Versiones Demo de simulación de casos</w:t>
      </w:r>
    </w:p>
    <w:p w:rsidR="00AE0F1A" w:rsidRDefault="000B5DAF" w:rsidP="009E5D39">
      <w:pPr>
        <w:ind w:left="2835"/>
        <w:jc w:val="both"/>
        <w:rPr>
          <w:rFonts w:ascii="Arial" w:hAnsi="Arial" w:cs="Arial"/>
          <w:sz w:val="22"/>
          <w:szCs w:val="22"/>
        </w:rPr>
      </w:pPr>
      <w:r w:rsidRPr="000B5DAF">
        <w:rPr>
          <w:rFonts w:ascii="Arial" w:hAnsi="Arial" w:cs="Arial"/>
          <w:sz w:val="22"/>
          <w:szCs w:val="22"/>
        </w:rPr>
        <w:t>Estos materiales de capacitación son almacenados en el Servidor FTP</w:t>
      </w:r>
    </w:p>
    <w:p w:rsidR="00AE0F1A" w:rsidRPr="009E5D39" w:rsidRDefault="002C5866" w:rsidP="009E5D39">
      <w:pPr>
        <w:pStyle w:val="Prrafodelista"/>
        <w:numPr>
          <w:ilvl w:val="3"/>
          <w:numId w:val="6"/>
        </w:numPr>
        <w:ind w:left="2835" w:hanging="938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capacita a los Implantadores con los instrumentos de capacitación antes descritos. Esta capacitación </w:t>
      </w:r>
      <w:r w:rsidR="00132FC6">
        <w:rPr>
          <w:rFonts w:ascii="Arial" w:hAnsi="Arial" w:cs="Arial"/>
          <w:sz w:val="22"/>
          <w:szCs w:val="22"/>
        </w:rPr>
        <w:t xml:space="preserve">a los implementadores </w:t>
      </w:r>
      <w:r>
        <w:rPr>
          <w:rFonts w:ascii="Arial" w:hAnsi="Arial" w:cs="Arial"/>
          <w:sz w:val="22"/>
          <w:szCs w:val="22"/>
        </w:rPr>
        <w:t xml:space="preserve">se da </w:t>
      </w:r>
      <w:r w:rsidR="00132FC6">
        <w:rPr>
          <w:rFonts w:ascii="Arial" w:hAnsi="Arial" w:cs="Arial"/>
          <w:sz w:val="22"/>
          <w:szCs w:val="22"/>
        </w:rPr>
        <w:t xml:space="preserve">solamente </w:t>
      </w:r>
      <w:r>
        <w:rPr>
          <w:rFonts w:ascii="Arial" w:hAnsi="Arial" w:cs="Arial"/>
          <w:sz w:val="22"/>
          <w:szCs w:val="22"/>
        </w:rPr>
        <w:t>para los Sistemas de Información Misionales</w:t>
      </w:r>
      <w:r w:rsidR="00132FC6">
        <w:rPr>
          <w:rFonts w:ascii="Arial" w:hAnsi="Arial" w:cs="Arial"/>
          <w:sz w:val="22"/>
          <w:szCs w:val="22"/>
        </w:rPr>
        <w:t xml:space="preserve"> desarrollados.</w:t>
      </w:r>
    </w:p>
    <w:p w:rsidR="009E5D39" w:rsidRPr="009E5D39" w:rsidRDefault="009E5D39" w:rsidP="009E5D39">
      <w:pPr>
        <w:jc w:val="both"/>
        <w:rPr>
          <w:rFonts w:ascii="Arial" w:hAnsi="Arial" w:cs="Arial"/>
          <w:b/>
          <w:sz w:val="22"/>
          <w:szCs w:val="22"/>
        </w:rPr>
      </w:pPr>
    </w:p>
    <w:p w:rsidR="00AE0F1A" w:rsidRDefault="005577E2">
      <w:pPr>
        <w:pStyle w:val="Prrafodelista"/>
        <w:numPr>
          <w:ilvl w:val="2"/>
          <w:numId w:val="6"/>
        </w:numPr>
        <w:spacing w:after="200"/>
        <w:ind w:left="184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FASE II</w:t>
      </w:r>
      <w:r w:rsidR="00132FC6">
        <w:rPr>
          <w:rFonts w:ascii="Arial" w:hAnsi="Arial" w:cs="Arial"/>
          <w:b/>
          <w:sz w:val="22"/>
          <w:szCs w:val="22"/>
        </w:rPr>
        <w:t>: del Despliegue de la Capacitación de los Sistemas de Información</w:t>
      </w:r>
    </w:p>
    <w:p w:rsidR="00AE0F1A" w:rsidRDefault="00132FC6" w:rsidP="009E5D39">
      <w:pPr>
        <w:pStyle w:val="Prrafodelista"/>
        <w:numPr>
          <w:ilvl w:val="3"/>
          <w:numId w:val="6"/>
        </w:numPr>
        <w:ind w:left="2835" w:hanging="938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Para los sistemas de información de apoyo en Sede Central</w:t>
      </w:r>
    </w:p>
    <w:p w:rsidR="00AE0F1A" w:rsidRDefault="00132FC6" w:rsidP="009E5D39">
      <w:pPr>
        <w:pStyle w:val="Prrafodelista"/>
        <w:ind w:left="283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Los Especialistas de Soporte </w:t>
      </w:r>
      <w:r w:rsidR="00D415CE">
        <w:rPr>
          <w:rFonts w:ascii="Arial" w:hAnsi="Arial" w:cs="Arial"/>
          <w:sz w:val="22"/>
          <w:szCs w:val="22"/>
        </w:rPr>
        <w:t xml:space="preserve">Técnico preparan el material y realizan la capacitación. Se está en constante coordinación con el </w:t>
      </w:r>
      <w:r w:rsidR="00D415CE" w:rsidRPr="00D415CE">
        <w:rPr>
          <w:rFonts w:ascii="Arial" w:hAnsi="Arial" w:cs="Arial"/>
          <w:sz w:val="22"/>
          <w:szCs w:val="22"/>
        </w:rPr>
        <w:t>Coordinador del Grupo de Trabajo de Implementación y Capacitación</w:t>
      </w:r>
      <w:r w:rsidR="00D415CE">
        <w:rPr>
          <w:rFonts w:ascii="Arial" w:hAnsi="Arial" w:cs="Arial"/>
          <w:sz w:val="22"/>
          <w:szCs w:val="22"/>
        </w:rPr>
        <w:t xml:space="preserve"> para controlar el avance de la capacitación.</w:t>
      </w:r>
    </w:p>
    <w:p w:rsidR="009E5D39" w:rsidRDefault="009E5D39" w:rsidP="009E5D39">
      <w:pPr>
        <w:pStyle w:val="Prrafodelista"/>
        <w:ind w:left="2835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9E5D39" w:rsidRDefault="009E5D39" w:rsidP="009E5D39">
      <w:pPr>
        <w:pStyle w:val="Prrafodelista"/>
        <w:ind w:left="2835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AE0F1A" w:rsidRDefault="00AE0F1A" w:rsidP="009E5D39">
      <w:pPr>
        <w:jc w:val="both"/>
        <w:rPr>
          <w:rFonts w:ascii="Arial" w:hAnsi="Arial" w:cs="Arial"/>
          <w:b/>
          <w:sz w:val="22"/>
          <w:szCs w:val="22"/>
        </w:rPr>
      </w:pPr>
    </w:p>
    <w:p w:rsidR="00AE0F1A" w:rsidRDefault="00132FC6">
      <w:pPr>
        <w:pStyle w:val="Prrafodelista"/>
        <w:numPr>
          <w:ilvl w:val="3"/>
          <w:numId w:val="6"/>
        </w:numPr>
        <w:spacing w:after="200"/>
        <w:ind w:left="2835" w:hanging="938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Para los sistemas de información misionales en Unidades Ejecutoras</w:t>
      </w:r>
    </w:p>
    <w:p w:rsidR="00AE0F1A" w:rsidRDefault="00132FC6" w:rsidP="009E5D39">
      <w:pPr>
        <w:pStyle w:val="Prrafodelista"/>
        <w:ind w:left="283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tiene dos modalidades de capacitación de los sistemas de información misionales:</w:t>
      </w:r>
    </w:p>
    <w:p w:rsidR="009E5D39" w:rsidRDefault="009E5D39" w:rsidP="009E5D39">
      <w:pPr>
        <w:pStyle w:val="Prrafodelista"/>
        <w:ind w:left="2835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AE0F1A" w:rsidRDefault="000B5DAF" w:rsidP="009E5D39">
      <w:pPr>
        <w:pStyle w:val="Prrafodelista"/>
        <w:ind w:left="2835"/>
        <w:contextualSpacing w:val="0"/>
        <w:jc w:val="both"/>
        <w:rPr>
          <w:rFonts w:ascii="Arial" w:hAnsi="Arial" w:cs="Arial"/>
          <w:sz w:val="22"/>
          <w:szCs w:val="22"/>
        </w:rPr>
      </w:pPr>
      <w:r w:rsidRPr="000B5DAF">
        <w:rPr>
          <w:rFonts w:ascii="Arial" w:hAnsi="Arial" w:cs="Arial"/>
          <w:b/>
          <w:sz w:val="22"/>
          <w:szCs w:val="22"/>
        </w:rPr>
        <w:t>Capacitación Masiva</w:t>
      </w:r>
      <w:r w:rsidR="00F0322C">
        <w:rPr>
          <w:rFonts w:ascii="Arial" w:hAnsi="Arial" w:cs="Arial"/>
          <w:sz w:val="22"/>
          <w:szCs w:val="22"/>
        </w:rPr>
        <w:t xml:space="preserve">, referida a la </w:t>
      </w:r>
      <w:r w:rsidR="00132FC6">
        <w:rPr>
          <w:rFonts w:ascii="Arial" w:hAnsi="Arial" w:cs="Arial"/>
          <w:sz w:val="22"/>
          <w:szCs w:val="22"/>
        </w:rPr>
        <w:t xml:space="preserve"> capacitación </w:t>
      </w:r>
      <w:r w:rsidR="00F0322C">
        <w:rPr>
          <w:rFonts w:ascii="Arial" w:hAnsi="Arial" w:cs="Arial"/>
          <w:sz w:val="22"/>
          <w:szCs w:val="22"/>
        </w:rPr>
        <w:t>de varias unidades ejecutoras seleccionadas en un punto de encuentro. Para lo cual se realiza las siguientes actividades:</w:t>
      </w:r>
    </w:p>
    <w:p w:rsidR="00AE0F1A" w:rsidRDefault="00F0322C" w:rsidP="009E5D39">
      <w:pPr>
        <w:pStyle w:val="Prrafodelista"/>
        <w:numPr>
          <w:ilvl w:val="0"/>
          <w:numId w:val="11"/>
        </w:numPr>
        <w:ind w:left="3261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implantador realiza las coordinaciones preliminares con el responsable de la sede donde se llevará a cabo la capacitación.</w:t>
      </w:r>
    </w:p>
    <w:p w:rsidR="00AE0F1A" w:rsidRDefault="00F0322C" w:rsidP="009E5D39">
      <w:pPr>
        <w:pStyle w:val="Prrafodelista"/>
        <w:numPr>
          <w:ilvl w:val="0"/>
          <w:numId w:val="11"/>
        </w:numPr>
        <w:ind w:left="3261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implantador elaborar y asegurar que firmen los asistentes la “Lista de Asistencia”.</w:t>
      </w:r>
    </w:p>
    <w:p w:rsidR="00AE0F1A" w:rsidRDefault="00F0322C" w:rsidP="009E5D39">
      <w:pPr>
        <w:pStyle w:val="Prrafodelista"/>
        <w:numPr>
          <w:ilvl w:val="0"/>
          <w:numId w:val="11"/>
        </w:numPr>
        <w:ind w:left="3261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implantador remite la “Lista de Asistencia” al Coordinador del Grupo de Trabajo de Implementación y Capacitación, una vez culminada la capacitación, el mismo que valida dicha información posteriormente.</w:t>
      </w:r>
    </w:p>
    <w:p w:rsidR="009E5D39" w:rsidRDefault="009E5D39" w:rsidP="009E5D39">
      <w:pPr>
        <w:pStyle w:val="Prrafodelista"/>
        <w:ind w:left="2835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AE0F1A" w:rsidRDefault="000B5DAF" w:rsidP="009E5D39">
      <w:pPr>
        <w:pStyle w:val="Prrafodelista"/>
        <w:ind w:left="2835"/>
        <w:contextualSpacing w:val="0"/>
        <w:jc w:val="both"/>
        <w:rPr>
          <w:rFonts w:ascii="Arial" w:hAnsi="Arial" w:cs="Arial"/>
          <w:sz w:val="22"/>
          <w:szCs w:val="22"/>
        </w:rPr>
      </w:pPr>
      <w:r w:rsidRPr="000B5DAF">
        <w:rPr>
          <w:rFonts w:ascii="Arial" w:hAnsi="Arial" w:cs="Arial"/>
          <w:b/>
          <w:sz w:val="22"/>
          <w:szCs w:val="22"/>
        </w:rPr>
        <w:t>Capacitación Individual</w:t>
      </w:r>
      <w:r w:rsidR="006E5157">
        <w:rPr>
          <w:rFonts w:ascii="Arial" w:hAnsi="Arial" w:cs="Arial"/>
          <w:sz w:val="22"/>
          <w:szCs w:val="22"/>
        </w:rPr>
        <w:t>, referida a la capacitación a una determinada Unidad Ejecutora, la misma que realiza las siguientes actividades:</w:t>
      </w:r>
    </w:p>
    <w:p w:rsidR="00AE0F1A" w:rsidRDefault="006E5157" w:rsidP="009E5D39">
      <w:pPr>
        <w:pStyle w:val="Prrafodelista"/>
        <w:numPr>
          <w:ilvl w:val="0"/>
          <w:numId w:val="11"/>
        </w:numPr>
        <w:ind w:left="3261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implantador se reúne con el usuario final (unidad ejecutora) para establecer las condiciones físicas y de recursos para llevar a cabo la capacitación.</w:t>
      </w:r>
    </w:p>
    <w:p w:rsidR="00AE0F1A" w:rsidRDefault="006E5157" w:rsidP="009E5D39">
      <w:pPr>
        <w:pStyle w:val="Prrafodelista"/>
        <w:numPr>
          <w:ilvl w:val="0"/>
          <w:numId w:val="11"/>
        </w:numPr>
        <w:ind w:left="3261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Efectúa la capacitación en los términos acordados previamente con el usuario final y firman </w:t>
      </w:r>
      <w:r w:rsidR="009901D5">
        <w:rPr>
          <w:rFonts w:ascii="Arial" w:hAnsi="Arial" w:cs="Arial"/>
          <w:sz w:val="22"/>
          <w:szCs w:val="22"/>
        </w:rPr>
        <w:t xml:space="preserve">la “Conformidad de Capacitación” (ver Anexo 12.2) </w:t>
      </w:r>
      <w:r>
        <w:rPr>
          <w:rFonts w:ascii="Arial" w:hAnsi="Arial" w:cs="Arial"/>
          <w:sz w:val="22"/>
          <w:szCs w:val="22"/>
        </w:rPr>
        <w:t xml:space="preserve"> </w:t>
      </w:r>
    </w:p>
    <w:p w:rsidR="009E5D39" w:rsidRPr="009E5D39" w:rsidRDefault="009E5D39" w:rsidP="009E5D39">
      <w:pPr>
        <w:jc w:val="both"/>
        <w:rPr>
          <w:rFonts w:ascii="Arial" w:hAnsi="Arial" w:cs="Arial"/>
          <w:sz w:val="22"/>
          <w:szCs w:val="22"/>
        </w:rPr>
      </w:pPr>
    </w:p>
    <w:p w:rsidR="00AE0F1A" w:rsidRDefault="000B5DAF">
      <w:pPr>
        <w:pStyle w:val="Prrafodelista"/>
        <w:numPr>
          <w:ilvl w:val="3"/>
          <w:numId w:val="6"/>
        </w:numPr>
        <w:spacing w:after="200"/>
        <w:ind w:left="2835" w:hanging="938"/>
        <w:contextualSpacing w:val="0"/>
        <w:jc w:val="both"/>
        <w:rPr>
          <w:rFonts w:ascii="Arial" w:hAnsi="Arial" w:cs="Arial"/>
          <w:sz w:val="22"/>
          <w:szCs w:val="22"/>
        </w:rPr>
      </w:pPr>
      <w:r w:rsidRPr="000B5DAF">
        <w:rPr>
          <w:rFonts w:ascii="Arial" w:hAnsi="Arial" w:cs="Arial"/>
          <w:sz w:val="22"/>
          <w:szCs w:val="22"/>
        </w:rPr>
        <w:t>Los materiales de la capacitación (documentos y archivos) indicados e n el punto 5.2.1.1</w:t>
      </w:r>
      <w:r w:rsidR="006E5157">
        <w:rPr>
          <w:rFonts w:ascii="Arial" w:hAnsi="Arial" w:cs="Arial"/>
          <w:sz w:val="22"/>
          <w:szCs w:val="22"/>
        </w:rPr>
        <w:t>, son copiados por los Implementadores, antes de iniciar cualquier capacitación. Son materiales de uso para la capacitación y de difusión para los usuarios finales.</w:t>
      </w:r>
    </w:p>
    <w:p w:rsidR="00AE0F1A" w:rsidRDefault="00AE0F1A">
      <w:pPr>
        <w:pStyle w:val="Prrafodelista"/>
        <w:spacing w:after="200"/>
        <w:ind w:left="1134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AE0F1A" w:rsidRDefault="00CB14A7">
      <w:pPr>
        <w:pStyle w:val="Prrafodelista"/>
        <w:numPr>
          <w:ilvl w:val="0"/>
          <w:numId w:val="6"/>
        </w:numPr>
        <w:tabs>
          <w:tab w:val="left" w:pos="426"/>
        </w:tabs>
        <w:spacing w:after="200"/>
        <w:ind w:left="403" w:hanging="403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FORMATOS</w:t>
      </w:r>
    </w:p>
    <w:p w:rsidR="00AE0F1A" w:rsidRDefault="000B5DAF">
      <w:pPr>
        <w:pStyle w:val="Prrafodelista"/>
        <w:tabs>
          <w:tab w:val="left" w:pos="426"/>
        </w:tabs>
        <w:ind w:left="403"/>
        <w:contextualSpacing w:val="0"/>
        <w:jc w:val="both"/>
        <w:rPr>
          <w:rFonts w:ascii="Arial" w:hAnsi="Arial" w:cs="Arial"/>
          <w:sz w:val="22"/>
          <w:szCs w:val="22"/>
        </w:rPr>
      </w:pPr>
      <w:r w:rsidRPr="000B5DAF">
        <w:rPr>
          <w:rFonts w:ascii="Arial" w:hAnsi="Arial" w:cs="Arial"/>
          <w:sz w:val="22"/>
          <w:szCs w:val="22"/>
        </w:rPr>
        <w:t>Anexo 12.1 Informe de Instalación de Versión</w:t>
      </w:r>
    </w:p>
    <w:p w:rsidR="00AE0F1A" w:rsidRDefault="000B5DAF">
      <w:pPr>
        <w:pStyle w:val="Prrafodelista"/>
        <w:tabs>
          <w:tab w:val="left" w:pos="426"/>
        </w:tabs>
        <w:ind w:left="403"/>
        <w:contextualSpacing w:val="0"/>
        <w:jc w:val="both"/>
        <w:rPr>
          <w:rFonts w:ascii="Arial" w:hAnsi="Arial" w:cs="Arial"/>
          <w:sz w:val="22"/>
          <w:szCs w:val="22"/>
        </w:rPr>
      </w:pPr>
      <w:r w:rsidRPr="000B5DAF">
        <w:rPr>
          <w:rFonts w:ascii="Arial" w:hAnsi="Arial" w:cs="Arial"/>
          <w:sz w:val="22"/>
          <w:szCs w:val="22"/>
        </w:rPr>
        <w:lastRenderedPageBreak/>
        <w:t>Anexo 12.2 Conformidad de Capacitación</w:t>
      </w:r>
    </w:p>
    <w:p w:rsidR="00AE0F1A" w:rsidRDefault="000B5DAF">
      <w:pPr>
        <w:pStyle w:val="Prrafodelista"/>
        <w:tabs>
          <w:tab w:val="left" w:pos="426"/>
        </w:tabs>
        <w:ind w:left="403"/>
        <w:contextualSpacing w:val="0"/>
        <w:jc w:val="both"/>
        <w:rPr>
          <w:rFonts w:ascii="Arial" w:hAnsi="Arial" w:cs="Arial"/>
          <w:sz w:val="22"/>
          <w:szCs w:val="22"/>
        </w:rPr>
      </w:pPr>
      <w:r w:rsidRPr="000B5DAF">
        <w:rPr>
          <w:rFonts w:ascii="Arial" w:hAnsi="Arial" w:cs="Arial"/>
          <w:sz w:val="22"/>
          <w:szCs w:val="22"/>
        </w:rPr>
        <w:t>Anexo 12.3  Acta de Instalación</w:t>
      </w:r>
    </w:p>
    <w:p w:rsidR="009901D5" w:rsidRDefault="009901D5">
      <w:pPr>
        <w:pStyle w:val="Prrafodelista"/>
        <w:jc w:val="center"/>
        <w:rPr>
          <w:rFonts w:ascii="Arial" w:hAnsi="Arial"/>
          <w:sz w:val="22"/>
          <w:szCs w:val="22"/>
        </w:rPr>
      </w:pPr>
    </w:p>
    <w:p w:rsidR="00B903E2" w:rsidRDefault="00B903E2">
      <w:pPr>
        <w:pStyle w:val="Prrafodelista"/>
        <w:jc w:val="center"/>
        <w:rPr>
          <w:rFonts w:ascii="Arial" w:hAnsi="Arial"/>
          <w:sz w:val="22"/>
          <w:szCs w:val="22"/>
        </w:rPr>
      </w:pPr>
    </w:p>
    <w:p w:rsidR="00B903E2" w:rsidRDefault="00B903E2" w:rsidP="006E08EB">
      <w:pPr>
        <w:jc w:val="both"/>
        <w:rPr>
          <w:rFonts w:ascii="Arial" w:hAnsi="Arial"/>
          <w:sz w:val="22"/>
          <w:szCs w:val="22"/>
        </w:rPr>
      </w:pPr>
    </w:p>
    <w:p w:rsidR="00B903E2" w:rsidRDefault="00B903E2">
      <w:pPr>
        <w:pStyle w:val="Prrafodelista"/>
        <w:jc w:val="center"/>
        <w:rPr>
          <w:rFonts w:ascii="Arial" w:hAnsi="Arial"/>
          <w:b/>
          <w:sz w:val="28"/>
          <w:szCs w:val="28"/>
        </w:rPr>
      </w:pPr>
    </w:p>
    <w:p w:rsidR="00B903E2" w:rsidRDefault="00B903E2">
      <w:pPr>
        <w:pStyle w:val="Prrafodelista"/>
        <w:jc w:val="center"/>
        <w:rPr>
          <w:rFonts w:ascii="Arial" w:hAnsi="Arial"/>
          <w:b/>
          <w:sz w:val="28"/>
          <w:szCs w:val="28"/>
        </w:rPr>
      </w:pPr>
    </w:p>
    <w:p w:rsidR="00B903E2" w:rsidRDefault="00B903E2">
      <w:pPr>
        <w:pStyle w:val="Prrafodelista"/>
        <w:jc w:val="center"/>
        <w:rPr>
          <w:rFonts w:ascii="Arial" w:hAnsi="Arial"/>
          <w:b/>
          <w:sz w:val="28"/>
          <w:szCs w:val="28"/>
        </w:rPr>
      </w:pPr>
    </w:p>
    <w:p w:rsidR="00B903E2" w:rsidRDefault="00B903E2">
      <w:pPr>
        <w:pStyle w:val="Prrafodelista"/>
        <w:jc w:val="center"/>
        <w:rPr>
          <w:rFonts w:ascii="Arial" w:hAnsi="Arial"/>
          <w:b/>
          <w:sz w:val="28"/>
          <w:szCs w:val="28"/>
        </w:rPr>
      </w:pPr>
    </w:p>
    <w:p w:rsidR="00B903E2" w:rsidRDefault="00B903E2">
      <w:pPr>
        <w:pStyle w:val="Prrafodelista"/>
        <w:jc w:val="center"/>
        <w:rPr>
          <w:rFonts w:ascii="Arial" w:hAnsi="Arial"/>
          <w:b/>
          <w:sz w:val="28"/>
          <w:szCs w:val="28"/>
        </w:rPr>
      </w:pPr>
    </w:p>
    <w:p w:rsidR="00B903E2" w:rsidRDefault="00B903E2">
      <w:pPr>
        <w:pStyle w:val="Prrafodelista"/>
        <w:jc w:val="center"/>
        <w:rPr>
          <w:rFonts w:ascii="Arial" w:hAnsi="Arial"/>
          <w:b/>
          <w:sz w:val="28"/>
          <w:szCs w:val="28"/>
        </w:rPr>
      </w:pPr>
    </w:p>
    <w:p w:rsidR="00AE0F1A" w:rsidRDefault="00592E19">
      <w:pPr>
        <w:pStyle w:val="Prrafodelista"/>
        <w:jc w:val="center"/>
        <w:rPr>
          <w:rFonts w:ascii="Arial" w:hAnsi="Arial"/>
          <w:b/>
          <w:sz w:val="28"/>
          <w:szCs w:val="28"/>
        </w:rPr>
      </w:pPr>
      <w:r w:rsidRPr="00592E19">
        <w:rPr>
          <w:rFonts w:ascii="Arial" w:hAnsi="Arial"/>
          <w:b/>
          <w:sz w:val="28"/>
          <w:szCs w:val="28"/>
        </w:rPr>
        <w:t>A</w:t>
      </w:r>
      <w:r w:rsidR="00AE0F1A">
        <w:rPr>
          <w:rFonts w:ascii="Arial" w:hAnsi="Arial"/>
          <w:b/>
          <w:sz w:val="28"/>
          <w:szCs w:val="28"/>
        </w:rPr>
        <w:t xml:space="preserve">NEXO </w:t>
      </w:r>
      <w:r w:rsidR="00445F89">
        <w:rPr>
          <w:rFonts w:ascii="Arial" w:hAnsi="Arial"/>
          <w:b/>
          <w:sz w:val="28"/>
          <w:szCs w:val="28"/>
        </w:rPr>
        <w:t>12.</w:t>
      </w:r>
      <w:r w:rsidRPr="00592E19">
        <w:rPr>
          <w:rFonts w:ascii="Arial" w:hAnsi="Arial"/>
          <w:b/>
          <w:sz w:val="28"/>
          <w:szCs w:val="28"/>
        </w:rPr>
        <w:t>1</w:t>
      </w:r>
    </w:p>
    <w:p w:rsidR="00592E19" w:rsidRDefault="00592E19" w:rsidP="00592E19">
      <w:pPr>
        <w:jc w:val="center"/>
        <w:rPr>
          <w:rFonts w:ascii="Arial" w:hAnsi="Arial"/>
          <w:b/>
          <w:sz w:val="28"/>
          <w:szCs w:val="28"/>
        </w:rPr>
      </w:pPr>
    </w:p>
    <w:p w:rsidR="00592E19" w:rsidRDefault="00592E19" w:rsidP="00592E19">
      <w:pPr>
        <w:jc w:val="center"/>
        <w:rPr>
          <w:rFonts w:ascii="Arial" w:hAnsi="Arial"/>
          <w:b/>
          <w:sz w:val="28"/>
          <w:szCs w:val="28"/>
        </w:rPr>
      </w:pPr>
    </w:p>
    <w:p w:rsidR="00592E19" w:rsidRPr="00592E19" w:rsidRDefault="00592E19" w:rsidP="00592E19">
      <w:pPr>
        <w:jc w:val="center"/>
        <w:rPr>
          <w:rFonts w:ascii="Arial" w:hAnsi="Arial"/>
          <w:b/>
          <w:sz w:val="28"/>
          <w:szCs w:val="28"/>
        </w:rPr>
      </w:pPr>
    </w:p>
    <w:p w:rsidR="00592E19" w:rsidRPr="003F09A0" w:rsidRDefault="00592E19" w:rsidP="00592E19">
      <w:pPr>
        <w:jc w:val="center"/>
        <w:rPr>
          <w:rFonts w:ascii="Arial" w:hAnsi="Arial"/>
          <w:b/>
          <w:sz w:val="28"/>
          <w:szCs w:val="36"/>
        </w:rPr>
      </w:pPr>
      <w:r w:rsidRPr="003F09A0">
        <w:rPr>
          <w:rFonts w:ascii="Arial" w:hAnsi="Arial"/>
          <w:b/>
          <w:sz w:val="28"/>
          <w:szCs w:val="36"/>
        </w:rPr>
        <w:t xml:space="preserve">ÁREA DE IMPLANTACIÓN </w:t>
      </w:r>
      <w:r w:rsidR="00D54FF2" w:rsidRPr="003F09A0">
        <w:rPr>
          <w:rFonts w:ascii="Arial" w:hAnsi="Arial"/>
          <w:b/>
          <w:sz w:val="28"/>
          <w:szCs w:val="36"/>
        </w:rPr>
        <w:t xml:space="preserve">Y CAPACITACIÓN  - OFICINA DE SISTEMAS DE INFORMACIÓN - </w:t>
      </w:r>
      <w:r w:rsidRPr="003F09A0">
        <w:rPr>
          <w:rFonts w:ascii="Arial" w:hAnsi="Arial"/>
          <w:b/>
          <w:sz w:val="28"/>
          <w:szCs w:val="36"/>
        </w:rPr>
        <w:t xml:space="preserve"> OGTI</w:t>
      </w:r>
    </w:p>
    <w:p w:rsidR="00DB4653" w:rsidRPr="003F09A0" w:rsidRDefault="00DB4653" w:rsidP="00592E19">
      <w:pPr>
        <w:jc w:val="center"/>
        <w:rPr>
          <w:rFonts w:ascii="Arial" w:hAnsi="Arial"/>
          <w:b/>
          <w:sz w:val="28"/>
          <w:szCs w:val="36"/>
        </w:rPr>
      </w:pPr>
    </w:p>
    <w:p w:rsidR="00592E19" w:rsidRPr="003F09A0" w:rsidRDefault="00592E19" w:rsidP="00B903E2">
      <w:pPr>
        <w:jc w:val="center"/>
        <w:rPr>
          <w:rFonts w:ascii="Arial" w:hAnsi="Arial"/>
          <w:b/>
          <w:sz w:val="28"/>
          <w:szCs w:val="36"/>
        </w:rPr>
      </w:pPr>
      <w:r w:rsidRPr="003F09A0">
        <w:rPr>
          <w:rFonts w:ascii="Arial" w:hAnsi="Arial"/>
          <w:b/>
          <w:sz w:val="28"/>
          <w:szCs w:val="36"/>
        </w:rPr>
        <w:t>INFORME INSTALACIÓN DE VERSIÓN N°…</w:t>
      </w:r>
      <w:r w:rsidR="00610716" w:rsidRPr="003F09A0">
        <w:rPr>
          <w:rFonts w:ascii="Arial" w:hAnsi="Arial"/>
          <w:b/>
          <w:sz w:val="28"/>
          <w:szCs w:val="36"/>
        </w:rPr>
        <w:t>.</w:t>
      </w:r>
    </w:p>
    <w:p w:rsidR="00592E19" w:rsidRPr="00592E19" w:rsidRDefault="00592E19" w:rsidP="00592E19">
      <w:pPr>
        <w:rPr>
          <w:rFonts w:ascii="Arial" w:hAnsi="Arial"/>
          <w:sz w:val="28"/>
          <w:szCs w:val="28"/>
        </w:rPr>
      </w:pPr>
    </w:p>
    <w:p w:rsidR="00B903E2" w:rsidRDefault="00B903E2" w:rsidP="00592E19">
      <w:pPr>
        <w:rPr>
          <w:rFonts w:ascii="Arial" w:hAnsi="Arial"/>
          <w:sz w:val="28"/>
          <w:szCs w:val="28"/>
        </w:rPr>
      </w:pPr>
    </w:p>
    <w:p w:rsidR="00592E19" w:rsidRPr="003F09A0" w:rsidRDefault="00592E19" w:rsidP="00592E19">
      <w:pPr>
        <w:rPr>
          <w:rFonts w:ascii="Arial" w:hAnsi="Arial"/>
          <w:sz w:val="22"/>
          <w:szCs w:val="28"/>
        </w:rPr>
      </w:pPr>
      <w:r w:rsidRPr="003F09A0">
        <w:rPr>
          <w:rFonts w:ascii="Arial" w:hAnsi="Arial"/>
          <w:sz w:val="22"/>
          <w:szCs w:val="28"/>
        </w:rPr>
        <w:t>FECHA:</w:t>
      </w:r>
    </w:p>
    <w:p w:rsidR="00592E19" w:rsidRPr="00592E19" w:rsidRDefault="00592E19" w:rsidP="00592E19">
      <w:pPr>
        <w:rPr>
          <w:rFonts w:ascii="Arial" w:hAnsi="Arial"/>
          <w:sz w:val="28"/>
          <w:szCs w:val="28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6"/>
        <w:gridCol w:w="1184"/>
        <w:gridCol w:w="1410"/>
        <w:gridCol w:w="1410"/>
        <w:gridCol w:w="1184"/>
        <w:gridCol w:w="1184"/>
      </w:tblGrid>
      <w:tr w:rsidR="00592E19" w:rsidRPr="00E17549" w:rsidTr="003F09A0">
        <w:trPr>
          <w:trHeight w:val="315"/>
        </w:trPr>
        <w:tc>
          <w:tcPr>
            <w:tcW w:w="88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592E19" w:rsidRPr="00592E19" w:rsidRDefault="00592E19" w:rsidP="00D54FF2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 xml:space="preserve">ÁREA DE IMPLANTACIÓN </w:t>
            </w:r>
            <w:r w:rsidR="00D54FF2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 xml:space="preserve">Y CAPACITACIÓN – OFICINA DE </w:t>
            </w: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 xml:space="preserve">SISTEMAS </w:t>
            </w:r>
            <w:r w:rsidR="00D54FF2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 xml:space="preserve">DE INFORMACIÓN – OGTI </w:t>
            </w:r>
          </w:p>
        </w:tc>
      </w:tr>
      <w:tr w:rsidR="00592E19" w:rsidRPr="00E17549" w:rsidTr="003F09A0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592E19" w:rsidRDefault="00592E19" w:rsidP="00AB17DD">
            <w:pPr>
              <w:rPr>
                <w:rFonts w:ascii="Arial" w:eastAsia="Times New Roman" w:hAnsi="Arial"/>
                <w:sz w:val="20"/>
                <w:szCs w:val="20"/>
                <w:lang w:eastAsia="es-P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592E19" w:rsidRDefault="00592E19" w:rsidP="00AB17DD">
            <w:pPr>
              <w:rPr>
                <w:rFonts w:ascii="Arial" w:eastAsia="Times New Roman" w:hAnsi="Arial"/>
                <w:sz w:val="20"/>
                <w:szCs w:val="20"/>
                <w:lang w:eastAsia="es-P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592E19" w:rsidRDefault="00592E19" w:rsidP="00AB17DD">
            <w:pPr>
              <w:rPr>
                <w:rFonts w:ascii="Arial" w:eastAsia="Times New Roman" w:hAnsi="Arial"/>
                <w:sz w:val="20"/>
                <w:szCs w:val="20"/>
                <w:lang w:eastAsia="es-P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592E19" w:rsidRDefault="00592E19" w:rsidP="00AB17DD">
            <w:pPr>
              <w:rPr>
                <w:rFonts w:ascii="Arial" w:eastAsia="Times New Roman" w:hAnsi="Arial"/>
                <w:sz w:val="20"/>
                <w:szCs w:val="20"/>
                <w:lang w:eastAsia="es-P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592E19" w:rsidRDefault="00592E19" w:rsidP="00AB17DD">
            <w:pPr>
              <w:rPr>
                <w:rFonts w:ascii="Arial" w:eastAsia="Times New Roman" w:hAnsi="Arial"/>
                <w:sz w:val="20"/>
                <w:szCs w:val="20"/>
                <w:lang w:eastAsia="es-PE"/>
              </w:rPr>
            </w:pPr>
          </w:p>
        </w:tc>
      </w:tr>
      <w:tr w:rsidR="00592E19" w:rsidRPr="00E17549" w:rsidTr="003F09A0">
        <w:trPr>
          <w:trHeight w:val="300"/>
        </w:trPr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366092"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FFFF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FFFF"/>
                <w:lang w:eastAsia="es-PE"/>
              </w:rPr>
              <w:t>RESUMEN DE INSTALACIÓN DE VERSIÓN</w:t>
            </w:r>
          </w:p>
        </w:tc>
      </w:tr>
      <w:tr w:rsidR="00592E19" w:rsidRPr="00E17549" w:rsidTr="003F09A0">
        <w:trPr>
          <w:trHeight w:val="300"/>
        </w:trPr>
        <w:tc>
          <w:tcPr>
            <w:tcW w:w="88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366092"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FFFF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FFFF"/>
                <w:lang w:eastAsia="es-PE"/>
              </w:rPr>
              <w:t>VERSIÓN XXXXXX AÑO XXXXX</w:t>
            </w:r>
          </w:p>
        </w:tc>
      </w:tr>
      <w:tr w:rsidR="00AE0F1A" w:rsidRPr="00B903E2" w:rsidTr="003F09A0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592E19" w:rsidRPr="00E329A5" w:rsidRDefault="000B5DAF" w:rsidP="00AB17DD">
            <w:pPr>
              <w:jc w:val="center"/>
              <w:rPr>
                <w:rFonts w:ascii="Arial" w:eastAsia="Times New Roman" w:hAnsi="Arial"/>
                <w:b/>
                <w:bCs/>
                <w:color w:val="FFFFFF"/>
                <w:sz w:val="18"/>
                <w:lang w:eastAsia="es-PE"/>
              </w:rPr>
            </w:pPr>
            <w:r w:rsidRPr="000B5DAF">
              <w:rPr>
                <w:rFonts w:ascii="Arial" w:eastAsia="Times New Roman" w:hAnsi="Arial"/>
                <w:b/>
                <w:bCs/>
                <w:color w:val="FFFFFF"/>
                <w:sz w:val="18"/>
                <w:lang w:eastAsia="es-PE"/>
              </w:rPr>
              <w:t>TIPO DE GOBIERNO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592E19" w:rsidRPr="00B903E2" w:rsidRDefault="000B5DAF" w:rsidP="00B903E2">
            <w:pPr>
              <w:ind w:right="-176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903E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PE"/>
              </w:rPr>
              <w:t>TOTAL UNIDADES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592E19" w:rsidRPr="00B903E2" w:rsidRDefault="000B5DAF" w:rsidP="00B903E2">
            <w:pPr>
              <w:ind w:right="-176"/>
              <w:jc w:val="center"/>
              <w:rPr>
                <w:rFonts w:ascii="Arial" w:eastAsia="Times New Roman" w:hAnsi="Arial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B903E2">
              <w:rPr>
                <w:rFonts w:ascii="Arial" w:eastAsia="Times New Roman" w:hAnsi="Arial"/>
                <w:b/>
                <w:bCs/>
                <w:color w:val="FFFFFF"/>
                <w:sz w:val="18"/>
                <w:szCs w:val="18"/>
                <w:lang w:eastAsia="es-PE"/>
              </w:rPr>
              <w:t>INSTALADAS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592E19" w:rsidRPr="00B903E2" w:rsidRDefault="000B5DAF" w:rsidP="00B903E2">
            <w:pPr>
              <w:tabs>
                <w:tab w:val="left" w:pos="185"/>
              </w:tabs>
              <w:ind w:left="-98"/>
              <w:jc w:val="center"/>
              <w:rPr>
                <w:rFonts w:ascii="Arial" w:eastAsia="Times New Roman" w:hAnsi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</w:pPr>
            <w:r w:rsidRPr="00B903E2">
              <w:rPr>
                <w:rFonts w:ascii="Arial" w:eastAsia="Times New Roman" w:hAnsi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 xml:space="preserve">% </w:t>
            </w:r>
            <w:r w:rsidR="00B903E2">
              <w:rPr>
                <w:rFonts w:ascii="Arial" w:eastAsia="Times New Roman" w:hAnsi="Arial"/>
                <w:b/>
                <w:bCs/>
                <w:color w:val="FF0000"/>
                <w:sz w:val="20"/>
                <w:szCs w:val="20"/>
                <w:lang w:eastAsia="es-PE"/>
              </w:rPr>
              <w:t xml:space="preserve"> </w:t>
            </w:r>
            <w:r w:rsidRPr="00B903E2">
              <w:rPr>
                <w:rFonts w:ascii="Arial" w:eastAsia="Times New Roman" w:hAnsi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INSTALADAS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592E19" w:rsidRPr="00B903E2" w:rsidRDefault="000B5DAF" w:rsidP="00AB17DD">
            <w:pPr>
              <w:jc w:val="center"/>
              <w:rPr>
                <w:rFonts w:ascii="Arial" w:eastAsia="Times New Roman" w:hAnsi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</w:pPr>
            <w:r w:rsidRPr="00B903E2">
              <w:rPr>
                <w:rFonts w:ascii="Arial" w:eastAsia="Times New Roman" w:hAnsi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POR INSTALAR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vAlign w:val="center"/>
            <w:hideMark/>
          </w:tcPr>
          <w:p w:rsidR="00592E19" w:rsidRPr="00B903E2" w:rsidRDefault="000B5DAF" w:rsidP="00AB17DD">
            <w:pPr>
              <w:jc w:val="center"/>
              <w:rPr>
                <w:rFonts w:ascii="Arial" w:eastAsia="Times New Roman" w:hAnsi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</w:pPr>
            <w:r w:rsidRPr="00B903E2">
              <w:rPr>
                <w:rFonts w:ascii="Arial" w:eastAsia="Times New Roman" w:hAnsi="Arial"/>
                <w:b/>
                <w:bCs/>
                <w:color w:val="FFFFFF" w:themeColor="background1"/>
                <w:sz w:val="18"/>
                <w:szCs w:val="18"/>
                <w:lang w:eastAsia="es-PE"/>
              </w:rPr>
              <w:t>% POR INSTALAR</w:t>
            </w:r>
          </w:p>
        </w:tc>
      </w:tr>
      <w:tr w:rsidR="00AE0F1A" w:rsidRPr="00E17549" w:rsidTr="003F09A0">
        <w:trPr>
          <w:trHeight w:val="40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rPr>
                <w:rFonts w:ascii="Arial" w:eastAsia="Times New Roman" w:hAnsi="Arial"/>
                <w:b/>
                <w:bCs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lang w:eastAsia="es-PE"/>
              </w:rPr>
              <w:t>GOBIERNO LOCAL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B903E2">
            <w:pPr>
              <w:ind w:right="-176"/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B903E2">
            <w:pPr>
              <w:ind w:right="-176"/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  <w:t> </w:t>
            </w:r>
          </w:p>
        </w:tc>
      </w:tr>
      <w:tr w:rsidR="00AE0F1A" w:rsidRPr="00E17549" w:rsidTr="003F09A0">
        <w:trPr>
          <w:trHeight w:val="40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rPr>
                <w:rFonts w:ascii="Arial" w:eastAsia="Times New Roman" w:hAnsi="Arial"/>
                <w:b/>
                <w:bCs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lang w:eastAsia="es-PE"/>
              </w:rPr>
              <w:t xml:space="preserve">GOBIERNO NACIONAL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  <w:t> </w:t>
            </w:r>
          </w:p>
        </w:tc>
      </w:tr>
      <w:tr w:rsidR="00AE0F1A" w:rsidRPr="00E17549" w:rsidTr="003F09A0">
        <w:trPr>
          <w:trHeight w:val="40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rPr>
                <w:rFonts w:ascii="Arial" w:eastAsia="Times New Roman" w:hAnsi="Arial"/>
                <w:b/>
                <w:bCs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lang w:eastAsia="es-PE"/>
              </w:rPr>
              <w:t>GOBIERNO REGIONAL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  <w:t> </w:t>
            </w:r>
          </w:p>
        </w:tc>
      </w:tr>
      <w:tr w:rsidR="00AE0F1A" w:rsidRPr="00E17549" w:rsidTr="003F09A0">
        <w:trPr>
          <w:trHeight w:val="40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rPr>
                <w:rFonts w:ascii="Arial" w:eastAsia="Times New Roman" w:hAnsi="Arial"/>
                <w:b/>
                <w:bCs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lang w:eastAsia="es-PE"/>
              </w:rPr>
              <w:t>UNIDADES OPERATIVAS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  <w:t> </w:t>
            </w:r>
          </w:p>
        </w:tc>
      </w:tr>
      <w:tr w:rsidR="00AE0F1A" w:rsidRPr="00E17549" w:rsidTr="003F09A0">
        <w:trPr>
          <w:trHeight w:val="40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B903E2" w:rsidRDefault="00592E19" w:rsidP="00AB17DD">
            <w:pPr>
              <w:rPr>
                <w:rFonts w:ascii="Arial" w:eastAsia="Times New Roman" w:hAnsi="Arial"/>
                <w:b/>
                <w:bCs/>
                <w:sz w:val="22"/>
                <w:szCs w:val="22"/>
                <w:lang w:eastAsia="es-PE"/>
              </w:rPr>
            </w:pPr>
            <w:r w:rsidRPr="00B903E2">
              <w:rPr>
                <w:rFonts w:ascii="Arial" w:eastAsia="Times New Roman" w:hAnsi="Arial"/>
                <w:b/>
                <w:bCs/>
                <w:sz w:val="22"/>
                <w:szCs w:val="22"/>
                <w:lang w:eastAsia="es-PE"/>
              </w:rPr>
              <w:t>MANCOMUNIDADES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000000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  <w:t> </w:t>
            </w:r>
          </w:p>
        </w:tc>
      </w:tr>
      <w:tr w:rsidR="00AE0F1A" w:rsidRPr="00E17549" w:rsidTr="003F09A0">
        <w:trPr>
          <w:trHeight w:val="375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lang w:eastAsia="es-PE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color w:val="FFFFFF"/>
                <w:sz w:val="28"/>
                <w:szCs w:val="28"/>
                <w:lang w:eastAsia="es-PE"/>
              </w:rPr>
            </w:pPr>
            <w:r w:rsidRPr="00592E19">
              <w:rPr>
                <w:rFonts w:ascii="Arial" w:eastAsia="Times New Roman" w:hAnsi="Arial"/>
                <w:color w:val="FFFFFF"/>
                <w:sz w:val="28"/>
                <w:szCs w:val="28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color w:val="FFFFFF"/>
                <w:sz w:val="28"/>
                <w:szCs w:val="28"/>
                <w:lang w:eastAsia="es-PE"/>
              </w:rPr>
            </w:pPr>
            <w:r w:rsidRPr="00592E19">
              <w:rPr>
                <w:rFonts w:ascii="Arial" w:eastAsia="Times New Roman" w:hAnsi="Arial"/>
                <w:color w:val="FFFFFF"/>
                <w:sz w:val="28"/>
                <w:szCs w:val="28"/>
                <w:lang w:eastAsia="es-P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FFFF"/>
                <w:sz w:val="28"/>
                <w:szCs w:val="28"/>
                <w:lang w:eastAsia="es-P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66092"/>
            <w:noWrap/>
            <w:vAlign w:val="center"/>
            <w:hideMark/>
          </w:tcPr>
          <w:p w:rsidR="00592E19" w:rsidRPr="00592E19" w:rsidRDefault="00592E19" w:rsidP="00AB17DD">
            <w:pPr>
              <w:jc w:val="center"/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lang w:eastAsia="es-PE"/>
              </w:rPr>
            </w:pPr>
            <w:r w:rsidRPr="00592E19">
              <w:rPr>
                <w:rFonts w:ascii="Arial" w:eastAsia="Times New Roman" w:hAnsi="Arial"/>
                <w:b/>
                <w:bCs/>
                <w:color w:val="FF0000"/>
                <w:sz w:val="28"/>
                <w:szCs w:val="28"/>
                <w:lang w:eastAsia="es-PE"/>
              </w:rPr>
              <w:t> </w:t>
            </w:r>
          </w:p>
        </w:tc>
      </w:tr>
      <w:tr w:rsidR="00592E19" w:rsidRPr="00E17549" w:rsidTr="003F09A0">
        <w:trPr>
          <w:trHeight w:val="300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jc w:val="center"/>
              <w:rPr>
                <w:rFonts w:ascii="Calibri" w:eastAsia="Times New Roman" w:hAnsi="Calibri"/>
                <w:b/>
                <w:bCs/>
                <w:color w:val="FF0000"/>
                <w:sz w:val="28"/>
                <w:szCs w:val="28"/>
                <w:lang w:eastAsia="es-P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</w:tbl>
    <w:p w:rsidR="003F09A0" w:rsidRDefault="003F09A0">
      <w:r>
        <w:lastRenderedPageBreak/>
        <w:br w:type="page"/>
      </w:r>
    </w:p>
    <w:tbl>
      <w:tblPr>
        <w:tblW w:w="8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456"/>
        <w:gridCol w:w="10"/>
        <w:gridCol w:w="1174"/>
        <w:gridCol w:w="10"/>
        <w:gridCol w:w="1400"/>
        <w:gridCol w:w="10"/>
        <w:gridCol w:w="1400"/>
        <w:gridCol w:w="10"/>
        <w:gridCol w:w="1174"/>
        <w:gridCol w:w="10"/>
        <w:gridCol w:w="1174"/>
        <w:gridCol w:w="10"/>
      </w:tblGrid>
      <w:tr w:rsidR="00592E19" w:rsidRPr="00E17549" w:rsidTr="003F09A0">
        <w:trPr>
          <w:gridBefore w:val="1"/>
          <w:wBefore w:w="10" w:type="dxa"/>
          <w:trHeight w:val="300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592E19" w:rsidRPr="00E17549" w:rsidTr="003F09A0">
        <w:trPr>
          <w:gridAfter w:val="1"/>
          <w:wAfter w:w="10" w:type="dxa"/>
          <w:trHeight w:val="300"/>
        </w:trPr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Default="00DB4653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br w:type="page"/>
            </w:r>
          </w:p>
          <w:p w:rsidR="00DB4653" w:rsidRPr="00BA49DA" w:rsidRDefault="00DB4653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BA49DA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</w:tbl>
    <w:p w:rsidR="00AE0F1A" w:rsidRPr="00AE0F1A" w:rsidRDefault="00AE0F1A" w:rsidP="00AE0F1A">
      <w:pPr>
        <w:jc w:val="center"/>
        <w:rPr>
          <w:rFonts w:ascii="Arial" w:hAnsi="Arial"/>
          <w:b/>
          <w:sz w:val="32"/>
          <w:szCs w:val="32"/>
        </w:rPr>
      </w:pPr>
      <w:r w:rsidRPr="00AE0F1A">
        <w:rPr>
          <w:rFonts w:ascii="Arial" w:hAnsi="Arial"/>
          <w:b/>
          <w:sz w:val="32"/>
          <w:szCs w:val="32"/>
        </w:rPr>
        <w:t>ANEXO 12.2</w:t>
      </w:r>
    </w:p>
    <w:p w:rsidR="00AE0F1A" w:rsidRDefault="00AE0F1A" w:rsidP="00AE0F1A">
      <w:pPr>
        <w:jc w:val="center"/>
        <w:rPr>
          <w:rFonts w:ascii="Arial" w:hAnsi="Arial"/>
          <w:b/>
          <w:sz w:val="18"/>
          <w:szCs w:val="18"/>
        </w:rPr>
      </w:pPr>
    </w:p>
    <w:p w:rsidR="00AE0F1A" w:rsidRDefault="00AE0F1A" w:rsidP="00AE0F1A">
      <w:pPr>
        <w:jc w:val="center"/>
        <w:rPr>
          <w:rFonts w:ascii="Arial" w:hAnsi="Arial"/>
          <w:b/>
          <w:sz w:val="18"/>
          <w:szCs w:val="18"/>
        </w:rPr>
      </w:pPr>
    </w:p>
    <w:p w:rsidR="00AE0F1A" w:rsidRDefault="00AE0F1A" w:rsidP="00AE0F1A">
      <w:pPr>
        <w:jc w:val="center"/>
        <w:rPr>
          <w:rFonts w:ascii="Arial" w:hAnsi="Arial"/>
          <w:b/>
          <w:sz w:val="18"/>
          <w:szCs w:val="18"/>
        </w:rPr>
      </w:pPr>
    </w:p>
    <w:p w:rsidR="00AE0F1A" w:rsidRDefault="00AE0F1A" w:rsidP="00AE0F1A">
      <w:pPr>
        <w:jc w:val="center"/>
        <w:rPr>
          <w:rFonts w:ascii="Arial" w:hAnsi="Arial"/>
          <w:b/>
          <w:sz w:val="18"/>
          <w:szCs w:val="18"/>
        </w:rPr>
      </w:pPr>
    </w:p>
    <w:tbl>
      <w:tblPr>
        <w:tblW w:w="8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300"/>
        <w:gridCol w:w="1516"/>
        <w:gridCol w:w="801"/>
        <w:gridCol w:w="1299"/>
      </w:tblGrid>
      <w:tr w:rsidR="003F09A0" w:rsidRPr="00E17549" w:rsidTr="00B060E6">
        <w:trPr>
          <w:trHeight w:val="295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A0" w:rsidRPr="000E418F" w:rsidRDefault="003F09A0" w:rsidP="00AB17DD">
            <w:pPr>
              <w:rPr>
                <w:rFonts w:ascii="Times New Roman" w:eastAsia="Times New Roman" w:hAnsi="Times New Roman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A0" w:rsidRPr="000E418F" w:rsidRDefault="003F09A0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A0" w:rsidRPr="000E418F" w:rsidRDefault="003F09A0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A0" w:rsidRPr="000E418F" w:rsidRDefault="003F09A0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A0" w:rsidRPr="000E418F" w:rsidRDefault="003F09A0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A0" w:rsidRDefault="003F09A0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0B5DAF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Form:03-2012</w:t>
            </w:r>
          </w:p>
        </w:tc>
      </w:tr>
      <w:tr w:rsidR="00592E19" w:rsidRPr="00E17549" w:rsidTr="00AB17DD">
        <w:trPr>
          <w:trHeight w:val="295"/>
        </w:trPr>
        <w:tc>
          <w:tcPr>
            <w:tcW w:w="88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DB4653" w:rsidRDefault="000B5DAF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es-PE"/>
              </w:rPr>
            </w:pPr>
            <w:r w:rsidRPr="000B5DAF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es-PE"/>
              </w:rPr>
              <w:t>MINISTERIO DE ECONOMIA Y FINANZAS</w:t>
            </w:r>
          </w:p>
        </w:tc>
      </w:tr>
      <w:tr w:rsidR="00592E19" w:rsidRPr="00E17549" w:rsidTr="00592E19">
        <w:trPr>
          <w:trHeight w:val="295"/>
        </w:trPr>
        <w:tc>
          <w:tcPr>
            <w:tcW w:w="5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DF6C01" w:rsidRDefault="000B5DAF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Oficina General de Tecnologías de la Información - OGTI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DB4653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610716" w:rsidRDefault="00592E19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610716" w:rsidRDefault="00592E19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92E19" w:rsidRPr="00E17549" w:rsidTr="00592E19">
        <w:trPr>
          <w:trHeight w:val="295"/>
        </w:trPr>
        <w:tc>
          <w:tcPr>
            <w:tcW w:w="67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DF6C01" w:rsidRDefault="000B5DAF" w:rsidP="003F09A0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Oficina de  Sistemas de Información –</w:t>
            </w:r>
            <w:r w:rsidR="003F09A0"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 xml:space="preserve">Implantación y Capacitación 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DB4653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610716" w:rsidRDefault="00592E19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92E19" w:rsidRPr="00E17549" w:rsidTr="00592E19">
        <w:trPr>
          <w:trHeight w:val="295"/>
        </w:trPr>
        <w:tc>
          <w:tcPr>
            <w:tcW w:w="51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DF6C01" w:rsidRDefault="000B5DAF" w:rsidP="003F09A0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 xml:space="preserve">Sistema </w:t>
            </w:r>
            <w:r w:rsidR="003F09A0"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de Información: ____________________________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DB4653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610716" w:rsidRDefault="00592E19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610716" w:rsidRDefault="00592E19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592E19" w:rsidRPr="00E17549" w:rsidTr="00AB17DD">
        <w:trPr>
          <w:trHeight w:val="295"/>
        </w:trPr>
        <w:tc>
          <w:tcPr>
            <w:tcW w:w="88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DF6C01" w:rsidRDefault="000B5DAF" w:rsidP="00AB17DD">
            <w:pPr>
              <w:jc w:val="center"/>
              <w:rPr>
                <w:rFonts w:ascii="Calibri" w:eastAsia="Times New Roman" w:hAnsi="Calibri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DF6C01">
              <w:rPr>
                <w:rFonts w:ascii="Calibri" w:eastAsia="Times New Roman" w:hAnsi="Calibri"/>
                <w:b/>
                <w:bCs/>
                <w:iCs/>
                <w:color w:val="000000"/>
                <w:sz w:val="36"/>
                <w:szCs w:val="18"/>
                <w:lang w:eastAsia="es-PE"/>
              </w:rPr>
              <w:t>CONFORMIDAD DE CAPACITACIÓN</w:t>
            </w:r>
          </w:p>
        </w:tc>
      </w:tr>
      <w:tr w:rsidR="00592E19" w:rsidRPr="00E17549" w:rsidTr="00AB17DD">
        <w:trPr>
          <w:trHeight w:val="310"/>
        </w:trPr>
        <w:tc>
          <w:tcPr>
            <w:tcW w:w="8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 xml:space="preserve">DATOS DE LA ENTIDAD </w:t>
            </w:r>
          </w:p>
        </w:tc>
      </w:tr>
      <w:tr w:rsidR="00592E19" w:rsidRPr="00E17549" w:rsidTr="00AB17DD">
        <w:trPr>
          <w:trHeight w:val="295"/>
        </w:trPr>
        <w:tc>
          <w:tcPr>
            <w:tcW w:w="881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ENTIDAD:</w:t>
            </w:r>
          </w:p>
        </w:tc>
      </w:tr>
      <w:tr w:rsidR="00592E19" w:rsidRPr="00E17549" w:rsidTr="00592E19">
        <w:trPr>
          <w:trHeight w:val="310"/>
        </w:trPr>
        <w:tc>
          <w:tcPr>
            <w:tcW w:w="259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SEC_EJEC_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TELÉFONO: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REGIÓN:</w:t>
            </w:r>
          </w:p>
        </w:tc>
      </w:tr>
      <w:tr w:rsidR="00592E19" w:rsidRPr="00E17549" w:rsidTr="00AB17DD">
        <w:trPr>
          <w:trHeight w:val="310"/>
        </w:trPr>
        <w:tc>
          <w:tcPr>
            <w:tcW w:w="8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PERSONA ENCARGADA DE LA CONFORMIDAD:</w:t>
            </w:r>
          </w:p>
        </w:tc>
      </w:tr>
      <w:tr w:rsidR="00592E19" w:rsidRPr="00E17549" w:rsidTr="00AB17DD">
        <w:trPr>
          <w:trHeight w:val="295"/>
        </w:trPr>
        <w:tc>
          <w:tcPr>
            <w:tcW w:w="67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APELLIDO Y NOMBRES: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  <w:t xml:space="preserve">  TELÉFONO:</w:t>
            </w:r>
          </w:p>
        </w:tc>
      </w:tr>
      <w:tr w:rsidR="00592E19" w:rsidRPr="00E17549" w:rsidTr="00592E19">
        <w:trPr>
          <w:trHeight w:val="310"/>
        </w:trPr>
        <w:tc>
          <w:tcPr>
            <w:tcW w:w="389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CARGO:</w:t>
            </w:r>
          </w:p>
        </w:tc>
        <w:tc>
          <w:tcPr>
            <w:tcW w:w="491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CORREO ELECTRÓNICO:</w:t>
            </w:r>
          </w:p>
        </w:tc>
      </w:tr>
      <w:tr w:rsidR="00592E19" w:rsidRPr="00E17549" w:rsidTr="00592E19">
        <w:trPr>
          <w:trHeight w:val="310"/>
        </w:trPr>
        <w:tc>
          <w:tcPr>
            <w:tcW w:w="25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CAPACITACION REALIZADA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BÁSICO:   (   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 xml:space="preserve">    MEDIO:  (   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AVANZADO:   (  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310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TEMAS: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310"/>
        </w:trPr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PREGUNTAS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671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1.- Recuerda la última capacitación que solicitó y cuál fue el tema: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DF6C01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 xml:space="preserve">    Fecha: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 xml:space="preserve">    Tema: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519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2.-Esta conforme con la capacitación que se dio a nivel: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671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 xml:space="preserve">      Básico  (   ),   Medio (    ),  Avanzado  (    ), de acuerdo a su Oficio N°.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25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 xml:space="preserve">                 SI  (   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NO (   )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5197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 xml:space="preserve">     Si su respuesta es </w:t>
            </w: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NO</w:t>
            </w: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, por favor indicar los motivos: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AB17DD">
        <w:trPr>
          <w:trHeight w:val="295"/>
        </w:trPr>
        <w:tc>
          <w:tcPr>
            <w:tcW w:w="7514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 xml:space="preserve">3.-Se ha capacitado a (      ), personas de su Entidad, </w:t>
            </w:r>
            <w:r w:rsidR="003F09A0"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está</w:t>
            </w: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 xml:space="preserve"> conforme:     SI (    ), NO (    )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6713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3F09A0" w:rsidRDefault="00592E19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3F09A0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4.-Qué otros temas desearía para capacitación  y cuáles serían las fechas probables.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12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592E19" w:rsidRPr="00E17549" w:rsidTr="00592E19">
        <w:trPr>
          <w:trHeight w:val="295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592E19" w:rsidRPr="00E17549" w:rsidTr="00592E19">
        <w:trPr>
          <w:trHeight w:val="295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0E418F"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  <w:t>FECHA: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46764F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0E418F">
              <w:rPr>
                <w:rFonts w:ascii="Calibri" w:eastAsia="Times New Roman" w:hAnsi="Calibri"/>
                <w:b/>
                <w:bCs/>
                <w:i/>
                <w:iCs/>
                <w:color w:val="000000"/>
                <w:sz w:val="18"/>
                <w:szCs w:val="18"/>
                <w:lang w:eastAsia="es-PE"/>
              </w:rPr>
              <w:t>FIRMA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592E19" w:rsidRPr="00E17549" w:rsidTr="00592E19">
        <w:trPr>
          <w:trHeight w:val="295"/>
        </w:trPr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E19" w:rsidRPr="000E418F" w:rsidRDefault="00592E19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</w:tbl>
    <w:p w:rsidR="00592E19" w:rsidRDefault="00592E19" w:rsidP="006E08EB">
      <w:pPr>
        <w:jc w:val="both"/>
        <w:rPr>
          <w:rFonts w:ascii="Arial" w:hAnsi="Arial"/>
          <w:sz w:val="22"/>
          <w:szCs w:val="22"/>
        </w:rPr>
      </w:pPr>
    </w:p>
    <w:p w:rsidR="00AE0F1A" w:rsidRDefault="000B5DAF">
      <w:pPr>
        <w:jc w:val="center"/>
        <w:rPr>
          <w:rFonts w:ascii="Arial" w:hAnsi="Arial" w:cs="Arial"/>
          <w:b/>
          <w:sz w:val="32"/>
          <w:szCs w:val="32"/>
        </w:rPr>
      </w:pPr>
      <w:r w:rsidRPr="00DF6C01">
        <w:rPr>
          <w:rFonts w:ascii="Arial" w:hAnsi="Arial" w:cs="Arial"/>
          <w:b/>
          <w:sz w:val="32"/>
          <w:szCs w:val="32"/>
        </w:rPr>
        <w:t>Anexo 12.3</w:t>
      </w:r>
    </w:p>
    <w:p w:rsidR="00DF6C01" w:rsidRPr="00DF6C01" w:rsidRDefault="00DF6C0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8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1162"/>
        <w:gridCol w:w="1387"/>
        <w:gridCol w:w="1163"/>
        <w:gridCol w:w="1162"/>
        <w:gridCol w:w="1412"/>
        <w:gridCol w:w="970"/>
        <w:gridCol w:w="191"/>
      </w:tblGrid>
      <w:tr w:rsidR="00610716" w:rsidRPr="00E329A5" w:rsidTr="00DF6C01">
        <w:trPr>
          <w:trHeight w:val="232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610716" w:rsidRPr="00610716" w:rsidRDefault="00610716" w:rsidP="00AB17DD">
            <w:pPr>
              <w:rPr>
                <w:rFonts w:ascii="Arial" w:eastAsia="Times New Roman" w:hAnsi="Arial" w:cs="Arial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610716" w:rsidRPr="00610716" w:rsidRDefault="00610716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610716" w:rsidRPr="00610716" w:rsidRDefault="00610716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610716" w:rsidRPr="00610716" w:rsidRDefault="00610716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610716" w:rsidRPr="00610716" w:rsidRDefault="00610716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2490" w:type="dxa"/>
            <w:gridSpan w:val="3"/>
            <w:shd w:val="clear" w:color="auto" w:fill="auto"/>
            <w:noWrap/>
            <w:vAlign w:val="bottom"/>
            <w:hideMark/>
          </w:tcPr>
          <w:p w:rsidR="00610716" w:rsidRPr="00610716" w:rsidRDefault="00610716" w:rsidP="00610716">
            <w:pPr>
              <w:jc w:val="right"/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es-PE"/>
              </w:rPr>
            </w:pPr>
            <w:r w:rsidRPr="00610716"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es-PE"/>
              </w:rPr>
              <w:t>Form: 05-2012</w:t>
            </w:r>
          </w:p>
        </w:tc>
      </w:tr>
      <w:tr w:rsidR="009944EE" w:rsidRPr="00E329A5" w:rsidTr="00DF6C01">
        <w:trPr>
          <w:trHeight w:val="232"/>
        </w:trPr>
        <w:tc>
          <w:tcPr>
            <w:tcW w:w="8443" w:type="dxa"/>
            <w:gridSpan w:val="8"/>
            <w:shd w:val="clear" w:color="auto" w:fill="auto"/>
            <w:noWrap/>
            <w:vAlign w:val="bottom"/>
            <w:hideMark/>
          </w:tcPr>
          <w:p w:rsidR="009944EE" w:rsidRPr="00610716" w:rsidRDefault="000B5DAF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es-PE"/>
              </w:rPr>
            </w:pPr>
            <w:r w:rsidRPr="00610716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es-PE"/>
              </w:rPr>
              <w:t>MINISTERIO DE ECONOMIA Y FINANZAS</w:t>
            </w:r>
          </w:p>
        </w:tc>
      </w:tr>
      <w:tr w:rsidR="009944EE" w:rsidRPr="00E329A5" w:rsidTr="00DF6C01">
        <w:trPr>
          <w:trHeight w:val="232"/>
        </w:trPr>
        <w:tc>
          <w:tcPr>
            <w:tcW w:w="4791" w:type="dxa"/>
            <w:gridSpan w:val="4"/>
            <w:shd w:val="clear" w:color="auto" w:fill="auto"/>
            <w:noWrap/>
            <w:vAlign w:val="bottom"/>
            <w:hideMark/>
          </w:tcPr>
          <w:p w:rsidR="00AE0F1A" w:rsidRPr="00610716" w:rsidRDefault="000B5DAF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610716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 xml:space="preserve">Oficina General de Tecnologías de la Información </w:t>
            </w: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E329A5" w:rsidRPr="00E329A5" w:rsidTr="00DF6C01">
        <w:trPr>
          <w:trHeight w:val="232"/>
        </w:trPr>
        <w:tc>
          <w:tcPr>
            <w:tcW w:w="7282" w:type="dxa"/>
            <w:gridSpan w:val="6"/>
            <w:shd w:val="clear" w:color="auto" w:fill="auto"/>
            <w:noWrap/>
            <w:vAlign w:val="bottom"/>
            <w:hideMark/>
          </w:tcPr>
          <w:p w:rsidR="00E329A5" w:rsidRPr="00610716" w:rsidRDefault="000B5DAF" w:rsidP="00610716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610716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>Oficina de Sistemas de Información –</w:t>
            </w:r>
            <w:r w:rsidR="00610716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 xml:space="preserve"> </w:t>
            </w:r>
            <w:r w:rsidRPr="00610716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eastAsia="es-PE"/>
              </w:rPr>
              <w:t xml:space="preserve">Implantación y Capacitación 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E329A5" w:rsidRPr="00610716" w:rsidRDefault="00E329A5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E329A5" w:rsidRPr="00E329A5" w:rsidTr="00DF6C01">
        <w:trPr>
          <w:trHeight w:val="232"/>
        </w:trPr>
        <w:tc>
          <w:tcPr>
            <w:tcW w:w="7282" w:type="dxa"/>
            <w:gridSpan w:val="6"/>
            <w:shd w:val="clear" w:color="auto" w:fill="auto"/>
            <w:noWrap/>
            <w:vAlign w:val="bottom"/>
            <w:hideMark/>
          </w:tcPr>
          <w:p w:rsidR="00E329A5" w:rsidRPr="00610716" w:rsidRDefault="00610716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10716">
              <w:rPr>
                <w:rFonts w:ascii="Arial" w:eastAsia="Times New Roman" w:hAnsi="Arial" w:cs="Arial"/>
                <w:b/>
                <w:sz w:val="20"/>
                <w:szCs w:val="20"/>
                <w:lang w:eastAsia="es-PE"/>
              </w:rPr>
              <w:t>Sistema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 xml:space="preserve"> :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E329A5" w:rsidRPr="00610716" w:rsidRDefault="00E329A5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9944EE" w:rsidRPr="00E329A5" w:rsidTr="00DF6C01">
        <w:trPr>
          <w:trHeight w:val="59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</w:tr>
      <w:tr w:rsidR="009944EE" w:rsidRPr="00E329A5" w:rsidTr="00DF6C01">
        <w:trPr>
          <w:trHeight w:val="639"/>
        </w:trPr>
        <w:tc>
          <w:tcPr>
            <w:tcW w:w="8443" w:type="dxa"/>
            <w:gridSpan w:val="8"/>
            <w:shd w:val="clear" w:color="auto" w:fill="auto"/>
            <w:noWrap/>
            <w:vAlign w:val="center"/>
            <w:hideMark/>
          </w:tcPr>
          <w:p w:rsidR="009944EE" w:rsidRPr="00610716" w:rsidRDefault="000B5DAF">
            <w:pPr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lang w:eastAsia="es-PE"/>
              </w:rPr>
            </w:pPr>
            <w:r w:rsidRPr="00610716">
              <w:rPr>
                <w:rFonts w:ascii="Arial" w:eastAsia="Times New Roman" w:hAnsi="Arial" w:cs="Arial"/>
                <w:b/>
                <w:bCs/>
                <w:iCs/>
                <w:color w:val="000000"/>
                <w:sz w:val="28"/>
                <w:lang w:eastAsia="es-PE"/>
              </w:rPr>
              <w:t xml:space="preserve">ACTA DE INSTALACIÓN </w:t>
            </w:r>
          </w:p>
        </w:tc>
      </w:tr>
      <w:tr w:rsidR="009944EE" w:rsidRPr="00E329A5" w:rsidTr="00DF6C01">
        <w:trPr>
          <w:trHeight w:val="243"/>
        </w:trPr>
        <w:tc>
          <w:tcPr>
            <w:tcW w:w="8443" w:type="dxa"/>
            <w:gridSpan w:val="8"/>
            <w:shd w:val="clear" w:color="auto" w:fill="auto"/>
            <w:noWrap/>
            <w:vAlign w:val="bottom"/>
            <w:hideMark/>
          </w:tcPr>
          <w:p w:rsidR="009944EE" w:rsidRPr="00DF6C01" w:rsidRDefault="000B5DAF" w:rsidP="00610716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  <w:t>Siendo las,        del día                   se reunieron en las instalaciones de la Entidad:</w:t>
            </w:r>
          </w:p>
        </w:tc>
      </w:tr>
      <w:tr w:rsidR="009944EE" w:rsidRPr="00E17549" w:rsidTr="00DF6C01">
        <w:trPr>
          <w:trHeight w:val="127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9944EE" w:rsidRPr="00E17549" w:rsidTr="00DF6C01">
        <w:trPr>
          <w:trHeight w:val="243"/>
        </w:trPr>
        <w:tc>
          <w:tcPr>
            <w:tcW w:w="8443" w:type="dxa"/>
            <w:gridSpan w:val="8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 xml:space="preserve">DATOS DE LA ENTIDAD </w:t>
            </w:r>
          </w:p>
        </w:tc>
      </w:tr>
      <w:tr w:rsidR="009944EE" w:rsidRPr="00E17549" w:rsidTr="00DF6C01">
        <w:trPr>
          <w:trHeight w:val="232"/>
        </w:trPr>
        <w:tc>
          <w:tcPr>
            <w:tcW w:w="8443" w:type="dxa"/>
            <w:gridSpan w:val="8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ENTIDAD:</w:t>
            </w:r>
          </w:p>
        </w:tc>
      </w:tr>
      <w:tr w:rsidR="009944EE" w:rsidRPr="00E17549" w:rsidTr="00DF6C01">
        <w:trPr>
          <w:trHeight w:val="243"/>
        </w:trPr>
        <w:tc>
          <w:tcPr>
            <w:tcW w:w="2323" w:type="dxa"/>
            <w:gridSpan w:val="2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SEC_EJEC_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TELÉFONO: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 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 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 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center"/>
            <w:hideMark/>
          </w:tcPr>
          <w:p w:rsidR="009944EE" w:rsidRPr="00610716" w:rsidRDefault="009944EE" w:rsidP="00AB17DD">
            <w:pPr>
              <w:rPr>
                <w:rFonts w:ascii="Calibri" w:eastAsia="Times New Roman" w:hAnsi="Calibri"/>
                <w:bCs/>
                <w:iCs/>
                <w:color w:val="000000"/>
                <w:sz w:val="18"/>
                <w:szCs w:val="18"/>
                <w:lang w:eastAsia="es-PE"/>
              </w:rPr>
            </w:pPr>
            <w:r w:rsidRPr="00610716">
              <w:rPr>
                <w:rFonts w:ascii="Calibri" w:eastAsia="Times New Roman" w:hAnsi="Calibri"/>
                <w:bCs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9944EE" w:rsidRPr="00E17549" w:rsidTr="00DF6C01">
        <w:trPr>
          <w:trHeight w:val="243"/>
        </w:trPr>
        <w:tc>
          <w:tcPr>
            <w:tcW w:w="2323" w:type="dxa"/>
            <w:gridSpan w:val="2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DEPARTAMENTO:</w:t>
            </w:r>
          </w:p>
        </w:tc>
        <w:tc>
          <w:tcPr>
            <w:tcW w:w="2469" w:type="dxa"/>
            <w:gridSpan w:val="2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PROVINCIA:</w:t>
            </w:r>
          </w:p>
        </w:tc>
        <w:tc>
          <w:tcPr>
            <w:tcW w:w="3652" w:type="dxa"/>
            <w:gridSpan w:val="4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DISTRITO:</w:t>
            </w:r>
          </w:p>
        </w:tc>
      </w:tr>
      <w:tr w:rsidR="009944EE" w:rsidRPr="00E17549" w:rsidTr="00DF6C01">
        <w:trPr>
          <w:trHeight w:val="232"/>
        </w:trPr>
        <w:tc>
          <w:tcPr>
            <w:tcW w:w="1161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center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9944EE" w:rsidRPr="00E17549" w:rsidTr="00DF6C01">
        <w:trPr>
          <w:trHeight w:val="243"/>
        </w:trPr>
        <w:tc>
          <w:tcPr>
            <w:tcW w:w="3628" w:type="dxa"/>
            <w:gridSpan w:val="3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Los señores en representación de: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center"/>
            <w:hideMark/>
          </w:tcPr>
          <w:p w:rsidR="009944EE" w:rsidRPr="00610716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9944EE" w:rsidRPr="00E17549" w:rsidTr="00DF6C01">
        <w:trPr>
          <w:trHeight w:val="92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9944EE" w:rsidRPr="00E17549" w:rsidTr="00DF6C01">
        <w:trPr>
          <w:trHeight w:val="243"/>
        </w:trPr>
        <w:tc>
          <w:tcPr>
            <w:tcW w:w="8443" w:type="dxa"/>
            <w:gridSpan w:val="8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REPRESENTANTE DE LA UNIDAD:</w:t>
            </w:r>
          </w:p>
        </w:tc>
      </w:tr>
      <w:tr w:rsidR="009944EE" w:rsidRPr="00E17549" w:rsidTr="00DF6C01">
        <w:trPr>
          <w:trHeight w:val="232"/>
        </w:trPr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APELLIDO Y NOMBRES: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 xml:space="preserve">  TELÉFONO: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610716" w:rsidRDefault="009944EE" w:rsidP="00AB17DD">
            <w:pPr>
              <w:rPr>
                <w:rFonts w:ascii="Calibri" w:eastAsia="Times New Roman" w:hAnsi="Calibri"/>
                <w:iCs/>
                <w:color w:val="000000"/>
                <w:sz w:val="18"/>
                <w:szCs w:val="18"/>
                <w:lang w:eastAsia="es-PE"/>
              </w:rPr>
            </w:pPr>
            <w:r w:rsidRPr="00610716">
              <w:rPr>
                <w:rFonts w:ascii="Calibri" w:eastAsia="Times New Roman" w:hAnsi="Calibri"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9944EE" w:rsidRPr="00E17549" w:rsidTr="00DF6C01">
        <w:trPr>
          <w:trHeight w:val="243"/>
        </w:trPr>
        <w:tc>
          <w:tcPr>
            <w:tcW w:w="3628" w:type="dxa"/>
            <w:gridSpan w:val="3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CARGO:</w:t>
            </w:r>
          </w:p>
        </w:tc>
        <w:tc>
          <w:tcPr>
            <w:tcW w:w="4815" w:type="dxa"/>
            <w:gridSpan w:val="5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Cs/>
                <w:iCs/>
                <w:color w:val="000000"/>
                <w:sz w:val="22"/>
                <w:szCs w:val="22"/>
                <w:lang w:eastAsia="es-PE"/>
              </w:rPr>
              <w:t>CORREO ELECTRÓNICO:</w:t>
            </w:r>
          </w:p>
        </w:tc>
      </w:tr>
      <w:tr w:rsidR="009944EE" w:rsidRPr="00E17549" w:rsidTr="00DF6C01">
        <w:trPr>
          <w:trHeight w:val="243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9944EE" w:rsidRPr="00E17549" w:rsidTr="00DF6C01">
        <w:trPr>
          <w:trHeight w:val="243"/>
        </w:trPr>
        <w:tc>
          <w:tcPr>
            <w:tcW w:w="8443" w:type="dxa"/>
            <w:gridSpan w:val="8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  <w:t>REPRESENTANTE DEL MINISTERIO DE ECONOMIA Y FINANZAS (MEF):</w:t>
            </w:r>
          </w:p>
        </w:tc>
      </w:tr>
      <w:tr w:rsidR="009944EE" w:rsidRPr="00E17549" w:rsidTr="00DF6C01">
        <w:trPr>
          <w:trHeight w:val="232"/>
        </w:trPr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  <w:t>APELLIDO Y NOMBRES:</w:t>
            </w:r>
          </w:p>
        </w:tc>
        <w:tc>
          <w:tcPr>
            <w:tcW w:w="1329" w:type="dxa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  <w:t xml:space="preserve">  TELÉFONO: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</w:pPr>
            <w:r w:rsidRPr="00AE540E">
              <w:rPr>
                <w:rFonts w:ascii="Calibri" w:eastAsia="Times New Roman" w:hAnsi="Calibri"/>
                <w:i/>
                <w:iCs/>
                <w:color w:val="000000"/>
                <w:sz w:val="18"/>
                <w:szCs w:val="18"/>
                <w:lang w:eastAsia="es-PE"/>
              </w:rPr>
              <w:t> </w:t>
            </w:r>
          </w:p>
        </w:tc>
      </w:tr>
      <w:tr w:rsidR="009944EE" w:rsidRPr="00E17549" w:rsidTr="00DF6C01">
        <w:trPr>
          <w:trHeight w:val="243"/>
        </w:trPr>
        <w:tc>
          <w:tcPr>
            <w:tcW w:w="3628" w:type="dxa"/>
            <w:gridSpan w:val="3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  <w:t>CARGO:</w:t>
            </w:r>
          </w:p>
        </w:tc>
        <w:tc>
          <w:tcPr>
            <w:tcW w:w="4815" w:type="dxa"/>
            <w:gridSpan w:val="5"/>
            <w:shd w:val="clear" w:color="auto" w:fill="auto"/>
            <w:noWrap/>
            <w:vAlign w:val="center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  <w:t>CORREO ELECTRÓNICO:</w:t>
            </w:r>
          </w:p>
        </w:tc>
      </w:tr>
      <w:tr w:rsidR="009944EE" w:rsidRPr="00E17549" w:rsidTr="00DF6C01">
        <w:trPr>
          <w:trHeight w:val="232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157CB4" w:rsidRPr="00E17549" w:rsidTr="00DF6C01">
        <w:trPr>
          <w:trHeight w:val="232"/>
        </w:trPr>
        <w:tc>
          <w:tcPr>
            <w:tcW w:w="2323" w:type="dxa"/>
            <w:gridSpan w:val="2"/>
            <w:shd w:val="clear" w:color="auto" w:fill="auto"/>
            <w:noWrap/>
            <w:vAlign w:val="bottom"/>
          </w:tcPr>
          <w:p w:rsidR="00157CB4" w:rsidRPr="00DF6C01" w:rsidRDefault="00157CB4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sz w:val="22"/>
                <w:szCs w:val="22"/>
                <w:lang w:eastAsia="es-PE"/>
              </w:rPr>
              <w:t>Para Instalar el Sistemas de Información</w:t>
            </w:r>
          </w:p>
        </w:tc>
        <w:tc>
          <w:tcPr>
            <w:tcW w:w="1306" w:type="dxa"/>
            <w:shd w:val="clear" w:color="auto" w:fill="auto"/>
            <w:noWrap/>
            <w:vAlign w:val="bottom"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sz w:val="22"/>
                <w:szCs w:val="22"/>
                <w:lang w:eastAsia="es-PE"/>
              </w:rPr>
              <w:t>___  SIAF - SP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</w:tcPr>
          <w:p w:rsidR="00157CB4" w:rsidRPr="00AE540E" w:rsidRDefault="00157CB4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157CB4" w:rsidRPr="00E17549" w:rsidTr="00DF6C01">
        <w:trPr>
          <w:trHeight w:val="232"/>
        </w:trPr>
        <w:tc>
          <w:tcPr>
            <w:tcW w:w="2323" w:type="dxa"/>
            <w:gridSpan w:val="2"/>
            <w:shd w:val="clear" w:color="auto" w:fill="auto"/>
            <w:noWrap/>
            <w:vAlign w:val="bottom"/>
          </w:tcPr>
          <w:p w:rsidR="00157CB4" w:rsidRPr="00DF6C01" w:rsidRDefault="00157CB4" w:rsidP="00157CB4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2325" w:type="dxa"/>
            <w:gridSpan w:val="2"/>
            <w:shd w:val="clear" w:color="auto" w:fill="auto"/>
            <w:noWrap/>
            <w:vAlign w:val="bottom"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sz w:val="22"/>
                <w:szCs w:val="22"/>
                <w:lang w:eastAsia="es-PE"/>
              </w:rPr>
              <w:softHyphen/>
            </w:r>
            <w:r w:rsidRPr="00DF6C01">
              <w:rPr>
                <w:rFonts w:ascii="Arial" w:eastAsia="Times New Roman" w:hAnsi="Arial" w:cs="Arial"/>
                <w:sz w:val="22"/>
                <w:szCs w:val="22"/>
                <w:lang w:eastAsia="es-PE"/>
              </w:rPr>
              <w:softHyphen/>
            </w:r>
            <w:r w:rsidRPr="00DF6C01">
              <w:rPr>
                <w:rFonts w:ascii="Arial" w:eastAsia="Times New Roman" w:hAnsi="Arial" w:cs="Arial"/>
                <w:sz w:val="22"/>
                <w:szCs w:val="22"/>
                <w:lang w:eastAsia="es-PE"/>
              </w:rPr>
              <w:softHyphen/>
              <w:t>___  SIGA</w:t>
            </w:r>
          </w:p>
        </w:tc>
        <w:tc>
          <w:tcPr>
            <w:tcW w:w="1329" w:type="dxa"/>
            <w:shd w:val="clear" w:color="auto" w:fill="auto"/>
            <w:noWrap/>
            <w:vAlign w:val="bottom"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</w:tcPr>
          <w:p w:rsidR="00157CB4" w:rsidRPr="00AE540E" w:rsidRDefault="00157CB4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157CB4" w:rsidRPr="00E17549" w:rsidTr="00DF6C01">
        <w:trPr>
          <w:trHeight w:val="243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sz w:val="22"/>
                <w:szCs w:val="22"/>
                <w:lang w:eastAsia="es-PE"/>
              </w:rPr>
              <w:softHyphen/>
            </w:r>
            <w:r w:rsidRPr="00DF6C01">
              <w:rPr>
                <w:rFonts w:ascii="Arial" w:eastAsia="Times New Roman" w:hAnsi="Arial" w:cs="Arial"/>
                <w:sz w:val="22"/>
                <w:szCs w:val="22"/>
                <w:lang w:eastAsia="es-PE"/>
              </w:rPr>
              <w:softHyphen/>
            </w:r>
            <w:r w:rsidRPr="00DF6C01">
              <w:rPr>
                <w:rFonts w:ascii="Arial" w:eastAsia="Times New Roman" w:hAnsi="Arial" w:cs="Arial"/>
                <w:sz w:val="22"/>
                <w:szCs w:val="22"/>
                <w:lang w:eastAsia="es-PE"/>
              </w:rPr>
              <w:softHyphen/>
              <w:t>____  Otros</w:t>
            </w:r>
          </w:p>
        </w:tc>
        <w:tc>
          <w:tcPr>
            <w:tcW w:w="3652" w:type="dxa"/>
            <w:gridSpan w:val="4"/>
            <w:shd w:val="clear" w:color="auto" w:fill="auto"/>
            <w:noWrap/>
            <w:vAlign w:val="bottom"/>
            <w:hideMark/>
          </w:tcPr>
          <w:p w:rsidR="00157CB4" w:rsidRPr="00DF6C01" w:rsidRDefault="00157CB4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sz w:val="22"/>
                <w:szCs w:val="22"/>
                <w:lang w:eastAsia="es-PE"/>
              </w:rPr>
              <w:t>Indicar:</w:t>
            </w:r>
          </w:p>
        </w:tc>
      </w:tr>
      <w:tr w:rsidR="009944EE" w:rsidRPr="00E17549" w:rsidTr="00DF6C01">
        <w:trPr>
          <w:trHeight w:val="255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9944EE" w:rsidRPr="00E17549" w:rsidTr="00DF6C01">
        <w:trPr>
          <w:trHeight w:val="243"/>
        </w:trPr>
        <w:tc>
          <w:tcPr>
            <w:tcW w:w="2323" w:type="dxa"/>
            <w:gridSpan w:val="2"/>
            <w:shd w:val="clear" w:color="auto" w:fill="auto"/>
            <w:noWrap/>
            <w:vAlign w:val="bottom"/>
            <w:hideMark/>
          </w:tcPr>
          <w:p w:rsidR="009944EE" w:rsidRPr="00DF6C01" w:rsidRDefault="009944EE" w:rsidP="00DF6C01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  <w:t xml:space="preserve">Versión </w:t>
            </w:r>
            <w:r w:rsid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  <w:t>: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PE"/>
              </w:rPr>
              <w:t> 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2491" w:type="dxa"/>
            <w:gridSpan w:val="2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b/>
                <w:bCs/>
                <w:iCs/>
                <w:color w:val="000000"/>
                <w:sz w:val="22"/>
                <w:szCs w:val="22"/>
                <w:lang w:eastAsia="es-PE"/>
              </w:rPr>
              <w:t>Fecha de la Versión: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PE"/>
              </w:rPr>
              <w:t> </w:t>
            </w:r>
          </w:p>
        </w:tc>
      </w:tr>
      <w:tr w:rsidR="009944EE" w:rsidRPr="00E17549" w:rsidTr="00DF6C01">
        <w:trPr>
          <w:trHeight w:val="243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</w:tr>
      <w:tr w:rsidR="009944EE" w:rsidRPr="00E17549" w:rsidTr="00DF6C01">
        <w:trPr>
          <w:trHeight w:val="243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</w:tr>
      <w:tr w:rsidR="009944EE" w:rsidRPr="00E17549" w:rsidTr="00DF6C01">
        <w:trPr>
          <w:trHeight w:val="243"/>
        </w:trPr>
        <w:tc>
          <w:tcPr>
            <w:tcW w:w="8443" w:type="dxa"/>
            <w:gridSpan w:val="8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PE"/>
              </w:rPr>
            </w:pPr>
            <w:r w:rsidRPr="00DF6C01">
              <w:rPr>
                <w:rFonts w:ascii="Arial" w:eastAsia="Times New Roman" w:hAnsi="Arial" w:cs="Arial"/>
                <w:iCs/>
                <w:color w:val="000000"/>
                <w:sz w:val="22"/>
                <w:szCs w:val="22"/>
                <w:lang w:eastAsia="es-PE"/>
              </w:rPr>
              <w:t>Teniendo como resultado la Operatividad del Sistema, sin quedar tema pendiente.</w:t>
            </w:r>
          </w:p>
        </w:tc>
      </w:tr>
      <w:tr w:rsidR="009944EE" w:rsidRPr="00E17549" w:rsidTr="00DF6C01">
        <w:trPr>
          <w:trHeight w:val="232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DF6C01" w:rsidRDefault="009944EE" w:rsidP="00AB17DD">
            <w:pPr>
              <w:rPr>
                <w:rFonts w:ascii="Arial" w:eastAsia="Times New Roman" w:hAnsi="Arial" w:cs="Arial"/>
                <w:sz w:val="22"/>
                <w:szCs w:val="22"/>
                <w:lang w:eastAsia="es-PE"/>
              </w:rPr>
            </w:pPr>
          </w:p>
        </w:tc>
      </w:tr>
      <w:tr w:rsidR="009944EE" w:rsidRPr="00E17549" w:rsidTr="00DF6C01">
        <w:trPr>
          <w:trHeight w:val="232"/>
        </w:trPr>
        <w:tc>
          <w:tcPr>
            <w:tcW w:w="1161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329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E329A5" w:rsidRPr="00E17549" w:rsidTr="00DF6C01">
        <w:trPr>
          <w:trHeight w:val="232"/>
        </w:trPr>
        <w:tc>
          <w:tcPr>
            <w:tcW w:w="3628" w:type="dxa"/>
            <w:gridSpan w:val="3"/>
            <w:shd w:val="clear" w:color="auto" w:fill="auto"/>
            <w:noWrap/>
            <w:vAlign w:val="bottom"/>
            <w:hideMark/>
          </w:tcPr>
          <w:p w:rsidR="00E329A5" w:rsidRPr="00610716" w:rsidRDefault="000B5DAF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10716">
              <w:rPr>
                <w:rFonts w:ascii="Arial" w:eastAsia="Times New Roman" w:hAnsi="Arial" w:cs="Arial"/>
                <w:iCs/>
                <w:color w:val="000000"/>
                <w:sz w:val="20"/>
                <w:lang w:eastAsia="es-PE"/>
              </w:rPr>
              <w:t>REPRESENTANTE DE LA ENTIDAD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E329A5" w:rsidRPr="00610716" w:rsidRDefault="00E329A5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652" w:type="dxa"/>
            <w:gridSpan w:val="4"/>
            <w:shd w:val="clear" w:color="auto" w:fill="auto"/>
            <w:noWrap/>
            <w:vAlign w:val="bottom"/>
            <w:hideMark/>
          </w:tcPr>
          <w:p w:rsidR="00E329A5" w:rsidRPr="00610716" w:rsidRDefault="000B5DAF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10716">
              <w:rPr>
                <w:rFonts w:ascii="Arial" w:eastAsia="Times New Roman" w:hAnsi="Arial" w:cs="Arial"/>
                <w:iCs/>
                <w:color w:val="000000"/>
                <w:sz w:val="20"/>
                <w:lang w:eastAsia="es-PE"/>
              </w:rPr>
              <w:t>REPRESENTANTE DEL MEF</w:t>
            </w:r>
          </w:p>
        </w:tc>
      </w:tr>
      <w:tr w:rsidR="00E329A5" w:rsidRPr="00E17549" w:rsidTr="00DF6C01">
        <w:trPr>
          <w:trHeight w:val="232"/>
        </w:trPr>
        <w:tc>
          <w:tcPr>
            <w:tcW w:w="3628" w:type="dxa"/>
            <w:gridSpan w:val="3"/>
            <w:shd w:val="clear" w:color="auto" w:fill="auto"/>
            <w:noWrap/>
            <w:vAlign w:val="bottom"/>
            <w:hideMark/>
          </w:tcPr>
          <w:p w:rsidR="00E329A5" w:rsidRPr="00610716" w:rsidRDefault="00DF6C01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DNI:</w:t>
            </w: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E329A5" w:rsidRPr="00610716" w:rsidRDefault="00E329A5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</w:p>
        </w:tc>
        <w:tc>
          <w:tcPr>
            <w:tcW w:w="3652" w:type="dxa"/>
            <w:gridSpan w:val="4"/>
            <w:shd w:val="clear" w:color="auto" w:fill="auto"/>
            <w:noWrap/>
            <w:vAlign w:val="bottom"/>
            <w:hideMark/>
          </w:tcPr>
          <w:p w:rsidR="00E329A5" w:rsidRPr="00610716" w:rsidRDefault="00DF6C01" w:rsidP="00AB17DD">
            <w:pPr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PE"/>
              </w:rPr>
              <w:t>DNI:</w:t>
            </w:r>
          </w:p>
        </w:tc>
      </w:tr>
      <w:tr w:rsidR="009944EE" w:rsidRPr="00E17549" w:rsidTr="00DF6C01">
        <w:trPr>
          <w:trHeight w:val="232"/>
        </w:trPr>
        <w:tc>
          <w:tcPr>
            <w:tcW w:w="3628" w:type="dxa"/>
            <w:gridSpan w:val="3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lang w:eastAsia="es-PE"/>
              </w:rPr>
            </w:pPr>
          </w:p>
        </w:tc>
        <w:tc>
          <w:tcPr>
            <w:tcW w:w="1163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lang w:eastAsia="es-PE"/>
              </w:rPr>
            </w:pPr>
          </w:p>
        </w:tc>
        <w:tc>
          <w:tcPr>
            <w:tcW w:w="3461" w:type="dxa"/>
            <w:gridSpan w:val="3"/>
            <w:shd w:val="clear" w:color="auto" w:fill="auto"/>
            <w:noWrap/>
            <w:vAlign w:val="bottom"/>
            <w:hideMark/>
          </w:tcPr>
          <w:p w:rsidR="009944EE" w:rsidRPr="00AE540E" w:rsidRDefault="009944EE" w:rsidP="00D677E8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lang w:eastAsia="es-PE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9944EE" w:rsidRPr="00AE540E" w:rsidRDefault="009944EE" w:rsidP="00AB17DD">
            <w:pPr>
              <w:jc w:val="center"/>
              <w:rPr>
                <w:rFonts w:ascii="Calibri" w:eastAsia="Times New Roman" w:hAnsi="Calibri"/>
                <w:i/>
                <w:iCs/>
                <w:color w:val="000000"/>
                <w:lang w:eastAsia="es-PE"/>
              </w:rPr>
            </w:pPr>
          </w:p>
        </w:tc>
      </w:tr>
    </w:tbl>
    <w:p w:rsidR="009944EE" w:rsidRPr="008D3A75" w:rsidRDefault="009944EE" w:rsidP="006E08EB">
      <w:pPr>
        <w:jc w:val="both"/>
        <w:rPr>
          <w:rFonts w:ascii="Arial" w:hAnsi="Arial"/>
          <w:sz w:val="22"/>
          <w:szCs w:val="22"/>
        </w:rPr>
      </w:pPr>
    </w:p>
    <w:sectPr w:rsidR="009944EE" w:rsidRPr="008D3A75" w:rsidSect="00D74137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066" w:rsidRDefault="00994066" w:rsidP="00B361FE">
      <w:r>
        <w:separator/>
      </w:r>
    </w:p>
    <w:p w:rsidR="00994066" w:rsidRDefault="00994066"/>
  </w:endnote>
  <w:endnote w:type="continuationSeparator" w:id="0">
    <w:p w:rsidR="00994066" w:rsidRDefault="00994066" w:rsidP="00B361FE">
      <w:r>
        <w:continuationSeparator/>
      </w:r>
    </w:p>
    <w:p w:rsidR="00994066" w:rsidRDefault="00994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1A" w:rsidRDefault="00162196" w:rsidP="0005376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E0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0F1A" w:rsidRDefault="00AE0F1A" w:rsidP="000537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1A" w:rsidRPr="00FE2168" w:rsidRDefault="00162196" w:rsidP="0005376F">
    <w:pPr>
      <w:pStyle w:val="Piedepgina"/>
      <w:framePr w:wrap="around" w:vAnchor="text" w:hAnchor="margin" w:xAlign="right" w:y="1"/>
      <w:rPr>
        <w:rStyle w:val="Nmerodepgina"/>
        <w:rFonts w:ascii="Arial" w:hAnsi="Arial"/>
        <w:sz w:val="16"/>
        <w:szCs w:val="16"/>
      </w:rPr>
    </w:pPr>
    <w:r w:rsidRPr="00FE2168">
      <w:rPr>
        <w:rStyle w:val="Nmerodepgina"/>
        <w:rFonts w:ascii="Arial" w:hAnsi="Arial"/>
        <w:sz w:val="16"/>
        <w:szCs w:val="16"/>
      </w:rPr>
      <w:fldChar w:fldCharType="begin"/>
    </w:r>
    <w:r w:rsidR="00AE0F1A" w:rsidRPr="00FE2168">
      <w:rPr>
        <w:rStyle w:val="Nmerodepgina"/>
        <w:rFonts w:ascii="Arial" w:hAnsi="Arial"/>
        <w:sz w:val="16"/>
        <w:szCs w:val="16"/>
      </w:rPr>
      <w:instrText xml:space="preserve">PAGE  </w:instrText>
    </w:r>
    <w:r w:rsidRPr="00FE2168">
      <w:rPr>
        <w:rStyle w:val="Nmerodepgina"/>
        <w:rFonts w:ascii="Arial" w:hAnsi="Arial"/>
        <w:sz w:val="16"/>
        <w:szCs w:val="16"/>
      </w:rPr>
      <w:fldChar w:fldCharType="separate"/>
    </w:r>
    <w:r w:rsidR="00AA2466">
      <w:rPr>
        <w:rStyle w:val="Nmerodepgina"/>
        <w:rFonts w:ascii="Arial" w:hAnsi="Arial"/>
        <w:noProof/>
        <w:sz w:val="16"/>
        <w:szCs w:val="16"/>
      </w:rPr>
      <w:t>101</w:t>
    </w:r>
    <w:r w:rsidRPr="00FE2168">
      <w:rPr>
        <w:rStyle w:val="Nmerodepgina"/>
        <w:rFonts w:ascii="Arial" w:hAnsi="Arial"/>
        <w:sz w:val="16"/>
        <w:szCs w:val="16"/>
      </w:rPr>
      <w:fldChar w:fldCharType="end"/>
    </w:r>
  </w:p>
  <w:p w:rsidR="00AE0F1A" w:rsidRDefault="00AE0F1A" w:rsidP="0005376F">
    <w:pPr>
      <w:pStyle w:val="Piedepgin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5294005"/>
      <w:docPartObj>
        <w:docPartGallery w:val="Page Numbers (Bottom of Page)"/>
        <w:docPartUnique/>
      </w:docPartObj>
    </w:sdtPr>
    <w:sdtEndPr/>
    <w:sdtContent>
      <w:p w:rsidR="00AE0F1A" w:rsidRDefault="00162196">
        <w:pPr>
          <w:pStyle w:val="Piedepgina"/>
          <w:jc w:val="right"/>
        </w:pPr>
        <w:r>
          <w:fldChar w:fldCharType="begin"/>
        </w:r>
        <w:r w:rsidR="00622A1B">
          <w:instrText>PAGE   \* MERGEFORMAT</w:instrText>
        </w:r>
        <w:r>
          <w:fldChar w:fldCharType="separate"/>
        </w:r>
        <w:r w:rsidR="00AA2466" w:rsidRPr="00AA2466">
          <w:rPr>
            <w:noProof/>
            <w:lang w:val="es-ES"/>
          </w:rPr>
          <w:t>100</w:t>
        </w:r>
        <w:r>
          <w:rPr>
            <w:noProof/>
            <w:lang w:val="es-ES"/>
          </w:rPr>
          <w:fldChar w:fldCharType="end"/>
        </w:r>
      </w:p>
    </w:sdtContent>
  </w:sdt>
  <w:p w:rsidR="00AE0F1A" w:rsidRDefault="00AE0F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066" w:rsidRDefault="00994066" w:rsidP="00B361FE">
      <w:r>
        <w:separator/>
      </w:r>
    </w:p>
    <w:p w:rsidR="00994066" w:rsidRDefault="00994066"/>
  </w:footnote>
  <w:footnote w:type="continuationSeparator" w:id="0">
    <w:p w:rsidR="00994066" w:rsidRDefault="00994066" w:rsidP="00B361FE">
      <w:r>
        <w:continuationSeparator/>
      </w:r>
    </w:p>
    <w:p w:rsidR="00994066" w:rsidRDefault="0099406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361"/>
      <w:gridCol w:w="4617"/>
    </w:tblGrid>
    <w:tr w:rsidR="00AE0F1A" w:rsidRPr="007636CE" w:rsidTr="00135A4E">
      <w:trPr>
        <w:trHeight w:val="389"/>
      </w:trPr>
      <w:tc>
        <w:tcPr>
          <w:tcW w:w="4361" w:type="dxa"/>
          <w:vMerge w:val="restart"/>
          <w:shd w:val="clear" w:color="auto" w:fill="auto"/>
          <w:vAlign w:val="center"/>
        </w:tcPr>
        <w:p w:rsidR="00AE0F1A" w:rsidRPr="003F4FC4" w:rsidRDefault="00AE0F1A" w:rsidP="00135A4E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  <w:lang w:val="es-PE" w:eastAsia="es-PE"/>
            </w:rPr>
            <w:drawing>
              <wp:inline distT="0" distB="0" distL="0" distR="0" wp14:anchorId="51806170" wp14:editId="4526EA8A">
                <wp:extent cx="2246181" cy="600305"/>
                <wp:effectExtent l="0" t="0" r="0" b="9525"/>
                <wp:docPr id="1" name="Imagen 1" descr="Captura de pantalla 2012-11-24 a la(s) 14.12.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aptura de pantalla 2012-11-24 a la(s) 14.12.18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5604" cy="6028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7" w:type="dxa"/>
          <w:shd w:val="clear" w:color="auto" w:fill="auto"/>
          <w:vAlign w:val="center"/>
        </w:tcPr>
        <w:p w:rsidR="00AE0F1A" w:rsidRPr="00B5009F" w:rsidRDefault="00AE0F1A" w:rsidP="00845C16">
          <w:pPr>
            <w:pStyle w:val="Encabezado"/>
            <w:jc w:val="center"/>
          </w:pPr>
          <w:r>
            <w:rPr>
              <w:rFonts w:ascii="Arial" w:hAnsi="Arial" w:cs="Arial"/>
              <w:b/>
            </w:rPr>
            <w:t>PROCEDIMIENTO DE IMPLANTACIÓN Y CAPACITACION DE LA OFICINA DE SISTEMAS DE INFORMACIÓN.</w:t>
          </w:r>
        </w:p>
      </w:tc>
    </w:tr>
    <w:tr w:rsidR="00AE0F1A" w:rsidRPr="007636CE" w:rsidTr="00135A4E">
      <w:trPr>
        <w:trHeight w:val="388"/>
      </w:trPr>
      <w:tc>
        <w:tcPr>
          <w:tcW w:w="4361" w:type="dxa"/>
          <w:vMerge/>
          <w:shd w:val="clear" w:color="auto" w:fill="auto"/>
          <w:vAlign w:val="center"/>
        </w:tcPr>
        <w:p w:rsidR="00AE0F1A" w:rsidRDefault="00AE0F1A" w:rsidP="00135A4E">
          <w:pPr>
            <w:jc w:val="center"/>
            <w:rPr>
              <w:noProof/>
            </w:rPr>
          </w:pPr>
        </w:p>
      </w:tc>
      <w:tc>
        <w:tcPr>
          <w:tcW w:w="4617" w:type="dxa"/>
          <w:shd w:val="clear" w:color="auto" w:fill="auto"/>
          <w:vAlign w:val="center"/>
        </w:tcPr>
        <w:p w:rsidR="00AE0F1A" w:rsidRDefault="00AE0F1A" w:rsidP="00135A4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CÓDIGO </w:t>
          </w:r>
          <w:r w:rsidRPr="00495DF7">
            <w:rPr>
              <w:rFonts w:ascii="Arial" w:hAnsi="Arial" w:cs="Arial"/>
              <w:b/>
            </w:rPr>
            <w:t>PR-</w:t>
          </w:r>
          <w:r>
            <w:rPr>
              <w:rFonts w:ascii="Arial" w:hAnsi="Arial" w:cs="Arial"/>
              <w:b/>
            </w:rPr>
            <w:t>xxxx</w:t>
          </w:r>
        </w:p>
      </w:tc>
    </w:tr>
  </w:tbl>
  <w:p w:rsidR="00AE0F1A" w:rsidRPr="003F4FC4" w:rsidRDefault="00AE0F1A" w:rsidP="0005376F">
    <w:pPr>
      <w:rPr>
        <w:rFonts w:ascii="Arial" w:hAnsi="Arial" w:cs="Arial"/>
      </w:rPr>
    </w:pPr>
  </w:p>
  <w:p w:rsidR="00AE0F1A" w:rsidRDefault="00AE0F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8642" w:type="dxa"/>
      <w:jc w:val="center"/>
      <w:tblLook w:val="04A0" w:firstRow="1" w:lastRow="0" w:firstColumn="1" w:lastColumn="0" w:noHBand="0" w:noVBand="1"/>
    </w:tblPr>
    <w:tblGrid>
      <w:gridCol w:w="1716"/>
      <w:gridCol w:w="3885"/>
      <w:gridCol w:w="1786"/>
      <w:gridCol w:w="1255"/>
    </w:tblGrid>
    <w:tr w:rsidR="00AE0F1A" w:rsidRPr="00302EA3" w:rsidTr="00135A4E">
      <w:trPr>
        <w:trHeight w:val="699"/>
        <w:jc w:val="center"/>
      </w:trPr>
      <w:tc>
        <w:tcPr>
          <w:tcW w:w="1716" w:type="dxa"/>
          <w:vMerge w:val="restart"/>
        </w:tcPr>
        <w:p w:rsidR="00AE0F1A" w:rsidRDefault="00AE0F1A" w:rsidP="00135A4E">
          <w:pPr>
            <w:pStyle w:val="Encabezado"/>
          </w:pPr>
          <w:r>
            <w:rPr>
              <w:noProof/>
              <w:lang w:val="es-PE" w:eastAsia="es-PE"/>
            </w:rPr>
            <w:drawing>
              <wp:inline distT="0" distB="0" distL="0" distR="0">
                <wp:extent cx="946392" cy="663191"/>
                <wp:effectExtent l="0" t="0" r="6350" b="381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970" cy="681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6" w:type="dxa"/>
          <w:gridSpan w:val="3"/>
          <w:vAlign w:val="center"/>
        </w:tcPr>
        <w:p w:rsidR="00AE0F1A" w:rsidRPr="00D373E5" w:rsidRDefault="00AE0F1A" w:rsidP="00B23D22">
          <w:pPr>
            <w:pStyle w:val="Encabezado"/>
            <w:jc w:val="center"/>
            <w:rPr>
              <w:b/>
            </w:rPr>
          </w:pPr>
          <w:r w:rsidRPr="00443326">
            <w:rPr>
              <w:rFonts w:ascii="Arial" w:hAnsi="Arial" w:cs="Arial"/>
              <w:b/>
            </w:rPr>
            <w:t xml:space="preserve">PROCEDIMIENTO DE </w:t>
          </w:r>
          <w:r>
            <w:rPr>
              <w:rFonts w:ascii="Arial" w:hAnsi="Arial" w:cs="Arial"/>
              <w:b/>
            </w:rPr>
            <w:t>IMPLANTACION Y CAPACITACIÓN DE LOS SISTEMAS DE INFORMACION</w:t>
          </w:r>
        </w:p>
      </w:tc>
    </w:tr>
    <w:tr w:rsidR="00AE0F1A" w:rsidTr="00135A4E">
      <w:trPr>
        <w:jc w:val="center"/>
      </w:trPr>
      <w:tc>
        <w:tcPr>
          <w:tcW w:w="1716" w:type="dxa"/>
          <w:vMerge/>
        </w:tcPr>
        <w:p w:rsidR="00AE0F1A" w:rsidRPr="00D373E5" w:rsidRDefault="00AE0F1A" w:rsidP="00135A4E">
          <w:pPr>
            <w:pStyle w:val="Encabezado"/>
            <w:rPr>
              <w:noProof/>
              <w:lang w:eastAsia="es-PE"/>
            </w:rPr>
          </w:pPr>
        </w:p>
      </w:tc>
      <w:tc>
        <w:tcPr>
          <w:tcW w:w="3885" w:type="dxa"/>
          <w:vAlign w:val="center"/>
        </w:tcPr>
        <w:p w:rsidR="00AE0F1A" w:rsidRPr="00414245" w:rsidRDefault="00AE0F1A" w:rsidP="00135A4E">
          <w:pPr>
            <w:pStyle w:val="Encabezado"/>
            <w:jc w:val="center"/>
            <w:rPr>
              <w:b/>
            </w:rPr>
          </w:pPr>
          <w:r>
            <w:rPr>
              <w:rFonts w:ascii="Arial" w:hAnsi="Arial" w:cs="Arial"/>
              <w:b/>
            </w:rPr>
            <w:t xml:space="preserve">CODIGO: </w:t>
          </w:r>
          <w:r w:rsidRPr="00B23D22">
            <w:rPr>
              <w:rFonts w:ascii="Arial" w:hAnsi="Arial" w:cs="Arial"/>
              <w:lang w:val="es-PE" w:eastAsia="en-US"/>
            </w:rPr>
            <w:t>PR-IMPLANCAP-001</w:t>
          </w:r>
        </w:p>
      </w:tc>
      <w:tc>
        <w:tcPr>
          <w:tcW w:w="1786" w:type="dxa"/>
          <w:vAlign w:val="center"/>
        </w:tcPr>
        <w:p w:rsidR="00AE0F1A" w:rsidRPr="00414245" w:rsidRDefault="00AE0F1A" w:rsidP="00135A4E">
          <w:pPr>
            <w:pStyle w:val="Encabezado"/>
            <w:jc w:val="center"/>
            <w:rPr>
              <w:b/>
            </w:rPr>
          </w:pPr>
          <w:r>
            <w:rPr>
              <w:rFonts w:ascii="Arial" w:hAnsi="Arial" w:cs="Arial"/>
              <w:b/>
            </w:rPr>
            <w:t>Versión 1.0</w:t>
          </w:r>
        </w:p>
      </w:tc>
      <w:tc>
        <w:tcPr>
          <w:tcW w:w="1255" w:type="dxa"/>
          <w:vAlign w:val="center"/>
        </w:tcPr>
        <w:p w:rsidR="00AE0F1A" w:rsidRPr="00414245" w:rsidRDefault="00AE0F1A" w:rsidP="00135A4E">
          <w:pPr>
            <w:pStyle w:val="Encabezado"/>
            <w:jc w:val="center"/>
            <w:rPr>
              <w:b/>
            </w:rPr>
          </w:pPr>
          <w:r>
            <w:rPr>
              <w:b/>
            </w:rPr>
            <w:t>2015</w:t>
          </w:r>
        </w:p>
      </w:tc>
    </w:tr>
  </w:tbl>
  <w:p w:rsidR="00AE0F1A" w:rsidRDefault="00AE0F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A0EC0"/>
    <w:multiLevelType w:val="multilevel"/>
    <w:tmpl w:val="8BA6E4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10135B"/>
    <w:multiLevelType w:val="hybridMultilevel"/>
    <w:tmpl w:val="761217B4"/>
    <w:lvl w:ilvl="0" w:tplc="937A3A72">
      <w:start w:val="1"/>
      <w:numFmt w:val="lowerLetter"/>
      <w:lvlText w:val="%1)"/>
      <w:lvlJc w:val="left"/>
      <w:pPr>
        <w:ind w:left="3555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4275" w:hanging="360"/>
      </w:pPr>
    </w:lvl>
    <w:lvl w:ilvl="2" w:tplc="280A001B" w:tentative="1">
      <w:start w:val="1"/>
      <w:numFmt w:val="lowerRoman"/>
      <w:lvlText w:val="%3."/>
      <w:lvlJc w:val="right"/>
      <w:pPr>
        <w:ind w:left="4995" w:hanging="180"/>
      </w:pPr>
    </w:lvl>
    <w:lvl w:ilvl="3" w:tplc="280A000F" w:tentative="1">
      <w:start w:val="1"/>
      <w:numFmt w:val="decimal"/>
      <w:lvlText w:val="%4."/>
      <w:lvlJc w:val="left"/>
      <w:pPr>
        <w:ind w:left="5715" w:hanging="360"/>
      </w:pPr>
    </w:lvl>
    <w:lvl w:ilvl="4" w:tplc="280A0019" w:tentative="1">
      <w:start w:val="1"/>
      <w:numFmt w:val="lowerLetter"/>
      <w:lvlText w:val="%5."/>
      <w:lvlJc w:val="left"/>
      <w:pPr>
        <w:ind w:left="6435" w:hanging="360"/>
      </w:pPr>
    </w:lvl>
    <w:lvl w:ilvl="5" w:tplc="280A001B" w:tentative="1">
      <w:start w:val="1"/>
      <w:numFmt w:val="lowerRoman"/>
      <w:lvlText w:val="%6."/>
      <w:lvlJc w:val="right"/>
      <w:pPr>
        <w:ind w:left="7155" w:hanging="180"/>
      </w:pPr>
    </w:lvl>
    <w:lvl w:ilvl="6" w:tplc="280A000F" w:tentative="1">
      <w:start w:val="1"/>
      <w:numFmt w:val="decimal"/>
      <w:lvlText w:val="%7."/>
      <w:lvlJc w:val="left"/>
      <w:pPr>
        <w:ind w:left="7875" w:hanging="360"/>
      </w:pPr>
    </w:lvl>
    <w:lvl w:ilvl="7" w:tplc="280A0019" w:tentative="1">
      <w:start w:val="1"/>
      <w:numFmt w:val="lowerLetter"/>
      <w:lvlText w:val="%8."/>
      <w:lvlJc w:val="left"/>
      <w:pPr>
        <w:ind w:left="8595" w:hanging="360"/>
      </w:pPr>
    </w:lvl>
    <w:lvl w:ilvl="8" w:tplc="28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>
    <w:nsid w:val="18CA381F"/>
    <w:multiLevelType w:val="hybridMultilevel"/>
    <w:tmpl w:val="7C9AB64C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C2F6E3F"/>
    <w:multiLevelType w:val="hybridMultilevel"/>
    <w:tmpl w:val="E43C94DE"/>
    <w:lvl w:ilvl="0" w:tplc="73E69E8C">
      <w:numFmt w:val="bullet"/>
      <w:lvlText w:val="-"/>
      <w:lvlJc w:val="left"/>
      <w:pPr>
        <w:ind w:left="720" w:hanging="360"/>
      </w:pPr>
      <w:rPr>
        <w:rFonts w:ascii="Arial" w:eastAsia="MS Mincho" w:hAnsi="Ar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047F6"/>
    <w:multiLevelType w:val="hybridMultilevel"/>
    <w:tmpl w:val="DB304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E7366"/>
    <w:multiLevelType w:val="hybridMultilevel"/>
    <w:tmpl w:val="A87659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3A71A9"/>
    <w:multiLevelType w:val="hybridMultilevel"/>
    <w:tmpl w:val="761217B4"/>
    <w:lvl w:ilvl="0" w:tplc="937A3A72">
      <w:start w:val="1"/>
      <w:numFmt w:val="lowerLetter"/>
      <w:lvlText w:val="%1)"/>
      <w:lvlJc w:val="left"/>
      <w:pPr>
        <w:ind w:left="3555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4275" w:hanging="360"/>
      </w:pPr>
    </w:lvl>
    <w:lvl w:ilvl="2" w:tplc="280A001B" w:tentative="1">
      <w:start w:val="1"/>
      <w:numFmt w:val="lowerRoman"/>
      <w:lvlText w:val="%3."/>
      <w:lvlJc w:val="right"/>
      <w:pPr>
        <w:ind w:left="4995" w:hanging="180"/>
      </w:pPr>
    </w:lvl>
    <w:lvl w:ilvl="3" w:tplc="280A000F" w:tentative="1">
      <w:start w:val="1"/>
      <w:numFmt w:val="decimal"/>
      <w:lvlText w:val="%4."/>
      <w:lvlJc w:val="left"/>
      <w:pPr>
        <w:ind w:left="5715" w:hanging="360"/>
      </w:pPr>
    </w:lvl>
    <w:lvl w:ilvl="4" w:tplc="280A0019" w:tentative="1">
      <w:start w:val="1"/>
      <w:numFmt w:val="lowerLetter"/>
      <w:lvlText w:val="%5."/>
      <w:lvlJc w:val="left"/>
      <w:pPr>
        <w:ind w:left="6435" w:hanging="360"/>
      </w:pPr>
    </w:lvl>
    <w:lvl w:ilvl="5" w:tplc="280A001B" w:tentative="1">
      <w:start w:val="1"/>
      <w:numFmt w:val="lowerRoman"/>
      <w:lvlText w:val="%6."/>
      <w:lvlJc w:val="right"/>
      <w:pPr>
        <w:ind w:left="7155" w:hanging="180"/>
      </w:pPr>
    </w:lvl>
    <w:lvl w:ilvl="6" w:tplc="280A000F" w:tentative="1">
      <w:start w:val="1"/>
      <w:numFmt w:val="decimal"/>
      <w:lvlText w:val="%7."/>
      <w:lvlJc w:val="left"/>
      <w:pPr>
        <w:ind w:left="7875" w:hanging="360"/>
      </w:pPr>
    </w:lvl>
    <w:lvl w:ilvl="7" w:tplc="280A0019" w:tentative="1">
      <w:start w:val="1"/>
      <w:numFmt w:val="lowerLetter"/>
      <w:lvlText w:val="%8."/>
      <w:lvlJc w:val="left"/>
      <w:pPr>
        <w:ind w:left="8595" w:hanging="360"/>
      </w:pPr>
    </w:lvl>
    <w:lvl w:ilvl="8" w:tplc="28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>
    <w:nsid w:val="2F767A40"/>
    <w:multiLevelType w:val="hybridMultilevel"/>
    <w:tmpl w:val="98E40B7A"/>
    <w:lvl w:ilvl="0" w:tplc="280A0017">
      <w:start w:val="1"/>
      <w:numFmt w:val="lowerLetter"/>
      <w:lvlText w:val="%1)"/>
      <w:lvlJc w:val="left"/>
      <w:pPr>
        <w:ind w:left="3555" w:hanging="360"/>
      </w:pPr>
    </w:lvl>
    <w:lvl w:ilvl="1" w:tplc="280A0019" w:tentative="1">
      <w:start w:val="1"/>
      <w:numFmt w:val="lowerLetter"/>
      <w:lvlText w:val="%2."/>
      <w:lvlJc w:val="left"/>
      <w:pPr>
        <w:ind w:left="4275" w:hanging="360"/>
      </w:pPr>
    </w:lvl>
    <w:lvl w:ilvl="2" w:tplc="280A001B" w:tentative="1">
      <w:start w:val="1"/>
      <w:numFmt w:val="lowerRoman"/>
      <w:lvlText w:val="%3."/>
      <w:lvlJc w:val="right"/>
      <w:pPr>
        <w:ind w:left="4995" w:hanging="180"/>
      </w:pPr>
    </w:lvl>
    <w:lvl w:ilvl="3" w:tplc="280A000F" w:tentative="1">
      <w:start w:val="1"/>
      <w:numFmt w:val="decimal"/>
      <w:lvlText w:val="%4."/>
      <w:lvlJc w:val="left"/>
      <w:pPr>
        <w:ind w:left="5715" w:hanging="360"/>
      </w:pPr>
    </w:lvl>
    <w:lvl w:ilvl="4" w:tplc="280A0019" w:tentative="1">
      <w:start w:val="1"/>
      <w:numFmt w:val="lowerLetter"/>
      <w:lvlText w:val="%5."/>
      <w:lvlJc w:val="left"/>
      <w:pPr>
        <w:ind w:left="6435" w:hanging="360"/>
      </w:pPr>
    </w:lvl>
    <w:lvl w:ilvl="5" w:tplc="280A001B" w:tentative="1">
      <w:start w:val="1"/>
      <w:numFmt w:val="lowerRoman"/>
      <w:lvlText w:val="%6."/>
      <w:lvlJc w:val="right"/>
      <w:pPr>
        <w:ind w:left="7155" w:hanging="180"/>
      </w:pPr>
    </w:lvl>
    <w:lvl w:ilvl="6" w:tplc="280A000F" w:tentative="1">
      <w:start w:val="1"/>
      <w:numFmt w:val="decimal"/>
      <w:lvlText w:val="%7."/>
      <w:lvlJc w:val="left"/>
      <w:pPr>
        <w:ind w:left="7875" w:hanging="360"/>
      </w:pPr>
    </w:lvl>
    <w:lvl w:ilvl="7" w:tplc="280A0019" w:tentative="1">
      <w:start w:val="1"/>
      <w:numFmt w:val="lowerLetter"/>
      <w:lvlText w:val="%8."/>
      <w:lvlJc w:val="left"/>
      <w:pPr>
        <w:ind w:left="8595" w:hanging="360"/>
      </w:pPr>
    </w:lvl>
    <w:lvl w:ilvl="8" w:tplc="28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8">
    <w:nsid w:val="38124381"/>
    <w:multiLevelType w:val="hybridMultilevel"/>
    <w:tmpl w:val="F9FA7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3D128B"/>
    <w:multiLevelType w:val="multilevel"/>
    <w:tmpl w:val="3AB23D42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4301864"/>
    <w:multiLevelType w:val="hybridMultilevel"/>
    <w:tmpl w:val="D472B274"/>
    <w:lvl w:ilvl="0" w:tplc="28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4D0757B5"/>
    <w:multiLevelType w:val="hybridMultilevel"/>
    <w:tmpl w:val="02861ED8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38361A7"/>
    <w:multiLevelType w:val="hybridMultilevel"/>
    <w:tmpl w:val="05C0E8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0F59B8"/>
    <w:multiLevelType w:val="hybridMultilevel"/>
    <w:tmpl w:val="CBDE81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60839"/>
    <w:multiLevelType w:val="multilevel"/>
    <w:tmpl w:val="69600A3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2"/>
  </w:num>
  <w:num w:numId="5">
    <w:abstractNumId w:val="3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1"/>
  </w:num>
  <w:num w:numId="11">
    <w:abstractNumId w:val="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"/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5163"/>
    <w:rsid w:val="00000F88"/>
    <w:rsid w:val="00006433"/>
    <w:rsid w:val="0003019B"/>
    <w:rsid w:val="0005376F"/>
    <w:rsid w:val="00081CF8"/>
    <w:rsid w:val="000906B6"/>
    <w:rsid w:val="000B5DAF"/>
    <w:rsid w:val="000D008C"/>
    <w:rsid w:val="00132FC6"/>
    <w:rsid w:val="00135A4E"/>
    <w:rsid w:val="00136B26"/>
    <w:rsid w:val="00145E31"/>
    <w:rsid w:val="00157CB4"/>
    <w:rsid w:val="00162196"/>
    <w:rsid w:val="001814C0"/>
    <w:rsid w:val="001B2F13"/>
    <w:rsid w:val="001C1871"/>
    <w:rsid w:val="001C635F"/>
    <w:rsid w:val="001D18EF"/>
    <w:rsid w:val="001D575A"/>
    <w:rsid w:val="002505EE"/>
    <w:rsid w:val="00250E6E"/>
    <w:rsid w:val="002977B3"/>
    <w:rsid w:val="002C14FA"/>
    <w:rsid w:val="002C5866"/>
    <w:rsid w:val="002D7D7D"/>
    <w:rsid w:val="002E3E8D"/>
    <w:rsid w:val="00304DB4"/>
    <w:rsid w:val="00320B54"/>
    <w:rsid w:val="0033560F"/>
    <w:rsid w:val="00343AAB"/>
    <w:rsid w:val="0034749F"/>
    <w:rsid w:val="00354308"/>
    <w:rsid w:val="00354483"/>
    <w:rsid w:val="003D6317"/>
    <w:rsid w:val="003E281C"/>
    <w:rsid w:val="003E529C"/>
    <w:rsid w:val="003F09A0"/>
    <w:rsid w:val="004163EA"/>
    <w:rsid w:val="00443ADF"/>
    <w:rsid w:val="00445F89"/>
    <w:rsid w:val="0046379C"/>
    <w:rsid w:val="0046764F"/>
    <w:rsid w:val="00467897"/>
    <w:rsid w:val="0048763D"/>
    <w:rsid w:val="0049311F"/>
    <w:rsid w:val="00493C31"/>
    <w:rsid w:val="00497AA3"/>
    <w:rsid w:val="004A34C8"/>
    <w:rsid w:val="004A388A"/>
    <w:rsid w:val="004D6962"/>
    <w:rsid w:val="004D7908"/>
    <w:rsid w:val="00507641"/>
    <w:rsid w:val="00512CE3"/>
    <w:rsid w:val="0051576D"/>
    <w:rsid w:val="005554EA"/>
    <w:rsid w:val="0055585B"/>
    <w:rsid w:val="005577E2"/>
    <w:rsid w:val="005803DA"/>
    <w:rsid w:val="00592E19"/>
    <w:rsid w:val="005A13A2"/>
    <w:rsid w:val="005B4E8B"/>
    <w:rsid w:val="005C4D0A"/>
    <w:rsid w:val="00610716"/>
    <w:rsid w:val="00622A1B"/>
    <w:rsid w:val="00624E79"/>
    <w:rsid w:val="0063767D"/>
    <w:rsid w:val="00654929"/>
    <w:rsid w:val="006861E7"/>
    <w:rsid w:val="006A0FE2"/>
    <w:rsid w:val="006C5217"/>
    <w:rsid w:val="006D698C"/>
    <w:rsid w:val="006E08EB"/>
    <w:rsid w:val="006E2CBD"/>
    <w:rsid w:val="006E5157"/>
    <w:rsid w:val="006E53E6"/>
    <w:rsid w:val="00711FCB"/>
    <w:rsid w:val="0071423A"/>
    <w:rsid w:val="007A395D"/>
    <w:rsid w:val="0080742C"/>
    <w:rsid w:val="00807A13"/>
    <w:rsid w:val="0083197F"/>
    <w:rsid w:val="00845C16"/>
    <w:rsid w:val="00871B4B"/>
    <w:rsid w:val="00883C33"/>
    <w:rsid w:val="008D0C11"/>
    <w:rsid w:val="008D3A75"/>
    <w:rsid w:val="008F05A8"/>
    <w:rsid w:val="008F6D76"/>
    <w:rsid w:val="00914442"/>
    <w:rsid w:val="00930A1C"/>
    <w:rsid w:val="00945106"/>
    <w:rsid w:val="009901D5"/>
    <w:rsid w:val="00994066"/>
    <w:rsid w:val="009944EE"/>
    <w:rsid w:val="009A34F5"/>
    <w:rsid w:val="009E5D39"/>
    <w:rsid w:val="00A00A82"/>
    <w:rsid w:val="00A269B1"/>
    <w:rsid w:val="00A304B3"/>
    <w:rsid w:val="00A67A59"/>
    <w:rsid w:val="00AA2466"/>
    <w:rsid w:val="00AA5163"/>
    <w:rsid w:val="00AB17DD"/>
    <w:rsid w:val="00AE0F1A"/>
    <w:rsid w:val="00AF35F8"/>
    <w:rsid w:val="00B23D22"/>
    <w:rsid w:val="00B361FE"/>
    <w:rsid w:val="00B44159"/>
    <w:rsid w:val="00B903E2"/>
    <w:rsid w:val="00B91026"/>
    <w:rsid w:val="00B96198"/>
    <w:rsid w:val="00BA1426"/>
    <w:rsid w:val="00BC49EF"/>
    <w:rsid w:val="00BF3BC8"/>
    <w:rsid w:val="00BF69D5"/>
    <w:rsid w:val="00C22D0B"/>
    <w:rsid w:val="00C711B0"/>
    <w:rsid w:val="00C7778C"/>
    <w:rsid w:val="00C86608"/>
    <w:rsid w:val="00C92317"/>
    <w:rsid w:val="00CB14A7"/>
    <w:rsid w:val="00CD7947"/>
    <w:rsid w:val="00CE1875"/>
    <w:rsid w:val="00D004E8"/>
    <w:rsid w:val="00D1794F"/>
    <w:rsid w:val="00D415CE"/>
    <w:rsid w:val="00D54FF2"/>
    <w:rsid w:val="00D579CC"/>
    <w:rsid w:val="00D677E8"/>
    <w:rsid w:val="00D74137"/>
    <w:rsid w:val="00D91CB4"/>
    <w:rsid w:val="00DA0F94"/>
    <w:rsid w:val="00DB4653"/>
    <w:rsid w:val="00DE29F2"/>
    <w:rsid w:val="00DF6C01"/>
    <w:rsid w:val="00E17549"/>
    <w:rsid w:val="00E21500"/>
    <w:rsid w:val="00E329A5"/>
    <w:rsid w:val="00E97DC0"/>
    <w:rsid w:val="00EA48AA"/>
    <w:rsid w:val="00ED3B8E"/>
    <w:rsid w:val="00F0322C"/>
    <w:rsid w:val="00F66404"/>
    <w:rsid w:val="00F955A4"/>
    <w:rsid w:val="00FF2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754A3D4-8E6E-4ED7-B517-4FB24A79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ADF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3BC8"/>
    <w:pPr>
      <w:ind w:left="720"/>
      <w:contextualSpacing/>
    </w:pPr>
  </w:style>
  <w:style w:type="paragraph" w:styleId="Encabezado">
    <w:name w:val="header"/>
    <w:aliases w:val="encabezado"/>
    <w:basedOn w:val="Normal"/>
    <w:link w:val="EncabezadoCar"/>
    <w:uiPriority w:val="99"/>
    <w:unhideWhenUsed/>
    <w:rsid w:val="00B36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B361FE"/>
  </w:style>
  <w:style w:type="paragraph" w:styleId="Piedepgina">
    <w:name w:val="footer"/>
    <w:basedOn w:val="Normal"/>
    <w:link w:val="PiedepginaCar"/>
    <w:uiPriority w:val="99"/>
    <w:unhideWhenUsed/>
    <w:rsid w:val="00B36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1FE"/>
  </w:style>
  <w:style w:type="table" w:styleId="Tablaconcuadrcula">
    <w:name w:val="Table Grid"/>
    <w:basedOn w:val="Tablanormal"/>
    <w:uiPriority w:val="59"/>
    <w:rsid w:val="00B361FE"/>
    <w:rPr>
      <w:rFonts w:eastAsia="Cambri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semiHidden/>
    <w:rsid w:val="00B361FE"/>
    <w:rPr>
      <w:sz w:val="16"/>
    </w:rPr>
  </w:style>
  <w:style w:type="character" w:styleId="Nmerodepgina">
    <w:name w:val="page number"/>
    <w:basedOn w:val="Fuentedeprrafopredeter"/>
    <w:uiPriority w:val="99"/>
    <w:semiHidden/>
    <w:unhideWhenUsed/>
    <w:rsid w:val="00B361FE"/>
  </w:style>
  <w:style w:type="paragraph" w:styleId="Textosinformato">
    <w:name w:val="Plain Text"/>
    <w:basedOn w:val="Normal"/>
    <w:link w:val="TextosinformatoCar"/>
    <w:rsid w:val="004163EA"/>
    <w:rPr>
      <w:rFonts w:ascii="Courier New" w:eastAsia="Times New Roman" w:hAnsi="Courier New" w:cs="Courier New"/>
      <w:sz w:val="20"/>
      <w:szCs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4163EA"/>
    <w:rPr>
      <w:rFonts w:ascii="Courier New" w:eastAsia="Times New Roman" w:hAnsi="Courier New" w:cs="Courier New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6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60F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903E2"/>
    <w:rPr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1692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cuality corporation</Company>
  <LinksUpToDate>false</LinksUpToDate>
  <CharactersWithSpaces>10978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pia vargas martinez</dc:creator>
  <cp:lastModifiedBy>Visalot Trujillo, Jose</cp:lastModifiedBy>
  <cp:revision>4</cp:revision>
  <cp:lastPrinted>2015-03-31T21:17:00Z</cp:lastPrinted>
  <dcterms:created xsi:type="dcterms:W3CDTF">2015-04-01T15:50:00Z</dcterms:created>
  <dcterms:modified xsi:type="dcterms:W3CDTF">2015-04-01T21:29:00Z</dcterms:modified>
</cp:coreProperties>
</file>